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513FF94"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750C8">
        <w:rPr>
          <w:rFonts w:ascii="Book Antiqua" w:eastAsia="Times New Roman" w:hAnsi="Book Antiqua" w:cs="Times New Roman"/>
          <w:b/>
          <w:bCs/>
          <w:color w:val="000000"/>
          <w:sz w:val="26"/>
          <w:szCs w:val="26"/>
        </w:rPr>
        <w:t xml:space="preserve">October </w:t>
      </w:r>
      <w:r w:rsidR="00C11F48">
        <w:rPr>
          <w:rFonts w:ascii="Book Antiqua" w:eastAsia="Times New Roman" w:hAnsi="Book Antiqua" w:cs="Times New Roman"/>
          <w:b/>
          <w:bCs/>
          <w:color w:val="000000"/>
          <w:sz w:val="26"/>
          <w:szCs w:val="26"/>
        </w:rPr>
        <w:t>30</w:t>
      </w:r>
      <w:r w:rsidR="0069688C">
        <w:rPr>
          <w:rFonts w:ascii="Book Antiqua" w:eastAsia="Times New Roman" w:hAnsi="Book Antiqua" w:cs="Times New Roman"/>
          <w:b/>
          <w:bCs/>
          <w:color w:val="000000"/>
          <w:sz w:val="26"/>
          <w:szCs w:val="26"/>
        </w:rPr>
        <w:t>, 2022</w:t>
      </w:r>
    </w:p>
    <w:p w14:paraId="62CDD807" w14:textId="52EF8C43" w:rsidR="00BA4510" w:rsidRDefault="00C11F4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20</w:t>
      </w:r>
      <w:r w:rsidR="00F66CBB" w:rsidRPr="00F66CBB">
        <w:rPr>
          <w:rFonts w:ascii="Book Antiqua" w:eastAsia="Times New Roman" w:hAnsi="Book Antiqua" w:cs="Times New Roman"/>
          <w:color w:val="000000"/>
          <w:sz w:val="26"/>
          <w:szCs w:val="26"/>
          <w:vertAlign w:val="superscript"/>
        </w:rPr>
        <w:t>th</w:t>
      </w:r>
      <w:r w:rsidR="00F66CBB">
        <w:rPr>
          <w:rFonts w:ascii="Book Antiqua" w:eastAsia="Times New Roman" w:hAnsi="Book Antiqua" w:cs="Times New Roman"/>
          <w:color w:val="000000"/>
          <w:sz w:val="26"/>
          <w:szCs w:val="26"/>
        </w:rPr>
        <w:t xml:space="preserve"> Sunday after Pentecost</w:t>
      </w:r>
      <w:r w:rsidR="00D002A2">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6</w:t>
      </w:r>
      <w:r w:rsidR="00D002A2" w:rsidRPr="00D002A2">
        <w:rPr>
          <w:rFonts w:ascii="Book Antiqua" w:eastAsia="Times New Roman" w:hAnsi="Book Antiqua" w:cs="Times New Roman"/>
          <w:color w:val="000000"/>
          <w:sz w:val="26"/>
          <w:szCs w:val="26"/>
          <w:vertAlign w:val="superscript"/>
        </w:rPr>
        <w:t>th</w:t>
      </w:r>
      <w:r w:rsidR="00D002A2">
        <w:rPr>
          <w:rFonts w:ascii="Book Antiqua" w:eastAsia="Times New Roman" w:hAnsi="Book Antiqua" w:cs="Times New Roman"/>
          <w:color w:val="000000"/>
          <w:sz w:val="26"/>
          <w:szCs w:val="26"/>
        </w:rPr>
        <w:t xml:space="preserve"> of Luke)</w:t>
      </w:r>
    </w:p>
    <w:p w14:paraId="4503B281" w14:textId="77777777" w:rsidR="00C11F48" w:rsidRPr="00C11F48" w:rsidRDefault="00C11F48" w:rsidP="00C11F48">
      <w:pPr>
        <w:spacing w:line="240" w:lineRule="auto"/>
        <w:rPr>
          <w:rFonts w:ascii="Book Antiqua" w:eastAsia="Times New Roman" w:hAnsi="Book Antiqua" w:cs="Times New Roman"/>
          <w:noProof/>
          <w:sz w:val="26"/>
          <w:szCs w:val="26"/>
        </w:rPr>
      </w:pPr>
      <w:r w:rsidRPr="00C11F48">
        <w:rPr>
          <w:rFonts w:ascii="Book Antiqua" w:hAnsi="Book Antiqua"/>
          <w:sz w:val="26"/>
          <w:szCs w:val="26"/>
        </w:rPr>
        <w:t xml:space="preserve">Hieromartyr Zenobius and his sister Zenobia, of </w:t>
      </w:r>
      <w:proofErr w:type="spellStart"/>
      <w:r w:rsidRPr="00C11F48">
        <w:rPr>
          <w:rFonts w:ascii="Book Antiqua" w:hAnsi="Book Antiqua"/>
          <w:sz w:val="26"/>
          <w:szCs w:val="26"/>
        </w:rPr>
        <w:t>Aegae</w:t>
      </w:r>
      <w:proofErr w:type="spellEnd"/>
      <w:r w:rsidRPr="00C11F48">
        <w:rPr>
          <w:rFonts w:ascii="Book Antiqua" w:hAnsi="Book Antiqua"/>
          <w:sz w:val="26"/>
          <w:szCs w:val="26"/>
        </w:rPr>
        <w:t xml:space="preserve"> in Cilicia</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9837ED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C11F48">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1B7FAF18" w:rsidR="00BA4510" w:rsidRDefault="00C11F4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3</w:t>
      </w:r>
    </w:p>
    <w:p w14:paraId="7F0F189B" w14:textId="25D0E0F6" w:rsidR="00BA4510" w:rsidRDefault="00C11F4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the Martyrs</w:t>
      </w:r>
      <w:r w:rsidR="007B237F">
        <w:rPr>
          <w:rFonts w:ascii="Book Antiqua" w:eastAsia="Times New Roman" w:hAnsi="Book Antiqua" w:cs="Times New Roman"/>
          <w:color w:val="000000"/>
          <w:sz w:val="26"/>
          <w:szCs w:val="26"/>
        </w:rPr>
        <w:t xml:space="preserve">, Tone </w:t>
      </w:r>
      <w:r w:rsidR="00D002A2">
        <w:rPr>
          <w:rFonts w:ascii="Book Antiqua" w:eastAsia="Times New Roman" w:hAnsi="Book Antiqua" w:cs="Times New Roman"/>
          <w:color w:val="000000"/>
          <w:sz w:val="26"/>
          <w:szCs w:val="26"/>
        </w:rPr>
        <w:t>4</w:t>
      </w:r>
    </w:p>
    <w:p w14:paraId="25422E12" w14:textId="348EAF23"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C11F48">
        <w:rPr>
          <w:rFonts w:ascii="Book Antiqua" w:eastAsia="Times New Roman" w:hAnsi="Book Antiqua" w:cs="Times New Roman"/>
          <w:color w:val="000000"/>
          <w:sz w:val="26"/>
          <w:szCs w:val="26"/>
        </w:rPr>
        <w:t>Martyrs</w:t>
      </w:r>
      <w:r w:rsidR="00F66CBB">
        <w:rPr>
          <w:rFonts w:ascii="Book Antiqua" w:eastAsia="Times New Roman" w:hAnsi="Book Antiqua" w:cs="Times New Roman"/>
          <w:color w:val="000000"/>
          <w:sz w:val="26"/>
          <w:szCs w:val="26"/>
        </w:rPr>
        <w:t>, Tone 6</w:t>
      </w:r>
    </w:p>
    <w:p w14:paraId="29B92345" w14:textId="4843890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C11F48">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4772EE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C11F48">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3A470EF3" w14:textId="77777777" w:rsidR="00C11F48" w:rsidRDefault="00C11F48" w:rsidP="00BA4510">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2C21E8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C11F48">
        <w:rPr>
          <w:rFonts w:ascii="Book Antiqua" w:eastAsia="Times New Roman" w:hAnsi="Book Antiqua" w:cs="Times New Roman"/>
          <w:color w:val="000000"/>
          <w:sz w:val="26"/>
          <w:szCs w:val="26"/>
        </w:rPr>
        <w:t>3</w:t>
      </w:r>
    </w:p>
    <w:p w14:paraId="5A3530E9" w14:textId="4FE6C3D8" w:rsidR="00BA4510" w:rsidRPr="00893858" w:rsidRDefault="00BA4510" w:rsidP="00C11F4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C11F48">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C11F48">
        <w:rPr>
          <w:rFonts w:ascii="Book Antiqua" w:eastAsia="Times New Roman" w:hAnsi="Book Antiqua" w:cs="Times New Roman"/>
          <w:color w:val="000000"/>
          <w:sz w:val="26"/>
          <w:szCs w:val="26"/>
        </w:rPr>
        <w:t>3</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095FD01E"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002A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A775EC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11F48">
        <w:rPr>
          <w:rFonts w:ascii="Book Antiqua" w:eastAsia="Times New Roman" w:hAnsi="Book Antiqua" w:cs="Times New Roman"/>
          <w:color w:val="000000"/>
          <w:sz w:val="26"/>
          <w:szCs w:val="26"/>
        </w:rPr>
        <w:t>3</w:t>
      </w:r>
    </w:p>
    <w:p w14:paraId="0E4649DB" w14:textId="24828D7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C11F48">
        <w:rPr>
          <w:rFonts w:ascii="Book Antiqua" w:eastAsia="Times New Roman" w:hAnsi="Book Antiqua" w:cs="Times New Roman"/>
          <w:color w:val="000000"/>
          <w:sz w:val="26"/>
          <w:szCs w:val="26"/>
        </w:rPr>
        <w:t>the Martyrs</w:t>
      </w:r>
      <w:r w:rsidR="007B237F">
        <w:rPr>
          <w:rFonts w:ascii="Book Antiqua" w:eastAsia="Times New Roman" w:hAnsi="Book Antiqua" w:cs="Times New Roman"/>
          <w:color w:val="000000"/>
          <w:sz w:val="26"/>
          <w:szCs w:val="26"/>
        </w:rPr>
        <w:t xml:space="preserve">, Tone </w:t>
      </w:r>
      <w:r w:rsidR="00D002A2">
        <w:rPr>
          <w:rFonts w:ascii="Book Antiqua" w:eastAsia="Times New Roman" w:hAnsi="Book Antiqua" w:cs="Times New Roman"/>
          <w:color w:val="000000"/>
          <w:sz w:val="26"/>
          <w:szCs w:val="26"/>
        </w:rPr>
        <w:t>4</w:t>
      </w:r>
    </w:p>
    <w:p w14:paraId="398C1CC4" w14:textId="3707339E" w:rsidR="00BA4510" w:rsidRPr="00025203" w:rsidRDefault="00BA4510" w:rsidP="00D002A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D002A2">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296CFA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11F48">
        <w:rPr>
          <w:rFonts w:ascii="Book Antiqua" w:eastAsia="Times New Roman" w:hAnsi="Book Antiqua" w:cs="Times New Roman"/>
          <w:color w:val="000000"/>
          <w:sz w:val="26"/>
          <w:szCs w:val="26"/>
        </w:rPr>
        <w:t>3</w:t>
      </w:r>
    </w:p>
    <w:p w14:paraId="1DC0809E" w14:textId="5BA562A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11F4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[(2x)]</w:t>
      </w:r>
    </w:p>
    <w:p w14:paraId="6DD7117E" w14:textId="77777777" w:rsidR="00C11F48" w:rsidRDefault="00C11F48" w:rsidP="00C11F4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Martyrs, Tone 4</w:t>
      </w:r>
    </w:p>
    <w:p w14:paraId="6EC6EF94" w14:textId="77777777" w:rsidR="00C11F48" w:rsidRPr="00025203" w:rsidRDefault="00C11F48" w:rsidP="00C11F4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774910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11F48">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924091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11F48">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5B9EEAD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4CFAF55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C11F4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220503E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11F4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C11F48">
        <w:rPr>
          <w:rFonts w:ascii="Book Antiqua" w:eastAsia="Times New Roman" w:hAnsi="Book Antiqua" w:cs="Times New Roman"/>
          <w:color w:val="000000"/>
          <w:sz w:val="26"/>
          <w:szCs w:val="26"/>
        </w:rPr>
        <w:t>Say among the nations that the Lord is King</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00B13CF6" w:rsidR="00BA4510" w:rsidRDefault="00C11F4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9</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A750C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A750C8">
        <w:rPr>
          <w:rFonts w:ascii="Book Antiqua" w:eastAsia="Times New Roman" w:hAnsi="Book Antiqua" w:cs="Times New Roman"/>
          <w:color w:val="000000"/>
          <w:sz w:val="26"/>
          <w:szCs w:val="26"/>
        </w:rPr>
        <w:t>) John 20:</w:t>
      </w:r>
      <w:r>
        <w:rPr>
          <w:rFonts w:ascii="Book Antiqua" w:eastAsia="Times New Roman" w:hAnsi="Book Antiqua" w:cs="Times New Roman"/>
          <w:color w:val="000000"/>
          <w:sz w:val="26"/>
          <w:szCs w:val="26"/>
        </w:rPr>
        <w:t>19-31</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F6D22D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11F48">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4F64BD89"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C11F48">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1B09AE8" w14:textId="2D22914C" w:rsidR="00233FFD" w:rsidRDefault="00C11F48"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233FFD">
        <w:rPr>
          <w:rFonts w:ascii="Book Antiqua" w:eastAsia="Times New Roman" w:hAnsi="Book Antiqua" w:cs="Times New Roman"/>
          <w:color w:val="000000"/>
          <w:sz w:val="26"/>
          <w:szCs w:val="26"/>
        </w:rPr>
        <w:t xml:space="preserve"> troparia from the Canon of the Cross and Resurrection, Tone </w:t>
      </w:r>
      <w:r>
        <w:rPr>
          <w:rFonts w:ascii="Book Antiqua" w:eastAsia="Times New Roman" w:hAnsi="Book Antiqua" w:cs="Times New Roman"/>
          <w:color w:val="000000"/>
          <w:sz w:val="26"/>
          <w:szCs w:val="26"/>
        </w:rPr>
        <w:t>3</w:t>
      </w:r>
    </w:p>
    <w:p w14:paraId="1F33B13E" w14:textId="02FF8EF4"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D234DD9" w14:textId="30226FD7" w:rsidR="00233FFD" w:rsidRDefault="00C11F48"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233FFD">
        <w:rPr>
          <w:rFonts w:ascii="Book Antiqua" w:eastAsia="Times New Roman" w:hAnsi="Book Antiqua" w:cs="Times New Roman"/>
          <w:color w:val="000000"/>
          <w:sz w:val="26"/>
          <w:szCs w:val="26"/>
        </w:rPr>
        <w:t xml:space="preserve"> troparia from the Canon of the Theotokos, Tone </w:t>
      </w:r>
      <w:r>
        <w:rPr>
          <w:rFonts w:ascii="Book Antiqua" w:eastAsia="Times New Roman" w:hAnsi="Book Antiqua" w:cs="Times New Roman"/>
          <w:color w:val="000000"/>
          <w:sz w:val="26"/>
          <w:szCs w:val="26"/>
        </w:rPr>
        <w:t>3</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5445315A" w:rsidR="00BA4510" w:rsidRDefault="00C11F48"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Pr>
          <w:rFonts w:ascii="Book Antiqua" w:eastAsia="Times New Roman" w:hAnsi="Book Antiqua" w:cs="Times New Roman"/>
          <w:color w:val="000000"/>
          <w:sz w:val="26"/>
          <w:szCs w:val="26"/>
        </w:rPr>
        <w:t>the Martyrs</w:t>
      </w:r>
      <w:r w:rsidR="00B95A0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39A2F318" w14:textId="18E83ADB"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9D62BB">
        <w:rPr>
          <w:rFonts w:ascii="Book Antiqua" w:eastAsia="Times New Roman" w:hAnsi="Book Antiqua" w:cs="Times New Roman"/>
          <w:color w:val="000000"/>
          <w:sz w:val="26"/>
          <w:szCs w:val="26"/>
        </w:rPr>
        <w:t xml:space="preserve">holy </w:t>
      </w:r>
      <w:r w:rsidR="00C11F48">
        <w:rPr>
          <w:rFonts w:ascii="Book Antiqua" w:eastAsia="Times New Roman" w:hAnsi="Book Antiqua" w:cs="Times New Roman"/>
          <w:color w:val="000000"/>
          <w:sz w:val="26"/>
          <w:szCs w:val="26"/>
        </w:rPr>
        <w:t>martyrs Zenóbius and Zenobía</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4C3E28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C11F48">
        <w:rPr>
          <w:rFonts w:ascii="Book Antiqua" w:eastAsia="Times New Roman" w:hAnsi="Book Antiqua" w:cs="Times New Roman"/>
          <w:color w:val="000000"/>
          <w:sz w:val="26"/>
          <w:szCs w:val="26"/>
        </w:rPr>
        <w:t>the Martyrs</w:t>
      </w:r>
      <w:r w:rsidR="00121B68">
        <w:rPr>
          <w:rFonts w:ascii="Book Antiqua" w:eastAsia="Times New Roman" w:hAnsi="Book Antiqua" w:cs="Times New Roman"/>
          <w:color w:val="000000"/>
          <w:sz w:val="26"/>
          <w:szCs w:val="26"/>
        </w:rPr>
        <w:t xml:space="preserve">, Tone </w:t>
      </w:r>
      <w:r w:rsidR="00C11F4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A43AECF" w14:textId="34C87EE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C11F48">
        <w:rPr>
          <w:rFonts w:ascii="Book Antiqua" w:eastAsia="Times New Roman" w:hAnsi="Book Antiqua" w:cs="Times New Roman"/>
          <w:color w:val="000000"/>
          <w:sz w:val="26"/>
          <w:szCs w:val="26"/>
        </w:rPr>
        <w:t>the Martyrs</w:t>
      </w:r>
      <w:r>
        <w:rPr>
          <w:rFonts w:ascii="Book Antiqua" w:eastAsia="Times New Roman" w:hAnsi="Book Antiqua" w:cs="Times New Roman"/>
          <w:color w:val="000000"/>
          <w:sz w:val="26"/>
          <w:szCs w:val="26"/>
        </w:rPr>
        <w:t>]</w:t>
      </w:r>
    </w:p>
    <w:p w14:paraId="21960F32" w14:textId="1812CDC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C11F48">
        <w:rPr>
          <w:rFonts w:ascii="Book Antiqua" w:eastAsia="Times New Roman" w:hAnsi="Book Antiqua" w:cs="Times New Roman"/>
          <w:color w:val="000000"/>
          <w:sz w:val="26"/>
          <w:szCs w:val="26"/>
        </w:rPr>
        <w:t>the Martyrs</w:t>
      </w:r>
      <w:r w:rsidR="00B95A0C">
        <w:rPr>
          <w:rFonts w:ascii="Book Antiqua" w:eastAsia="Times New Roman" w:hAnsi="Book Antiqua" w:cs="Times New Roman"/>
          <w:color w:val="000000"/>
          <w:sz w:val="26"/>
          <w:szCs w:val="26"/>
        </w:rPr>
        <w:t xml:space="preserve">, Tone </w:t>
      </w:r>
      <w:r w:rsidR="00C11F4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F2F72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C11F48">
        <w:rPr>
          <w:rFonts w:ascii="Book Antiqua" w:eastAsia="Times New Roman" w:hAnsi="Book Antiqua" w:cs="Times New Roman"/>
          <w:color w:val="000000"/>
          <w:sz w:val="26"/>
          <w:szCs w:val="26"/>
        </w:rPr>
        <w:t>3</w:t>
      </w:r>
    </w:p>
    <w:p w14:paraId="7464648F" w14:textId="0A412F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3FD60D7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11F48">
        <w:rPr>
          <w:rFonts w:ascii="Book Antiqua" w:eastAsia="Times New Roman" w:hAnsi="Book Antiqua" w:cs="Times New Roman"/>
          <w:color w:val="000000"/>
          <w:sz w:val="26"/>
          <w:szCs w:val="26"/>
        </w:rPr>
        <w:t>3</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58AAFC52"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11F48">
        <w:rPr>
          <w:rFonts w:ascii="Book Antiqua" w:eastAsia="Times New Roman" w:hAnsi="Book Antiqua" w:cs="Times New Roman"/>
          <w:sz w:val="26"/>
          <w:szCs w:val="26"/>
        </w:rPr>
        <w:t>9</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1739EA02"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C11F48">
        <w:rPr>
          <w:rFonts w:ascii="Book Antiqua" w:eastAsia="Times New Roman" w:hAnsi="Book Antiqua" w:cs="Times New Roman"/>
          <w:sz w:val="26"/>
          <w:szCs w:val="26"/>
        </w:rPr>
        <w:t>Martyrs</w:t>
      </w:r>
      <w:r w:rsidR="009671E0">
        <w:rPr>
          <w:rFonts w:ascii="Book Antiqua" w:eastAsia="Times New Roman" w:hAnsi="Book Antiqua" w:cs="Times New Roman"/>
          <w:sz w:val="26"/>
          <w:szCs w:val="26"/>
        </w:rPr>
        <w:t xml:space="preserve">, Tone </w:t>
      </w:r>
      <w:r w:rsidR="00C11F48">
        <w:rPr>
          <w:rFonts w:ascii="Book Antiqua" w:eastAsia="Times New Roman" w:hAnsi="Book Antiqua" w:cs="Times New Roman"/>
          <w:sz w:val="26"/>
          <w:szCs w:val="26"/>
        </w:rPr>
        <w:t>2</w:t>
      </w:r>
    </w:p>
    <w:p w14:paraId="266D1CC0" w14:textId="7030C042"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C11F48">
        <w:rPr>
          <w:rFonts w:ascii="Book Antiqua" w:eastAsia="Times New Roman" w:hAnsi="Book Antiqua" w:cs="Times New Roman"/>
          <w:sz w:val="26"/>
          <w:szCs w:val="26"/>
        </w:rPr>
        <w:t>9</w:t>
      </w:r>
      <w:r w:rsidR="00C9012B" w:rsidRPr="00C9012B">
        <w:rPr>
          <w:rFonts w:ascii="Book Antiqua" w:eastAsia="Times New Roman" w:hAnsi="Book Antiqua" w:cs="Times New Roman"/>
          <w:sz w:val="26"/>
          <w:szCs w:val="26"/>
          <w:vertAlign w:val="superscript"/>
        </w:rPr>
        <w:t>th</w:t>
      </w:r>
      <w:r w:rsidR="00C9012B">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2C85678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11F48">
        <w:rPr>
          <w:rFonts w:ascii="Book Antiqua" w:eastAsia="Times New Roman" w:hAnsi="Book Antiqua" w:cs="Times New Roman"/>
          <w:color w:val="000000"/>
          <w:sz w:val="26"/>
          <w:szCs w:val="26"/>
        </w:rPr>
        <w:t>3</w:t>
      </w:r>
    </w:p>
    <w:p w14:paraId="0B2FEACD" w14:textId="65976D2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11F4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C11F48">
        <w:rPr>
          <w:rFonts w:ascii="Book Antiqua" w:eastAsia="Times New Roman" w:hAnsi="Book Antiqua" w:cs="Times New Roman"/>
          <w:color w:val="000000"/>
          <w:sz w:val="26"/>
          <w:szCs w:val="26"/>
        </w:rPr>
        <w:t>3</w:t>
      </w:r>
    </w:p>
    <w:p w14:paraId="2CB5185F" w14:textId="61FBD98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11F48">
        <w:rPr>
          <w:rFonts w:ascii="Book Antiqua" w:eastAsia="Times New Roman" w:hAnsi="Book Antiqua" w:cs="Times New Roman"/>
          <w:color w:val="000000"/>
          <w:sz w:val="26"/>
          <w:szCs w:val="26"/>
        </w:rPr>
        <w:t>9</w:t>
      </w:r>
      <w:r w:rsidR="00C9012B" w:rsidRPr="00C9012B">
        <w:rPr>
          <w:rFonts w:ascii="Book Antiqua" w:eastAsia="Times New Roman" w:hAnsi="Book Antiqua" w:cs="Times New Roman"/>
          <w:color w:val="000000"/>
          <w:sz w:val="26"/>
          <w:szCs w:val="26"/>
          <w:vertAlign w:val="superscript"/>
        </w:rPr>
        <w:t>th</w:t>
      </w:r>
      <w:r w:rsidR="00C9012B">
        <w:rPr>
          <w:rFonts w:ascii="Book Antiqua" w:eastAsia="Times New Roman" w:hAnsi="Book Antiqua" w:cs="Times New Roman"/>
          <w:color w:val="000000"/>
          <w:sz w:val="26"/>
          <w:szCs w:val="26"/>
        </w:rPr>
        <w:t xml:space="preserve"> Gospel Sticheron, Tone </w:t>
      </w:r>
      <w:r w:rsidR="00C11F48">
        <w:rPr>
          <w:rFonts w:ascii="Book Antiqua" w:eastAsia="Times New Roman" w:hAnsi="Book Antiqua" w:cs="Times New Roman"/>
          <w:color w:val="000000"/>
          <w:sz w:val="26"/>
          <w:szCs w:val="26"/>
        </w:rPr>
        <w:t>5</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6F2F1D9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11F48">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6D24D37E"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11F48">
        <w:rPr>
          <w:rFonts w:ascii="Book Antiqua" w:eastAsia="Times New Roman" w:hAnsi="Book Antiqua" w:cs="Times New Roman"/>
          <w:color w:val="000000"/>
          <w:sz w:val="26"/>
          <w:szCs w:val="26"/>
        </w:rPr>
        <w:t>Martyrs</w:t>
      </w:r>
    </w:p>
    <w:p w14:paraId="19EEBB54" w14:textId="3FF26F9B"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 xml:space="preserve">Resurrection </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2826BA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74340">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A74340">
        <w:rPr>
          <w:rFonts w:ascii="Book Antiqua" w:eastAsia="Times New Roman" w:hAnsi="Book Antiqua" w:cs="Times New Roman"/>
          <w:color w:val="000000"/>
          <w:sz w:val="26"/>
          <w:szCs w:val="26"/>
        </w:rPr>
        <w:t>3</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D8458E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74340">
        <w:rPr>
          <w:rFonts w:ascii="Book Antiqua" w:eastAsia="Times New Roman" w:hAnsi="Book Antiqua" w:cs="Times New Roman"/>
          <w:color w:val="000000"/>
          <w:sz w:val="26"/>
          <w:szCs w:val="26"/>
        </w:rPr>
        <w:t>3</w:t>
      </w:r>
    </w:p>
    <w:p w14:paraId="41A648FF" w14:textId="7FD63948"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p>
    <w:p w14:paraId="0115CB53" w14:textId="6A7C382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4340">
        <w:rPr>
          <w:rFonts w:ascii="Book Antiqua" w:eastAsia="Times New Roman" w:hAnsi="Book Antiqua" w:cs="Times New Roman"/>
          <w:color w:val="000000"/>
          <w:sz w:val="26"/>
          <w:szCs w:val="26"/>
        </w:rPr>
        <w:t>the Martyrs</w:t>
      </w:r>
      <w:r w:rsidR="00B95A0C">
        <w:rPr>
          <w:rFonts w:ascii="Book Antiqua" w:eastAsia="Times New Roman" w:hAnsi="Book Antiqua" w:cs="Times New Roman"/>
          <w:color w:val="000000"/>
          <w:sz w:val="26"/>
          <w:szCs w:val="26"/>
        </w:rPr>
        <w:t xml:space="preserve">, Tone </w:t>
      </w:r>
      <w:r w:rsidR="00136962">
        <w:rPr>
          <w:rFonts w:ascii="Book Antiqua" w:eastAsia="Times New Roman" w:hAnsi="Book Antiqua" w:cs="Times New Roman"/>
          <w:color w:val="000000"/>
          <w:sz w:val="26"/>
          <w:szCs w:val="26"/>
        </w:rPr>
        <w:t>4</w:t>
      </w:r>
    </w:p>
    <w:p w14:paraId="3C25CDCC" w14:textId="76B2C44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A74340">
        <w:rPr>
          <w:rFonts w:ascii="Book Antiqua" w:eastAsia="Times New Roman" w:hAnsi="Book Antiqua" w:cs="Times New Roman"/>
          <w:color w:val="000000"/>
          <w:sz w:val="26"/>
          <w:szCs w:val="26"/>
        </w:rPr>
        <w:t>3</w:t>
      </w:r>
    </w:p>
    <w:p w14:paraId="216ECCC9" w14:textId="4A7ED355"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7EE3AC6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A74340">
        <w:rPr>
          <w:rFonts w:ascii="Book Antiqua" w:eastAsia="Times New Roman" w:hAnsi="Book Antiqua" w:cs="Times New Roman"/>
          <w:color w:val="000000"/>
          <w:sz w:val="26"/>
          <w:szCs w:val="26"/>
        </w:rPr>
        <w:t>the Martyrs, Tone 8</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64FA5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A7434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A74340">
        <w:rPr>
          <w:rFonts w:ascii="Book Antiqua" w:eastAsia="Times New Roman" w:hAnsi="Book Antiqua" w:cs="Times New Roman"/>
          <w:color w:val="000000"/>
          <w:sz w:val="26"/>
          <w:szCs w:val="26"/>
        </w:rPr>
        <w:t>Sing praises to our God, sing praises…”</w:t>
      </w:r>
    </w:p>
    <w:p w14:paraId="59653DFD" w14:textId="62107053"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A74340">
        <w:rPr>
          <w:rFonts w:ascii="Book Antiqua" w:eastAsia="Times New Roman" w:hAnsi="Book Antiqua" w:cs="Times New Roman"/>
          <w:sz w:val="26"/>
          <w:szCs w:val="26"/>
        </w:rPr>
        <w:t>(200) Galatians 1:11-19</w:t>
      </w:r>
    </w:p>
    <w:p w14:paraId="786928A3" w14:textId="55FACFD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A74340">
        <w:rPr>
          <w:rFonts w:ascii="Book Antiqua" w:eastAsia="Times New Roman" w:hAnsi="Book Antiqua" w:cs="Times New Roman"/>
          <w:color w:val="000000"/>
          <w:sz w:val="26"/>
          <w:szCs w:val="26"/>
        </w:rPr>
        <w:t>3</w:t>
      </w:r>
    </w:p>
    <w:p w14:paraId="7548FD82" w14:textId="4263A7D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Gospel: </w:t>
      </w:r>
      <w:r w:rsidR="00A912EE">
        <w:rPr>
          <w:rFonts w:ascii="Book Antiqua" w:eastAsia="Times New Roman" w:hAnsi="Book Antiqua" w:cs="Times New Roman"/>
          <w:sz w:val="26"/>
          <w:szCs w:val="26"/>
        </w:rPr>
        <w:t>(</w:t>
      </w:r>
      <w:r w:rsidR="00A74340">
        <w:rPr>
          <w:rFonts w:ascii="Book Antiqua" w:eastAsia="Times New Roman" w:hAnsi="Book Antiqua" w:cs="Times New Roman"/>
          <w:sz w:val="26"/>
          <w:szCs w:val="26"/>
        </w:rPr>
        <w:t>38) Luke 8:26-39</w:t>
      </w:r>
    </w:p>
    <w:p w14:paraId="0C324DA7" w14:textId="042BDB2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7604B" w14:textId="77777777" w:rsidR="001868E0" w:rsidRDefault="001868E0" w:rsidP="00893858">
      <w:pPr>
        <w:spacing w:line="240" w:lineRule="auto"/>
      </w:pPr>
      <w:r>
        <w:separator/>
      </w:r>
    </w:p>
  </w:endnote>
  <w:endnote w:type="continuationSeparator" w:id="0">
    <w:p w14:paraId="0BE5E1FB" w14:textId="77777777" w:rsidR="001868E0" w:rsidRDefault="001868E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8B184" w14:textId="77777777" w:rsidR="001868E0" w:rsidRDefault="001868E0" w:rsidP="00893858">
      <w:pPr>
        <w:spacing w:line="240" w:lineRule="auto"/>
      </w:pPr>
      <w:r>
        <w:separator/>
      </w:r>
    </w:p>
  </w:footnote>
  <w:footnote w:type="continuationSeparator" w:id="0">
    <w:p w14:paraId="60E16EE8" w14:textId="77777777" w:rsidR="001868E0" w:rsidRDefault="001868E0"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3FFD"/>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0917"/>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7800"/>
    <w:rsid w:val="00AC4B3F"/>
    <w:rsid w:val="00AD06B5"/>
    <w:rsid w:val="00AD23E6"/>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1F48"/>
    <w:rsid w:val="00C141DC"/>
    <w:rsid w:val="00C22EFE"/>
    <w:rsid w:val="00C2346D"/>
    <w:rsid w:val="00C25F91"/>
    <w:rsid w:val="00C32BAB"/>
    <w:rsid w:val="00C33D0D"/>
    <w:rsid w:val="00C3681D"/>
    <w:rsid w:val="00C37D70"/>
    <w:rsid w:val="00C5538A"/>
    <w:rsid w:val="00C55746"/>
    <w:rsid w:val="00C70BF3"/>
    <w:rsid w:val="00C830C1"/>
    <w:rsid w:val="00C9012B"/>
    <w:rsid w:val="00C919E5"/>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997</Words>
  <Characters>4322</Characters>
  <Application>Microsoft Office Word</Application>
  <DocSecurity>0</DocSecurity>
  <Lines>127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2022-09-12T21:53:00Z</dcterms:created>
  <dcterms:modified xsi:type="dcterms:W3CDTF">2022-09-12T21:59:00Z</dcterms:modified>
</cp:coreProperties>
</file>