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3FEA91EF"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D47142">
        <w:rPr>
          <w:rFonts w:ascii="Book Antiqua" w:eastAsia="Times New Roman" w:hAnsi="Book Antiqua" w:cs="Times New Roman"/>
          <w:b/>
          <w:bCs/>
          <w:color w:val="000000"/>
          <w:sz w:val="26"/>
          <w:szCs w:val="26"/>
        </w:rPr>
        <w:t xml:space="preserve">November </w:t>
      </w:r>
      <w:r w:rsidR="0023552F">
        <w:rPr>
          <w:rFonts w:ascii="Book Antiqua" w:eastAsia="Times New Roman" w:hAnsi="Book Antiqua" w:cs="Times New Roman"/>
          <w:b/>
          <w:bCs/>
          <w:color w:val="000000"/>
          <w:sz w:val="26"/>
          <w:szCs w:val="26"/>
        </w:rPr>
        <w:t>2</w:t>
      </w:r>
      <w:r w:rsidR="00CA609F">
        <w:rPr>
          <w:rFonts w:ascii="Book Antiqua" w:eastAsia="Times New Roman" w:hAnsi="Book Antiqua" w:cs="Times New Roman"/>
          <w:b/>
          <w:bCs/>
          <w:color w:val="000000"/>
          <w:sz w:val="26"/>
          <w:szCs w:val="26"/>
        </w:rPr>
        <w:t>7</w:t>
      </w:r>
      <w:r w:rsidR="0069688C">
        <w:rPr>
          <w:rFonts w:ascii="Book Antiqua" w:eastAsia="Times New Roman" w:hAnsi="Book Antiqua" w:cs="Times New Roman"/>
          <w:b/>
          <w:bCs/>
          <w:color w:val="000000"/>
          <w:sz w:val="26"/>
          <w:szCs w:val="26"/>
        </w:rPr>
        <w:t>, 2022</w:t>
      </w:r>
    </w:p>
    <w:p w14:paraId="62CDD807" w14:textId="108FB84E" w:rsidR="00BA4510" w:rsidRDefault="00CA609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24</w:t>
      </w:r>
      <w:r w:rsidRPr="00CA609F">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D002A2">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10</w:t>
      </w:r>
      <w:r w:rsidR="00D002A2" w:rsidRPr="00D002A2">
        <w:rPr>
          <w:rFonts w:ascii="Book Antiqua" w:eastAsia="Times New Roman" w:hAnsi="Book Antiqua" w:cs="Times New Roman"/>
          <w:color w:val="000000"/>
          <w:sz w:val="26"/>
          <w:szCs w:val="26"/>
          <w:vertAlign w:val="superscript"/>
        </w:rPr>
        <w:t>th</w:t>
      </w:r>
      <w:r w:rsidR="00D002A2">
        <w:rPr>
          <w:rFonts w:ascii="Book Antiqua" w:eastAsia="Times New Roman" w:hAnsi="Book Antiqua" w:cs="Times New Roman"/>
          <w:color w:val="000000"/>
          <w:sz w:val="26"/>
          <w:szCs w:val="26"/>
        </w:rPr>
        <w:t xml:space="preserve"> of Luke)</w:t>
      </w:r>
    </w:p>
    <w:p w14:paraId="4E9497AC" w14:textId="0406B6C6" w:rsidR="0023552F" w:rsidRPr="0023552F" w:rsidRDefault="00CA609F" w:rsidP="0023552F">
      <w:pPr>
        <w:spacing w:line="240" w:lineRule="auto"/>
        <w:rPr>
          <w:rFonts w:ascii="Book Antiqua" w:eastAsia="Times New Roman" w:hAnsi="Book Antiqua" w:cs="Times New Roman"/>
          <w:i/>
          <w:iCs/>
          <w:noProof/>
          <w:sz w:val="26"/>
          <w:szCs w:val="26"/>
        </w:rPr>
      </w:pPr>
      <w:r>
        <w:rPr>
          <w:rFonts w:ascii="Book Antiqua" w:hAnsi="Book Antiqua"/>
          <w:sz w:val="26"/>
          <w:szCs w:val="26"/>
        </w:rPr>
        <w:t>Greatmartyr Jacob (James) the Persian</w:t>
      </w:r>
    </w:p>
    <w:p w14:paraId="1759BF99" w14:textId="58FF034D" w:rsidR="00893858"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0D40886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CA609F">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 xml:space="preserve"> (Ps. 140/141) </w:t>
      </w:r>
    </w:p>
    <w:p w14:paraId="4544E4EC" w14:textId="570FF310" w:rsidR="00BA4510" w:rsidRDefault="00CA609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7</w:t>
      </w:r>
    </w:p>
    <w:p w14:paraId="7F0F189B" w14:textId="4D6C4B78" w:rsidR="00BA4510" w:rsidRDefault="00CA609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w:t>
      </w:r>
      <w:r w:rsidR="00191253">
        <w:rPr>
          <w:rFonts w:ascii="Book Antiqua" w:eastAsia="Times New Roman" w:hAnsi="Book Antiqua" w:cs="Times New Roman"/>
          <w:color w:val="000000"/>
          <w:sz w:val="26"/>
          <w:szCs w:val="26"/>
        </w:rPr>
        <w:t xml:space="preserve">St. </w:t>
      </w:r>
      <w:r>
        <w:rPr>
          <w:rFonts w:ascii="Book Antiqua" w:eastAsia="Times New Roman" w:hAnsi="Book Antiqua" w:cs="Times New Roman"/>
          <w:color w:val="000000"/>
          <w:sz w:val="26"/>
          <w:szCs w:val="26"/>
        </w:rPr>
        <w:t>James</w:t>
      </w:r>
      <w:r w:rsidR="007B237F">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2</w:t>
      </w:r>
    </w:p>
    <w:p w14:paraId="25422E12" w14:textId="57A4E7ED"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CA609F">
        <w:rPr>
          <w:rFonts w:ascii="Book Antiqua" w:eastAsia="Times New Roman" w:hAnsi="Book Antiqua" w:cs="Times New Roman"/>
          <w:color w:val="000000"/>
          <w:sz w:val="26"/>
          <w:szCs w:val="26"/>
        </w:rPr>
        <w:t>St. James, Tone 5</w:t>
      </w:r>
    </w:p>
    <w:p w14:paraId="29B92345" w14:textId="1452514F"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CA609F">
        <w:rPr>
          <w:rFonts w:ascii="Book Antiqua" w:eastAsia="Times New Roman" w:hAnsi="Book Antiqua" w:cs="Times New Roman"/>
          <w:color w:val="000000"/>
          <w:sz w:val="26"/>
          <w:szCs w:val="26"/>
        </w:rPr>
        <w:t>7</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2B767C7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1E67FC1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C11F48">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ticher</w:t>
      </w:r>
      <w:r w:rsidR="00CA609F">
        <w:rPr>
          <w:rFonts w:ascii="Book Antiqua" w:eastAsia="Times New Roman" w:hAnsi="Book Antiqua" w:cs="Times New Roman"/>
          <w:color w:val="000000"/>
          <w:sz w:val="26"/>
          <w:szCs w:val="26"/>
        </w:rPr>
        <w:t>a</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6A72BB07" w14:textId="77777777" w:rsidR="0023552F" w:rsidRDefault="0023552F" w:rsidP="0023552F">
      <w:pPr>
        <w:spacing w:line="240" w:lineRule="auto"/>
        <w:rPr>
          <w:rFonts w:ascii="Book Antiqua" w:eastAsia="Times New Roman" w:hAnsi="Book Antiqua" w:cs="Times New Roman"/>
          <w:color w:val="000000"/>
          <w:sz w:val="26"/>
          <w:szCs w:val="26"/>
        </w:rPr>
      </w:pPr>
    </w:p>
    <w:p w14:paraId="43689AC5" w14:textId="6B4E6A0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1F8C8A3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CA609F">
        <w:rPr>
          <w:rFonts w:ascii="Book Antiqua" w:eastAsia="Times New Roman" w:hAnsi="Book Antiqua" w:cs="Times New Roman"/>
          <w:color w:val="000000"/>
          <w:sz w:val="26"/>
          <w:szCs w:val="26"/>
        </w:rPr>
        <w:t>7</w:t>
      </w:r>
    </w:p>
    <w:p w14:paraId="49232E48" w14:textId="77777777" w:rsidR="00CA609F" w:rsidRDefault="00BA4510" w:rsidP="0023552F">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CA609F">
        <w:rPr>
          <w:rFonts w:ascii="Book Antiqua" w:eastAsia="Times New Roman" w:hAnsi="Book Antiqua" w:cs="Times New Roman"/>
          <w:color w:val="000000"/>
          <w:sz w:val="26"/>
          <w:szCs w:val="26"/>
        </w:rPr>
        <w:t>St. James, Tone 8</w:t>
      </w:r>
    </w:p>
    <w:p w14:paraId="5A3530E9" w14:textId="426EA564" w:rsidR="00BA4510" w:rsidRPr="00893858" w:rsidRDefault="00191253" w:rsidP="00CA609F">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CA609F">
        <w:rPr>
          <w:rFonts w:ascii="Book Antiqua" w:eastAsia="Times New Roman" w:hAnsi="Book Antiqua" w:cs="Times New Roman"/>
          <w:color w:val="000000"/>
          <w:sz w:val="26"/>
          <w:szCs w:val="26"/>
        </w:rPr>
        <w:t>Resurrectional Aposticha Theotokion, Tone 8</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681BE04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4BEB8986"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23552F">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09627145"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CA609F">
        <w:rPr>
          <w:rFonts w:ascii="Book Antiqua" w:eastAsia="Times New Roman" w:hAnsi="Book Antiqua" w:cs="Times New Roman"/>
          <w:color w:val="000000"/>
          <w:sz w:val="26"/>
          <w:szCs w:val="26"/>
        </w:rPr>
        <w:t>7</w:t>
      </w:r>
    </w:p>
    <w:p w14:paraId="0E4649DB" w14:textId="708139F3"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191253">
        <w:rPr>
          <w:rFonts w:ascii="Book Antiqua" w:eastAsia="Times New Roman" w:hAnsi="Book Antiqua" w:cs="Times New Roman"/>
          <w:color w:val="000000"/>
          <w:sz w:val="26"/>
          <w:szCs w:val="26"/>
        </w:rPr>
        <w:t xml:space="preserve">St. </w:t>
      </w:r>
      <w:r w:rsidR="00CA609F">
        <w:rPr>
          <w:rFonts w:ascii="Book Antiqua" w:eastAsia="Times New Roman" w:hAnsi="Book Antiqua" w:cs="Times New Roman"/>
          <w:color w:val="000000"/>
          <w:sz w:val="26"/>
          <w:szCs w:val="26"/>
        </w:rPr>
        <w:t>James,</w:t>
      </w:r>
      <w:r w:rsidR="0023552F">
        <w:rPr>
          <w:rFonts w:ascii="Book Antiqua" w:eastAsia="Times New Roman" w:hAnsi="Book Antiqua" w:cs="Times New Roman"/>
          <w:color w:val="000000"/>
          <w:sz w:val="26"/>
          <w:szCs w:val="26"/>
        </w:rPr>
        <w:t xml:space="preserve"> Tone 4</w:t>
      </w:r>
    </w:p>
    <w:p w14:paraId="398C1CC4" w14:textId="0E8D6AE7" w:rsidR="00BA4510" w:rsidRPr="00025203" w:rsidRDefault="00BA4510" w:rsidP="00D002A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23552F">
        <w:rPr>
          <w:rFonts w:ascii="Book Antiqua" w:eastAsia="Times New Roman" w:hAnsi="Book Antiqua" w:cs="Times New Roman"/>
          <w:color w:val="000000"/>
          <w:sz w:val="26"/>
          <w:szCs w:val="26"/>
        </w:rPr>
        <w:t>Troparion of the Forefeast, Tone 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2DD01A1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CA609F">
        <w:rPr>
          <w:rFonts w:ascii="Book Antiqua" w:eastAsia="Times New Roman" w:hAnsi="Book Antiqua" w:cs="Times New Roman"/>
          <w:color w:val="000000"/>
          <w:sz w:val="26"/>
          <w:szCs w:val="26"/>
        </w:rPr>
        <w:t>7</w:t>
      </w:r>
    </w:p>
    <w:p w14:paraId="1DC0809E" w14:textId="696085C4"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CA609F">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 xml:space="preserve"> [(2x)]</w:t>
      </w:r>
    </w:p>
    <w:p w14:paraId="033978C5" w14:textId="77777777" w:rsidR="00CA609F" w:rsidRDefault="00CA609F" w:rsidP="00CA609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James, Tone 4</w:t>
      </w:r>
    </w:p>
    <w:p w14:paraId="4EDABF82" w14:textId="77777777" w:rsidR="00CA609F" w:rsidRPr="00025203" w:rsidRDefault="00CA609F" w:rsidP="00CA609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Forefeast, Tone 4</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79AC047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CA609F">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7CD4E72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CA609F">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w:t>
      </w:r>
    </w:p>
    <w:p w14:paraId="52FE9C49" w14:textId="7A78C761"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546575B5" w14:textId="61BBE8C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35171BB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CA609F">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w:t>
      </w:r>
    </w:p>
    <w:p w14:paraId="4E19A102" w14:textId="6D57798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CA609F">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 “</w:t>
      </w:r>
      <w:r w:rsidR="00CA609F">
        <w:rPr>
          <w:rFonts w:ascii="Book Antiqua" w:eastAsia="Times New Roman" w:hAnsi="Book Antiqua" w:cs="Times New Roman"/>
          <w:color w:val="000000"/>
          <w:sz w:val="26"/>
          <w:szCs w:val="26"/>
        </w:rPr>
        <w:t>Arise, O Lord my God, and let Thy hand be lifted up</w:t>
      </w:r>
      <w:r w:rsidR="00680760">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3FCDF97B" w:rsidR="00BA4510" w:rsidRDefault="00CA609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2</w:t>
      </w:r>
      <w:r w:rsidRPr="00CA609F">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70</w:t>
      </w:r>
      <w:r w:rsidR="0023552F">
        <w:rPr>
          <w:rFonts w:ascii="Book Antiqua" w:eastAsia="Times New Roman" w:hAnsi="Book Antiqua" w:cs="Times New Roman"/>
          <w:color w:val="000000"/>
          <w:sz w:val="26"/>
          <w:szCs w:val="26"/>
        </w:rPr>
        <w:t xml:space="preserve"> Ma</w:t>
      </w:r>
      <w:r>
        <w:rPr>
          <w:rFonts w:ascii="Book Antiqua" w:eastAsia="Times New Roman" w:hAnsi="Book Antiqua" w:cs="Times New Roman"/>
          <w:color w:val="000000"/>
          <w:sz w:val="26"/>
          <w:szCs w:val="26"/>
        </w:rPr>
        <w:t>rk 16:1-8</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0C22DF3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CA609F">
        <w:rPr>
          <w:rFonts w:ascii="Book Antiqua" w:eastAsia="Times New Roman" w:hAnsi="Book Antiqua" w:cs="Times New Roman"/>
          <w:color w:val="000000"/>
          <w:sz w:val="26"/>
          <w:szCs w:val="26"/>
        </w:rPr>
        <w:t>7</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0F7EC891" w:rsidR="00BA4510" w:rsidRDefault="00C9012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CA609F">
        <w:rPr>
          <w:rFonts w:ascii="Book Antiqua" w:eastAsia="Times New Roman" w:hAnsi="Book Antiqua" w:cs="Times New Roman"/>
          <w:color w:val="000000"/>
          <w:sz w:val="26"/>
          <w:szCs w:val="26"/>
        </w:rPr>
        <w:t>7</w:t>
      </w:r>
    </w:p>
    <w:p w14:paraId="66ABCBF3" w14:textId="0DE11C3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0047D5E" w14:textId="04E11B43" w:rsidR="00CA609F" w:rsidRDefault="00CA609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Cross and Resurrection, Tone 7</w:t>
      </w:r>
    </w:p>
    <w:p w14:paraId="4ADF8CBE" w14:textId="49781FAE" w:rsidR="00CA609F" w:rsidRDefault="00CA609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1D234DD9" w14:textId="3C554E43" w:rsidR="00233FFD" w:rsidRDefault="00191253"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233FFD">
        <w:rPr>
          <w:rFonts w:ascii="Book Antiqua" w:eastAsia="Times New Roman" w:hAnsi="Book Antiqua" w:cs="Times New Roman"/>
          <w:color w:val="000000"/>
          <w:sz w:val="26"/>
          <w:szCs w:val="26"/>
        </w:rPr>
        <w:t xml:space="preserve"> troparia from the Canon of the Theotokos, Tone </w:t>
      </w:r>
      <w:r w:rsidR="00CA609F">
        <w:rPr>
          <w:rFonts w:ascii="Book Antiqua" w:eastAsia="Times New Roman" w:hAnsi="Book Antiqua" w:cs="Times New Roman"/>
          <w:color w:val="000000"/>
          <w:sz w:val="26"/>
          <w:szCs w:val="26"/>
        </w:rPr>
        <w:t>7</w:t>
      </w:r>
    </w:p>
    <w:p w14:paraId="6E6E4BC1" w14:textId="7E06985E" w:rsidR="00233FFD" w:rsidRDefault="00233FFD" w:rsidP="00233FFD">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21D74A0B" w:rsidR="00BA4510" w:rsidRDefault="00CA609F"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sidR="00233FFD">
        <w:rPr>
          <w:rFonts w:ascii="Book Antiqua" w:eastAsia="Times New Roman" w:hAnsi="Book Antiqua" w:cs="Times New Roman"/>
          <w:color w:val="000000"/>
          <w:sz w:val="26"/>
          <w:szCs w:val="26"/>
        </w:rPr>
        <w:t>C</w:t>
      </w:r>
      <w:r w:rsidR="00B95A0C">
        <w:rPr>
          <w:rFonts w:ascii="Book Antiqua" w:eastAsia="Times New Roman" w:hAnsi="Book Antiqua" w:cs="Times New Roman"/>
          <w:color w:val="000000"/>
          <w:sz w:val="26"/>
          <w:szCs w:val="26"/>
        </w:rPr>
        <w:t xml:space="preserve">anon of </w:t>
      </w:r>
      <w:r w:rsidR="00191253">
        <w:rPr>
          <w:rFonts w:ascii="Book Antiqua" w:eastAsia="Times New Roman" w:hAnsi="Book Antiqua" w:cs="Times New Roman"/>
          <w:color w:val="000000"/>
          <w:sz w:val="26"/>
          <w:szCs w:val="26"/>
        </w:rPr>
        <w:t xml:space="preserve">St. </w:t>
      </w:r>
      <w:r>
        <w:rPr>
          <w:rFonts w:ascii="Book Antiqua" w:eastAsia="Times New Roman" w:hAnsi="Book Antiqua" w:cs="Times New Roman"/>
          <w:color w:val="000000"/>
          <w:sz w:val="26"/>
          <w:szCs w:val="26"/>
        </w:rPr>
        <w:t>James</w:t>
      </w:r>
      <w:r w:rsidR="00B95A0C">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2</w:t>
      </w:r>
    </w:p>
    <w:p w14:paraId="39A2F318" w14:textId="7E8A0259" w:rsidR="00BA4510" w:rsidRDefault="00BA4510" w:rsidP="00C11F48">
      <w:pPr>
        <w:spacing w:line="240" w:lineRule="auto"/>
        <w:ind w:left="1440" w:hanging="144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CA609F">
        <w:rPr>
          <w:rFonts w:ascii="Book Antiqua" w:eastAsia="Times New Roman" w:hAnsi="Book Antiqua" w:cs="Times New Roman"/>
          <w:color w:val="000000"/>
          <w:sz w:val="26"/>
          <w:szCs w:val="26"/>
        </w:rPr>
        <w:t>holy Greatmartyr James</w:t>
      </w:r>
      <w:r>
        <w:rPr>
          <w:rFonts w:ascii="Book Antiqua" w:eastAsia="Times New Roman" w:hAnsi="Book Antiqua" w:cs="Times New Roman"/>
          <w:color w:val="000000"/>
          <w:sz w:val="26"/>
          <w:szCs w:val="26"/>
        </w:rPr>
        <w:t>, pray to God for us!”</w:t>
      </w:r>
    </w:p>
    <w:p w14:paraId="3B54BB95" w14:textId="02B232F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w:t>
      </w:r>
      <w:r w:rsidR="00CA609F">
        <w:rPr>
          <w:rFonts w:ascii="Book Antiqua" w:eastAsia="Times New Roman" w:hAnsi="Book Antiqua" w:cs="Times New Roman"/>
          <w:color w:val="000000"/>
          <w:sz w:val="26"/>
          <w:szCs w:val="26"/>
        </w:rPr>
        <w:t>Christ is born…” (from the Nativity), Tone 1</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4E1DC15" w14:textId="26B71F22" w:rsidR="0023552F" w:rsidRDefault="0023552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St</w:t>
      </w:r>
      <w:r w:rsidR="00CA609F">
        <w:rPr>
          <w:rFonts w:ascii="Book Antiqua" w:eastAsia="Times New Roman" w:hAnsi="Book Antiqua" w:cs="Times New Roman"/>
          <w:color w:val="000000"/>
          <w:sz w:val="26"/>
          <w:szCs w:val="26"/>
        </w:rPr>
        <w:t>. James, Tone 2</w:t>
      </w:r>
      <w:r>
        <w:rPr>
          <w:rFonts w:ascii="Book Antiqua" w:eastAsia="Times New Roman" w:hAnsi="Book Antiqua" w:cs="Times New Roman"/>
          <w:color w:val="000000"/>
          <w:sz w:val="26"/>
          <w:szCs w:val="26"/>
        </w:rPr>
        <w:t>]</w:t>
      </w:r>
    </w:p>
    <w:p w14:paraId="5A32278D" w14:textId="5D0E07C9" w:rsidR="00CA609F" w:rsidRDefault="00CA609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St. James]</w:t>
      </w:r>
    </w:p>
    <w:p w14:paraId="21960F32" w14:textId="7BA98A5E"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23552F">
        <w:rPr>
          <w:rFonts w:ascii="Book Antiqua" w:eastAsia="Times New Roman" w:hAnsi="Book Antiqua" w:cs="Times New Roman"/>
          <w:color w:val="000000"/>
          <w:sz w:val="26"/>
          <w:szCs w:val="26"/>
        </w:rPr>
        <w:t>s</w:t>
      </w:r>
      <w:r w:rsidR="00CA609F">
        <w:rPr>
          <w:rFonts w:ascii="Book Antiqua" w:eastAsia="Times New Roman" w:hAnsi="Book Antiqua" w:cs="Times New Roman"/>
          <w:color w:val="000000"/>
          <w:sz w:val="26"/>
          <w:szCs w:val="26"/>
        </w:rPr>
        <w:t xml:space="preserve"> of St. James, Tone 8</w:t>
      </w:r>
      <w:r>
        <w:rPr>
          <w:rFonts w:ascii="Book Antiqua" w:eastAsia="Times New Roman" w:hAnsi="Book Antiqua" w:cs="Times New Roman"/>
          <w:color w:val="000000"/>
          <w:sz w:val="26"/>
          <w:szCs w:val="26"/>
        </w:rPr>
        <w:t>]</w:t>
      </w:r>
    </w:p>
    <w:p w14:paraId="3203C8B7" w14:textId="77777777" w:rsidR="00CA609F" w:rsidRDefault="00CA609F" w:rsidP="00BA4510">
      <w:pPr>
        <w:spacing w:line="240" w:lineRule="auto"/>
        <w:ind w:left="720"/>
        <w:rPr>
          <w:rFonts w:ascii="Book Antiqua" w:eastAsia="Times New Roman" w:hAnsi="Book Antiqua" w:cs="Times New Roman"/>
          <w:i/>
          <w:iCs/>
          <w:color w:val="FF0000"/>
          <w:sz w:val="26"/>
          <w:szCs w:val="26"/>
        </w:rPr>
      </w:pPr>
    </w:p>
    <w:p w14:paraId="4D353041" w14:textId="322E371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3BC425B1"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C9012B">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CA609F">
        <w:rPr>
          <w:rFonts w:ascii="Book Antiqua" w:eastAsia="Times New Roman" w:hAnsi="Book Antiqua" w:cs="Times New Roman"/>
          <w:color w:val="000000"/>
          <w:sz w:val="26"/>
          <w:szCs w:val="26"/>
        </w:rPr>
        <w:t>7</w:t>
      </w:r>
    </w:p>
    <w:p w14:paraId="7464648F" w14:textId="0A412FBF"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C9012B">
        <w:rPr>
          <w:rFonts w:ascii="Book Antiqua" w:eastAsia="Times New Roman" w:hAnsi="Book Antiqua" w:cs="Times New Roman"/>
          <w:color w:val="000000"/>
          <w:sz w:val="26"/>
          <w:szCs w:val="26"/>
        </w:rPr>
        <w:t>Resurrection</w:t>
      </w:r>
    </w:p>
    <w:p w14:paraId="01D16D5C" w14:textId="77777777" w:rsidR="00C11F48" w:rsidRPr="00893858" w:rsidRDefault="00C11F48" w:rsidP="00BA4510">
      <w:pPr>
        <w:spacing w:line="240" w:lineRule="auto"/>
        <w:ind w:left="720"/>
        <w:rPr>
          <w:rFonts w:ascii="Book Antiqua" w:eastAsia="Times New Roman" w:hAnsi="Book Antiqua" w:cs="Times New Roman"/>
          <w:sz w:val="26"/>
          <w:szCs w:val="26"/>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292B75A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CA609F">
        <w:rPr>
          <w:rFonts w:ascii="Book Antiqua" w:eastAsia="Times New Roman" w:hAnsi="Book Antiqua" w:cs="Times New Roman"/>
          <w:color w:val="000000"/>
          <w:sz w:val="26"/>
          <w:szCs w:val="26"/>
        </w:rPr>
        <w:t>7</w:t>
      </w:r>
    </w:p>
    <w:p w14:paraId="2AEBCFE6" w14:textId="77777777" w:rsidR="002103E3" w:rsidRDefault="002103E3" w:rsidP="00BA4510">
      <w:pPr>
        <w:spacing w:line="240" w:lineRule="auto"/>
        <w:rPr>
          <w:rFonts w:ascii="Book Antiqua" w:eastAsia="Times New Roman" w:hAnsi="Book Antiqua" w:cs="Times New Roman"/>
          <w:color w:val="000000"/>
          <w:sz w:val="26"/>
          <w:szCs w:val="26"/>
        </w:rPr>
      </w:pP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53E7D543"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CA609F">
        <w:rPr>
          <w:rFonts w:ascii="Book Antiqua" w:eastAsia="Times New Roman" w:hAnsi="Book Antiqua" w:cs="Times New Roman"/>
          <w:sz w:val="26"/>
          <w:szCs w:val="26"/>
        </w:rPr>
        <w:t>2</w:t>
      </w:r>
      <w:r w:rsidR="00CA609F" w:rsidRPr="00CA609F">
        <w:rPr>
          <w:rFonts w:ascii="Book Antiqua" w:eastAsia="Times New Roman" w:hAnsi="Book Antiqua" w:cs="Times New Roman"/>
          <w:sz w:val="26"/>
          <w:szCs w:val="26"/>
          <w:vertAlign w:val="superscript"/>
        </w:rPr>
        <w:t>nd</w:t>
      </w:r>
      <w:r w:rsidR="00CA609F">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02D9B95C" w14:textId="4CE283D9" w:rsidR="009671E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680760">
        <w:rPr>
          <w:rFonts w:ascii="Book Antiqua" w:eastAsia="Times New Roman" w:hAnsi="Book Antiqua" w:cs="Times New Roman"/>
          <w:sz w:val="26"/>
          <w:szCs w:val="26"/>
        </w:rPr>
        <w:t xml:space="preserve">Exapostilarion of St. </w:t>
      </w:r>
      <w:r w:rsidR="00CA609F">
        <w:rPr>
          <w:rFonts w:ascii="Book Antiqua" w:eastAsia="Times New Roman" w:hAnsi="Book Antiqua" w:cs="Times New Roman"/>
          <w:sz w:val="26"/>
          <w:szCs w:val="26"/>
        </w:rPr>
        <w:t>James</w:t>
      </w:r>
      <w:r w:rsidR="00680760">
        <w:rPr>
          <w:rFonts w:ascii="Book Antiqua" w:eastAsia="Times New Roman" w:hAnsi="Book Antiqua" w:cs="Times New Roman"/>
          <w:sz w:val="26"/>
          <w:szCs w:val="26"/>
        </w:rPr>
        <w:t xml:space="preserve">, Tone </w:t>
      </w:r>
      <w:r w:rsidR="00CA609F">
        <w:rPr>
          <w:rFonts w:ascii="Book Antiqua" w:eastAsia="Times New Roman" w:hAnsi="Book Antiqua" w:cs="Times New Roman"/>
          <w:sz w:val="26"/>
          <w:szCs w:val="26"/>
        </w:rPr>
        <w:t>3</w:t>
      </w:r>
    </w:p>
    <w:p w14:paraId="266D1CC0" w14:textId="154A57C5" w:rsidR="00BA4510" w:rsidRPr="00893858" w:rsidRDefault="00BA4510" w:rsidP="009671E0">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 xml:space="preserve">Now and ever… </w:t>
      </w:r>
      <w:r w:rsidR="00CA609F">
        <w:rPr>
          <w:rFonts w:ascii="Book Antiqua" w:eastAsia="Times New Roman" w:hAnsi="Book Antiqua" w:cs="Times New Roman"/>
          <w:sz w:val="26"/>
          <w:szCs w:val="26"/>
        </w:rPr>
        <w:t>2</w:t>
      </w:r>
      <w:r w:rsidR="00CA609F" w:rsidRPr="00CA609F">
        <w:rPr>
          <w:rFonts w:ascii="Book Antiqua" w:eastAsia="Times New Roman" w:hAnsi="Book Antiqua" w:cs="Times New Roman"/>
          <w:sz w:val="26"/>
          <w:szCs w:val="26"/>
          <w:vertAlign w:val="superscript"/>
        </w:rPr>
        <w:t>nd</w:t>
      </w:r>
      <w:r w:rsidR="00CA609F">
        <w:rPr>
          <w:rFonts w:ascii="Book Antiqua" w:eastAsia="Times New Roman" w:hAnsi="Book Antiqua" w:cs="Times New Roman"/>
          <w:sz w:val="26"/>
          <w:szCs w:val="26"/>
        </w:rPr>
        <w:t xml:space="preserve"> Resurrectional </w:t>
      </w:r>
      <w:r w:rsidR="0023552F">
        <w:rPr>
          <w:rFonts w:ascii="Book Antiqua" w:eastAsia="Times New Roman" w:hAnsi="Book Antiqua" w:cs="Times New Roman"/>
          <w:sz w:val="26"/>
          <w:szCs w:val="26"/>
        </w:rPr>
        <w:t xml:space="preserve">Exapostilarion </w:t>
      </w:r>
      <w:r w:rsidR="00CA609F">
        <w:rPr>
          <w:rFonts w:ascii="Book Antiqua" w:eastAsia="Times New Roman" w:hAnsi="Book Antiqua" w:cs="Times New Roman"/>
          <w:sz w:val="26"/>
          <w:szCs w:val="26"/>
        </w:rPr>
        <w:t>Theotokion</w:t>
      </w:r>
      <w:r w:rsidR="00C9012B">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424BE67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CA609F">
        <w:rPr>
          <w:rFonts w:ascii="Book Antiqua" w:eastAsia="Times New Roman" w:hAnsi="Book Antiqua" w:cs="Times New Roman"/>
          <w:color w:val="000000"/>
          <w:sz w:val="26"/>
          <w:szCs w:val="26"/>
        </w:rPr>
        <w:t>7</w:t>
      </w:r>
    </w:p>
    <w:p w14:paraId="0B2FEACD" w14:textId="254633D9"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CA609F">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CA609F">
        <w:rPr>
          <w:rFonts w:ascii="Book Antiqua" w:eastAsia="Times New Roman" w:hAnsi="Book Antiqua" w:cs="Times New Roman"/>
          <w:color w:val="000000"/>
          <w:sz w:val="26"/>
          <w:szCs w:val="26"/>
        </w:rPr>
        <w:t>7</w:t>
      </w:r>
    </w:p>
    <w:p w14:paraId="2CB5185F" w14:textId="790649E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CA609F">
        <w:rPr>
          <w:rFonts w:ascii="Book Antiqua" w:eastAsia="Times New Roman" w:hAnsi="Book Antiqua" w:cs="Times New Roman"/>
          <w:color w:val="000000"/>
          <w:sz w:val="26"/>
          <w:szCs w:val="26"/>
        </w:rPr>
        <w:t>2</w:t>
      </w:r>
      <w:r w:rsidR="00CA609F" w:rsidRPr="00CA609F">
        <w:rPr>
          <w:rFonts w:ascii="Book Antiqua" w:eastAsia="Times New Roman" w:hAnsi="Book Antiqua" w:cs="Times New Roman"/>
          <w:color w:val="000000"/>
          <w:sz w:val="26"/>
          <w:szCs w:val="26"/>
          <w:vertAlign w:val="superscript"/>
        </w:rPr>
        <w:t>nd</w:t>
      </w:r>
      <w:r w:rsidR="00CA609F">
        <w:rPr>
          <w:rFonts w:ascii="Book Antiqua" w:eastAsia="Times New Roman" w:hAnsi="Book Antiqua" w:cs="Times New Roman"/>
          <w:color w:val="000000"/>
          <w:sz w:val="26"/>
          <w:szCs w:val="26"/>
        </w:rPr>
        <w:t xml:space="preserve"> </w:t>
      </w:r>
      <w:r w:rsidR="00C9012B">
        <w:rPr>
          <w:rFonts w:ascii="Book Antiqua" w:eastAsia="Times New Roman" w:hAnsi="Book Antiqua" w:cs="Times New Roman"/>
          <w:color w:val="000000"/>
          <w:sz w:val="26"/>
          <w:szCs w:val="26"/>
        </w:rPr>
        <w:t xml:space="preserve">Gospel Sticheron, Tone </w:t>
      </w:r>
      <w:r w:rsidR="00CA609F">
        <w:rPr>
          <w:rFonts w:ascii="Book Antiqua" w:eastAsia="Times New Roman" w:hAnsi="Book Antiqua" w:cs="Times New Roman"/>
          <w:color w:val="000000"/>
          <w:sz w:val="26"/>
          <w:szCs w:val="26"/>
        </w:rPr>
        <w:t>2</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3F569BA0"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CA609F">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16C5F408"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CA609F">
        <w:rPr>
          <w:rFonts w:ascii="Book Antiqua" w:eastAsia="Times New Roman" w:hAnsi="Book Antiqua" w:cs="Times New Roman"/>
          <w:color w:val="000000"/>
          <w:sz w:val="26"/>
          <w:szCs w:val="26"/>
        </w:rPr>
        <w:t>St. James</w:t>
      </w:r>
    </w:p>
    <w:p w14:paraId="10C7D59F" w14:textId="2862BDE7" w:rsidR="0023552F" w:rsidRDefault="008E56FA" w:rsidP="00347435">
      <w:pPr>
        <w:spacing w:line="240" w:lineRule="auto"/>
        <w:rPr>
          <w:rFonts w:ascii="Book Antiqua" w:eastAsia="Times New Roman" w:hAnsi="Book Antiqua" w:cs="Times New Roman"/>
          <w:sz w:val="20"/>
          <w:szCs w:val="20"/>
        </w:rPr>
      </w:pPr>
      <w:r w:rsidRPr="00893858">
        <w:rPr>
          <w:rFonts w:ascii="Book Antiqua" w:eastAsia="Times New Roman" w:hAnsi="Book Antiqua" w:cs="Times New Roman"/>
          <w:color w:val="000000"/>
          <w:sz w:val="26"/>
          <w:szCs w:val="26"/>
        </w:rPr>
        <w:t xml:space="preserve">Kontakion: </w:t>
      </w:r>
      <w:r w:rsidR="00CA609F">
        <w:rPr>
          <w:rFonts w:ascii="Book Antiqua" w:eastAsia="Times New Roman" w:hAnsi="Book Antiqua" w:cs="Times New Roman"/>
          <w:color w:val="000000"/>
          <w:sz w:val="26"/>
          <w:szCs w:val="26"/>
        </w:rPr>
        <w:t>Resurrection</w:t>
      </w:r>
    </w:p>
    <w:p w14:paraId="2AD87BC6" w14:textId="77777777" w:rsidR="004F6BE2" w:rsidRPr="008B22FC" w:rsidRDefault="004F6BE2"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0E927D3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2103E3">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CA609F">
        <w:rPr>
          <w:rFonts w:ascii="Book Antiqua" w:eastAsia="Times New Roman" w:hAnsi="Book Antiqua" w:cs="Times New Roman"/>
          <w:color w:val="000000"/>
          <w:sz w:val="26"/>
          <w:szCs w:val="26"/>
        </w:rPr>
        <w:t>7</w:t>
      </w:r>
    </w:p>
    <w:p w14:paraId="174B8BA6" w14:textId="1069E465" w:rsidR="002103E3" w:rsidRDefault="002103E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w:t>
      </w:r>
      <w:r w:rsidR="004F6BE2">
        <w:rPr>
          <w:rFonts w:ascii="Book Antiqua" w:eastAsia="Times New Roman" w:hAnsi="Book Antiqua" w:cs="Times New Roman"/>
          <w:color w:val="000000"/>
          <w:sz w:val="26"/>
          <w:szCs w:val="26"/>
        </w:rPr>
        <w:t>O</w:t>
      </w:r>
      <w:r>
        <w:rPr>
          <w:rFonts w:ascii="Book Antiqua" w:eastAsia="Times New Roman" w:hAnsi="Book Antiqua" w:cs="Times New Roman"/>
          <w:color w:val="000000"/>
          <w:sz w:val="26"/>
          <w:szCs w:val="26"/>
        </w:rPr>
        <w:t xml:space="preserve">de </w:t>
      </w:r>
      <w:r w:rsidR="004F6BE2">
        <w:rPr>
          <w:rFonts w:ascii="Book Antiqua" w:eastAsia="Times New Roman" w:hAnsi="Book Antiqua" w:cs="Times New Roman"/>
          <w:color w:val="000000"/>
          <w:sz w:val="26"/>
          <w:szCs w:val="26"/>
        </w:rPr>
        <w:t xml:space="preserve">3 </w:t>
      </w:r>
      <w:r>
        <w:rPr>
          <w:rFonts w:ascii="Book Antiqua" w:eastAsia="Times New Roman" w:hAnsi="Book Antiqua" w:cs="Times New Roman"/>
          <w:color w:val="000000"/>
          <w:sz w:val="26"/>
          <w:szCs w:val="26"/>
        </w:rPr>
        <w:t xml:space="preserve">of the Canon of </w:t>
      </w:r>
      <w:r w:rsidR="00CA609F">
        <w:rPr>
          <w:rFonts w:ascii="Book Antiqua" w:eastAsia="Times New Roman" w:hAnsi="Book Antiqua" w:cs="Times New Roman"/>
          <w:color w:val="000000"/>
          <w:sz w:val="26"/>
          <w:szCs w:val="26"/>
        </w:rPr>
        <w:t>St. James</w:t>
      </w:r>
      <w:r>
        <w:rPr>
          <w:rFonts w:ascii="Book Antiqua" w:eastAsia="Times New Roman" w:hAnsi="Book Antiqua" w:cs="Times New Roman"/>
          <w:color w:val="000000"/>
          <w:sz w:val="26"/>
          <w:szCs w:val="26"/>
        </w:rPr>
        <w:t xml:space="preserve">, Tone </w:t>
      </w:r>
      <w:r w:rsidR="00CA609F">
        <w:rPr>
          <w:rFonts w:ascii="Book Antiqua" w:eastAsia="Times New Roman" w:hAnsi="Book Antiqua" w:cs="Times New Roman"/>
          <w:color w:val="000000"/>
          <w:sz w:val="26"/>
          <w:szCs w:val="26"/>
        </w:rPr>
        <w:t>2</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4135934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CA609F">
        <w:rPr>
          <w:rFonts w:ascii="Book Antiqua" w:eastAsia="Times New Roman" w:hAnsi="Book Antiqua" w:cs="Times New Roman"/>
          <w:color w:val="000000"/>
          <w:sz w:val="26"/>
          <w:szCs w:val="26"/>
        </w:rPr>
        <w:t>7</w:t>
      </w:r>
    </w:p>
    <w:p w14:paraId="41A648FF" w14:textId="13262ED6" w:rsidR="00136962" w:rsidRDefault="001369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w:t>
      </w:r>
    </w:p>
    <w:p w14:paraId="0115CB53" w14:textId="6ECA5C82"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E734D6">
        <w:rPr>
          <w:rFonts w:ascii="Book Antiqua" w:eastAsia="Times New Roman" w:hAnsi="Book Antiqua" w:cs="Times New Roman"/>
          <w:color w:val="000000"/>
          <w:sz w:val="26"/>
          <w:szCs w:val="26"/>
        </w:rPr>
        <w:t xml:space="preserve">St. </w:t>
      </w:r>
      <w:r w:rsidR="00CA609F">
        <w:rPr>
          <w:rFonts w:ascii="Book Antiqua" w:eastAsia="Times New Roman" w:hAnsi="Book Antiqua" w:cs="Times New Roman"/>
          <w:color w:val="000000"/>
          <w:sz w:val="26"/>
          <w:szCs w:val="26"/>
        </w:rPr>
        <w:t>James,</w:t>
      </w:r>
      <w:r w:rsidR="004F6BE2">
        <w:rPr>
          <w:rFonts w:ascii="Book Antiqua" w:eastAsia="Times New Roman" w:hAnsi="Book Antiqua" w:cs="Times New Roman"/>
          <w:color w:val="000000"/>
          <w:sz w:val="26"/>
          <w:szCs w:val="26"/>
        </w:rPr>
        <w:t xml:space="preserve"> Tone </w:t>
      </w:r>
      <w:r w:rsidR="004A3F7C">
        <w:rPr>
          <w:rFonts w:ascii="Book Antiqua" w:eastAsia="Times New Roman" w:hAnsi="Book Antiqua" w:cs="Times New Roman"/>
          <w:color w:val="000000"/>
          <w:sz w:val="26"/>
          <w:szCs w:val="26"/>
        </w:rPr>
        <w:t>4</w:t>
      </w:r>
    </w:p>
    <w:p w14:paraId="3C25CDCC" w14:textId="4CA173D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CA609F">
        <w:rPr>
          <w:rFonts w:ascii="Book Antiqua" w:eastAsia="Times New Roman" w:hAnsi="Book Antiqua" w:cs="Times New Roman"/>
          <w:color w:val="000000"/>
          <w:sz w:val="26"/>
          <w:szCs w:val="26"/>
        </w:rPr>
        <w:t>7</w:t>
      </w:r>
    </w:p>
    <w:p w14:paraId="4765EC4B" w14:textId="21515C67" w:rsidR="004A3F7C" w:rsidRDefault="004A3F7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Church </w:t>
      </w:r>
      <w:r w:rsidR="00CA609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if of Patron Saint)</w:t>
      </w:r>
    </w:p>
    <w:p w14:paraId="1154F01E" w14:textId="568AE04E"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E734D6">
        <w:rPr>
          <w:rFonts w:ascii="Book Antiqua" w:eastAsia="Times New Roman" w:hAnsi="Book Antiqua" w:cs="Times New Roman"/>
          <w:color w:val="000000"/>
          <w:sz w:val="26"/>
          <w:szCs w:val="26"/>
        </w:rPr>
        <w:t xml:space="preserve">St. </w:t>
      </w:r>
      <w:r w:rsidR="00CA609F">
        <w:rPr>
          <w:rFonts w:ascii="Book Antiqua" w:eastAsia="Times New Roman" w:hAnsi="Book Antiqua" w:cs="Times New Roman"/>
          <w:color w:val="000000"/>
          <w:sz w:val="26"/>
          <w:szCs w:val="26"/>
        </w:rPr>
        <w:t>James, Tone 2</w:t>
      </w:r>
    </w:p>
    <w:p w14:paraId="3ADF7227" w14:textId="77777777" w:rsidR="00CA609F" w:rsidRDefault="00CA609F" w:rsidP="00CA609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Kontakion of the Church (if of Theotokos), or “Steadfast Protectress…”, Tone 6</w:t>
      </w: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5D54B79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F36714">
        <w:rPr>
          <w:rFonts w:ascii="Book Antiqua" w:eastAsia="Times New Roman" w:hAnsi="Book Antiqua" w:cs="Times New Roman"/>
          <w:color w:val="000000"/>
          <w:sz w:val="26"/>
          <w:szCs w:val="26"/>
        </w:rPr>
        <w:t>7</w:t>
      </w:r>
      <w:r w:rsidR="004A3F7C">
        <w:rPr>
          <w:rFonts w:ascii="Book Antiqua" w:eastAsia="Times New Roman" w:hAnsi="Book Antiqua" w:cs="Times New Roman"/>
          <w:color w:val="000000"/>
          <w:sz w:val="26"/>
          <w:szCs w:val="26"/>
        </w:rPr>
        <w:t>: “</w:t>
      </w:r>
      <w:r w:rsidR="00F36714">
        <w:rPr>
          <w:rFonts w:ascii="Book Antiqua" w:eastAsia="Times New Roman" w:hAnsi="Book Antiqua" w:cs="Times New Roman"/>
          <w:color w:val="000000"/>
          <w:sz w:val="26"/>
          <w:szCs w:val="26"/>
        </w:rPr>
        <w:t>The Lord shall give strength to His people</w:t>
      </w:r>
      <w:r w:rsidR="004A3F7C">
        <w:rPr>
          <w:rFonts w:ascii="Book Antiqua" w:eastAsia="Times New Roman" w:hAnsi="Book Antiqua" w:cs="Times New Roman"/>
          <w:color w:val="000000"/>
          <w:sz w:val="26"/>
          <w:szCs w:val="26"/>
        </w:rPr>
        <w:t>…”</w:t>
      </w:r>
    </w:p>
    <w:p w14:paraId="59653DFD" w14:textId="4D208ACB"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F36714">
        <w:rPr>
          <w:rFonts w:ascii="Book Antiqua" w:eastAsia="Times New Roman" w:hAnsi="Book Antiqua" w:cs="Times New Roman"/>
          <w:sz w:val="26"/>
          <w:szCs w:val="26"/>
        </w:rPr>
        <w:t>(221) Ephesians 2:14-22</w:t>
      </w:r>
    </w:p>
    <w:p w14:paraId="786928A3" w14:textId="24761CE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Alleluia: </w:t>
      </w:r>
      <w:r>
        <w:rPr>
          <w:rFonts w:ascii="Book Antiqua" w:eastAsia="Times New Roman" w:hAnsi="Book Antiqua" w:cs="Times New Roman"/>
          <w:color w:val="000000"/>
          <w:sz w:val="26"/>
          <w:szCs w:val="26"/>
        </w:rPr>
        <w:t xml:space="preserve">Resurrection, Tone </w:t>
      </w:r>
      <w:r w:rsidR="00F36714">
        <w:rPr>
          <w:rFonts w:ascii="Book Antiqua" w:eastAsia="Times New Roman" w:hAnsi="Book Antiqua" w:cs="Times New Roman"/>
          <w:color w:val="000000"/>
          <w:sz w:val="26"/>
          <w:szCs w:val="26"/>
        </w:rPr>
        <w:t>7</w:t>
      </w:r>
    </w:p>
    <w:p w14:paraId="7548FD82" w14:textId="67D4FB7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F36714">
        <w:rPr>
          <w:rFonts w:ascii="Book Antiqua" w:eastAsia="Times New Roman" w:hAnsi="Book Antiqua" w:cs="Times New Roman"/>
          <w:sz w:val="26"/>
          <w:szCs w:val="26"/>
        </w:rPr>
        <w:t>(71) Luke 13:10-17</w:t>
      </w:r>
    </w:p>
    <w:p w14:paraId="0C324DA7" w14:textId="04F0B0D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0C265" w14:textId="77777777" w:rsidR="00C4607A" w:rsidRDefault="00C4607A" w:rsidP="00893858">
      <w:pPr>
        <w:spacing w:line="240" w:lineRule="auto"/>
      </w:pPr>
      <w:r>
        <w:separator/>
      </w:r>
    </w:p>
  </w:endnote>
  <w:endnote w:type="continuationSeparator" w:id="0">
    <w:p w14:paraId="68D4AC7E" w14:textId="77777777" w:rsidR="00C4607A" w:rsidRDefault="00C4607A"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B57B1" w14:textId="77777777" w:rsidR="00C4607A" w:rsidRDefault="00C4607A" w:rsidP="00893858">
      <w:pPr>
        <w:spacing w:line="240" w:lineRule="auto"/>
      </w:pPr>
      <w:r>
        <w:separator/>
      </w:r>
    </w:p>
  </w:footnote>
  <w:footnote w:type="continuationSeparator" w:id="0">
    <w:p w14:paraId="7EDFDB12" w14:textId="77777777" w:rsidR="00C4607A" w:rsidRDefault="00C4607A"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604F2"/>
    <w:rsid w:val="0006104C"/>
    <w:rsid w:val="000641C0"/>
    <w:rsid w:val="00077F42"/>
    <w:rsid w:val="000809DA"/>
    <w:rsid w:val="00081C51"/>
    <w:rsid w:val="000867EB"/>
    <w:rsid w:val="000B1C3B"/>
    <w:rsid w:val="000B3408"/>
    <w:rsid w:val="000B5C18"/>
    <w:rsid w:val="000B66F1"/>
    <w:rsid w:val="000B72DD"/>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1B68"/>
    <w:rsid w:val="00124646"/>
    <w:rsid w:val="00126340"/>
    <w:rsid w:val="00126DD1"/>
    <w:rsid w:val="00136962"/>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68E0"/>
    <w:rsid w:val="00190332"/>
    <w:rsid w:val="00191253"/>
    <w:rsid w:val="00194009"/>
    <w:rsid w:val="00194B25"/>
    <w:rsid w:val="00195898"/>
    <w:rsid w:val="00195B4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103E3"/>
    <w:rsid w:val="00223771"/>
    <w:rsid w:val="00233FFD"/>
    <w:rsid w:val="0023552F"/>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15BD"/>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A3F7C"/>
    <w:rsid w:val="004B332D"/>
    <w:rsid w:val="004B5EB7"/>
    <w:rsid w:val="004E7230"/>
    <w:rsid w:val="004F1A90"/>
    <w:rsid w:val="004F6BE2"/>
    <w:rsid w:val="005026FA"/>
    <w:rsid w:val="005030CA"/>
    <w:rsid w:val="00503CAE"/>
    <w:rsid w:val="00515459"/>
    <w:rsid w:val="00520C37"/>
    <w:rsid w:val="00525D35"/>
    <w:rsid w:val="00534D5F"/>
    <w:rsid w:val="00536300"/>
    <w:rsid w:val="00545907"/>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1583"/>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760"/>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B237F"/>
    <w:rsid w:val="007C2736"/>
    <w:rsid w:val="007E42C0"/>
    <w:rsid w:val="007E4AAB"/>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0917"/>
    <w:rsid w:val="00943ED4"/>
    <w:rsid w:val="0095117B"/>
    <w:rsid w:val="00957674"/>
    <w:rsid w:val="00963D94"/>
    <w:rsid w:val="00964314"/>
    <w:rsid w:val="00964E74"/>
    <w:rsid w:val="009671E0"/>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0A48"/>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74340"/>
    <w:rsid w:val="00A750C8"/>
    <w:rsid w:val="00A8067C"/>
    <w:rsid w:val="00A81308"/>
    <w:rsid w:val="00A8307C"/>
    <w:rsid w:val="00A831E2"/>
    <w:rsid w:val="00A85056"/>
    <w:rsid w:val="00A912EE"/>
    <w:rsid w:val="00AA3EF2"/>
    <w:rsid w:val="00AB7800"/>
    <w:rsid w:val="00AC4B3F"/>
    <w:rsid w:val="00AD06B5"/>
    <w:rsid w:val="00AD23E6"/>
    <w:rsid w:val="00AD24D0"/>
    <w:rsid w:val="00AD5969"/>
    <w:rsid w:val="00AD711E"/>
    <w:rsid w:val="00AE5F35"/>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4488"/>
    <w:rsid w:val="00BD77BC"/>
    <w:rsid w:val="00BE409E"/>
    <w:rsid w:val="00BE7F97"/>
    <w:rsid w:val="00BF7198"/>
    <w:rsid w:val="00C11F48"/>
    <w:rsid w:val="00C141DC"/>
    <w:rsid w:val="00C22EFE"/>
    <w:rsid w:val="00C2346D"/>
    <w:rsid w:val="00C25F91"/>
    <w:rsid w:val="00C32BAB"/>
    <w:rsid w:val="00C33D0D"/>
    <w:rsid w:val="00C3681D"/>
    <w:rsid w:val="00C37D70"/>
    <w:rsid w:val="00C4607A"/>
    <w:rsid w:val="00C5538A"/>
    <w:rsid w:val="00C55746"/>
    <w:rsid w:val="00C70BF3"/>
    <w:rsid w:val="00C830C1"/>
    <w:rsid w:val="00C9012B"/>
    <w:rsid w:val="00C919E5"/>
    <w:rsid w:val="00CA609F"/>
    <w:rsid w:val="00CB3276"/>
    <w:rsid w:val="00CC1CDC"/>
    <w:rsid w:val="00CD14E8"/>
    <w:rsid w:val="00CD3036"/>
    <w:rsid w:val="00CD3769"/>
    <w:rsid w:val="00CE1ACA"/>
    <w:rsid w:val="00CE6114"/>
    <w:rsid w:val="00CE7D67"/>
    <w:rsid w:val="00CF5C92"/>
    <w:rsid w:val="00D002A2"/>
    <w:rsid w:val="00D05F22"/>
    <w:rsid w:val="00D05F76"/>
    <w:rsid w:val="00D062BE"/>
    <w:rsid w:val="00D10B51"/>
    <w:rsid w:val="00D14E95"/>
    <w:rsid w:val="00D248C8"/>
    <w:rsid w:val="00D30B5B"/>
    <w:rsid w:val="00D32457"/>
    <w:rsid w:val="00D32BCA"/>
    <w:rsid w:val="00D37937"/>
    <w:rsid w:val="00D40A59"/>
    <w:rsid w:val="00D47142"/>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34D6"/>
    <w:rsid w:val="00E74B86"/>
    <w:rsid w:val="00E75174"/>
    <w:rsid w:val="00E7679F"/>
    <w:rsid w:val="00E83006"/>
    <w:rsid w:val="00E85AFB"/>
    <w:rsid w:val="00E96857"/>
    <w:rsid w:val="00EB3412"/>
    <w:rsid w:val="00EB5F31"/>
    <w:rsid w:val="00EC786F"/>
    <w:rsid w:val="00ED7326"/>
    <w:rsid w:val="00EE50B9"/>
    <w:rsid w:val="00EE5A54"/>
    <w:rsid w:val="00EF0AD4"/>
    <w:rsid w:val="00EF3016"/>
    <w:rsid w:val="00F00744"/>
    <w:rsid w:val="00F1330D"/>
    <w:rsid w:val="00F153BA"/>
    <w:rsid w:val="00F327E4"/>
    <w:rsid w:val="00F36714"/>
    <w:rsid w:val="00F45391"/>
    <w:rsid w:val="00F572FD"/>
    <w:rsid w:val="00F576C1"/>
    <w:rsid w:val="00F66CBB"/>
    <w:rsid w:val="00F71305"/>
    <w:rsid w:val="00F72DB0"/>
    <w:rsid w:val="00F81D56"/>
    <w:rsid w:val="00FA69FE"/>
    <w:rsid w:val="00FA7525"/>
    <w:rsid w:val="00FB6418"/>
    <w:rsid w:val="00FC0C44"/>
    <w:rsid w:val="00FC1B92"/>
    <w:rsid w:val="00FC2546"/>
    <w:rsid w:val="00FC3D8D"/>
    <w:rsid w:val="00FC6650"/>
    <w:rsid w:val="00FD55CF"/>
    <w:rsid w:val="00FD79E6"/>
    <w:rsid w:val="00FE296E"/>
    <w:rsid w:val="00FE72A0"/>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801</Words>
  <Characters>4568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2022-10-15T01:27:00Z</dcterms:created>
  <dcterms:modified xsi:type="dcterms:W3CDTF">2022-10-15T01:37:00Z</dcterms:modified>
</cp:coreProperties>
</file>