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E77197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 xml:space="preserve">December </w:t>
      </w:r>
      <w:r w:rsidR="00BC4585">
        <w:rPr>
          <w:rFonts w:ascii="Book Antiqua" w:eastAsia="Times New Roman" w:hAnsi="Book Antiqua" w:cs="Times New Roman"/>
          <w:b/>
          <w:bCs/>
          <w:color w:val="000000"/>
          <w:sz w:val="26"/>
          <w:szCs w:val="26"/>
        </w:rPr>
        <w:t>1</w:t>
      </w:r>
      <w:r w:rsidR="00307FCA">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695BC73A"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307FCA">
        <w:rPr>
          <w:rFonts w:ascii="Book Antiqua" w:eastAsia="Times New Roman" w:hAnsi="Book Antiqua" w:cs="Times New Roman"/>
          <w:color w:val="000000"/>
          <w:sz w:val="26"/>
          <w:szCs w:val="26"/>
        </w:rPr>
        <w:t>8</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FA16DF">
        <w:rPr>
          <w:rFonts w:ascii="Book Antiqua" w:eastAsia="Times New Roman" w:hAnsi="Book Antiqua" w:cs="Times New Roman"/>
          <w:color w:val="000000"/>
          <w:sz w:val="26"/>
          <w:szCs w:val="26"/>
        </w:rPr>
        <w:t>1</w:t>
      </w:r>
      <w:r w:rsidR="00307FCA">
        <w:rPr>
          <w:rFonts w:ascii="Book Antiqua" w:eastAsia="Times New Roman" w:hAnsi="Book Antiqua" w:cs="Times New Roman"/>
          <w:color w:val="000000"/>
          <w:sz w:val="26"/>
          <w:szCs w:val="26"/>
        </w:rPr>
        <w:t>3</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64C4DB39" w14:textId="77777777" w:rsidR="00307FCA" w:rsidRPr="00307FCA" w:rsidRDefault="00307FCA" w:rsidP="00307FCA">
      <w:pPr>
        <w:spacing w:line="240" w:lineRule="auto"/>
        <w:rPr>
          <w:rFonts w:ascii="Book Antiqua" w:hAnsi="Book Antiqua"/>
          <w:sz w:val="26"/>
          <w:szCs w:val="26"/>
        </w:rPr>
      </w:pPr>
      <w:r w:rsidRPr="00307FCA">
        <w:rPr>
          <w:rFonts w:ascii="Book Antiqua" w:hAnsi="Book Antiqua"/>
          <w:sz w:val="26"/>
          <w:szCs w:val="26"/>
        </w:rPr>
        <w:t>Sunday of the Forefathers</w:t>
      </w:r>
    </w:p>
    <w:p w14:paraId="6963658E" w14:textId="77777777" w:rsidR="00307FCA" w:rsidRDefault="00307FCA" w:rsidP="00A411D4">
      <w:pPr>
        <w:spacing w:line="240" w:lineRule="auto"/>
        <w:rPr>
          <w:rFonts w:ascii="Book Antiqua" w:hAnsi="Book Antiqua"/>
          <w:sz w:val="26"/>
          <w:szCs w:val="26"/>
        </w:rPr>
      </w:pPr>
      <w:r w:rsidRPr="00307FCA">
        <w:rPr>
          <w:rFonts w:ascii="Book Antiqua" w:hAnsi="Book Antiqua"/>
          <w:sz w:val="26"/>
          <w:szCs w:val="26"/>
        </w:rPr>
        <w:t xml:space="preserve">[Holy Prophet Daniel and the Three Holy Youths: Ananias, Azarias, and Misael] </w:t>
      </w:r>
    </w:p>
    <w:p w14:paraId="06B066FC" w14:textId="77777777" w:rsidR="00307FCA" w:rsidRDefault="00307FCA" w:rsidP="00A411D4">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F0EF20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07FCA">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6A4DF533"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7F0F189B" w14:textId="2CA232F1"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Pr>
          <w:rFonts w:ascii="Book Antiqua" w:eastAsia="Times New Roman" w:hAnsi="Book Antiqua" w:cs="Times New Roman"/>
          <w:color w:val="000000"/>
          <w:sz w:val="26"/>
          <w:szCs w:val="26"/>
        </w:rPr>
        <w:t>Forefathers</w:t>
      </w:r>
      <w:r w:rsidR="00C247C5">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75738C2C" w14:textId="77777777"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07FCA">
        <w:rPr>
          <w:rFonts w:ascii="Book Antiqua" w:eastAsia="Times New Roman" w:hAnsi="Book Antiqua" w:cs="Times New Roman"/>
          <w:color w:val="000000"/>
          <w:sz w:val="26"/>
          <w:szCs w:val="26"/>
        </w:rPr>
        <w:t>Forefathers, Tone 6</w:t>
      </w:r>
    </w:p>
    <w:p w14:paraId="29B92345" w14:textId="234972BE"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3CF1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307FCA">
        <w:rPr>
          <w:rFonts w:ascii="Book Antiqua" w:eastAsia="Times New Roman" w:hAnsi="Book Antiqua" w:cs="Times New Roman"/>
          <w:color w:val="000000"/>
          <w:sz w:val="26"/>
          <w:szCs w:val="26"/>
        </w:rPr>
        <w:t>1 s</w:t>
      </w:r>
      <w:r w:rsidR="005046CF">
        <w:rPr>
          <w:rFonts w:ascii="Book Antiqua" w:eastAsia="Times New Roman" w:hAnsi="Book Antiqua" w:cs="Times New Roman"/>
          <w:color w:val="000000"/>
          <w:sz w:val="26"/>
          <w:szCs w:val="26"/>
        </w:rPr>
        <w:t>ticher</w:t>
      </w:r>
      <w:r w:rsidR="00307FCA">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54463C2" w14:textId="04342843"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Forefathers, Tone 1]</w:t>
      </w:r>
    </w:p>
    <w:p w14:paraId="7ABE6029" w14:textId="0D130DDB"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1]</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4708A9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07FCA">
        <w:rPr>
          <w:rFonts w:ascii="Book Antiqua" w:eastAsia="Times New Roman" w:hAnsi="Book Antiqua" w:cs="Times New Roman"/>
          <w:color w:val="000000"/>
          <w:sz w:val="26"/>
          <w:szCs w:val="26"/>
        </w:rPr>
        <w:t>3</w:t>
      </w:r>
    </w:p>
    <w:p w14:paraId="0B841616" w14:textId="77777777" w:rsidR="00307FCA" w:rsidRDefault="00BA4510" w:rsidP="007E50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07FCA">
        <w:rPr>
          <w:rFonts w:ascii="Book Antiqua" w:eastAsia="Times New Roman" w:hAnsi="Book Antiqua" w:cs="Times New Roman"/>
          <w:color w:val="000000"/>
          <w:sz w:val="26"/>
          <w:szCs w:val="26"/>
        </w:rPr>
        <w:t>Forefathers, Tone 3</w:t>
      </w:r>
    </w:p>
    <w:p w14:paraId="1FD01874" w14:textId="0D46EFA3" w:rsidR="00307FCA" w:rsidRPr="00307FCA"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N</w:t>
      </w:r>
      <w:r w:rsidR="00BA4510">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sidR="00BA4510">
        <w:rPr>
          <w:rFonts w:ascii="Book Antiqua" w:eastAsia="Times New Roman" w:hAnsi="Book Antiqua" w:cs="Times New Roman"/>
          <w:color w:val="000000"/>
          <w:sz w:val="26"/>
          <w:szCs w:val="26"/>
        </w:rPr>
        <w:t xml:space="preserve">Theotokion, Tone </w:t>
      </w:r>
      <w:r>
        <w:rPr>
          <w:rFonts w:ascii="Book Antiqua" w:eastAsia="Times New Roman" w:hAnsi="Book Antiqua" w:cs="Times New Roman"/>
          <w:color w:val="000000"/>
          <w:sz w:val="26"/>
          <w:szCs w:val="26"/>
        </w:rPr>
        <w:t>3</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7B2D827D" w14:textId="77777777" w:rsidR="00FA16DF" w:rsidRPr="00893858" w:rsidRDefault="00FA16D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7FB6E4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07FC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7DD9017" w14:textId="5A8D9D0B"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Forefathers,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008240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07FCA">
        <w:rPr>
          <w:rFonts w:ascii="Book Antiqua" w:eastAsia="Times New Roman" w:hAnsi="Book Antiqua" w:cs="Times New Roman"/>
          <w:color w:val="000000"/>
          <w:sz w:val="26"/>
          <w:szCs w:val="26"/>
        </w:rPr>
        <w:t>3</w:t>
      </w:r>
    </w:p>
    <w:p w14:paraId="398C1CC4" w14:textId="10D9DD40"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07FCA">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Troparion of the Forefathers,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85DEDC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07FCA">
        <w:rPr>
          <w:rFonts w:ascii="Book Antiqua" w:eastAsia="Times New Roman" w:hAnsi="Book Antiqua" w:cs="Times New Roman"/>
          <w:color w:val="000000"/>
          <w:sz w:val="26"/>
          <w:szCs w:val="26"/>
        </w:rPr>
        <w:t>3</w:t>
      </w:r>
    </w:p>
    <w:p w14:paraId="1DC0809E" w14:textId="2C39CEA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07FCA">
        <w:rPr>
          <w:rFonts w:ascii="Book Antiqua" w:eastAsia="Times New Roman" w:hAnsi="Book Antiqua" w:cs="Times New Roman"/>
          <w:color w:val="000000"/>
          <w:sz w:val="26"/>
          <w:szCs w:val="26"/>
        </w:rPr>
        <w:t>3</w:t>
      </w:r>
      <w:r w:rsidR="007E5092">
        <w:rPr>
          <w:rFonts w:ascii="Book Antiqua" w:eastAsia="Times New Roman" w:hAnsi="Book Antiqua" w:cs="Times New Roman"/>
          <w:color w:val="000000"/>
          <w:sz w:val="26"/>
          <w:szCs w:val="26"/>
        </w:rPr>
        <w:t xml:space="preserve"> [(2x)]</w:t>
      </w:r>
    </w:p>
    <w:p w14:paraId="367D7B9F" w14:textId="77777777" w:rsidR="00307FCA" w:rsidRPr="00025203"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Forefathers, Tone 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74855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666DC">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FEE0CE8"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F666DC">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0421831" w14:textId="25119EAF" w:rsidR="00F666DC" w:rsidRDefault="00F666D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Forefathers, Tone 8]</w:t>
      </w:r>
    </w:p>
    <w:p w14:paraId="5C589A05" w14:textId="42F210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F666D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4FB2CA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F666D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F666DC">
        <w:rPr>
          <w:rFonts w:ascii="Book Antiqua" w:eastAsia="Times New Roman" w:hAnsi="Book Antiqua" w:cs="Times New Roman"/>
          <w:color w:val="000000"/>
          <w:sz w:val="26"/>
          <w:szCs w:val="26"/>
        </w:rPr>
        <w:t>Say among the nations that the Lord is King</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E2C3F08" w:rsidR="00BA4510" w:rsidRDefault="00F666D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5D2436">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5D2436">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D41729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F666DC">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8FD5955"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F666DC">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74CBC4FF" w:rsidR="00233FFD" w:rsidRDefault="00F666DC"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the </w:t>
      </w:r>
      <w:r>
        <w:rPr>
          <w:rFonts w:ascii="Book Antiqua" w:eastAsia="Times New Roman" w:hAnsi="Book Antiqua" w:cs="Times New Roman"/>
          <w:color w:val="000000"/>
          <w:sz w:val="26"/>
          <w:szCs w:val="26"/>
        </w:rPr>
        <w:t>Three Holy Youths</w:t>
      </w:r>
      <w:r w:rsidR="00233FFD">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6E6E4BC1" w14:textId="7232D3B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666DC">
        <w:rPr>
          <w:rFonts w:ascii="Book Antiqua" w:eastAsia="Times New Roman" w:hAnsi="Book Antiqua" w:cs="Times New Roman"/>
          <w:color w:val="000000"/>
          <w:sz w:val="26"/>
          <w:szCs w:val="26"/>
        </w:rPr>
        <w:t>O holy Saints, pray to God for us</w:t>
      </w:r>
      <w:r>
        <w:rPr>
          <w:rFonts w:ascii="Book Antiqua" w:eastAsia="Times New Roman" w:hAnsi="Book Antiqua" w:cs="Times New Roman"/>
          <w:color w:val="000000"/>
          <w:sz w:val="26"/>
          <w:szCs w:val="26"/>
        </w:rPr>
        <w:t>!”</w:t>
      </w:r>
    </w:p>
    <w:p w14:paraId="6A8BEA96" w14:textId="25F82B7A"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5D2436">
        <w:rPr>
          <w:rFonts w:ascii="Book Antiqua" w:eastAsia="Times New Roman" w:hAnsi="Book Antiqua" w:cs="Times New Roman"/>
          <w:color w:val="000000"/>
          <w:sz w:val="26"/>
          <w:szCs w:val="26"/>
        </w:rPr>
        <w:t xml:space="preserve">the </w:t>
      </w:r>
      <w:r w:rsidR="00F666DC">
        <w:rPr>
          <w:rFonts w:ascii="Book Antiqua" w:eastAsia="Times New Roman" w:hAnsi="Book Antiqua" w:cs="Times New Roman"/>
          <w:color w:val="000000"/>
          <w:sz w:val="26"/>
          <w:szCs w:val="26"/>
        </w:rPr>
        <w:t>Forefathers</w:t>
      </w:r>
      <w:r w:rsidR="005D2436">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1</w:t>
      </w:r>
    </w:p>
    <w:p w14:paraId="1F04A632" w14:textId="6C766E08"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0F01F8">
        <w:rPr>
          <w:rFonts w:ascii="Book Antiqua" w:eastAsia="Times New Roman" w:hAnsi="Book Antiqua" w:cs="Times New Roman"/>
          <w:color w:val="000000"/>
          <w:sz w:val="26"/>
          <w:szCs w:val="26"/>
        </w:rPr>
        <w:t>holy Forefathers of Christ</w:t>
      </w:r>
      <w:r w:rsidR="007E5092">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3919D54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01F8">
        <w:rPr>
          <w:rFonts w:ascii="Book Antiqua" w:eastAsia="Times New Roman" w:hAnsi="Book Antiqua" w:cs="Times New Roman"/>
          <w:color w:val="000000"/>
          <w:sz w:val="26"/>
          <w:szCs w:val="26"/>
        </w:rPr>
        <w:t>Ypakoe of the Forefathers, Tone 2</w:t>
      </w:r>
      <w:r w:rsidR="005D2436">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2DF085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0F01F8">
        <w:rPr>
          <w:rFonts w:ascii="Book Antiqua" w:eastAsia="Times New Roman" w:hAnsi="Book Antiqua" w:cs="Times New Roman"/>
          <w:color w:val="000000"/>
          <w:sz w:val="26"/>
          <w:szCs w:val="26"/>
        </w:rPr>
        <w:t>Forefathers</w:t>
      </w:r>
      <w:r>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6</w:t>
      </w:r>
    </w:p>
    <w:p w14:paraId="7464648F" w14:textId="11B0DA4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0F01F8">
        <w:rPr>
          <w:rFonts w:ascii="Book Antiqua" w:eastAsia="Times New Roman" w:hAnsi="Book Antiqua" w:cs="Times New Roman"/>
          <w:color w:val="000000"/>
          <w:sz w:val="26"/>
          <w:szCs w:val="26"/>
        </w:rPr>
        <w:t>Forefathers</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1E362321"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F01F8">
        <w:rPr>
          <w:rFonts w:ascii="Book Antiqua" w:eastAsia="Times New Roman" w:hAnsi="Book Antiqua" w:cs="Times New Roman"/>
          <w:color w:val="000000"/>
          <w:sz w:val="26"/>
          <w:szCs w:val="26"/>
        </w:rPr>
        <w:t>3</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C163622"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F01F8">
        <w:rPr>
          <w:rFonts w:ascii="Book Antiqua" w:eastAsia="Times New Roman" w:hAnsi="Book Antiqua" w:cs="Times New Roman"/>
          <w:sz w:val="26"/>
          <w:szCs w:val="26"/>
        </w:rPr>
        <w:t>6</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397C3BBE"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F01F8">
        <w:rPr>
          <w:rFonts w:ascii="Book Antiqua" w:eastAsia="Times New Roman" w:hAnsi="Book Antiqua" w:cs="Times New Roman"/>
          <w:sz w:val="26"/>
          <w:szCs w:val="26"/>
        </w:rPr>
        <w:t>Forefathers, Tone 2</w:t>
      </w:r>
    </w:p>
    <w:p w14:paraId="266D1CC0" w14:textId="6E0CC0A9"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5F14DD">
        <w:rPr>
          <w:rFonts w:ascii="Book Antiqua" w:eastAsia="Times New Roman" w:hAnsi="Book Antiqua" w:cs="Times New Roman"/>
          <w:sz w:val="26"/>
          <w:szCs w:val="26"/>
        </w:rPr>
        <w:t>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9754E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F01F8">
        <w:rPr>
          <w:rFonts w:ascii="Book Antiqua" w:eastAsia="Times New Roman" w:hAnsi="Book Antiqua" w:cs="Times New Roman"/>
          <w:color w:val="000000"/>
          <w:sz w:val="26"/>
          <w:szCs w:val="26"/>
        </w:rPr>
        <w:t>3</w:t>
      </w:r>
    </w:p>
    <w:p w14:paraId="0B2FEACD" w14:textId="7BA8835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F01F8">
        <w:rPr>
          <w:rFonts w:ascii="Book Antiqua" w:eastAsia="Times New Roman" w:hAnsi="Book Antiqua" w:cs="Times New Roman"/>
          <w:color w:val="000000"/>
          <w:sz w:val="26"/>
          <w:szCs w:val="26"/>
        </w:rPr>
        <w:t>3</w:t>
      </w:r>
    </w:p>
    <w:p w14:paraId="3782D8B3" w14:textId="2B1D6F76"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Forefathers, with verses, Tone 2</w:t>
      </w:r>
    </w:p>
    <w:p w14:paraId="2CB5185F" w14:textId="6952A3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Forefathers</w:t>
      </w:r>
      <w:r w:rsidR="005F14DD">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7</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A5F404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01F8">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5B5E163B" w14:textId="2CEC4F03"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6</w:t>
      </w:r>
      <w:r w:rsidRPr="000F01F8">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6]</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3152E9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F01F8">
        <w:rPr>
          <w:rFonts w:ascii="Book Antiqua" w:eastAsia="Times New Roman" w:hAnsi="Book Antiqua" w:cs="Times New Roman"/>
          <w:color w:val="000000"/>
          <w:sz w:val="26"/>
          <w:szCs w:val="26"/>
        </w:rPr>
        <w:t>Forefathers</w:t>
      </w:r>
      <w:r w:rsidR="007E5092">
        <w:rPr>
          <w:rFonts w:ascii="Book Antiqua" w:eastAsia="Times New Roman" w:hAnsi="Book Antiqua" w:cs="Times New Roman"/>
          <w:color w:val="000000"/>
          <w:sz w:val="26"/>
          <w:szCs w:val="26"/>
        </w:rPr>
        <w:t xml:space="preserve"> </w:t>
      </w:r>
    </w:p>
    <w:p w14:paraId="19EEBB54" w14:textId="30098F8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0F01F8">
        <w:rPr>
          <w:rFonts w:ascii="Book Antiqua" w:eastAsia="Times New Roman" w:hAnsi="Book Antiqua" w:cs="Times New Roman"/>
          <w:color w:val="000000"/>
          <w:sz w:val="26"/>
          <w:szCs w:val="26"/>
        </w:rPr>
        <w:t>Forefathers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CD4472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0F01F8">
        <w:rPr>
          <w:rFonts w:ascii="Book Antiqua" w:eastAsia="Times New Roman" w:hAnsi="Book Antiqua" w:cs="Times New Roman"/>
          <w:color w:val="000000"/>
          <w:sz w:val="26"/>
          <w:szCs w:val="26"/>
        </w:rPr>
        <w:t>3</w:t>
      </w:r>
    </w:p>
    <w:p w14:paraId="2F9C1E19" w14:textId="2729586D"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Forefathers, Tone 1</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374243C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F01F8">
        <w:rPr>
          <w:rFonts w:ascii="Book Antiqua" w:eastAsia="Times New Roman" w:hAnsi="Book Antiqua" w:cs="Times New Roman"/>
          <w:color w:val="000000"/>
          <w:sz w:val="26"/>
          <w:szCs w:val="26"/>
        </w:rPr>
        <w:t>3</w:t>
      </w:r>
    </w:p>
    <w:p w14:paraId="0115CB53" w14:textId="338A8490"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0F01F8">
        <w:rPr>
          <w:rFonts w:ascii="Book Antiqua" w:eastAsia="Times New Roman" w:hAnsi="Book Antiqua" w:cs="Times New Roman"/>
          <w:color w:val="000000"/>
          <w:sz w:val="26"/>
          <w:szCs w:val="26"/>
        </w:rPr>
        <w:t>Forefathers</w:t>
      </w:r>
      <w:r w:rsidR="005D2436">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2</w:t>
      </w:r>
    </w:p>
    <w:p w14:paraId="028C6826" w14:textId="01FDF8A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F01F8">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0F01F8">
        <w:rPr>
          <w:rFonts w:ascii="Book Antiqua" w:eastAsia="Times New Roman" w:hAnsi="Book Antiqua" w:cs="Times New Roman"/>
          <w:color w:val="000000"/>
          <w:sz w:val="26"/>
          <w:szCs w:val="26"/>
        </w:rPr>
        <w:t>Forefathers</w:t>
      </w:r>
      <w:r>
        <w:rPr>
          <w:rFonts w:ascii="Book Antiqua" w:eastAsia="Times New Roman" w:hAnsi="Book Antiqua" w:cs="Times New Roman"/>
          <w:color w:val="000000"/>
          <w:sz w:val="26"/>
          <w:szCs w:val="26"/>
        </w:rPr>
        <w:t>,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9F43FC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0F01F8">
        <w:rPr>
          <w:rFonts w:ascii="Book Antiqua" w:eastAsia="Times New Roman" w:hAnsi="Book Antiqua" w:cs="Times New Roman"/>
          <w:color w:val="000000"/>
          <w:sz w:val="26"/>
          <w:szCs w:val="26"/>
        </w:rPr>
        <w:t>Forefathers, Tone 4: “Blessed art Thou, O Lord God of our fathers…”</w:t>
      </w:r>
    </w:p>
    <w:p w14:paraId="59653DFD" w14:textId="0E355F92"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0F01F8">
        <w:rPr>
          <w:rFonts w:ascii="Book Antiqua" w:eastAsia="Times New Roman" w:hAnsi="Book Antiqua" w:cs="Times New Roman"/>
          <w:sz w:val="26"/>
          <w:szCs w:val="26"/>
        </w:rPr>
        <w:t>(257) Colossians 3:4-11</w:t>
      </w:r>
    </w:p>
    <w:p w14:paraId="786928A3" w14:textId="4C77F75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0F01F8">
        <w:rPr>
          <w:rFonts w:ascii="Book Antiqua" w:eastAsia="Times New Roman" w:hAnsi="Book Antiqua" w:cs="Times New Roman"/>
          <w:color w:val="000000"/>
          <w:sz w:val="26"/>
          <w:szCs w:val="26"/>
        </w:rPr>
        <w:t>Forefathers, Tone 4</w:t>
      </w:r>
    </w:p>
    <w:p w14:paraId="7548FD82" w14:textId="4BFFFEF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Gospel: </w:t>
      </w:r>
      <w:r w:rsidR="000F01F8">
        <w:rPr>
          <w:rFonts w:ascii="Book Antiqua" w:eastAsia="Times New Roman" w:hAnsi="Book Antiqua" w:cs="Times New Roman"/>
          <w:sz w:val="26"/>
          <w:szCs w:val="26"/>
        </w:rPr>
        <w:t>(76) Luke 14:16-24</w:t>
      </w:r>
    </w:p>
    <w:p w14:paraId="0C324DA7" w14:textId="5FAF4DA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67C1F" w14:textId="77777777" w:rsidR="00246996" w:rsidRDefault="00246996" w:rsidP="00893858">
      <w:pPr>
        <w:spacing w:line="240" w:lineRule="auto"/>
      </w:pPr>
      <w:r>
        <w:separator/>
      </w:r>
    </w:p>
  </w:endnote>
  <w:endnote w:type="continuationSeparator" w:id="0">
    <w:p w14:paraId="083148CD" w14:textId="77777777" w:rsidR="00246996" w:rsidRDefault="0024699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988A3" w14:textId="77777777" w:rsidR="00246996" w:rsidRDefault="00246996" w:rsidP="00893858">
      <w:pPr>
        <w:spacing w:line="240" w:lineRule="auto"/>
      </w:pPr>
      <w:r>
        <w:separator/>
      </w:r>
    </w:p>
  </w:footnote>
  <w:footnote w:type="continuationSeparator" w:id="0">
    <w:p w14:paraId="6EAED811" w14:textId="77777777" w:rsidR="00246996" w:rsidRDefault="0024699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2023-11-18T02:46:00Z</dcterms:created>
  <dcterms:modified xsi:type="dcterms:W3CDTF">2023-11-18T03:28:00Z</dcterms:modified>
</cp:coreProperties>
</file>