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71e21"/>
          <w:sz w:val="27"/>
          <w:szCs w:val="27"/>
        </w:rPr>
      </w:pPr>
      <w:r w:rsidDel="00000000" w:rsidR="00000000" w:rsidRPr="00000000">
        <w:rPr>
          <w:b w:val="1"/>
          <w:bCs w:val="1"/>
          <w:color w:val="171e21"/>
          <w:sz w:val="30"/>
          <w:szCs w:val="30"/>
          <w:rtl w:val="0"/>
        </w:rPr>
        <w:t xml:space="preserve">If You Need to Flash a Board Using Arduino IDE Download arduino-ide_2.3.8_Windows_64bit.exe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171e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71e21"/>
          <w:sz w:val="24"/>
          <w:szCs w:val="24"/>
        </w:rPr>
      </w:pPr>
      <w:r w:rsidDel="00000000" w:rsidR="00000000" w:rsidRPr="00000000">
        <w:rPr>
          <w:b w:val="1"/>
          <w:bCs w:val="1"/>
          <w:color w:val="171e21"/>
          <w:sz w:val="31"/>
          <w:szCs w:val="31"/>
          <w:rtl w:val="0"/>
        </w:rPr>
        <w:t xml:space="preserve">Add Boards Manager URLs</w:t>
      </w:r>
      <w:r w:rsidDel="00000000" w:rsidR="00000000" w:rsidRPr="00000000">
        <w:rPr>
          <w:b w:val="1"/>
          <w:bCs w:val="1"/>
          <w:color w:val="171e21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171e21"/>
          <w:sz w:val="24"/>
          <w:szCs w:val="24"/>
          <w:rtl w:val="0"/>
        </w:rPr>
        <w:t xml:space="preserve">File/preferences/additional boards manager</w:t>
      </w:r>
    </w:p>
    <w:p w:rsidR="00000000" w:rsidDel="00000000" w:rsidP="00000000" w:rsidRDefault="00000000" w:rsidRPr="00000000" w14:paraId="00000004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Hit the button to the right of the text box and paste url’s, then hit ok. Board libraries will begin to install in bottom right corner.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171e2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71e21"/>
          <w:sz w:val="18"/>
          <w:szCs w:val="18"/>
        </w:rPr>
      </w:pPr>
      <w:r w:rsidDel="00000000" w:rsidR="00000000" w:rsidRPr="00000000">
        <w:rPr>
          <w:color w:val="171e21"/>
          <w:sz w:val="18"/>
          <w:szCs w:val="18"/>
          <w:rtl w:val="0"/>
        </w:rPr>
        <w:t xml:space="preserve">https://cos.thinkcreate.us/package_ch55xduino_mcs51_newest_cloudflare_index.json</w:t>
      </w:r>
    </w:p>
    <w:p w:rsidR="00000000" w:rsidDel="00000000" w:rsidP="00000000" w:rsidRDefault="00000000" w:rsidRPr="00000000" w14:paraId="00000007">
      <w:pPr>
        <w:rPr>
          <w:color w:val="171e21"/>
          <w:sz w:val="18"/>
          <w:szCs w:val="18"/>
        </w:rPr>
      </w:pPr>
      <w:r w:rsidDel="00000000" w:rsidR="00000000" w:rsidRPr="00000000">
        <w:rPr>
          <w:color w:val="171e21"/>
          <w:sz w:val="18"/>
          <w:szCs w:val="18"/>
          <w:rtl w:val="0"/>
        </w:rPr>
        <w:t xml:space="preserve">https://raw.githubusercontent.com/DeqingSun/ch55xduino/ch55xduino/package_ch55xduino_mcs51_index.json</w:t>
      </w:r>
    </w:p>
    <w:p w:rsidR="00000000" w:rsidDel="00000000" w:rsidP="00000000" w:rsidRDefault="00000000" w:rsidRPr="00000000" w14:paraId="00000008">
      <w:pPr>
        <w:rPr>
          <w:color w:val="171e21"/>
          <w:sz w:val="18"/>
          <w:szCs w:val="18"/>
        </w:rPr>
      </w:pPr>
      <w:r w:rsidDel="00000000" w:rsidR="00000000" w:rsidRPr="00000000">
        <w:rPr>
          <w:color w:val="171e21"/>
          <w:sz w:val="18"/>
          <w:szCs w:val="18"/>
          <w:rtl w:val="0"/>
        </w:rPr>
        <w:t xml:space="preserve">https://raw.githubusercontent.com/DeqingSun/ch55xduino/package_ch55xduino_mcs51_index.json</w:t>
      </w:r>
    </w:p>
    <w:p w:rsidR="00000000" w:rsidDel="00000000" w:rsidP="00000000" w:rsidRDefault="00000000" w:rsidRPr="00000000" w14:paraId="00000009">
      <w:pPr>
        <w:rPr>
          <w:color w:val="171e21"/>
          <w:sz w:val="18"/>
          <w:szCs w:val="18"/>
        </w:rPr>
      </w:pPr>
      <w:r w:rsidDel="00000000" w:rsidR="00000000" w:rsidRPr="00000000">
        <w:rPr>
          <w:color w:val="171e21"/>
          <w:sz w:val="18"/>
          <w:szCs w:val="18"/>
          <w:rtl w:val="0"/>
        </w:rPr>
        <w:t xml:space="preserve">https://raw.githubusercontent.com/atc1441/atc1441.github.io/master/package_ch55xduino_index.json</w:t>
      </w:r>
    </w:p>
    <w:p w:rsidR="00000000" w:rsidDel="00000000" w:rsidP="00000000" w:rsidRDefault="00000000" w:rsidRPr="00000000" w14:paraId="0000000A">
      <w:pPr>
        <w:rPr>
          <w:color w:val="171e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171e21"/>
          <w:sz w:val="30"/>
          <w:szCs w:val="30"/>
        </w:rPr>
      </w:pPr>
      <w:r w:rsidDel="00000000" w:rsidR="00000000" w:rsidRPr="00000000">
        <w:rPr>
          <w:b w:val="1"/>
          <w:bCs w:val="1"/>
          <w:color w:val="171e21"/>
          <w:sz w:val="30"/>
          <w:szCs w:val="30"/>
          <w:rtl w:val="0"/>
        </w:rPr>
        <w:t xml:space="preserve">Open Board Manager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171e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Add both CH55XDuino titles that appear. </w:t>
      </w:r>
    </w:p>
    <w:p w:rsidR="00000000" w:rsidDel="00000000" w:rsidP="00000000" w:rsidRDefault="00000000" w:rsidRPr="00000000" w14:paraId="0000000E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171e21"/>
          <w:sz w:val="30"/>
          <w:szCs w:val="30"/>
        </w:rPr>
      </w:pPr>
      <w:r w:rsidDel="00000000" w:rsidR="00000000" w:rsidRPr="00000000">
        <w:rPr>
          <w:b w:val="1"/>
          <w:bCs w:val="1"/>
          <w:color w:val="171e21"/>
          <w:sz w:val="30"/>
          <w:szCs w:val="30"/>
          <w:rtl w:val="0"/>
        </w:rPr>
        <w:t xml:space="preserve">Download Folder and Open File </w:t>
      </w:r>
    </w:p>
    <w:p w:rsidR="00000000" w:rsidDel="00000000" w:rsidP="00000000" w:rsidRDefault="00000000" w:rsidRPr="00000000" w14:paraId="00000010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Download entire Wiegand_HEX26_Raw_Cred_Output_V13 folder and open .ino file in Arduino IDE </w:t>
      </w:r>
    </w:p>
    <w:p w:rsidR="00000000" w:rsidDel="00000000" w:rsidP="00000000" w:rsidRDefault="00000000" w:rsidRPr="00000000" w14:paraId="00000012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Click check mark to compile code without flashing the USB</w:t>
      </w:r>
    </w:p>
    <w:p w:rsidR="00000000" w:rsidDel="00000000" w:rsidP="00000000" w:rsidRDefault="00000000" w:rsidRPr="00000000" w14:paraId="00000014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The right arrow will flash the convertor. Place into ISP mode first by shorting the 2 pins in the .JPG files while plugging in the usb device. (Sharp pointed tweezers work great)</w:t>
      </w:r>
    </w:p>
    <w:p w:rsidR="00000000" w:rsidDel="00000000" w:rsidP="00000000" w:rsidRDefault="00000000" w:rsidRPr="00000000" w14:paraId="00000016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Console at the bottom of the program with finish with a reset ok. </w:t>
      </w:r>
    </w:p>
    <w:p w:rsidR="00000000" w:rsidDel="00000000" w:rsidP="00000000" w:rsidRDefault="00000000" w:rsidRPr="00000000" w14:paraId="00000018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The device has now been flashed with the file Wiegand_HEX26_Raw_Cred_Output_V13 and is ready for use.</w:t>
      </w:r>
    </w:p>
    <w:p w:rsidR="00000000" w:rsidDel="00000000" w:rsidP="00000000" w:rsidRDefault="00000000" w:rsidRPr="00000000" w14:paraId="0000001A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171e21"/>
          <w:sz w:val="30"/>
          <w:szCs w:val="30"/>
        </w:rPr>
      </w:pPr>
      <w:r w:rsidDel="00000000" w:rsidR="00000000" w:rsidRPr="00000000">
        <w:rPr>
          <w:b w:val="1"/>
          <w:bCs w:val="1"/>
          <w:color w:val="171e21"/>
          <w:sz w:val="30"/>
          <w:szCs w:val="30"/>
          <w:rtl w:val="0"/>
        </w:rPr>
        <w:t xml:space="preserve">Testing Only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71e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Unplug and replug usb device into laptop.</w:t>
      </w:r>
    </w:p>
    <w:p w:rsidR="00000000" w:rsidDel="00000000" w:rsidP="00000000" w:rsidRDefault="00000000" w:rsidRPr="00000000" w14:paraId="0000001E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Testing with notepad while usb is plugged into laptop should return a hex value that can be translated using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https://www.ccdesignworks.com/wiegand_calc.htm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71e21"/>
          <w:sz w:val="24"/>
          <w:szCs w:val="24"/>
        </w:rPr>
      </w:pPr>
      <w:r w:rsidDel="00000000" w:rsidR="00000000" w:rsidRPr="00000000">
        <w:rPr>
          <w:color w:val="171e21"/>
          <w:sz w:val="24"/>
          <w:szCs w:val="24"/>
          <w:rtl w:val="0"/>
        </w:rPr>
        <w:t xml:space="preserve">Subsequent scans of the same or different credentials should start on a new line automatically and is normal operation. </w:t>
      </w:r>
    </w:p>
    <w:p w:rsidR="00000000" w:rsidDel="00000000" w:rsidP="00000000" w:rsidRDefault="00000000" w:rsidRPr="00000000" w14:paraId="00000021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71e2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cdesignworks.com/wiegand_calc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