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864"/>
          <w:sz w:val="56"/>
          <w:szCs w:val="56"/>
        </w:rPr>
        <w:t xml:space="preserve">Beelink GTR9 Pro</w:t>
      </w:r>
    </w:p>
    <w:p>
      <w:pPr>
        <w:spacing w:after="0" w:before="80"/>
        <w:jc w:val="center"/>
      </w:pPr>
      <w:r>
        <w:rPr>
          <w:b/>
          <w:bCs/>
          <w:color w:val="2E5496"/>
          <w:sz w:val="36"/>
          <w:szCs w:val="36"/>
        </w:rPr>
        <w:t xml:space="preserve">UEFI BIOS Setup Reference</w:t>
      </w:r>
    </w:p>
    <w:p>
      <w:pPr>
        <w:spacing w:after="240" w:before="40"/>
        <w:jc w:val="center"/>
      </w:pPr>
      <w:r>
        <w:rPr>
          <w:color w:val="595959"/>
          <w:sz w:val="24"/>
          <w:szCs w:val="24"/>
        </w:rPr>
        <w:t xml:space="preserve">Comprehensive Configuration Settings Catalog</w:t>
      </w:r>
    </w:p>
    <w:p>
      <w:pPr>
        <w:pBdr>
          <w:bottom w:val="single" w:color="C55A11" w:sz="12" w:space="8"/>
        </w:pBdr>
        <w:spacing w:after="0" w:before="0"/>
        <w:jc w:val="center"/>
      </w:pPr>
    </w:p>
    <w:p>
      <w:pPr>
        <w:spacing w:after="0" w:before="360"/>
        <w:jc w:val="center"/>
      </w:pPr>
      <w:r>
        <w:rPr>
          <w:color w:val="333333"/>
          <w:sz w:val="22"/>
          <w:szCs w:val="22"/>
        </w:rPr>
        <w:t xml:space="preserve">AMD Strix Halo  ·  Ryzen™ AI Max+ Platform</w:t>
      </w:r>
    </w:p>
    <w:p>
      <w:pPr>
        <w:spacing w:after="0" w:before="40"/>
        <w:jc w:val="center"/>
      </w:pPr>
      <w:r>
        <w:rPr>
          <w:color w:val="333333"/>
          <w:sz w:val="22"/>
          <w:szCs w:val="22"/>
        </w:rPr>
        <w:t xml:space="preserve">AMI Aptio V Firmware</w:t>
      </w:r>
    </w:p>
    <w:p>
      <w:pPr>
        <w:spacing w:after="160" w:before="520"/>
        <w:jc w:val="center"/>
      </w:pPr>
      <w:r>
        <w:rPr>
          <w:b/>
          <w:bCs/>
          <w:color w:val="2E5496"/>
          <w:sz w:val="22"/>
          <w:szCs w:val="22"/>
        </w:rPr>
        <w:t xml:space="preserve">Image &amp; Extraction Summary</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tblGrid>
      <w:tr>
        <w:tc>
          <w:tcPr>
            <w:tcW w:type="dxa" w:w="3200"/>
            <w:tcBorders>
              <w:top w:val="single" w:color="C7D2E8" w:sz="1"/>
              <w:left w:val="single" w:color="C7D2E8" w:sz="1"/>
              <w:bottom w:val="single" w:color="C7D2E8" w:sz="1"/>
              <w:right w:val="single" w:color="C7D2E8" w:sz="1"/>
            </w:tcBorders>
            <w:shd w:fill="D9E2F3" w:val="clear"/>
            <w:tcMar>
              <w:top w:type="dxa" w:w="60"/>
              <w:left w:type="dxa" w:w="140"/>
              <w:bottom w:type="dxa" w:w="60"/>
              <w:right w:type="dxa" w:w="140"/>
            </w:tcMar>
            <w:vAlign w:val="center"/>
          </w:tcPr>
          <w:p>
            <w:r>
              <w:rPr>
                <w:b/>
                <w:bCs/>
                <w:color w:val="1F3864"/>
                <w:sz w:val="19"/>
                <w:szCs w:val="19"/>
              </w:rPr>
              <w:t xml:space="preserve">Firmware image</w:t>
            </w:r>
          </w:p>
        </w:tc>
        <w:tc>
          <w:tcPr>
            <w:tcW w:type="dxa" w:w="5200"/>
            <w:tcBorders>
              <w:top w:val="single" w:color="C7D2E8" w:sz="1"/>
              <w:left w:val="single" w:color="C7D2E8" w:sz="1"/>
              <w:bottom w:val="single" w:color="C7D2E8" w:sz="1"/>
              <w:right w:val="single" w:color="C7D2E8" w:sz="1"/>
            </w:tcBorders>
            <w:tcMar>
              <w:top w:type="dxa" w:w="60"/>
              <w:left w:type="dxa" w:w="140"/>
              <w:bottom w:type="dxa" w:w="60"/>
              <w:right w:type="dxa" w:w="140"/>
            </w:tcMar>
            <w:vAlign w:val="center"/>
          </w:tcPr>
          <w:p>
            <w:r>
              <w:rPr>
                <w:sz w:val="19"/>
                <w:szCs w:val="19"/>
              </w:rPr>
              <w:t xml:space="preserve">GTRPR05.rom (33,554,432 bytes / 32 MB)</w:t>
            </w:r>
          </w:p>
        </w:tc>
      </w:tr>
      <w:tr>
        <w:tc>
          <w:tcPr>
            <w:tcW w:type="dxa" w:w="3200"/>
            <w:tcBorders>
              <w:top w:val="single" w:color="C7D2E8" w:sz="1"/>
              <w:left w:val="single" w:color="C7D2E8" w:sz="1"/>
              <w:bottom w:val="single" w:color="C7D2E8" w:sz="1"/>
              <w:right w:val="single" w:color="C7D2E8" w:sz="1"/>
            </w:tcBorders>
            <w:shd w:fill="D9E2F3" w:val="clear"/>
            <w:tcMar>
              <w:top w:type="dxa" w:w="60"/>
              <w:left w:type="dxa" w:w="140"/>
              <w:bottom w:type="dxa" w:w="60"/>
              <w:right w:type="dxa" w:w="140"/>
            </w:tcMar>
            <w:vAlign w:val="center"/>
          </w:tcPr>
          <w:p>
            <w:r>
              <w:rPr>
                <w:b/>
                <w:bCs/>
                <w:color w:val="1F3864"/>
                <w:sz w:val="19"/>
                <w:szCs w:val="19"/>
              </w:rPr>
              <w:t xml:space="preserve">Flash package</w:t>
            </w:r>
          </w:p>
        </w:tc>
        <w:tc>
          <w:tcPr>
            <w:tcW w:type="dxa" w:w="5200"/>
            <w:tcBorders>
              <w:top w:val="single" w:color="C7D2E8" w:sz="1"/>
              <w:left w:val="single" w:color="C7D2E8" w:sz="1"/>
              <w:bottom w:val="single" w:color="C7D2E8" w:sz="1"/>
              <w:right w:val="single" w:color="C7D2E8" w:sz="1"/>
            </w:tcBorders>
            <w:shd w:fill="EDF1FA" w:val="clear"/>
            <w:tcMar>
              <w:top w:type="dxa" w:w="60"/>
              <w:left w:type="dxa" w:w="140"/>
              <w:bottom w:type="dxa" w:w="60"/>
              <w:right w:type="dxa" w:w="140"/>
            </w:tcMar>
            <w:vAlign w:val="center"/>
          </w:tcPr>
          <w:p>
            <w:r>
              <w:rPr>
                <w:sz w:val="19"/>
                <w:szCs w:val="19"/>
              </w:rPr>
              <w:t xml:space="preserve">GTRPR05_WinFlash (AMI AFUWIN / AfuEfi)</w:t>
            </w:r>
          </w:p>
        </w:tc>
      </w:tr>
      <w:tr>
        <w:tc>
          <w:tcPr>
            <w:tcW w:type="dxa" w:w="3200"/>
            <w:tcBorders>
              <w:top w:val="single" w:color="C7D2E8" w:sz="1"/>
              <w:left w:val="single" w:color="C7D2E8" w:sz="1"/>
              <w:bottom w:val="single" w:color="C7D2E8" w:sz="1"/>
              <w:right w:val="single" w:color="C7D2E8" w:sz="1"/>
            </w:tcBorders>
            <w:shd w:fill="D9E2F3" w:val="clear"/>
            <w:tcMar>
              <w:top w:type="dxa" w:w="60"/>
              <w:left w:type="dxa" w:w="140"/>
              <w:bottom w:type="dxa" w:w="60"/>
              <w:right w:type="dxa" w:w="140"/>
            </w:tcMar>
            <w:vAlign w:val="center"/>
          </w:tcPr>
          <w:p>
            <w:r>
              <w:rPr>
                <w:b/>
                <w:bCs/>
                <w:color w:val="1F3864"/>
                <w:sz w:val="19"/>
                <w:szCs w:val="19"/>
              </w:rPr>
              <w:t xml:space="preserve">BIOS vendor</w:t>
            </w:r>
          </w:p>
        </w:tc>
        <w:tc>
          <w:tcPr>
            <w:tcW w:type="dxa" w:w="5200"/>
            <w:tcBorders>
              <w:top w:val="single" w:color="C7D2E8" w:sz="1"/>
              <w:left w:val="single" w:color="C7D2E8" w:sz="1"/>
              <w:bottom w:val="single" w:color="C7D2E8" w:sz="1"/>
              <w:right w:val="single" w:color="C7D2E8" w:sz="1"/>
            </w:tcBorders>
            <w:tcMar>
              <w:top w:type="dxa" w:w="60"/>
              <w:left w:type="dxa" w:w="140"/>
              <w:bottom w:type="dxa" w:w="60"/>
              <w:right w:type="dxa" w:w="140"/>
            </w:tcMar>
            <w:vAlign w:val="center"/>
          </w:tcPr>
          <w:p>
            <w:r>
              <w:rPr>
                <w:sz w:val="19"/>
                <w:szCs w:val="19"/>
              </w:rPr>
              <w:t xml:space="preserve">American Megatrends International (AMI Aptio V)</w:t>
            </w:r>
          </w:p>
        </w:tc>
      </w:tr>
      <w:tr>
        <w:tc>
          <w:tcPr>
            <w:tcW w:type="dxa" w:w="3200"/>
            <w:tcBorders>
              <w:top w:val="single" w:color="C7D2E8" w:sz="1"/>
              <w:left w:val="single" w:color="C7D2E8" w:sz="1"/>
              <w:bottom w:val="single" w:color="C7D2E8" w:sz="1"/>
              <w:right w:val="single" w:color="C7D2E8" w:sz="1"/>
            </w:tcBorders>
            <w:shd w:fill="D9E2F3" w:val="clear"/>
            <w:tcMar>
              <w:top w:type="dxa" w:w="60"/>
              <w:left w:type="dxa" w:w="140"/>
              <w:bottom w:type="dxa" w:w="60"/>
              <w:right w:type="dxa" w:w="140"/>
            </w:tcMar>
            <w:vAlign w:val="center"/>
          </w:tcPr>
          <w:p>
            <w:r>
              <w:rPr>
                <w:b/>
                <w:bCs/>
                <w:color w:val="1F3864"/>
                <w:sz w:val="19"/>
                <w:szCs w:val="19"/>
              </w:rPr>
              <w:t xml:space="preserve">SoC platform</w:t>
            </w:r>
          </w:p>
        </w:tc>
        <w:tc>
          <w:tcPr>
            <w:tcW w:type="dxa" w:w="5200"/>
            <w:tcBorders>
              <w:top w:val="single" w:color="C7D2E8" w:sz="1"/>
              <w:left w:val="single" w:color="C7D2E8" w:sz="1"/>
              <w:bottom w:val="single" w:color="C7D2E8" w:sz="1"/>
              <w:right w:val="single" w:color="C7D2E8" w:sz="1"/>
            </w:tcBorders>
            <w:shd w:fill="EDF1FA" w:val="clear"/>
            <w:tcMar>
              <w:top w:type="dxa" w:w="60"/>
              <w:left w:type="dxa" w:w="140"/>
              <w:bottom w:type="dxa" w:w="60"/>
              <w:right w:type="dxa" w:w="140"/>
            </w:tcMar>
            <w:vAlign w:val="center"/>
          </w:tcPr>
          <w:p>
            <w:r>
              <w:rPr>
                <w:sz w:val="19"/>
                <w:szCs w:val="19"/>
              </w:rPr>
              <w:t xml:space="preserve">AMD Strix Halo (Ryzen AI Max series APU)</w:t>
            </w:r>
          </w:p>
        </w:tc>
      </w:tr>
      <w:tr>
        <w:tc>
          <w:tcPr>
            <w:tcW w:type="dxa" w:w="3200"/>
            <w:tcBorders>
              <w:top w:val="single" w:color="C7D2E8" w:sz="1"/>
              <w:left w:val="single" w:color="C7D2E8" w:sz="1"/>
              <w:bottom w:val="single" w:color="C7D2E8" w:sz="1"/>
              <w:right w:val="single" w:color="C7D2E8" w:sz="1"/>
            </w:tcBorders>
            <w:shd w:fill="D9E2F3" w:val="clear"/>
            <w:tcMar>
              <w:top w:type="dxa" w:w="60"/>
              <w:left w:type="dxa" w:w="140"/>
              <w:bottom w:type="dxa" w:w="60"/>
              <w:right w:type="dxa" w:w="140"/>
            </w:tcMar>
            <w:vAlign w:val="center"/>
          </w:tcPr>
          <w:p>
            <w:r>
              <w:rPr>
                <w:b/>
                <w:bCs/>
                <w:color w:val="1F3864"/>
                <w:sz w:val="19"/>
                <w:szCs w:val="19"/>
              </w:rPr>
              <w:t xml:space="preserve">Setup form-sets</w:t>
            </w:r>
          </w:p>
        </w:tc>
        <w:tc>
          <w:tcPr>
            <w:tcW w:type="dxa" w:w="5200"/>
            <w:tcBorders>
              <w:top w:val="single" w:color="C7D2E8" w:sz="1"/>
              <w:left w:val="single" w:color="C7D2E8" w:sz="1"/>
              <w:bottom w:val="single" w:color="C7D2E8" w:sz="1"/>
              <w:right w:val="single" w:color="C7D2E8" w:sz="1"/>
            </w:tcBorders>
            <w:tcMar>
              <w:top w:type="dxa" w:w="60"/>
              <w:left w:type="dxa" w:w="140"/>
              <w:bottom w:type="dxa" w:w="60"/>
              <w:right w:type="dxa" w:w="140"/>
            </w:tcMar>
            <w:vAlign w:val="center"/>
          </w:tcPr>
          <w:p>
            <w:r>
              <w:rPr>
                <w:sz w:val="19"/>
                <w:szCs w:val="19"/>
              </w:rPr>
              <w:t xml:space="preserve">7 (Aptio Setup, AMD CBS, AMD PBS, AMD Overclocking, AMD PMF, DASH/ASF, RAIDXpert2)</w:t>
            </w:r>
          </w:p>
        </w:tc>
      </w:tr>
      <w:tr>
        <w:tc>
          <w:tcPr>
            <w:tcW w:type="dxa" w:w="3200"/>
            <w:tcBorders>
              <w:top w:val="single" w:color="C7D2E8" w:sz="1"/>
              <w:left w:val="single" w:color="C7D2E8" w:sz="1"/>
              <w:bottom w:val="single" w:color="C7D2E8" w:sz="1"/>
              <w:right w:val="single" w:color="C7D2E8" w:sz="1"/>
            </w:tcBorders>
            <w:shd w:fill="D9E2F3" w:val="clear"/>
            <w:tcMar>
              <w:top w:type="dxa" w:w="60"/>
              <w:left w:type="dxa" w:w="140"/>
              <w:bottom w:type="dxa" w:w="60"/>
              <w:right w:type="dxa" w:w="140"/>
            </w:tcMar>
            <w:vAlign w:val="center"/>
          </w:tcPr>
          <w:p>
            <w:r>
              <w:rPr>
                <w:b/>
                <w:bCs/>
                <w:color w:val="1F3864"/>
                <w:sz w:val="19"/>
                <w:szCs w:val="19"/>
              </w:rPr>
              <w:t xml:space="preserve">Total forms / pages</w:t>
            </w:r>
          </w:p>
        </w:tc>
        <w:tc>
          <w:tcPr>
            <w:tcW w:type="dxa" w:w="5200"/>
            <w:tcBorders>
              <w:top w:val="single" w:color="C7D2E8" w:sz="1"/>
              <w:left w:val="single" w:color="C7D2E8" w:sz="1"/>
              <w:bottom w:val="single" w:color="C7D2E8" w:sz="1"/>
              <w:right w:val="single" w:color="C7D2E8" w:sz="1"/>
            </w:tcBorders>
            <w:shd w:fill="EDF1FA" w:val="clear"/>
            <w:tcMar>
              <w:top w:type="dxa" w:w="60"/>
              <w:left w:type="dxa" w:w="140"/>
              <w:bottom w:type="dxa" w:w="60"/>
              <w:right w:type="dxa" w:w="140"/>
            </w:tcMar>
            <w:vAlign w:val="center"/>
          </w:tcPr>
          <w:p>
            <w:r>
              <w:rPr>
                <w:sz w:val="19"/>
                <w:szCs w:val="19"/>
              </w:rPr>
              <w:t xml:space="preserve">186</w:t>
            </w:r>
          </w:p>
        </w:tc>
      </w:tr>
      <w:tr>
        <w:tc>
          <w:tcPr>
            <w:tcW w:type="dxa" w:w="3200"/>
            <w:tcBorders>
              <w:top w:val="single" w:color="C7D2E8" w:sz="1"/>
              <w:left w:val="single" w:color="C7D2E8" w:sz="1"/>
              <w:bottom w:val="single" w:color="C7D2E8" w:sz="1"/>
              <w:right w:val="single" w:color="C7D2E8" w:sz="1"/>
            </w:tcBorders>
            <w:shd w:fill="D9E2F3" w:val="clear"/>
            <w:tcMar>
              <w:top w:type="dxa" w:w="60"/>
              <w:left w:type="dxa" w:w="140"/>
              <w:bottom w:type="dxa" w:w="60"/>
              <w:right w:type="dxa" w:w="140"/>
            </w:tcMar>
            <w:vAlign w:val="center"/>
          </w:tcPr>
          <w:p>
            <w:r>
              <w:rPr>
                <w:b/>
                <w:bCs/>
                <w:color w:val="1F3864"/>
                <w:sz w:val="19"/>
                <w:szCs w:val="19"/>
              </w:rPr>
              <w:t xml:space="preserve">Configurable settings</w:t>
            </w:r>
          </w:p>
        </w:tc>
        <w:tc>
          <w:tcPr>
            <w:tcW w:type="dxa" w:w="5200"/>
            <w:tcBorders>
              <w:top w:val="single" w:color="C7D2E8" w:sz="1"/>
              <w:left w:val="single" w:color="C7D2E8" w:sz="1"/>
              <w:bottom w:val="single" w:color="C7D2E8" w:sz="1"/>
              <w:right w:val="single" w:color="C7D2E8" w:sz="1"/>
            </w:tcBorders>
            <w:tcMar>
              <w:top w:type="dxa" w:w="60"/>
              <w:left w:type="dxa" w:w="140"/>
              <w:bottom w:type="dxa" w:w="60"/>
              <w:right w:type="dxa" w:w="140"/>
            </w:tcMar>
            <w:vAlign w:val="center"/>
          </w:tcPr>
          <w:p>
            <w:r>
              <w:rPr>
                <w:sz w:val="19"/>
                <w:szCs w:val="19"/>
              </w:rPr>
              <w:t xml:space="preserve">1,045</w:t>
            </w:r>
          </w:p>
        </w:tc>
      </w:tr>
      <w:tr>
        <w:tc>
          <w:tcPr>
            <w:tcW w:type="dxa" w:w="3200"/>
            <w:tcBorders>
              <w:top w:val="single" w:color="C7D2E8" w:sz="1"/>
              <w:left w:val="single" w:color="C7D2E8" w:sz="1"/>
              <w:bottom w:val="single" w:color="C7D2E8" w:sz="1"/>
              <w:right w:val="single" w:color="C7D2E8" w:sz="1"/>
            </w:tcBorders>
            <w:shd w:fill="D9E2F3" w:val="clear"/>
            <w:tcMar>
              <w:top w:type="dxa" w:w="60"/>
              <w:left w:type="dxa" w:w="140"/>
              <w:bottom w:type="dxa" w:w="60"/>
              <w:right w:type="dxa" w:w="140"/>
            </w:tcMar>
            <w:vAlign w:val="center"/>
          </w:tcPr>
          <w:p>
            <w:r>
              <w:rPr>
                <w:b/>
                <w:bCs/>
                <w:color w:val="1F3864"/>
                <w:sz w:val="19"/>
                <w:szCs w:val="19"/>
              </w:rPr>
              <w:t xml:space="preserve">BIOS Version / Build Date</w:t>
            </w:r>
          </w:p>
        </w:tc>
        <w:tc>
          <w:tcPr>
            <w:tcW w:type="dxa" w:w="5200"/>
            <w:tcBorders>
              <w:top w:val="single" w:color="C7D2E8" w:sz="1"/>
              <w:left w:val="single" w:color="C7D2E8" w:sz="1"/>
              <w:bottom w:val="single" w:color="C7D2E8" w:sz="1"/>
              <w:right w:val="single" w:color="C7D2E8" w:sz="1"/>
            </w:tcBorders>
            <w:shd w:fill="EDF1FA" w:val="clear"/>
            <w:tcMar>
              <w:top w:type="dxa" w:w="60"/>
              <w:left w:type="dxa" w:w="140"/>
              <w:bottom w:type="dxa" w:w="60"/>
              <w:right w:type="dxa" w:w="140"/>
            </w:tcMar>
            <w:vAlign w:val="center"/>
          </w:tcPr>
          <w:p>
            <w:r>
              <w:rPr>
                <w:sz w:val="19"/>
                <w:szCs w:val="19"/>
              </w:rPr>
              <w:t xml:space="preserve">Runtime-populated (shown on Main page at boot)</w:t>
            </w:r>
          </w:p>
        </w:tc>
      </w:tr>
    </w:tbl>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About This Document</w:t>
      </w:r>
    </w:p>
    <w:p>
      <w:pPr>
        <w:spacing w:after="120"/>
      </w:pPr>
      <w:r>
        <w:rPr>
          <w:sz w:val="20"/>
          <w:szCs w:val="20"/>
        </w:rPr>
        <w:t xml:space="preserve">This catalog enumerates every configuration option exposed by the Beelink GTR9 Pro UEFI firmware, extracted directly from the BIOS image. Settings are decoded from the firmware’s Internal Forms Representation (IFR) and presented in the exact order they appear on the BIOS Setup screens, organized by the firmware form-set that owns each menu.</w:t>
      </w:r>
    </w:p>
    <w:p>
      <w:pPr>
        <w:pStyle w:val="Heading2"/>
      </w:pPr>
      <w:r>
        <w:t xml:space="preserve">How the document is organized</w:t>
      </w:r>
    </w:p>
    <w:p>
      <w:pPr>
        <w:spacing w:after="60"/>
      </w:pPr>
      <w:r>
        <w:rPr>
          <w:sz w:val="20"/>
          <w:szCs w:val="20"/>
        </w:rPr>
        <w:t xml:space="preserve">Each chapter corresponds to one firmware form-set. Within a chapter, every form (a single BIOS Setup page) appears as a sub-section. Read-only information fields and links to child pages are summarized at the top of each form; the configurable options follow in a table.</w:t>
      </w:r>
    </w:p>
    <w:p>
      <w:pPr>
        <w:pStyle w:val="Heading2"/>
      </w:pPr>
      <w:r>
        <w:t xml:space="preserve">Reading the settings tables</w:t>
      </w:r>
    </w:p>
    <w:p>
      <w:pPr>
        <w:pStyle w:val="ListParagraph"/>
        <w:numPr>
          <w:ilvl w:val="0"/>
          <w:numId w:val="2"/>
        </w:numPr>
      </w:pPr>
      <w:r>
        <w:rPr>
          <w:b/>
          <w:bCs/>
          <w:sz w:val="20"/>
          <w:szCs w:val="20"/>
        </w:rPr>
        <w:t xml:space="preserve">Setting</w:t>
      </w:r>
      <w:r>
        <w:rPr>
          <w:sz w:val="20"/>
          <w:szCs w:val="20"/>
        </w:rPr>
        <w:t xml:space="preserve"> — the option label as shown on screen.</w:t>
      </w:r>
    </w:p>
    <w:p>
      <w:pPr>
        <w:pStyle w:val="ListParagraph"/>
        <w:numPr>
          <w:ilvl w:val="0"/>
          <w:numId w:val="2"/>
        </w:numPr>
      </w:pPr>
      <w:r>
        <w:rPr>
          <w:b/>
          <w:bCs/>
          <w:sz w:val="20"/>
          <w:szCs w:val="20"/>
        </w:rPr>
        <w:t xml:space="preserve">Type</w:t>
      </w:r>
      <w:r>
        <w:rPr>
          <w:sz w:val="20"/>
          <w:szCs w:val="20"/>
        </w:rPr>
        <w:t xml:space="preserve"> — Selection (one-of list), Numeric (value within a range), Checkbox, Text, Password, or Ordered List.</w:t>
      </w:r>
    </w:p>
    <w:p>
      <w:pPr>
        <w:pStyle w:val="ListParagraph"/>
        <w:numPr>
          <w:ilvl w:val="0"/>
          <w:numId w:val="2"/>
        </w:numPr>
      </w:pPr>
      <w:r>
        <w:rPr>
          <w:b/>
          <w:bCs/>
          <w:sz w:val="20"/>
          <w:szCs w:val="20"/>
        </w:rPr>
        <w:t xml:space="preserve">Options / Values / Range</w:t>
      </w:r>
      <w:r>
        <w:rPr>
          <w:sz w:val="20"/>
          <w:szCs w:val="20"/>
        </w:rPr>
        <w:t xml:space="preserve"> — for selections, each choice with its stored value in [brackets]; for numerics, the Min/Max/Step and default. The factory default is marked </w:t>
      </w:r>
      <w:r>
        <w:rPr>
          <w:b/>
          <w:bCs/>
          <w:color w:val="2563EB"/>
          <w:sz w:val="18"/>
          <w:szCs w:val="18"/>
        </w:rPr>
        <w:t xml:space="preserve">◀ default</w:t>
      </w:r>
      <w:r>
        <w:rPr>
          <w:sz w:val="20"/>
          <w:szCs w:val="20"/>
        </w:rPr>
        <w:t xml:space="preserve">.</w:t>
      </w:r>
    </w:p>
    <w:p>
      <w:pPr>
        <w:pStyle w:val="ListParagraph"/>
        <w:numPr>
          <w:ilvl w:val="0"/>
          <w:numId w:val="2"/>
        </w:numPr>
      </w:pPr>
      <w:r>
        <w:rPr>
          <w:b/>
          <w:bCs/>
          <w:color w:val="D50000"/>
          <w:sz w:val="18"/>
          <w:szCs w:val="18"/>
        </w:rPr>
        <w:t xml:space="preserve">◀ performance</w:t>
      </w:r>
      <w:r>
        <w:rPr>
          <w:sz w:val="20"/>
          <w:szCs w:val="20"/>
        </w:rPr>
        <w:t xml:space="preserve"> — a recommended setting for maximizing performance on this APU, shown beneath the option list with a one-line rationale. Each marker opens with a color-coded tag: </w:t>
      </w:r>
      <w:r>
        <w:rPr>
          <w:b/>
          <w:bCs/>
          <w:color w:val="1F7A1F"/>
          <w:sz w:val="18"/>
          <w:szCs w:val="18"/>
        </w:rPr>
        <w:t xml:space="preserve">CHANGE</w:t>
      </w:r>
      <w:r>
        <w:rPr>
          <w:sz w:val="20"/>
          <w:szCs w:val="20"/>
        </w:rPr>
        <w:t xml:space="preserve"> = change away from default for a clear gain; </w:t>
      </w:r>
      <w:r>
        <w:rPr>
          <w:b/>
          <w:bCs/>
          <w:color w:val="C55A11"/>
          <w:sz w:val="18"/>
          <w:szCs w:val="18"/>
        </w:rPr>
        <w:t xml:space="preserve">TUNE</w:t>
      </w:r>
      <w:r>
        <w:rPr>
          <w:sz w:val="20"/>
          <w:szCs w:val="20"/>
        </w:rPr>
        <w:t xml:space="preserve"> = performance-relevant but workload-specific or expert-only (read the note); </w:t>
      </w:r>
      <w:r>
        <w:rPr>
          <w:b/>
          <w:bCs/>
          <w:color w:val="1F4E79"/>
          <w:sz w:val="18"/>
          <w:szCs w:val="18"/>
        </w:rPr>
        <w:t xml:space="preserve">KEEP</w:t>
      </w:r>
      <w:r>
        <w:rPr>
          <w:sz w:val="20"/>
          <w:szCs w:val="20"/>
        </w:rPr>
        <w:t xml:space="preserve"> = the default already favors performance, leave it; </w:t>
      </w:r>
      <w:r>
        <w:rPr>
          <w:b/>
          <w:bCs/>
          <w:color w:val="808080"/>
          <w:sz w:val="18"/>
          <w:szCs w:val="18"/>
        </w:rPr>
        <w:t xml:space="preserve">NEUTRAL</w:t>
      </w:r>
      <w:r>
        <w:rPr>
          <w:sz w:val="20"/>
          <w:szCs w:val="20"/>
        </w:rPr>
        <w:t xml:space="preserve"> = no performance impact (security, connectivity, debug, or factory-trained values), leave at default.</w:t>
      </w:r>
    </w:p>
    <w:p>
      <w:pPr>
        <w:pStyle w:val="Heading2"/>
        <w:spacing w:after="60" w:before="100"/>
      </w:pPr>
      <w:r>
        <w:t xml:space="preserve">How the performance recommendations were derived</w:t>
      </w:r>
    </w:p>
    <w:p>
      <w:pPr>
        <w:spacing w:after="60"/>
      </w:pPr>
      <w:r>
        <w:rPr>
          <w:sz w:val="20"/>
          <w:szCs w:val="20"/>
        </w:rPr>
        <w:t xml:space="preserve">The Performance markers reflect published guidance for the AMD Strix Halo / Ryzen AI Max+ 395 platform and long-standing AMD CBS / Precision Boost Overdrive tuning practice, cross-referenced against community testing on this exact mini-PC. Key sources: AMD’s Variable Graphics Memory guidance and community Strix Halo LLM/BIOS setup guides (UMA Frame Buffer and IOMMU behavior, including the ~6% memory-read gain from disabling IOMMU and the finding that a small UMA carve-out costs nothing under Vulkan/GTT); AMD and 1usmus high-performance CBS recommendations (Global C-state, DF C-states, Power Supply Idle Control, PPC/Fixed-SOC P-state); Tom’s Hardware and other PBO + Curve Optimizer tuning references (PBO Limits = Motherboard, negative all-core Curve Optimizer, +200 MHz boost override); and the Beelink GTR9 Pro “Performance” power-mode reports that unlock the ~140 W sustained budget. Treat every </w:t>
      </w:r>
      <w:r>
        <w:rPr>
          <w:b/>
          <w:bCs/>
          <w:color w:val="C55A11"/>
          <w:sz w:val="18"/>
          <w:szCs w:val="18"/>
        </w:rPr>
        <w:t xml:space="preserve">TUNE</w:t>
      </w:r>
      <w:r>
        <w:rPr>
          <w:sz w:val="20"/>
          <w:szCs w:val="20"/>
        </w:rPr>
        <w:t xml:space="preserve"> entry as a starting point to validate on your unit, not a guaranteed-stable value: silicon, cooling, and firmware revision vary, and the soldered LPDDR5X memory is already trained to spec, so memory sub-timings and rail voltages are marked accordingly. Record originals before changing low-level CBS, Overclocking, or PMF values.</w:t>
      </w:r>
    </w:p>
    <w:p>
      <w:pPr>
        <w:pStyle w:val="Heading2"/>
        <w:spacing w:after="60" w:before="100"/>
      </w:pPr>
      <w:r>
        <w:t xml:space="preserve">Important notes</w:t>
      </w:r>
    </w:p>
    <w:p>
      <w:pPr>
        <w:pStyle w:val="ListParagraph"/>
        <w:numPr>
          <w:ilvl w:val="0"/>
          <w:numId w:val="2"/>
        </w:numPr>
      </w:pPr>
      <w:r>
        <w:rPr>
          <w:b/>
          <w:bCs/>
          <w:sz w:val="20"/>
          <w:szCs w:val="20"/>
        </w:rPr>
        <w:t xml:space="preserve">Visibility: </w:t>
      </w:r>
      <w:r>
        <w:rPr>
          <w:sz w:val="20"/>
          <w:szCs w:val="20"/>
        </w:rPr>
        <w:t xml:space="preserve">Many options are conditionally shown (suppress-if / grayout-if logic tied to other settings or detected hardware). A setting listed here may be hidden on screen unless its prerequisites are met. Some pages — notably Trusted Computing — appear more than once because the firmware presents a different variant per detected TPM/security device.</w:t>
      </w:r>
    </w:p>
    <w:p>
      <w:pPr>
        <w:pStyle w:val="ListParagraph"/>
        <w:numPr>
          <w:ilvl w:val="0"/>
          <w:numId w:val="2"/>
        </w:numPr>
      </w:pPr>
      <w:r>
        <w:rPr>
          <w:b/>
          <w:bCs/>
          <w:sz w:val="20"/>
          <w:szCs w:val="20"/>
        </w:rPr>
        <w:t xml:space="preserve">Defaults: </w:t>
      </w:r>
      <w:r>
        <w:rPr>
          <w:sz w:val="20"/>
          <w:szCs w:val="20"/>
        </w:rPr>
        <w:t xml:space="preserve">Values shown are the firmware’s compiled defaults (Standard Defaults / DefaultId 0). A unit’s current values may differ if previously changed or if the OEM ships an alternate profile.</w:t>
      </w:r>
    </w:p>
    <w:p>
      <w:pPr>
        <w:pStyle w:val="ListParagraph"/>
        <w:numPr>
          <w:ilvl w:val="0"/>
          <w:numId w:val="2"/>
        </w:numPr>
      </w:pPr>
      <w:r>
        <w:rPr>
          <w:b/>
          <w:bCs/>
          <w:sz w:val="20"/>
          <w:szCs w:val="20"/>
        </w:rPr>
        <w:t xml:space="preserve">Stored values: </w:t>
      </w:r>
      <w:r>
        <w:rPr>
          <w:sz w:val="20"/>
          <w:szCs w:val="20"/>
        </w:rPr>
        <w:t xml:space="preserve">Bracketed values are the raw values written to NVRAM, useful for scripted configuration (e.g. AMISCE/SCEWIN) but not normally seen in the GUI.</w:t>
      </w:r>
    </w:p>
    <w:p>
      <w:pPr>
        <w:pStyle w:val="ListParagraph"/>
        <w:numPr>
          <w:ilvl w:val="0"/>
          <w:numId w:val="2"/>
        </w:numPr>
      </w:pPr>
      <w:r>
        <w:rPr>
          <w:b/>
          <w:bCs/>
          <w:sz w:val="20"/>
          <w:szCs w:val="20"/>
        </w:rPr>
        <w:t xml:space="preserve">Advanced tuning caution: </w:t>
      </w:r>
      <w:r>
        <w:rPr>
          <w:sz w:val="20"/>
          <w:szCs w:val="20"/>
        </w:rPr>
        <w:t xml:space="preserve">The AMD CBS, AMD Overclocking, and AMD PMF chapters expose low-level processor, memory, and power-policy controls. Incorrect values can cause instability or prevent boot. Change only what you understand, and record originals first.</w:t>
      </w:r>
    </w:p>
    <w:p>
      <w:pPr>
        <w:pStyle w:val="Heading2"/>
        <w:spacing w:after="60" w:before="120"/>
      </w:pPr>
      <w:r>
        <w:t xml:space="preserve">Scope and coverage</w:t>
      </w:r>
    </w:p>
    <w:p>
      <w:pPr>
        <w:spacing w:after="60"/>
      </w:pPr>
      <w:r>
        <w:rPr>
          <w:sz w:val="20"/>
          <w:szCs w:val="20"/>
        </w:rPr>
        <w:t xml:space="preserve">This catalog covers every BIOS-owned Setup form-set in the image: the Aptio Setup tree and the AMD CBS, PBS, Overclocking, PMF, DASH/ASF, and RAIDXpert2 form-sets that hang off it. Together these account for 186 forms and 1,045 configurable options.</w:t>
      </w:r>
    </w:p>
    <w:p>
      <w:pPr>
        <w:spacing w:after="60"/>
      </w:pPr>
      <w:r>
        <w:rPr>
          <w:sz w:val="20"/>
          <w:szCs w:val="20"/>
        </w:rPr>
        <w:t xml:space="preserve">Deliberately excluded are the generic UEFI network-stack driver forms, which are not board-specific BIOS settings and appear only when a matching network controller or driver is present at runtime. For completeness these are inventoried in the appendix.</w:t>
      </w:r>
    </w:p>
    <w:p>
      <w:pPr>
        <w:pStyle w:val="Heading1"/>
        <w:pageBreakBefore/>
      </w:pPr>
      <w:r>
        <w:t xml:space="preserve">Aptio Setup (Main Menu Tree)</w:t>
      </w:r>
    </w:p>
    <w:p>
      <w:pPr>
        <w:pBdr>
          <w:left w:val="single" w:color="2E5496" w:sz="18" w:space="10"/>
        </w:pBdr>
        <w:spacing w:after="120"/>
      </w:pPr>
      <w:r>
        <w:rPr>
          <w:color w:val="333333"/>
          <w:sz w:val="19"/>
          <w:szCs w:val="19"/>
        </w:rPr>
        <w:t xml:space="preserve">The primary Aptio Setup interface — the menu tree presented on entry (Main, Advanced, Chipset, Security, Boot, Save &amp; Exit) together with every standard submenu. This is the form-set most users interact with directly.</w:t>
      </w:r>
    </w:p>
    <w:p>
      <w:pPr>
        <w:spacing w:after="160"/>
      </w:pPr>
      <w:r>
        <w:rPr>
          <w:i/>
          <w:iCs/>
          <w:color w:val="595959"/>
          <w:sz w:val="17"/>
          <w:szCs w:val="17"/>
        </w:rPr>
        <w:t xml:space="preserve">Form-set GUID: 7B59104A-C00D-4158-87FF-F04D6396A915     ·     Forms: 35     ·     Configurable settings: 184</w:t>
      </w:r>
    </w:p>
    <w:p>
      <w:pPr>
        <w:pStyle w:val="Heading3"/>
      </w:pPr>
      <w:r>
        <w:t xml:space="preserve">Setup</w:t>
      </w:r>
      <w:r>
        <w:rPr>
          <w:b w:val="false"/>
          <w:bCs w:val="false"/>
          <w:color w:val="595959"/>
          <w:sz w:val="16"/>
          <w:szCs w:val="16"/>
        </w:rPr>
        <w:t xml:space="preserve">   (Form 0x2710)</w:t>
      </w:r>
    </w:p>
    <w:p>
      <w:pPr>
        <w:spacing w:after="60" w:before="40"/>
      </w:pPr>
      <w:r>
        <w:rPr>
          <w:i/>
          <w:iCs/>
          <w:color w:val="2E5496"/>
          <w:sz w:val="18"/>
          <w:szCs w:val="18"/>
        </w:rPr>
        <w:t xml:space="preserve">Submenus: </w:t>
      </w:r>
      <w:r>
        <w:rPr>
          <w:color w:val="2E5496"/>
          <w:sz w:val="18"/>
          <w:szCs w:val="18"/>
        </w:rPr>
        <w:t xml:space="preserve">Main  ‣  Advanced  ‣  Chipset  ‣  Security  ‣  Boot  ‣  Save &amp; Exit</w:t>
      </w:r>
    </w:p>
    <w:p>
      <w:pPr>
        <w:spacing w:after="120"/>
      </w:pPr>
    </w:p>
    <w:p>
      <w:pPr>
        <w:pStyle w:val="Heading3"/>
      </w:pPr>
      <w:r>
        <w:t xml:space="preserve">Main</w:t>
      </w:r>
      <w:r>
        <w:rPr>
          <w:b w:val="false"/>
          <w:bCs w:val="false"/>
          <w:color w:val="595959"/>
          <w:sz w:val="16"/>
          <w:szCs w:val="16"/>
        </w:rPr>
        <w:t xml:space="preserve">   (Form 0x2711)</w:t>
      </w:r>
    </w:p>
    <w:p>
      <w:pPr>
        <w:spacing w:after="40" w:before="40"/>
      </w:pPr>
      <w:r>
        <w:rPr>
          <w:i/>
          <w:iCs/>
          <w:color w:val="595959"/>
          <w:sz w:val="18"/>
          <w:szCs w:val="18"/>
        </w:rPr>
        <w:t xml:space="preserve">Information fields: </w:t>
      </w:r>
      <w:r>
        <w:rPr>
          <w:color w:val="595959"/>
          <w:sz w:val="18"/>
          <w:szCs w:val="18"/>
        </w:rPr>
        <w:t xml:space="preserve">BIOS Vendor, Core Version, Compliancy, BIOS Version, Build Date and Time, Access Level, Serial Number, Total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System Language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(populated at runtime) [0x0]</w:t>
            </w:r>
          </w:p>
          <w:p>
            <w:pPr>
              <w:spacing w:after="0"/>
            </w:pPr>
            <w:r>
              <w:rPr>
                <w:sz w:val="17"/>
                <w:szCs w:val="17"/>
              </w:rPr>
              <w:t xml:space="preserve">(populated at runtime)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UI language — no performance impact.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System Date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Date</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Date field (MM/DD/YYYY)</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Clock setting — no performance impact.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System Time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Time</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Time field (HH:MM:SS)</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Clock setting — no performance impact.</w:t>
            </w:r>
          </w:p>
        </w:tc>
      </w:tr>
    </w:tbl>
    <w:p>
      <w:pPr>
        <w:spacing w:after="120"/>
      </w:pPr>
    </w:p>
    <w:p>
      <w:pPr>
        <w:pStyle w:val="Heading3"/>
      </w:pPr>
      <w:r>
        <w:t xml:space="preserve">Advanced</w:t>
      </w:r>
      <w:r>
        <w:rPr>
          <w:b w:val="false"/>
          <w:bCs w:val="false"/>
          <w:color w:val="595959"/>
          <w:sz w:val="16"/>
          <w:szCs w:val="16"/>
        </w:rPr>
        <w:t xml:space="preserve">   (Form 0x2712)</w:t>
      </w:r>
    </w:p>
    <w:p>
      <w:pPr>
        <w:spacing w:after="60" w:before="40"/>
      </w:pPr>
      <w:r>
        <w:rPr>
          <w:i/>
          <w:iCs/>
          <w:color w:val="2E5496"/>
          <w:sz w:val="18"/>
          <w:szCs w:val="18"/>
        </w:rPr>
        <w:t xml:space="preserve">Submenus: </w:t>
      </w:r>
      <w:r>
        <w:rPr>
          <w:color w:val="2E5496"/>
          <w:sz w:val="18"/>
          <w:szCs w:val="18"/>
        </w:rPr>
        <w:t xml:space="preserve">Trusted Computing  ‣  Trusted Computing  ‣  Trusted Computing  ‣  AMD fTPM configuration  ‣  ACPI Settings  ‣  AMD CBS  ‣  AMD PBS  ‣  AMD PMF Feature  ‣  Dash Function  ‣  Super IO Configuration  ‣  Hardware Monitor  ‣  Watch Dog Configuration  ‣  S5 RTC Wake Settings  ‣  UEFI Variables Protection  ‣  CPU Configuration  ‣  AmiAgesaChipsetWrapper Configuration  ‣  AMI Graphic Output Protocol Policy  ‣  Debug Port Table Configuration  ‣  SIO Common Setting  ‣  PCI Subsystem Settings  ‣  USB Configuration  ‣  Network Stack Configuration  ‣  NVMe Configuration  ‣  Demo Board</w:t>
      </w:r>
    </w:p>
    <w:p>
      <w:pPr>
        <w:spacing w:after="120"/>
      </w:pPr>
    </w:p>
    <w:p>
      <w:pPr>
        <w:pStyle w:val="Heading3"/>
      </w:pPr>
      <w:r>
        <w:t xml:space="preserve">Trusted Computing</w:t>
      </w:r>
      <w:r>
        <w:rPr>
          <w:b w:val="false"/>
          <w:bCs w:val="false"/>
          <w:color w:val="595959"/>
          <w:sz w:val="16"/>
          <w:szCs w:val="16"/>
        </w:rPr>
        <w:t xml:space="preserve">   (Form 0x2719)</w:t>
      </w:r>
    </w:p>
    <w:p>
      <w:pPr>
        <w:spacing w:after="40" w:before="40"/>
      </w:pPr>
      <w:r>
        <w:rPr>
          <w:i/>
          <w:iCs/>
          <w:color w:val="595959"/>
          <w:sz w:val="18"/>
          <w:szCs w:val="18"/>
        </w:rPr>
        <w:t xml:space="preserve">Information fields: </w:t>
      </w:r>
      <w:r>
        <w:rPr>
          <w:color w:val="595959"/>
          <w:sz w:val="18"/>
          <w:szCs w:val="18"/>
        </w:rPr>
        <w:t xml:space="preserve">NO Security Device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Security Device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bl>
    <w:p>
      <w:pPr>
        <w:spacing w:after="120"/>
      </w:pPr>
    </w:p>
    <w:p>
      <w:pPr>
        <w:pStyle w:val="Heading3"/>
      </w:pPr>
      <w:r>
        <w:t xml:space="preserve">Trusted Computing</w:t>
      </w:r>
      <w:r>
        <w:rPr>
          <w:b w:val="false"/>
          <w:bCs w:val="false"/>
          <w:color w:val="595959"/>
          <w:sz w:val="16"/>
          <w:szCs w:val="16"/>
        </w:rPr>
        <w:t xml:space="preserve">   (Form 0x271A)</w:t>
      </w:r>
    </w:p>
    <w:p>
      <w:pPr>
        <w:spacing w:after="40" w:before="40"/>
      </w:pPr>
      <w:r>
        <w:rPr>
          <w:i/>
          <w:iCs/>
          <w:color w:val="595959"/>
          <w:sz w:val="18"/>
          <w:szCs w:val="18"/>
        </w:rPr>
        <w:t xml:space="preserve">Information fields: </w:t>
      </w:r>
      <w:r>
        <w:rPr>
          <w:color w:val="595959"/>
          <w:sz w:val="18"/>
          <w:szCs w:val="18"/>
        </w:rPr>
        <w:t xml:space="preserve">Firmware Version:, Vendor:, TPM Enabled Status:, TPM Active Status:, TPM Owner Status:, TCM Enabled Status:, TCM Active Status:, TCM Owner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Security Device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TPM State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Pending operation</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None [0x0]</w:t>
            </w:r>
            <w:r>
              <w:rPr>
                <w:b/>
                <w:bCs/>
                <w:color w:val="2563EB"/>
                <w:sz w:val="16"/>
                <w:szCs w:val="16"/>
              </w:rPr>
              <w:t xml:space="preserve">  ◀ default</w:t>
            </w:r>
          </w:p>
          <w:p>
            <w:pPr>
              <w:spacing w:after="0"/>
            </w:pPr>
            <w:r>
              <w:rPr>
                <w:sz w:val="17"/>
                <w:szCs w:val="17"/>
              </w:rPr>
              <w:t xml:space="preserve">TPM Clear [0x5]</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TPM/Pluton security control — no performance impact;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Security Device Support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TCM State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Pending operation</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None [0x0]</w:t>
            </w:r>
            <w:r>
              <w:rPr>
                <w:b/>
                <w:bCs/>
                <w:color w:val="2563EB"/>
                <w:sz w:val="16"/>
                <w:szCs w:val="16"/>
              </w:rPr>
              <w:t xml:space="preserve">  ◀ default</w:t>
            </w:r>
          </w:p>
          <w:p>
            <w:pPr>
              <w:spacing w:after="0"/>
            </w:pPr>
            <w:r>
              <w:rPr>
                <w:sz w:val="17"/>
                <w:szCs w:val="17"/>
              </w:rPr>
              <w:t xml:space="preserve">TPM Clear [0x5]</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TPM/Pluton security control — no performance impact;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Device Select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TPM 1.2 [0x0]</w:t>
            </w:r>
          </w:p>
          <w:p>
            <w:pPr>
              <w:spacing w:after="20"/>
            </w:pPr>
            <w:r>
              <w:rPr>
                <w:sz w:val="17"/>
                <w:szCs w:val="17"/>
              </w:rPr>
              <w:t xml:space="preserve">TPM 2.0 [0x1]</w:t>
            </w:r>
          </w:p>
          <w:p>
            <w:pPr>
              <w:spacing w:after="0"/>
            </w:pPr>
            <w:r>
              <w:rPr>
                <w:sz w:val="17"/>
                <w:szCs w:val="17"/>
              </w:rPr>
              <w:t xml:space="preserve">Auto [0x2]</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TPM/Pluton security control — no performance impact; leave default.</w:t>
            </w:r>
          </w:p>
        </w:tc>
      </w:tr>
    </w:tbl>
    <w:p>
      <w:pPr>
        <w:spacing w:after="120"/>
      </w:pPr>
    </w:p>
    <w:p>
      <w:pPr>
        <w:pStyle w:val="Heading3"/>
      </w:pPr>
      <w:r>
        <w:t xml:space="preserve">Trusted Computing</w:t>
      </w:r>
      <w:r>
        <w:rPr>
          <w:b w:val="false"/>
          <w:bCs w:val="false"/>
          <w:color w:val="595959"/>
          <w:sz w:val="16"/>
          <w:szCs w:val="16"/>
        </w:rPr>
        <w:t xml:space="preserve">   (Form 0x271B)</w:t>
      </w:r>
    </w:p>
    <w:p>
      <w:pPr>
        <w:spacing w:after="40" w:before="40"/>
      </w:pPr>
      <w:r>
        <w:rPr>
          <w:i/>
          <w:iCs/>
          <w:color w:val="595959"/>
          <w:sz w:val="18"/>
          <w:szCs w:val="18"/>
        </w:rPr>
        <w:t xml:space="preserve">Information fields: </w:t>
      </w:r>
      <w:r>
        <w:rPr>
          <w:color w:val="595959"/>
          <w:sz w:val="18"/>
          <w:szCs w:val="18"/>
        </w:rPr>
        <w:t xml:space="preserve">Firmware Version:, Vendor:, Active PCR banks, Available PCR banks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Security Device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SHA-1 PCR Bank</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SHA256 PCR Bank</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[0x2]</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SHA384 PCR Bank</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[0x4]</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SHA512 PCR Bank</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[0x8]</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SM3_256 PCR Bank</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Pending operation</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None [0x0]</w:t>
            </w:r>
            <w:r>
              <w:rPr>
                <w:b/>
                <w:bCs/>
                <w:color w:val="2563EB"/>
                <w:sz w:val="16"/>
                <w:szCs w:val="16"/>
              </w:rPr>
              <w:t xml:space="preserve">  ◀ default</w:t>
            </w:r>
          </w:p>
          <w:p>
            <w:pPr>
              <w:spacing w:after="0"/>
            </w:pPr>
            <w:r>
              <w:rPr>
                <w:sz w:val="17"/>
                <w:szCs w:val="17"/>
              </w:rPr>
              <w:t xml:space="preserve">TPM Clear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TPM/Pluton security control — no performance impact;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Platform Hierarchy</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Storage Hierarchy</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Endorsement Hierarchy</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Physical Presence Spec Version</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1.2 [0x0]</w:t>
            </w:r>
          </w:p>
          <w:p>
            <w:pPr>
              <w:spacing w:after="0"/>
            </w:pPr>
            <w:r>
              <w:rPr>
                <w:sz w:val="17"/>
                <w:szCs w:val="17"/>
              </w:rPr>
              <w:t xml:space="preserve">1.3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TPM 2.0 UEFI Spec Version</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TCG_1_2 [0x1]</w:t>
            </w:r>
          </w:p>
          <w:p>
            <w:pPr>
              <w:spacing w:after="0"/>
            </w:pPr>
            <w:r>
              <w:rPr>
                <w:sz w:val="17"/>
                <w:szCs w:val="17"/>
              </w:rPr>
              <w:t xml:space="preserve">TCG_2 [0x2]</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TPM 2.0 InterfaceType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CRB [0x0]</w:t>
            </w:r>
            <w:r>
              <w:rPr>
                <w:b/>
                <w:bCs/>
                <w:color w:val="2563EB"/>
                <w:sz w:val="16"/>
                <w:szCs w:val="16"/>
              </w:rPr>
              <w:t xml:space="preserve">  ◀ default</w:t>
            </w:r>
          </w:p>
          <w:p>
            <w:pPr>
              <w:spacing w:after="0"/>
            </w:pPr>
            <w:r>
              <w:rPr>
                <w:sz w:val="17"/>
                <w:szCs w:val="17"/>
              </w:rPr>
              <w:t xml:space="preserve">TIS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Device Select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TPM 1.2 [0x0]</w:t>
            </w:r>
          </w:p>
          <w:p>
            <w:pPr>
              <w:spacing w:after="20"/>
            </w:pPr>
            <w:r>
              <w:rPr>
                <w:sz w:val="17"/>
                <w:szCs w:val="17"/>
              </w:rPr>
              <w:t xml:space="preserve">TPM 2.0 [0x1]</w:t>
            </w:r>
          </w:p>
          <w:p>
            <w:pPr>
              <w:spacing w:after="0"/>
            </w:pPr>
            <w:r>
              <w:rPr>
                <w:sz w:val="17"/>
                <w:szCs w:val="17"/>
              </w:rPr>
              <w:t xml:space="preserve">Auto [0x2]</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TPM/Pluton security control — no performance impact; leave default.</w:t>
            </w:r>
          </w:p>
        </w:tc>
      </w:tr>
    </w:tbl>
    <w:p>
      <w:pPr>
        <w:spacing w:after="120"/>
      </w:pPr>
    </w:p>
    <w:p>
      <w:pPr>
        <w:pStyle w:val="Heading3"/>
      </w:pPr>
      <w:r>
        <w:t xml:space="preserve">AMD fTPM configuration</w:t>
      </w:r>
      <w:r>
        <w:rPr>
          <w:b w:val="false"/>
          <w:bCs w:val="false"/>
          <w:color w:val="595959"/>
          <w:sz w:val="16"/>
          <w:szCs w:val="16"/>
        </w:rPr>
        <w:t xml:space="preserve">   (Form 0x271C)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Erase fTPM NV for factory reset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bl>
    <w:p>
      <w:pPr>
        <w:spacing w:after="120"/>
      </w:pPr>
    </w:p>
    <w:p>
      <w:pPr>
        <w:pStyle w:val="Heading3"/>
      </w:pPr>
      <w:r>
        <w:t xml:space="preserve">ACPI Settings</w:t>
      </w:r>
      <w:r>
        <w:rPr>
          <w:b w:val="false"/>
          <w:bCs w:val="false"/>
          <w:color w:val="595959"/>
          <w:sz w:val="16"/>
          <w:szCs w:val="16"/>
        </w:rPr>
        <w:t xml:space="preserve">   (Form 0x271D)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ACPI Sleep State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Suspend Disabled [0x0]</w:t>
            </w:r>
          </w:p>
          <w:p>
            <w:pPr>
              <w:spacing w:after="0"/>
            </w:pPr>
            <w:r>
              <w:rPr>
                <w:sz w:val="17"/>
                <w:szCs w:val="17"/>
              </w:rPr>
              <w:t xml:space="preserve">S3 (Suspend to RAM) [0x2]</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ACPI sleep/button policy — no runtime performance impact. S3 sleep is fine; set per preference.</w:t>
            </w:r>
          </w:p>
        </w:tc>
      </w:tr>
    </w:tbl>
    <w:p>
      <w:pPr>
        <w:spacing w:after="120"/>
      </w:pPr>
    </w:p>
    <w:p>
      <w:pPr>
        <w:pStyle w:val="Heading3"/>
      </w:pPr>
      <w:r>
        <w:t xml:space="preserve">Hardware Monitor</w:t>
      </w:r>
      <w:r>
        <w:rPr>
          <w:b w:val="false"/>
          <w:bCs w:val="false"/>
          <w:color w:val="595959"/>
          <w:sz w:val="16"/>
          <w:szCs w:val="16"/>
        </w:rPr>
        <w:t xml:space="preserve">   (Form 0x2735)</w:t>
      </w:r>
    </w:p>
    <w:p>
      <w:pPr>
        <w:spacing w:after="40" w:before="40"/>
      </w:pPr>
      <w:r>
        <w:rPr>
          <w:i/>
          <w:iCs/>
          <w:color w:val="595959"/>
          <w:sz w:val="18"/>
          <w:szCs w:val="18"/>
        </w:rPr>
        <w:t xml:space="preserve">Information fields: </w:t>
      </w:r>
      <w:r>
        <w:rPr>
          <w:color w:val="595959"/>
          <w:sz w:val="18"/>
          <w:szCs w:val="18"/>
        </w:rPr>
        <w:t xml:space="preserve">CPU temperature, System temperature, CPU Fan1 Speed, CPU Fan2 Speed, VCore, V_SM, 3.3V, 5V</w:t>
      </w:r>
    </w:p>
    <w:p>
      <w:pPr>
        <w:spacing w:after="60" w:before="40"/>
      </w:pPr>
      <w:r>
        <w:rPr>
          <w:i/>
          <w:iCs/>
          <w:color w:val="2E5496"/>
          <w:sz w:val="18"/>
          <w:szCs w:val="18"/>
        </w:rPr>
        <w:t xml:space="preserve">Submenus: </w:t>
      </w:r>
      <w:r>
        <w:rPr>
          <w:color w:val="2E5496"/>
          <w:sz w:val="18"/>
          <w:szCs w:val="18"/>
        </w:rPr>
        <w:t xml:space="preserve">Smart Fan Function</w:t>
      </w:r>
    </w:p>
    <w:p>
      <w:pPr>
        <w:spacing w:after="120"/>
      </w:pPr>
    </w:p>
    <w:p>
      <w:pPr>
        <w:pStyle w:val="Heading3"/>
      </w:pPr>
      <w:r>
        <w:t xml:space="preserve">Smart Fan Function</w:t>
      </w:r>
      <w:r>
        <w:rPr>
          <w:b w:val="false"/>
          <w:bCs w:val="false"/>
          <w:color w:val="595959"/>
          <w:sz w:val="16"/>
          <w:szCs w:val="16"/>
        </w:rPr>
        <w:t xml:space="preserve">   (Form 0x2737)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CPU Smart Fan1 Mode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Manual Mode [0x0]</w:t>
            </w:r>
          </w:p>
          <w:p>
            <w:pPr>
              <w:spacing w:after="20"/>
            </w:pPr>
            <w:r>
              <w:rPr>
                <w:sz w:val="17"/>
                <w:szCs w:val="17"/>
              </w:rPr>
              <w:t xml:space="preserve">Automatic Mode [0x1]</w:t>
            </w:r>
            <w:r>
              <w:rPr>
                <w:b/>
                <w:bCs/>
                <w:color w:val="2563EB"/>
                <w:sz w:val="16"/>
                <w:szCs w:val="16"/>
              </w:rPr>
              <w:t xml:space="preserve">  ◀ default</w:t>
            </w:r>
          </w:p>
          <w:p>
            <w:pPr>
              <w:spacing w:after="0"/>
            </w:pPr>
            <w:r>
              <w:rPr>
                <w:sz w:val="17"/>
                <w:szCs w:val="17"/>
              </w:rPr>
              <w:t xml:space="preserve">Full on Mode [0x2]</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Automatic (curve) for balance; Full-On maximizes cooling/boost headroom at the cost of noise. Manual lets you set an aggressive fixed curve.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Manual PWM Setting</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Step 0x1  ·  Default 0x7F</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Fan off temperature limit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0x7F  ·  Step 0x1  ·  Default 0x1E</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Fan start temperature limit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0x7F  ·  Step 0x1  ·  Default 0x23</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Fan full speed temperature limit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Step 0x1  ·  Default 0x5B</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Fan start PWM</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Step 0x1  ·  Default 0x46</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PWM SLOPE SETTING</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0.125 PWM [0x0]</w:t>
            </w:r>
          </w:p>
          <w:p>
            <w:pPr>
              <w:spacing w:after="20"/>
            </w:pPr>
            <w:r>
              <w:rPr>
                <w:sz w:val="17"/>
                <w:szCs w:val="17"/>
              </w:rPr>
              <w:t xml:space="preserve">0.25 PWM [0x1]</w:t>
            </w:r>
          </w:p>
          <w:p>
            <w:pPr>
              <w:spacing w:after="20"/>
            </w:pPr>
            <w:r>
              <w:rPr>
                <w:sz w:val="17"/>
                <w:szCs w:val="17"/>
              </w:rPr>
              <w:t xml:space="preserve">0.5 PWM [0x2]</w:t>
            </w:r>
          </w:p>
          <w:p>
            <w:pPr>
              <w:spacing w:after="20"/>
            </w:pPr>
            <w:r>
              <w:rPr>
                <w:sz w:val="17"/>
                <w:szCs w:val="17"/>
              </w:rPr>
              <w:t xml:space="preserve">1 PWM [0x3]</w:t>
            </w:r>
            <w:r>
              <w:rPr>
                <w:b/>
                <w:bCs/>
                <w:color w:val="2563EB"/>
                <w:sz w:val="16"/>
                <w:szCs w:val="16"/>
              </w:rPr>
              <w:t xml:space="preserve">  ◀ default</w:t>
            </w:r>
          </w:p>
          <w:p>
            <w:pPr>
              <w:spacing w:after="20"/>
            </w:pPr>
            <w:r>
              <w:rPr>
                <w:sz w:val="17"/>
                <w:szCs w:val="17"/>
              </w:rPr>
              <w:t xml:space="preserve">2 PWM [0x4]</w:t>
            </w:r>
          </w:p>
          <w:p>
            <w:pPr>
              <w:spacing w:after="20"/>
            </w:pPr>
            <w:r>
              <w:rPr>
                <w:sz w:val="17"/>
                <w:szCs w:val="17"/>
              </w:rPr>
              <w:t xml:space="preserve">4 PWM [0x5]</w:t>
            </w:r>
          </w:p>
          <w:p>
            <w:pPr>
              <w:spacing w:after="20"/>
            </w:pPr>
            <w:r>
              <w:rPr>
                <w:sz w:val="17"/>
                <w:szCs w:val="17"/>
              </w:rPr>
              <w:t xml:space="preserve">8 PWM [0x6]</w:t>
            </w:r>
          </w:p>
          <w:p>
            <w:pPr>
              <w:spacing w:after="20"/>
            </w:pPr>
            <w:r>
              <w:rPr>
                <w:sz w:val="17"/>
                <w:szCs w:val="17"/>
              </w:rPr>
              <w:t xml:space="preserve">15.875 PWM [0x7]</w:t>
            </w:r>
          </w:p>
          <w:p>
            <w:pPr>
              <w:spacing w:after="0"/>
            </w:pPr>
            <w:r>
              <w:rPr>
                <w:sz w:val="17"/>
                <w:szCs w:val="17"/>
              </w:rPr>
              <w:t xml:space="preserve">4.5 PWM [0x8]</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Fan off temperature limit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0x7F  ·  Step 0x1  ·  Default 0x1E</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Fan start temperature limit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0x7F  ·  Step 0x1  ·  Default 0x23</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Fan full speed temperature limit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Step 0x1  ·  Default 0x5B</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Fan start PWM</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Step 0x1  ·  Default 0x64</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PWM SLOPE SETTING</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0.125 PWM [0x0]</w:t>
            </w:r>
          </w:p>
          <w:p>
            <w:pPr>
              <w:spacing w:after="20"/>
            </w:pPr>
            <w:r>
              <w:rPr>
                <w:sz w:val="17"/>
                <w:szCs w:val="17"/>
              </w:rPr>
              <w:t xml:space="preserve">0.25 PWM [0x1]</w:t>
            </w:r>
          </w:p>
          <w:p>
            <w:pPr>
              <w:spacing w:after="20"/>
            </w:pPr>
            <w:r>
              <w:rPr>
                <w:sz w:val="17"/>
                <w:szCs w:val="17"/>
              </w:rPr>
              <w:t xml:space="preserve">0.5 PWM [0x2]</w:t>
            </w:r>
          </w:p>
          <w:p>
            <w:pPr>
              <w:spacing w:after="20"/>
            </w:pPr>
            <w:r>
              <w:rPr>
                <w:sz w:val="17"/>
                <w:szCs w:val="17"/>
              </w:rPr>
              <w:t xml:space="preserve">1 PWM [0x3]</w:t>
            </w:r>
            <w:r>
              <w:rPr>
                <w:b/>
                <w:bCs/>
                <w:color w:val="2563EB"/>
                <w:sz w:val="16"/>
                <w:szCs w:val="16"/>
              </w:rPr>
              <w:t xml:space="preserve">  ◀ default</w:t>
            </w:r>
          </w:p>
          <w:p>
            <w:pPr>
              <w:spacing w:after="20"/>
            </w:pPr>
            <w:r>
              <w:rPr>
                <w:sz w:val="17"/>
                <w:szCs w:val="17"/>
              </w:rPr>
              <w:t xml:space="preserve">2 PWM [0x4]</w:t>
            </w:r>
          </w:p>
          <w:p>
            <w:pPr>
              <w:spacing w:after="20"/>
            </w:pPr>
            <w:r>
              <w:rPr>
                <w:sz w:val="17"/>
                <w:szCs w:val="17"/>
              </w:rPr>
              <w:t xml:space="preserve">4 PWM [0x5]</w:t>
            </w:r>
          </w:p>
          <w:p>
            <w:pPr>
              <w:spacing w:after="20"/>
            </w:pPr>
            <w:r>
              <w:rPr>
                <w:sz w:val="17"/>
                <w:szCs w:val="17"/>
              </w:rPr>
              <w:t xml:space="preserve">8 PWM [0x6]</w:t>
            </w:r>
          </w:p>
          <w:p>
            <w:pPr>
              <w:spacing w:after="20"/>
            </w:pPr>
            <w:r>
              <w:rPr>
                <w:sz w:val="17"/>
                <w:szCs w:val="17"/>
              </w:rPr>
              <w:t xml:space="preserve">15.875 PWM [0x7]</w:t>
            </w:r>
          </w:p>
          <w:p>
            <w:pPr>
              <w:spacing w:after="0"/>
            </w:pPr>
            <w:r>
              <w:rPr>
                <w:sz w:val="17"/>
                <w:szCs w:val="17"/>
              </w:rPr>
              <w:t xml:space="preserve">4.5 PWM [0x8]</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CPU Smart Fan2 Mode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Manual Mode [0x0]</w:t>
            </w:r>
          </w:p>
          <w:p>
            <w:pPr>
              <w:spacing w:after="20"/>
            </w:pPr>
            <w:r>
              <w:rPr>
                <w:sz w:val="17"/>
                <w:szCs w:val="17"/>
              </w:rPr>
              <w:t xml:space="preserve">Automatic Mode [0x1]</w:t>
            </w:r>
            <w:r>
              <w:rPr>
                <w:b/>
                <w:bCs/>
                <w:color w:val="2563EB"/>
                <w:sz w:val="16"/>
                <w:szCs w:val="16"/>
              </w:rPr>
              <w:t xml:space="preserve">  ◀ default</w:t>
            </w:r>
          </w:p>
          <w:p>
            <w:pPr>
              <w:spacing w:after="0"/>
            </w:pPr>
            <w:r>
              <w:rPr>
                <w:sz w:val="17"/>
                <w:szCs w:val="17"/>
              </w:rPr>
              <w:t xml:space="preserve">Full on Mode [0x2]</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Automatic for balance, Full-On for maximum thermal headroom (louder). Match to Fan1.</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Manual PWM Setting</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Step 0x1  ·  Default 0x7F</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Fan off temperature limit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0x7F  ·  Step 0x1  ·  Default 0x1E</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Fan start temperature limit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0x7F  ·  Step 0x1  ·  Default 0x23</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Fan full speed temperature limit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Step 0x1  ·  Default 0x5B</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Fan start PWM</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Step 0x1  ·  Default 0x46</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PWM SLOPE SETTING</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0.125 PWM [0x0]</w:t>
            </w:r>
          </w:p>
          <w:p>
            <w:pPr>
              <w:spacing w:after="20"/>
            </w:pPr>
            <w:r>
              <w:rPr>
                <w:sz w:val="17"/>
                <w:szCs w:val="17"/>
              </w:rPr>
              <w:t xml:space="preserve">0.25 PWM [0x1]</w:t>
            </w:r>
          </w:p>
          <w:p>
            <w:pPr>
              <w:spacing w:after="20"/>
            </w:pPr>
            <w:r>
              <w:rPr>
                <w:sz w:val="17"/>
                <w:szCs w:val="17"/>
              </w:rPr>
              <w:t xml:space="preserve">0.5 PWM [0x2]</w:t>
            </w:r>
          </w:p>
          <w:p>
            <w:pPr>
              <w:spacing w:after="20"/>
            </w:pPr>
            <w:r>
              <w:rPr>
                <w:sz w:val="17"/>
                <w:szCs w:val="17"/>
              </w:rPr>
              <w:t xml:space="preserve">1 PWM [0x3]</w:t>
            </w:r>
            <w:r>
              <w:rPr>
                <w:b/>
                <w:bCs/>
                <w:color w:val="2563EB"/>
                <w:sz w:val="16"/>
                <w:szCs w:val="16"/>
              </w:rPr>
              <w:t xml:space="preserve">  ◀ default</w:t>
            </w:r>
          </w:p>
          <w:p>
            <w:pPr>
              <w:spacing w:after="20"/>
            </w:pPr>
            <w:r>
              <w:rPr>
                <w:sz w:val="17"/>
                <w:szCs w:val="17"/>
              </w:rPr>
              <w:t xml:space="preserve">2 PWM [0x4]</w:t>
            </w:r>
          </w:p>
          <w:p>
            <w:pPr>
              <w:spacing w:after="20"/>
            </w:pPr>
            <w:r>
              <w:rPr>
                <w:sz w:val="17"/>
                <w:szCs w:val="17"/>
              </w:rPr>
              <w:t xml:space="preserve">4 PWM [0x5]</w:t>
            </w:r>
          </w:p>
          <w:p>
            <w:pPr>
              <w:spacing w:after="20"/>
            </w:pPr>
            <w:r>
              <w:rPr>
                <w:sz w:val="17"/>
                <w:szCs w:val="17"/>
              </w:rPr>
              <w:t xml:space="preserve">8 PWM [0x6]</w:t>
            </w:r>
          </w:p>
          <w:p>
            <w:pPr>
              <w:spacing w:after="0"/>
            </w:pPr>
            <w:r>
              <w:rPr>
                <w:sz w:val="17"/>
                <w:szCs w:val="17"/>
              </w:rPr>
              <w:t xml:space="preserve">15.875 PWM [0x7]</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Fan off temperature limit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0x7F  ·  Step 0x1  ·  Default 0x1E</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Fan start temperature limit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0x7F  ·  Step 0x1  ·  Default 0x23</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Fan full speed temperature limit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Step 0x1  ·  Default 0x5B</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Fan start PWM</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Step 0x1  ·  Default 0x64</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PWM SLOPE SETTING</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0.125 PWM [0x0]</w:t>
            </w:r>
          </w:p>
          <w:p>
            <w:pPr>
              <w:spacing w:after="20"/>
            </w:pPr>
            <w:r>
              <w:rPr>
                <w:sz w:val="17"/>
                <w:szCs w:val="17"/>
              </w:rPr>
              <w:t xml:space="preserve">0.25 PWM [0x1]</w:t>
            </w:r>
          </w:p>
          <w:p>
            <w:pPr>
              <w:spacing w:after="20"/>
            </w:pPr>
            <w:r>
              <w:rPr>
                <w:sz w:val="17"/>
                <w:szCs w:val="17"/>
              </w:rPr>
              <w:t xml:space="preserve">0.5 PWM [0x2]</w:t>
            </w:r>
          </w:p>
          <w:p>
            <w:pPr>
              <w:spacing w:after="20"/>
            </w:pPr>
            <w:r>
              <w:rPr>
                <w:sz w:val="17"/>
                <w:szCs w:val="17"/>
              </w:rPr>
              <w:t xml:space="preserve">1 PWM [0x3]</w:t>
            </w:r>
            <w:r>
              <w:rPr>
                <w:b/>
                <w:bCs/>
                <w:color w:val="2563EB"/>
                <w:sz w:val="16"/>
                <w:szCs w:val="16"/>
              </w:rPr>
              <w:t xml:space="preserve">  ◀ default</w:t>
            </w:r>
          </w:p>
          <w:p>
            <w:pPr>
              <w:spacing w:after="20"/>
            </w:pPr>
            <w:r>
              <w:rPr>
                <w:sz w:val="17"/>
                <w:szCs w:val="17"/>
              </w:rPr>
              <w:t xml:space="preserve">2 PWM [0x4]</w:t>
            </w:r>
          </w:p>
          <w:p>
            <w:pPr>
              <w:spacing w:after="20"/>
            </w:pPr>
            <w:r>
              <w:rPr>
                <w:sz w:val="17"/>
                <w:szCs w:val="17"/>
              </w:rPr>
              <w:t xml:space="preserve">4 PWM [0x5]</w:t>
            </w:r>
          </w:p>
          <w:p>
            <w:pPr>
              <w:spacing w:after="20"/>
            </w:pPr>
            <w:r>
              <w:rPr>
                <w:sz w:val="17"/>
                <w:szCs w:val="17"/>
              </w:rPr>
              <w:t xml:space="preserve">8 PWM [0x6]</w:t>
            </w:r>
          </w:p>
          <w:p>
            <w:pPr>
              <w:spacing w:after="0"/>
            </w:pPr>
            <w:r>
              <w:rPr>
                <w:sz w:val="17"/>
                <w:szCs w:val="17"/>
              </w:rPr>
              <w:t xml:space="preserve">15.875 PWM [0x7]</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Smart Fan 3 Mode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Manual Mode [0x0]</w:t>
            </w:r>
            <w:r>
              <w:rPr>
                <w:b/>
                <w:bCs/>
                <w:color w:val="2563EB"/>
                <w:sz w:val="16"/>
                <w:szCs w:val="16"/>
              </w:rPr>
              <w:t xml:space="preserve">  ◀ default</w:t>
            </w:r>
          </w:p>
          <w:p>
            <w:pPr>
              <w:spacing w:after="0"/>
            </w:pPr>
            <w:r>
              <w:rPr>
                <w:sz w:val="17"/>
                <w:szCs w:val="17"/>
              </w:rPr>
              <w:t xml:space="preserve">Automatic Mode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Automatic for balance; aggressive/Full-On if this fan cools a perf-critical zone.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Manual PWM Setting</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Step 0x1  ·  Default 0x7F</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Fan off temperature limit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0x7F  ·  Step 0x1  ·  Default 0x10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Fan start temperature limit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0x7F  ·  Step 0x1  ·  Default 0x20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Fan full speed temperature limit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Step 0x1  ·  Default 0x7F</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Fan start PWM</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Step 0x1  ·  Default 0x7F</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PWM SLOPE SETTING</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0.125 PWM [0x0]</w:t>
            </w:r>
          </w:p>
          <w:p>
            <w:pPr>
              <w:spacing w:after="20"/>
            </w:pPr>
            <w:r>
              <w:rPr>
                <w:sz w:val="17"/>
                <w:szCs w:val="17"/>
              </w:rPr>
              <w:t xml:space="preserve">0.25 PWM [0x1]</w:t>
            </w:r>
          </w:p>
          <w:p>
            <w:pPr>
              <w:spacing w:after="20"/>
            </w:pPr>
            <w:r>
              <w:rPr>
                <w:sz w:val="17"/>
                <w:szCs w:val="17"/>
              </w:rPr>
              <w:t xml:space="preserve">0.5 PWM [0x2]</w:t>
            </w:r>
            <w:r>
              <w:rPr>
                <w:b/>
                <w:bCs/>
                <w:color w:val="2563EB"/>
                <w:sz w:val="16"/>
                <w:szCs w:val="16"/>
              </w:rPr>
              <w:t xml:space="preserve">  ◀ default</w:t>
            </w:r>
          </w:p>
          <w:p>
            <w:pPr>
              <w:spacing w:after="20"/>
            </w:pPr>
            <w:r>
              <w:rPr>
                <w:sz w:val="17"/>
                <w:szCs w:val="17"/>
              </w:rPr>
              <w:t xml:space="preserve">1 PWM [0x3]</w:t>
            </w:r>
          </w:p>
          <w:p>
            <w:pPr>
              <w:spacing w:after="20"/>
            </w:pPr>
            <w:r>
              <w:rPr>
                <w:sz w:val="17"/>
                <w:szCs w:val="17"/>
              </w:rPr>
              <w:t xml:space="preserve">2 PWM [0x4]</w:t>
            </w:r>
          </w:p>
          <w:p>
            <w:pPr>
              <w:spacing w:after="20"/>
            </w:pPr>
            <w:r>
              <w:rPr>
                <w:sz w:val="17"/>
                <w:szCs w:val="17"/>
              </w:rPr>
              <w:t xml:space="preserve">4 PWM [0x5]</w:t>
            </w:r>
          </w:p>
          <w:p>
            <w:pPr>
              <w:spacing w:after="20"/>
            </w:pPr>
            <w:r>
              <w:rPr>
                <w:sz w:val="17"/>
                <w:szCs w:val="17"/>
              </w:rPr>
              <w:t xml:space="preserve">8 PWM [0x6]</w:t>
            </w:r>
          </w:p>
          <w:p>
            <w:pPr>
              <w:spacing w:after="0"/>
            </w:pPr>
            <w:r>
              <w:rPr>
                <w:sz w:val="17"/>
                <w:szCs w:val="17"/>
              </w:rPr>
              <w:t xml:space="preserve">15.875 PWM [0x7]</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Smart Fan 4 Mode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Manual Mode [0x0]</w:t>
            </w:r>
            <w:r>
              <w:rPr>
                <w:b/>
                <w:bCs/>
                <w:color w:val="2563EB"/>
                <w:sz w:val="16"/>
                <w:szCs w:val="16"/>
              </w:rPr>
              <w:t xml:space="preserve">  ◀ default</w:t>
            </w:r>
          </w:p>
          <w:p>
            <w:pPr>
              <w:spacing w:after="0"/>
            </w:pPr>
            <w:r>
              <w:rPr>
                <w:sz w:val="17"/>
                <w:szCs w:val="17"/>
              </w:rPr>
              <w:t xml:space="preserve">Automatic Mode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Automatic for balance; aggressive curve to hold temps down under sustained load.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Manual PWM Setting</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Step 0x1  ·  Default 0x7F</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Fan off temperature limit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0x7F  ·  Step 0x1  ·  Default 0x10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Fan start temperature limit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0x7F  ·  Step 0x1  ·  Default 0x20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Fan full speed temperature limit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Step 0x1  ·  Default 0x7F</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Fan start PWM</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Step 0x1  ·  Default 0x7F</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PWM SLOPE SETTING</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0.125 PWM [0x0]</w:t>
            </w:r>
          </w:p>
          <w:p>
            <w:pPr>
              <w:spacing w:after="20"/>
            </w:pPr>
            <w:r>
              <w:rPr>
                <w:sz w:val="17"/>
                <w:szCs w:val="17"/>
              </w:rPr>
              <w:t xml:space="preserve">0.25 PWM [0x1]</w:t>
            </w:r>
          </w:p>
          <w:p>
            <w:pPr>
              <w:spacing w:after="20"/>
            </w:pPr>
            <w:r>
              <w:rPr>
                <w:sz w:val="17"/>
                <w:szCs w:val="17"/>
              </w:rPr>
              <w:t xml:space="preserve">0.5 PWM [0x2]</w:t>
            </w:r>
            <w:r>
              <w:rPr>
                <w:b/>
                <w:bCs/>
                <w:color w:val="2563EB"/>
                <w:sz w:val="16"/>
                <w:szCs w:val="16"/>
              </w:rPr>
              <w:t xml:space="preserve">  ◀ default</w:t>
            </w:r>
          </w:p>
          <w:p>
            <w:pPr>
              <w:spacing w:after="20"/>
            </w:pPr>
            <w:r>
              <w:rPr>
                <w:sz w:val="17"/>
                <w:szCs w:val="17"/>
              </w:rPr>
              <w:t xml:space="preserve">1 PWM [0x3]</w:t>
            </w:r>
          </w:p>
          <w:p>
            <w:pPr>
              <w:spacing w:after="20"/>
            </w:pPr>
            <w:r>
              <w:rPr>
                <w:sz w:val="17"/>
                <w:szCs w:val="17"/>
              </w:rPr>
              <w:t xml:space="preserve">2 PWM [0x4]</w:t>
            </w:r>
          </w:p>
          <w:p>
            <w:pPr>
              <w:spacing w:after="20"/>
            </w:pPr>
            <w:r>
              <w:rPr>
                <w:sz w:val="17"/>
                <w:szCs w:val="17"/>
              </w:rPr>
              <w:t xml:space="preserve">4 PWM [0x5]</w:t>
            </w:r>
          </w:p>
          <w:p>
            <w:pPr>
              <w:spacing w:after="20"/>
            </w:pPr>
            <w:r>
              <w:rPr>
                <w:sz w:val="17"/>
                <w:szCs w:val="17"/>
              </w:rPr>
              <w:t xml:space="preserve">8 PWM [0x6]</w:t>
            </w:r>
          </w:p>
          <w:p>
            <w:pPr>
              <w:spacing w:after="0"/>
            </w:pPr>
            <w:r>
              <w:rPr>
                <w:sz w:val="17"/>
                <w:szCs w:val="17"/>
              </w:rPr>
              <w:t xml:space="preserve">15.875 PWM [0x7]</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bl>
    <w:p>
      <w:pPr>
        <w:spacing w:after="120"/>
      </w:pPr>
    </w:p>
    <w:p>
      <w:pPr>
        <w:pStyle w:val="Heading3"/>
      </w:pPr>
      <w:r>
        <w:t xml:space="preserve">Watch Dog Configuration</w:t>
      </w:r>
      <w:r>
        <w:rPr>
          <w:b w:val="false"/>
          <w:bCs w:val="false"/>
          <w:color w:val="595959"/>
          <w:sz w:val="16"/>
          <w:szCs w:val="16"/>
        </w:rPr>
        <w:t xml:space="preserve">   (Form 0x2738)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WDT Timeout Mode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20"/>
            </w:pPr>
            <w:r>
              <w:rPr>
                <w:sz w:val="17"/>
                <w:szCs w:val="17"/>
              </w:rPr>
              <w:t xml:space="preserve">Minute [0x1]</w:t>
            </w:r>
          </w:p>
          <w:p>
            <w:pPr>
              <w:spacing w:after="0"/>
            </w:pPr>
            <w:r>
              <w:rPr>
                <w:sz w:val="17"/>
                <w:szCs w:val="17"/>
              </w:rPr>
              <w:t xml:space="preserve">Second [0x2]</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Watchdog timer — reliability feature, no performance impact.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WDT Timeout Value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  ·  Max 0xFF  ·  Step 0x1  ·  Default 0x1E</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Watchdog timer — reliability feature, no performance impact. Leave default.</w:t>
            </w:r>
          </w:p>
        </w:tc>
      </w:tr>
    </w:tbl>
    <w:p>
      <w:pPr>
        <w:spacing w:after="120"/>
      </w:pPr>
    </w:p>
    <w:p>
      <w:pPr>
        <w:pStyle w:val="Heading3"/>
      </w:pPr>
      <w:r>
        <w:t xml:space="preserve">S5 RTC Wake Settings</w:t>
      </w:r>
      <w:r>
        <w:rPr>
          <w:b w:val="false"/>
          <w:bCs w:val="false"/>
          <w:color w:val="595959"/>
          <w:sz w:val="16"/>
          <w:szCs w:val="16"/>
        </w:rPr>
        <w:t xml:space="preserve">   (Form 0x2739)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Wake system from S5</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20"/>
            </w:pPr>
            <w:r>
              <w:rPr>
                <w:sz w:val="17"/>
                <w:szCs w:val="17"/>
              </w:rPr>
              <w:t xml:space="preserve">Fixed Time [0x1]</w:t>
            </w:r>
          </w:p>
          <w:p>
            <w:pPr>
              <w:spacing w:after="0"/>
            </w:pPr>
            <w:r>
              <w:rPr>
                <w:sz w:val="17"/>
                <w:szCs w:val="17"/>
              </w:rPr>
              <w:t xml:space="preserve">Dynamic Time [0x2]</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Wake-source/RTC option — no performance impact; set per convenience.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Wake up hour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0x17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Wake-source/RTC option — no performance impact; set per convenience.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Wake up minute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0x3B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Wake-source/RTC option — no performance impact; set per convenience.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Wake up second</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0x3B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Wake-source/RTC option — no performance impact; set per convenience.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Wake up minute increase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0x1  ·  Max 0x5  ·  Step 0x1  ·  Default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Wake-source/RTC option — no performance impact; set per convenience.</w:t>
            </w:r>
          </w:p>
        </w:tc>
      </w:tr>
    </w:tbl>
    <w:p>
      <w:pPr>
        <w:spacing w:after="120"/>
      </w:pPr>
    </w:p>
    <w:p>
      <w:pPr>
        <w:pStyle w:val="Heading3"/>
      </w:pPr>
      <w:r>
        <w:t xml:space="preserve">UEFI Variables Protection</w:t>
      </w:r>
      <w:r>
        <w:rPr>
          <w:b w:val="false"/>
          <w:bCs w:val="false"/>
          <w:color w:val="595959"/>
          <w:sz w:val="16"/>
          <w:szCs w:val="16"/>
        </w:rPr>
        <w:t xml:space="preserve">   (Form 0x273A)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Password protection of Runtime Variables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Enabled [0x1]</w:t>
            </w:r>
          </w:p>
          <w:p>
            <w:pPr>
              <w:spacing w:after="0"/>
            </w:pPr>
            <w:r>
              <w:rPr>
                <w:sz w:val="17"/>
                <w:szCs w:val="17"/>
              </w:rPr>
              <w:t xml:space="preserve">Disabled [0x0]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Access-control credential — no performance impact.</w:t>
            </w:r>
          </w:p>
        </w:tc>
      </w:tr>
    </w:tbl>
    <w:p>
      <w:pPr>
        <w:spacing w:after="120"/>
      </w:pPr>
    </w:p>
    <w:p>
      <w:pPr>
        <w:pStyle w:val="Heading3"/>
      </w:pPr>
      <w:r>
        <w:t xml:space="preserve">CPU Configuration</w:t>
      </w:r>
      <w:r>
        <w:rPr>
          <w:b w:val="false"/>
          <w:bCs w:val="false"/>
          <w:color w:val="595959"/>
          <w:sz w:val="16"/>
          <w:szCs w:val="16"/>
        </w:rPr>
        <w:t xml:space="preserve">   (Form 0x273C)</w:t>
      </w:r>
    </w:p>
    <w:p>
      <w:pPr>
        <w:spacing w:after="60" w:before="40"/>
      </w:pPr>
      <w:r>
        <w:rPr>
          <w:i/>
          <w:iCs/>
          <w:color w:val="2E5496"/>
          <w:sz w:val="18"/>
          <w:szCs w:val="18"/>
        </w:rPr>
        <w:t xml:space="preserve">Submenus: </w:t>
      </w:r>
      <w:r>
        <w:rPr>
          <w:color w:val="2E5496"/>
          <w:sz w:val="18"/>
          <w:szCs w:val="18"/>
        </w:rPr>
        <w:t xml:space="preserve">Node 0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PSS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Enabled. Exposes ACPI P-states (_PSS) so the OS governor can scale frequency; required for normal turbo behavior.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PPC Adjustment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0"/>
            </w:pPr>
            <w:r>
              <w:rPr>
                <w:sz w:val="17"/>
                <w:szCs w:val="17"/>
              </w:rPr>
              <w:t xml:space="preserve">PState 0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PState 0. Pinning the OS to P0 (with Fixed SOC Pstate / APBDIS) holds max fabric/SoC clock for lowest latency and consistent boost; costs idle power. Leave Auto for efficiency.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PPC Adjustment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PState 0 [0x0]</w:t>
            </w:r>
            <w:r>
              <w:rPr>
                <w:b/>
                <w:bCs/>
                <w:color w:val="2563EB"/>
                <w:sz w:val="16"/>
                <w:szCs w:val="16"/>
              </w:rPr>
              <w:t xml:space="preserve">  ◀ default</w:t>
            </w:r>
          </w:p>
          <w:p>
            <w:pPr>
              <w:spacing w:after="0"/>
            </w:pPr>
            <w:r>
              <w:rPr>
                <w:sz w:val="17"/>
                <w:szCs w:val="17"/>
              </w:rPr>
              <w:t xml:space="preserve">PState 1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PState 0. Pinning the OS to P0 (with Fixed SOC Pstate / APBDIS) holds max fabric/SoC clock for lowest latency and consistent boost; costs idle power. Leave Auto for efficiency.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PPC Adjustment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PState 0 [0x0]</w:t>
            </w:r>
            <w:r>
              <w:rPr>
                <w:b/>
                <w:bCs/>
                <w:color w:val="2563EB"/>
                <w:sz w:val="16"/>
                <w:szCs w:val="16"/>
              </w:rPr>
              <w:t xml:space="preserve">  ◀ default</w:t>
            </w:r>
          </w:p>
          <w:p>
            <w:pPr>
              <w:spacing w:after="20"/>
            </w:pPr>
            <w:r>
              <w:rPr>
                <w:sz w:val="17"/>
                <w:szCs w:val="17"/>
              </w:rPr>
              <w:t xml:space="preserve">PState 1 [0x1]</w:t>
            </w:r>
          </w:p>
          <w:p>
            <w:pPr>
              <w:spacing w:after="0"/>
            </w:pPr>
            <w:r>
              <w:rPr>
                <w:sz w:val="17"/>
                <w:szCs w:val="17"/>
              </w:rPr>
              <w:t xml:space="preserve">PState 2 [0x2]</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PState 0. Pinning the OS to P0 (with Fixed SOC Pstate / APBDIS) holds max fabric/SoC clock for lowest latency and consistent boost; costs idle power. Leave Auto for efficiency.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PPC Adjustment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PState 0 [0x0]</w:t>
            </w:r>
            <w:r>
              <w:rPr>
                <w:b/>
                <w:bCs/>
                <w:color w:val="2563EB"/>
                <w:sz w:val="16"/>
                <w:szCs w:val="16"/>
              </w:rPr>
              <w:t xml:space="preserve">  ◀ default</w:t>
            </w:r>
          </w:p>
          <w:p>
            <w:pPr>
              <w:spacing w:after="20"/>
            </w:pPr>
            <w:r>
              <w:rPr>
                <w:sz w:val="17"/>
                <w:szCs w:val="17"/>
              </w:rPr>
              <w:t xml:space="preserve">PState 1 [0x1]</w:t>
            </w:r>
          </w:p>
          <w:p>
            <w:pPr>
              <w:spacing w:after="20"/>
            </w:pPr>
            <w:r>
              <w:rPr>
                <w:sz w:val="17"/>
                <w:szCs w:val="17"/>
              </w:rPr>
              <w:t xml:space="preserve">PState 2 [0x2]</w:t>
            </w:r>
          </w:p>
          <w:p>
            <w:pPr>
              <w:spacing w:after="0"/>
            </w:pPr>
            <w:r>
              <w:rPr>
                <w:sz w:val="17"/>
                <w:szCs w:val="17"/>
              </w:rPr>
              <w:t xml:space="preserve">PState 3 [0x3]</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PState 0. Pinning the OS to P0 (with Fixed SOC Pstate / APBDIS) holds max fabric/SoC clock for lowest latency and consistent boost; costs idle power. Leave Auto for efficiency.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PPC Adjustment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PState 0 [0x0]</w:t>
            </w:r>
            <w:r>
              <w:rPr>
                <w:b/>
                <w:bCs/>
                <w:color w:val="2563EB"/>
                <w:sz w:val="16"/>
                <w:szCs w:val="16"/>
              </w:rPr>
              <w:t xml:space="preserve">  ◀ default</w:t>
            </w:r>
          </w:p>
          <w:p>
            <w:pPr>
              <w:spacing w:after="20"/>
            </w:pPr>
            <w:r>
              <w:rPr>
                <w:sz w:val="17"/>
                <w:szCs w:val="17"/>
              </w:rPr>
              <w:t xml:space="preserve">PState 1 [0x1]</w:t>
            </w:r>
          </w:p>
          <w:p>
            <w:pPr>
              <w:spacing w:after="20"/>
            </w:pPr>
            <w:r>
              <w:rPr>
                <w:sz w:val="17"/>
                <w:szCs w:val="17"/>
              </w:rPr>
              <w:t xml:space="preserve">PState 2 [0x2]</w:t>
            </w:r>
          </w:p>
          <w:p>
            <w:pPr>
              <w:spacing w:after="20"/>
            </w:pPr>
            <w:r>
              <w:rPr>
                <w:sz w:val="17"/>
                <w:szCs w:val="17"/>
              </w:rPr>
              <w:t xml:space="preserve">PState 3 [0x3]</w:t>
            </w:r>
          </w:p>
          <w:p>
            <w:pPr>
              <w:spacing w:after="0"/>
            </w:pPr>
            <w:r>
              <w:rPr>
                <w:sz w:val="17"/>
                <w:szCs w:val="17"/>
              </w:rPr>
              <w:t xml:space="preserve">PState 4 [0x4]</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PState 0. Pinning the OS to P0 (with Fixed SOC Pstate / APBDIS) holds max fabric/SoC clock for lowest latency and consistent boost; costs idle power. Leave Auto for efficiency.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PPC Adjustment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PState 0 [0x0]</w:t>
            </w:r>
            <w:r>
              <w:rPr>
                <w:b/>
                <w:bCs/>
                <w:color w:val="2563EB"/>
                <w:sz w:val="16"/>
                <w:szCs w:val="16"/>
              </w:rPr>
              <w:t xml:space="preserve">  ◀ default</w:t>
            </w:r>
          </w:p>
          <w:p>
            <w:pPr>
              <w:spacing w:after="20"/>
            </w:pPr>
            <w:r>
              <w:rPr>
                <w:sz w:val="17"/>
                <w:szCs w:val="17"/>
              </w:rPr>
              <w:t xml:space="preserve">PState 1 [0x1]</w:t>
            </w:r>
          </w:p>
          <w:p>
            <w:pPr>
              <w:spacing w:after="20"/>
            </w:pPr>
            <w:r>
              <w:rPr>
                <w:sz w:val="17"/>
                <w:szCs w:val="17"/>
              </w:rPr>
              <w:t xml:space="preserve">PState 2 [0x2]</w:t>
            </w:r>
          </w:p>
          <w:p>
            <w:pPr>
              <w:spacing w:after="20"/>
            </w:pPr>
            <w:r>
              <w:rPr>
                <w:sz w:val="17"/>
                <w:szCs w:val="17"/>
              </w:rPr>
              <w:t xml:space="preserve">PState 3 [0x3]</w:t>
            </w:r>
          </w:p>
          <w:p>
            <w:pPr>
              <w:spacing w:after="20"/>
            </w:pPr>
            <w:r>
              <w:rPr>
                <w:sz w:val="17"/>
                <w:szCs w:val="17"/>
              </w:rPr>
              <w:t xml:space="preserve">PState 4 [0x4]</w:t>
            </w:r>
          </w:p>
          <w:p>
            <w:pPr>
              <w:spacing w:after="0"/>
            </w:pPr>
            <w:r>
              <w:rPr>
                <w:sz w:val="17"/>
                <w:szCs w:val="17"/>
              </w:rPr>
              <w:t xml:space="preserve">PState 5 [0x5]</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PState 0. Pinning the OS to P0 (with Fixed SOC Pstate / APBDIS) holds max fabric/SoC clock for lowest latency and consistent boost; costs idle power. Leave Auto for efficiency.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PPC Adjustment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PState 0 [0x0]</w:t>
            </w:r>
            <w:r>
              <w:rPr>
                <w:b/>
                <w:bCs/>
                <w:color w:val="2563EB"/>
                <w:sz w:val="16"/>
                <w:szCs w:val="16"/>
              </w:rPr>
              <w:t xml:space="preserve">  ◀ default</w:t>
            </w:r>
          </w:p>
          <w:p>
            <w:pPr>
              <w:spacing w:after="20"/>
            </w:pPr>
            <w:r>
              <w:rPr>
                <w:sz w:val="17"/>
                <w:szCs w:val="17"/>
              </w:rPr>
              <w:t xml:space="preserve">PState 1 [0x1]</w:t>
            </w:r>
          </w:p>
          <w:p>
            <w:pPr>
              <w:spacing w:after="20"/>
            </w:pPr>
            <w:r>
              <w:rPr>
                <w:sz w:val="17"/>
                <w:szCs w:val="17"/>
              </w:rPr>
              <w:t xml:space="preserve">PState 2 [0x2]</w:t>
            </w:r>
          </w:p>
          <w:p>
            <w:pPr>
              <w:spacing w:after="20"/>
            </w:pPr>
            <w:r>
              <w:rPr>
                <w:sz w:val="17"/>
                <w:szCs w:val="17"/>
              </w:rPr>
              <w:t xml:space="preserve">PState 3 [0x3]</w:t>
            </w:r>
          </w:p>
          <w:p>
            <w:pPr>
              <w:spacing w:after="20"/>
            </w:pPr>
            <w:r>
              <w:rPr>
                <w:sz w:val="17"/>
                <w:szCs w:val="17"/>
              </w:rPr>
              <w:t xml:space="preserve">PState 4 [0x4]</w:t>
            </w:r>
          </w:p>
          <w:p>
            <w:pPr>
              <w:spacing w:after="20"/>
            </w:pPr>
            <w:r>
              <w:rPr>
                <w:sz w:val="17"/>
                <w:szCs w:val="17"/>
              </w:rPr>
              <w:t xml:space="preserve">PState 5 [0x5]</w:t>
            </w:r>
          </w:p>
          <w:p>
            <w:pPr>
              <w:spacing w:after="0"/>
            </w:pPr>
            <w:r>
              <w:rPr>
                <w:sz w:val="17"/>
                <w:szCs w:val="17"/>
              </w:rPr>
              <w:t xml:space="preserve">PState 6 [0x6]</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PState 0. Pinning the OS to P0 (with Fixed SOC Pstate / APBDIS) holds max fabric/SoC clock for lowest latency and consistent boost; costs idle power. Leave Auto for efficiency.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PPC Adjustment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PState 0 [0x0]</w:t>
            </w:r>
            <w:r>
              <w:rPr>
                <w:b/>
                <w:bCs/>
                <w:color w:val="2563EB"/>
                <w:sz w:val="16"/>
                <w:szCs w:val="16"/>
              </w:rPr>
              <w:t xml:space="preserve">  ◀ default</w:t>
            </w:r>
          </w:p>
          <w:p>
            <w:pPr>
              <w:spacing w:after="20"/>
            </w:pPr>
            <w:r>
              <w:rPr>
                <w:sz w:val="17"/>
                <w:szCs w:val="17"/>
              </w:rPr>
              <w:t xml:space="preserve">PState 1 [0x1]</w:t>
            </w:r>
          </w:p>
          <w:p>
            <w:pPr>
              <w:spacing w:after="20"/>
            </w:pPr>
            <w:r>
              <w:rPr>
                <w:sz w:val="17"/>
                <w:szCs w:val="17"/>
              </w:rPr>
              <w:t xml:space="preserve">PState 2 [0x2]</w:t>
            </w:r>
          </w:p>
          <w:p>
            <w:pPr>
              <w:spacing w:after="20"/>
            </w:pPr>
            <w:r>
              <w:rPr>
                <w:sz w:val="17"/>
                <w:szCs w:val="17"/>
              </w:rPr>
              <w:t xml:space="preserve">PState 3 [0x3]</w:t>
            </w:r>
          </w:p>
          <w:p>
            <w:pPr>
              <w:spacing w:after="20"/>
            </w:pPr>
            <w:r>
              <w:rPr>
                <w:sz w:val="17"/>
                <w:szCs w:val="17"/>
              </w:rPr>
              <w:t xml:space="preserve">PState 4 [0x4]</w:t>
            </w:r>
          </w:p>
          <w:p>
            <w:pPr>
              <w:spacing w:after="20"/>
            </w:pPr>
            <w:r>
              <w:rPr>
                <w:sz w:val="17"/>
                <w:szCs w:val="17"/>
              </w:rPr>
              <w:t xml:space="preserve">PState 5 [0x5]</w:t>
            </w:r>
          </w:p>
          <w:p>
            <w:pPr>
              <w:spacing w:after="20"/>
            </w:pPr>
            <w:r>
              <w:rPr>
                <w:sz w:val="17"/>
                <w:szCs w:val="17"/>
              </w:rPr>
              <w:t xml:space="preserve">PState 6 [0x6]</w:t>
            </w:r>
          </w:p>
          <w:p>
            <w:pPr>
              <w:spacing w:after="0"/>
            </w:pPr>
            <w:r>
              <w:rPr>
                <w:sz w:val="17"/>
                <w:szCs w:val="17"/>
              </w:rPr>
              <w:t xml:space="preserve">PState 7 [0x7]</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PState 0. Pinning the OS to P0 (with Fixed SOC Pstate / APBDIS) holds max fabric/SoC clock for lowest latency and consistent boost; costs idle power. Leave Auto for efficiency.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NX Mode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Enabled. No-Execute page protection; negligible perf cost and required by modern OSes.</w:t>
            </w:r>
          </w:p>
        </w:tc>
      </w:tr>
    </w:tbl>
    <w:p>
      <w:pPr>
        <w:spacing w:after="120"/>
      </w:pPr>
    </w:p>
    <w:p>
      <w:pPr>
        <w:pStyle w:val="Heading3"/>
      </w:pPr>
      <w:r>
        <w:t xml:space="preserve">AmiAgesaChipsetWrapper Configuration</w:t>
      </w:r>
      <w:r>
        <w:rPr>
          <w:b w:val="false"/>
          <w:bCs w:val="false"/>
          <w:color w:val="595959"/>
          <w:sz w:val="16"/>
          <w:szCs w:val="16"/>
        </w:rPr>
        <w:t xml:space="preserve">   (Form 0x2741)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PCR7 WA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[0x2]</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Enable Dual Vga Controllers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Only relevant with a second GPU — no performance impact for the iGPU-only default.</w:t>
            </w:r>
          </w:p>
        </w:tc>
      </w:tr>
    </w:tbl>
    <w:p>
      <w:pPr>
        <w:spacing w:after="120"/>
      </w:pPr>
    </w:p>
    <w:p>
      <w:pPr>
        <w:pStyle w:val="Heading3"/>
      </w:pPr>
      <w:r>
        <w:t xml:space="preserve">AMI Graphic Output Protocol Policy</w:t>
      </w:r>
      <w:r>
        <w:rPr>
          <w:b w:val="false"/>
          <w:bCs w:val="false"/>
          <w:color w:val="595959"/>
          <w:sz w:val="16"/>
          <w:szCs w:val="16"/>
        </w:rPr>
        <w:t xml:space="preserve">   (Form 0x274B)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Output Select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0"/>
            </w:pPr>
            <w:r>
              <w:rPr>
                <w:sz w:val="17"/>
                <w:szCs w:val="17"/>
              </w:rPr>
              <w:t xml:space="preserve">Unknown Device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Output Select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Unknown Device [0x0]</w:t>
            </w:r>
            <w:r>
              <w:rPr>
                <w:b/>
                <w:bCs/>
                <w:color w:val="2563EB"/>
                <w:sz w:val="16"/>
                <w:szCs w:val="16"/>
              </w:rPr>
              <w:t xml:space="preserve">  ◀ default</w:t>
            </w:r>
          </w:p>
          <w:p>
            <w:pPr>
              <w:spacing w:after="0"/>
            </w:pPr>
            <w:r>
              <w:rPr>
                <w:sz w:val="17"/>
                <w:szCs w:val="17"/>
              </w:rPr>
              <w:t xml:space="preserve">Unknown Device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Output Select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Unknown Device [0x0]</w:t>
            </w:r>
            <w:r>
              <w:rPr>
                <w:b/>
                <w:bCs/>
                <w:color w:val="2563EB"/>
                <w:sz w:val="16"/>
                <w:szCs w:val="16"/>
              </w:rPr>
              <w:t xml:space="preserve">  ◀ default</w:t>
            </w:r>
          </w:p>
          <w:p>
            <w:pPr>
              <w:spacing w:after="20"/>
            </w:pPr>
            <w:r>
              <w:rPr>
                <w:sz w:val="17"/>
                <w:szCs w:val="17"/>
              </w:rPr>
              <w:t xml:space="preserve">Unknown Device [0x1]</w:t>
            </w:r>
          </w:p>
          <w:p>
            <w:pPr>
              <w:spacing w:after="0"/>
            </w:pPr>
            <w:r>
              <w:rPr>
                <w:sz w:val="17"/>
                <w:szCs w:val="17"/>
              </w:rPr>
              <w:t xml:space="preserve">Unknown Device [0x2]</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Output Select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Unknown Device [0x0]</w:t>
            </w:r>
            <w:r>
              <w:rPr>
                <w:b/>
                <w:bCs/>
                <w:color w:val="2563EB"/>
                <w:sz w:val="16"/>
                <w:szCs w:val="16"/>
              </w:rPr>
              <w:t xml:space="preserve">  ◀ default</w:t>
            </w:r>
          </w:p>
          <w:p>
            <w:pPr>
              <w:spacing w:after="20"/>
            </w:pPr>
            <w:r>
              <w:rPr>
                <w:sz w:val="17"/>
                <w:szCs w:val="17"/>
              </w:rPr>
              <w:t xml:space="preserve">Unknown Device [0x1]</w:t>
            </w:r>
          </w:p>
          <w:p>
            <w:pPr>
              <w:spacing w:after="20"/>
            </w:pPr>
            <w:r>
              <w:rPr>
                <w:sz w:val="17"/>
                <w:szCs w:val="17"/>
              </w:rPr>
              <w:t xml:space="preserve">Unknown Device [0x2]</w:t>
            </w:r>
          </w:p>
          <w:p>
            <w:pPr>
              <w:spacing w:after="0"/>
            </w:pPr>
            <w:r>
              <w:rPr>
                <w:sz w:val="17"/>
                <w:szCs w:val="17"/>
              </w:rPr>
              <w:t xml:space="preserve">Unknown Device [0x3]</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Output Select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Unknown Device [0x0]</w:t>
            </w:r>
            <w:r>
              <w:rPr>
                <w:b/>
                <w:bCs/>
                <w:color w:val="2563EB"/>
                <w:sz w:val="16"/>
                <w:szCs w:val="16"/>
              </w:rPr>
              <w:t xml:space="preserve">  ◀ default</w:t>
            </w:r>
          </w:p>
          <w:p>
            <w:pPr>
              <w:spacing w:after="20"/>
            </w:pPr>
            <w:r>
              <w:rPr>
                <w:sz w:val="17"/>
                <w:szCs w:val="17"/>
              </w:rPr>
              <w:t xml:space="preserve">Unknown Device [0x1]</w:t>
            </w:r>
          </w:p>
          <w:p>
            <w:pPr>
              <w:spacing w:after="20"/>
            </w:pPr>
            <w:r>
              <w:rPr>
                <w:sz w:val="17"/>
                <w:szCs w:val="17"/>
              </w:rPr>
              <w:t xml:space="preserve">Unknown Device [0x2]</w:t>
            </w:r>
          </w:p>
          <w:p>
            <w:pPr>
              <w:spacing w:after="20"/>
            </w:pPr>
            <w:r>
              <w:rPr>
                <w:sz w:val="17"/>
                <w:szCs w:val="17"/>
              </w:rPr>
              <w:t xml:space="preserve">Unknown Device [0x3]</w:t>
            </w:r>
          </w:p>
          <w:p>
            <w:pPr>
              <w:spacing w:after="0"/>
            </w:pPr>
            <w:r>
              <w:rPr>
                <w:sz w:val="17"/>
                <w:szCs w:val="17"/>
              </w:rPr>
              <w:t xml:space="preserve">Unknown Device [0x4]</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Output Select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Unknown Device [0x0]</w:t>
            </w:r>
            <w:r>
              <w:rPr>
                <w:b/>
                <w:bCs/>
                <w:color w:val="2563EB"/>
                <w:sz w:val="16"/>
                <w:szCs w:val="16"/>
              </w:rPr>
              <w:t xml:space="preserve">  ◀ default</w:t>
            </w:r>
          </w:p>
          <w:p>
            <w:pPr>
              <w:spacing w:after="20"/>
            </w:pPr>
            <w:r>
              <w:rPr>
                <w:sz w:val="17"/>
                <w:szCs w:val="17"/>
              </w:rPr>
              <w:t xml:space="preserve">Unknown Device [0x1]</w:t>
            </w:r>
          </w:p>
          <w:p>
            <w:pPr>
              <w:spacing w:after="20"/>
            </w:pPr>
            <w:r>
              <w:rPr>
                <w:sz w:val="17"/>
                <w:szCs w:val="17"/>
              </w:rPr>
              <w:t xml:space="preserve">Unknown Device [0x2]</w:t>
            </w:r>
          </w:p>
          <w:p>
            <w:pPr>
              <w:spacing w:after="20"/>
            </w:pPr>
            <w:r>
              <w:rPr>
                <w:sz w:val="17"/>
                <w:szCs w:val="17"/>
              </w:rPr>
              <w:t xml:space="preserve">Unknown Device [0x3]</w:t>
            </w:r>
          </w:p>
          <w:p>
            <w:pPr>
              <w:spacing w:after="20"/>
            </w:pPr>
            <w:r>
              <w:rPr>
                <w:sz w:val="17"/>
                <w:szCs w:val="17"/>
              </w:rPr>
              <w:t xml:space="preserve">Unknown Device [0x4]</w:t>
            </w:r>
          </w:p>
          <w:p>
            <w:pPr>
              <w:spacing w:after="0"/>
            </w:pPr>
            <w:r>
              <w:rPr>
                <w:sz w:val="17"/>
                <w:szCs w:val="17"/>
              </w:rPr>
              <w:t xml:space="preserve">Unknown Device [0x5]</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Output Select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Unknown Device [0x0]</w:t>
            </w:r>
            <w:r>
              <w:rPr>
                <w:b/>
                <w:bCs/>
                <w:color w:val="2563EB"/>
                <w:sz w:val="16"/>
                <w:szCs w:val="16"/>
              </w:rPr>
              <w:t xml:space="preserve">  ◀ default</w:t>
            </w:r>
          </w:p>
          <w:p>
            <w:pPr>
              <w:spacing w:after="20"/>
            </w:pPr>
            <w:r>
              <w:rPr>
                <w:sz w:val="17"/>
                <w:szCs w:val="17"/>
              </w:rPr>
              <w:t xml:space="preserve">Unknown Device [0x1]</w:t>
            </w:r>
          </w:p>
          <w:p>
            <w:pPr>
              <w:spacing w:after="20"/>
            </w:pPr>
            <w:r>
              <w:rPr>
                <w:sz w:val="17"/>
                <w:szCs w:val="17"/>
              </w:rPr>
              <w:t xml:space="preserve">Unknown Device [0x2]</w:t>
            </w:r>
          </w:p>
          <w:p>
            <w:pPr>
              <w:spacing w:after="20"/>
            </w:pPr>
            <w:r>
              <w:rPr>
                <w:sz w:val="17"/>
                <w:szCs w:val="17"/>
              </w:rPr>
              <w:t xml:space="preserve">Unknown Device [0x3]</w:t>
            </w:r>
          </w:p>
          <w:p>
            <w:pPr>
              <w:spacing w:after="20"/>
            </w:pPr>
            <w:r>
              <w:rPr>
                <w:sz w:val="17"/>
                <w:szCs w:val="17"/>
              </w:rPr>
              <w:t xml:space="preserve">Unknown Device [0x4]</w:t>
            </w:r>
          </w:p>
          <w:p>
            <w:pPr>
              <w:spacing w:after="20"/>
            </w:pPr>
            <w:r>
              <w:rPr>
                <w:sz w:val="17"/>
                <w:szCs w:val="17"/>
              </w:rPr>
              <w:t xml:space="preserve">Unknown Device [0x5]</w:t>
            </w:r>
          </w:p>
          <w:p>
            <w:pPr>
              <w:spacing w:after="0"/>
            </w:pPr>
            <w:r>
              <w:rPr>
                <w:sz w:val="17"/>
                <w:szCs w:val="17"/>
              </w:rPr>
              <w:t xml:space="preserve">Unknown Device [0x6]</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Output Select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Unknown Device [0x0]</w:t>
            </w:r>
            <w:r>
              <w:rPr>
                <w:b/>
                <w:bCs/>
                <w:color w:val="2563EB"/>
                <w:sz w:val="16"/>
                <w:szCs w:val="16"/>
              </w:rPr>
              <w:t xml:space="preserve">  ◀ default</w:t>
            </w:r>
          </w:p>
          <w:p>
            <w:pPr>
              <w:spacing w:after="20"/>
            </w:pPr>
            <w:r>
              <w:rPr>
                <w:sz w:val="17"/>
                <w:szCs w:val="17"/>
              </w:rPr>
              <w:t xml:space="preserve">Unknown Device [0x1]</w:t>
            </w:r>
          </w:p>
          <w:p>
            <w:pPr>
              <w:spacing w:after="20"/>
            </w:pPr>
            <w:r>
              <w:rPr>
                <w:sz w:val="17"/>
                <w:szCs w:val="17"/>
              </w:rPr>
              <w:t xml:space="preserve">Unknown Device [0x2]</w:t>
            </w:r>
          </w:p>
          <w:p>
            <w:pPr>
              <w:spacing w:after="20"/>
            </w:pPr>
            <w:r>
              <w:rPr>
                <w:sz w:val="17"/>
                <w:szCs w:val="17"/>
              </w:rPr>
              <w:t xml:space="preserve">Unknown Device [0x3]</w:t>
            </w:r>
          </w:p>
          <w:p>
            <w:pPr>
              <w:spacing w:after="20"/>
            </w:pPr>
            <w:r>
              <w:rPr>
                <w:sz w:val="17"/>
                <w:szCs w:val="17"/>
              </w:rPr>
              <w:t xml:space="preserve">Unknown Device [0x4]</w:t>
            </w:r>
          </w:p>
          <w:p>
            <w:pPr>
              <w:spacing w:after="20"/>
            </w:pPr>
            <w:r>
              <w:rPr>
                <w:sz w:val="17"/>
                <w:szCs w:val="17"/>
              </w:rPr>
              <w:t xml:space="preserve">Unknown Device [0x5]</w:t>
            </w:r>
          </w:p>
          <w:p>
            <w:pPr>
              <w:spacing w:after="20"/>
            </w:pPr>
            <w:r>
              <w:rPr>
                <w:sz w:val="17"/>
                <w:szCs w:val="17"/>
              </w:rPr>
              <w:t xml:space="preserve">Unknown Device [0x6]</w:t>
            </w:r>
          </w:p>
          <w:p>
            <w:pPr>
              <w:spacing w:after="0"/>
            </w:pPr>
            <w:r>
              <w:rPr>
                <w:sz w:val="17"/>
                <w:szCs w:val="17"/>
              </w:rPr>
              <w:t xml:space="preserve">Unknown Device [0x7]</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bl>
    <w:p>
      <w:pPr>
        <w:spacing w:after="120"/>
      </w:pPr>
    </w:p>
    <w:p>
      <w:pPr>
        <w:pStyle w:val="Heading3"/>
      </w:pPr>
      <w:r>
        <w:t xml:space="preserve">Debug Port Table</w:t>
      </w:r>
      <w:r>
        <w:rPr>
          <w:b w:val="false"/>
          <w:bCs w:val="false"/>
          <w:color w:val="595959"/>
          <w:sz w:val="16"/>
          <w:szCs w:val="16"/>
        </w:rPr>
        <w:t xml:space="preserve">   (Form 0x274D)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Debug Port Table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Debug Port Table 2</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bl>
    <w:p>
      <w:pPr>
        <w:spacing w:after="120"/>
      </w:pPr>
    </w:p>
    <w:p>
      <w:pPr>
        <w:pStyle w:val="Heading3"/>
      </w:pPr>
      <w:r>
        <w:t xml:space="preserve">USB Configuration</w:t>
      </w:r>
      <w:r>
        <w:rPr>
          <w:b w:val="false"/>
          <w:bCs w:val="false"/>
          <w:color w:val="595959"/>
          <w:sz w:val="16"/>
          <w:szCs w:val="16"/>
        </w:rPr>
        <w:t xml:space="preserve">   (Form 0x2750)</w:t>
      </w:r>
    </w:p>
    <w:p>
      <w:pPr>
        <w:spacing w:after="40" w:before="40"/>
      </w:pPr>
      <w:r>
        <w:rPr>
          <w:i/>
          <w:iCs/>
          <w:color w:val="595959"/>
          <w:sz w:val="18"/>
          <w:szCs w:val="18"/>
        </w:rPr>
        <w:t xml:space="preserve">Information fields: </w:t>
      </w:r>
      <w:r>
        <w:rPr>
          <w:color w:val="595959"/>
          <w:sz w:val="18"/>
          <w:szCs w:val="18"/>
        </w:rPr>
        <w:t xml:space="preserve">USB Module Version, USB Controllers:, USB Devices:, USB hardware delays and time-outs:, Mass Storage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USB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Legacy USB Support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Enabled [0x0]</w:t>
            </w:r>
          </w:p>
          <w:p>
            <w:pPr>
              <w:spacing w:after="20"/>
            </w:pPr>
            <w:r>
              <w:rPr>
                <w:sz w:val="17"/>
                <w:szCs w:val="17"/>
              </w:rPr>
              <w:t xml:space="preserve">Disabled [0x1]</w:t>
            </w:r>
            <w:r>
              <w:rPr>
                <w:b/>
                <w:bCs/>
                <w:color w:val="2563EB"/>
                <w:sz w:val="16"/>
                <w:szCs w:val="16"/>
              </w:rPr>
              <w:t xml:space="preserve">  ◀ default</w:t>
            </w:r>
          </w:p>
          <w:p>
            <w:pPr>
              <w:spacing w:after="0"/>
            </w:pPr>
            <w:r>
              <w:rPr>
                <w:sz w:val="17"/>
                <w:szCs w:val="17"/>
              </w:rPr>
              <w:t xml:space="preserve">Auto [0x2]</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XHCI Legacy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Enabled [0x1]</w:t>
            </w:r>
            <w:r>
              <w:rPr>
                <w:b/>
                <w:bCs/>
                <w:color w:val="2563EB"/>
                <w:sz w:val="16"/>
                <w:szCs w:val="16"/>
              </w:rPr>
              <w:t xml:space="preserve">  ◀ default</w:t>
            </w:r>
          </w:p>
          <w:p>
            <w:pPr>
              <w:spacing w:after="0"/>
            </w:pPr>
            <w:r>
              <w:rPr>
                <w:sz w:val="17"/>
                <w:szCs w:val="17"/>
              </w:rPr>
              <w:t xml:space="preserve">Disabled [0x0]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XHCI Hand-off</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Enabled [0x1]</w:t>
            </w:r>
          </w:p>
          <w:p>
            <w:pPr>
              <w:spacing w:after="0"/>
            </w:pPr>
            <w:r>
              <w:rPr>
                <w:sz w:val="17"/>
                <w:szCs w:val="17"/>
              </w:rPr>
              <w:t xml:space="preserve">Disabled [0x0]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EHCI Hand-off</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USB Mass Storage Driver Support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USB transfer time-out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1 sec [0x1]</w:t>
            </w:r>
          </w:p>
          <w:p>
            <w:pPr>
              <w:spacing w:after="20"/>
            </w:pPr>
            <w:r>
              <w:rPr>
                <w:sz w:val="17"/>
                <w:szCs w:val="17"/>
              </w:rPr>
              <w:t xml:space="preserve">5 sec [0x5]</w:t>
            </w:r>
          </w:p>
          <w:p>
            <w:pPr>
              <w:spacing w:after="20"/>
            </w:pPr>
            <w:r>
              <w:rPr>
                <w:sz w:val="17"/>
                <w:szCs w:val="17"/>
              </w:rPr>
              <w:t xml:space="preserve">10 sec [0xA]</w:t>
            </w:r>
          </w:p>
          <w:p>
            <w:pPr>
              <w:spacing w:after="0"/>
            </w:pPr>
            <w:r>
              <w:rPr>
                <w:sz w:val="17"/>
                <w:szCs w:val="17"/>
              </w:rPr>
              <w:t xml:space="preserve">20 sec [0x14]</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Device reset time-out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10 sec [0x0]</w:t>
            </w:r>
          </w:p>
          <w:p>
            <w:pPr>
              <w:spacing w:after="20"/>
            </w:pPr>
            <w:r>
              <w:rPr>
                <w:sz w:val="17"/>
                <w:szCs w:val="17"/>
              </w:rPr>
              <w:t xml:space="preserve">20 sec [0x1]</w:t>
            </w:r>
            <w:r>
              <w:rPr>
                <w:b/>
                <w:bCs/>
                <w:color w:val="2563EB"/>
                <w:sz w:val="16"/>
                <w:szCs w:val="16"/>
              </w:rPr>
              <w:t xml:space="preserve">  ◀ default</w:t>
            </w:r>
          </w:p>
          <w:p>
            <w:pPr>
              <w:spacing w:after="20"/>
            </w:pPr>
            <w:r>
              <w:rPr>
                <w:sz w:val="17"/>
                <w:szCs w:val="17"/>
              </w:rPr>
              <w:t xml:space="preserve">30 sec [0x2]</w:t>
            </w:r>
          </w:p>
          <w:p>
            <w:pPr>
              <w:spacing w:after="0"/>
            </w:pPr>
            <w:r>
              <w:rPr>
                <w:sz w:val="17"/>
                <w:szCs w:val="17"/>
              </w:rPr>
              <w:t xml:space="preserve">40 sec [0x3]</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Device power-up delay</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Device power-up delay in seconds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  ·  Max 0x28  ·  Step 0x1  ·  Default 0x5</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Mass Storage Device Emulation Type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Per-device emulation override, repeated once per detected USB mass-storage device. Options (identical for each): Auto [0x0]</w:t>
            </w:r>
            <w:r>
              <w:rPr>
                <w:b/>
                <w:bCs/>
                <w:color w:val="2563EB"/>
                <w:sz w:val="16"/>
                <w:szCs w:val="16"/>
              </w:rPr>
              <w:t xml:space="preserve">  ◀ default</w:t>
            </w:r>
            <w:r>
              <w:rPr>
                <w:sz w:val="17"/>
                <w:szCs w:val="17"/>
              </w:rPr>
              <w:t xml:space="preserve"> Floppy [0x1] Forced FDD [0x2] Hard Disk [0x3] CD-ROM [0x4]. Collapsed from 32 identical runtime rows.</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Informational / non-configurable field — no performance action.</w:t>
            </w:r>
          </w:p>
        </w:tc>
      </w:tr>
    </w:tbl>
    <w:p>
      <w:pPr>
        <w:spacing w:after="120"/>
      </w:pPr>
    </w:p>
    <w:p>
      <w:pPr>
        <w:pStyle w:val="Heading3"/>
      </w:pPr>
      <w:r>
        <w:t xml:space="preserve">Network Stack Configuration</w:t>
      </w:r>
      <w:r>
        <w:rPr>
          <w:b w:val="false"/>
          <w:bCs w:val="false"/>
          <w:color w:val="595959"/>
          <w:sz w:val="16"/>
          <w:szCs w:val="16"/>
        </w:rPr>
        <w:t xml:space="preserve">   (Form 0x2752)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Network Stack</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Network-boot stack — leave Disabled if not PXE-booting (trims boot time); no runtime performance impact.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IPv4 PXE Support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Network-boot stack — leave Disabled if not PXE-booting (trims boot time); no runtime performance impact.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IPv4 HTTP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Network-boot stack — leave Disabled if not PXE-booting (trims boot time); no runtime performance impact.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IPv6 PXE Support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Network-boot stack — leave Disabled if not PXE-booting (trims boot time); no runtime performance impact.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IPv6 HTTP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Network-boot stack — leave Disabled if not PXE-booting (trims boot time); no runtime performance impact.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PXE boot wait time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0x5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Network-boot stack — leave Disabled if not PXE-booting (trims boot time); no runtime performance impact.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Media detect count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0x1  ·  Max 0x32  ·  Step 0x1  ·  Default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Network-boot stack — leave Disabled if not PXE-booting (trims boot time); no runtime performance impact.</w:t>
            </w:r>
          </w:p>
        </w:tc>
      </w:tr>
    </w:tbl>
    <w:p>
      <w:pPr>
        <w:spacing w:after="120"/>
      </w:pPr>
    </w:p>
    <w:p>
      <w:pPr>
        <w:pStyle w:val="Heading3"/>
      </w:pPr>
      <w:r>
        <w:t xml:space="preserve">Demo Board</w:t>
      </w:r>
      <w:r>
        <w:rPr>
          <w:b w:val="false"/>
          <w:bCs w:val="false"/>
          <w:color w:val="595959"/>
          <w:sz w:val="16"/>
          <w:szCs w:val="16"/>
        </w:rPr>
        <w:t xml:space="preserve">   (Form 0x2964)</w:t>
      </w:r>
    </w:p>
    <w:p>
      <w:pPr>
        <w:spacing w:after="60" w:before="40"/>
      </w:pPr>
      <w:r>
        <w:rPr>
          <w:i/>
          <w:iCs/>
          <w:color w:val="2E5496"/>
          <w:sz w:val="18"/>
          <w:szCs w:val="18"/>
        </w:rPr>
        <w:t xml:space="preserve">Submenus: </w:t>
      </w:r>
      <w:r>
        <w:rPr>
          <w:color w:val="2E5496"/>
          <w:sz w:val="18"/>
          <w:szCs w:val="18"/>
        </w:rPr>
        <w:t xml:space="preserve">PCI-E 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Onboard PCIE LAN PXE ROM</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Network-boot stack — leave Disabled if not PXE-booting (trims boot time); no runtime performance impact.</w:t>
            </w:r>
          </w:p>
        </w:tc>
      </w:tr>
    </w:tbl>
    <w:p>
      <w:pPr>
        <w:spacing w:after="120"/>
      </w:pPr>
    </w:p>
    <w:p>
      <w:pPr>
        <w:pStyle w:val="Heading3"/>
      </w:pPr>
      <w:r>
        <w:t xml:space="preserve">PCI-E Port</w:t>
      </w:r>
      <w:r>
        <w:rPr>
          <w:b w:val="false"/>
          <w:bCs w:val="false"/>
          <w:color w:val="595959"/>
          <w:sz w:val="16"/>
          <w:szCs w:val="16"/>
        </w:rPr>
        <w:t xml:space="preserve">   (Form 0x2966)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Pcie Port Control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PCIe link power management. Disabled = full link speed and lowest latency (best performance, higher idle power); Enabled (L1) = power saving with wake latency. Performance: Disabled.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Device0</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Per-port PCIe device enable — functional toggle, no performance impact. Leave default (enabled for ports you use).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ASPM Mode Control(Device0)</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L0s Entry [0x1]</w:t>
            </w:r>
          </w:p>
          <w:p>
            <w:pPr>
              <w:spacing w:after="20"/>
            </w:pPr>
            <w:r>
              <w:rPr>
                <w:sz w:val="17"/>
                <w:szCs w:val="17"/>
              </w:rPr>
              <w:t xml:space="preserve">L1 Entry [0x2]</w:t>
            </w:r>
          </w:p>
          <w:p>
            <w:pPr>
              <w:spacing w:after="20"/>
            </w:pPr>
            <w:r>
              <w:rPr>
                <w:sz w:val="17"/>
                <w:szCs w:val="17"/>
              </w:rPr>
              <w:t xml:space="preserve">L0s And L1 Entry [0x3]</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PCIe link power management. Disabled = full link speed and lowest latency (best performance, higher idle power); Enabled (L1) = power saving with wake latency. Performance: Disabled.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Hotplug Mode Control(Device0)</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Hotplug Basic [0x1]</w:t>
            </w:r>
          </w:p>
          <w:p>
            <w:pPr>
              <w:spacing w:after="20"/>
            </w:pPr>
            <w:r>
              <w:rPr>
                <w:sz w:val="17"/>
                <w:szCs w:val="17"/>
              </w:rPr>
              <w:t xml:space="preserve">Hotplug Server [0x2]</w:t>
            </w:r>
          </w:p>
          <w:p>
            <w:pPr>
              <w:spacing w:after="20"/>
            </w:pPr>
            <w:r>
              <w:rPr>
                <w:sz w:val="17"/>
                <w:szCs w:val="17"/>
              </w:rPr>
              <w:t xml:space="preserve">Hotplug Enhanced [0x3]</w:t>
            </w:r>
          </w:p>
          <w:p>
            <w:pPr>
              <w:spacing w:after="20"/>
            </w:pPr>
            <w:r>
              <w:rPr>
                <w:sz w:val="17"/>
                <w:szCs w:val="17"/>
              </w:rPr>
              <w:t xml:space="preserve">Hotplug Inboard [0x4]</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PCIe hot-plug capability for the port — no throughput impact; enable only if you hot-swap devices on that slot.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Device1</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Per-port PCIe device enable — functional toggle, no performance impact. Leave default (enabled for ports you use).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ASPM Mode Control(Device1)</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L0s Entry [0x1]</w:t>
            </w:r>
          </w:p>
          <w:p>
            <w:pPr>
              <w:spacing w:after="20"/>
            </w:pPr>
            <w:r>
              <w:rPr>
                <w:sz w:val="17"/>
                <w:szCs w:val="17"/>
              </w:rPr>
              <w:t xml:space="preserve">L1 Entry [0x2]</w:t>
            </w:r>
          </w:p>
          <w:p>
            <w:pPr>
              <w:spacing w:after="20"/>
            </w:pPr>
            <w:r>
              <w:rPr>
                <w:sz w:val="17"/>
                <w:szCs w:val="17"/>
              </w:rPr>
              <w:t xml:space="preserve">L0s And L1 Entry [0x3]</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PCIe link power management. Disabled = full link speed and lowest latency (best performance, higher idle power); Enabled (L1) = power saving with wake latency. Performance: Disabled.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Hotplug Mode Control(Device1)</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Hotplug Basic [0x1]</w:t>
            </w:r>
          </w:p>
          <w:p>
            <w:pPr>
              <w:spacing w:after="20"/>
            </w:pPr>
            <w:r>
              <w:rPr>
                <w:sz w:val="17"/>
                <w:szCs w:val="17"/>
              </w:rPr>
              <w:t xml:space="preserve">Hotplug Server [0x2]</w:t>
            </w:r>
          </w:p>
          <w:p>
            <w:pPr>
              <w:spacing w:after="20"/>
            </w:pPr>
            <w:r>
              <w:rPr>
                <w:sz w:val="17"/>
                <w:szCs w:val="17"/>
              </w:rPr>
              <w:t xml:space="preserve">Hotplug Enhanced [0x3]</w:t>
            </w:r>
          </w:p>
          <w:p>
            <w:pPr>
              <w:spacing w:after="20"/>
            </w:pPr>
            <w:r>
              <w:rPr>
                <w:sz w:val="17"/>
                <w:szCs w:val="17"/>
              </w:rPr>
              <w:t xml:space="preserve">Hotplug Inboard [0x4]</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PCIe hot-plug capability for the port — no throughput impact; enable only if you hot-swap devices on that slot.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Device2</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Per-port PCIe device enable — functional toggle, no performance impact. Leave default (enabled for ports you use).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ASPM Mode Control(Device2)</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L0s Entry [0x1]</w:t>
            </w:r>
          </w:p>
          <w:p>
            <w:pPr>
              <w:spacing w:after="20"/>
            </w:pPr>
            <w:r>
              <w:rPr>
                <w:sz w:val="17"/>
                <w:szCs w:val="17"/>
              </w:rPr>
              <w:t xml:space="preserve">L1 Entry [0x2]</w:t>
            </w:r>
          </w:p>
          <w:p>
            <w:pPr>
              <w:spacing w:after="20"/>
            </w:pPr>
            <w:r>
              <w:rPr>
                <w:sz w:val="17"/>
                <w:szCs w:val="17"/>
              </w:rPr>
              <w:t xml:space="preserve">L0s And L1 Entry [0x3]</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PCIe link power management. Disabled = full link speed and lowest latency (best performance, higher idle power); Enabled (L1) = power saving with wake latency. Performance: Disabled.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Hotplug Mode Control(Device2)</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Hotplug Basic [0x1]</w:t>
            </w:r>
          </w:p>
          <w:p>
            <w:pPr>
              <w:spacing w:after="20"/>
            </w:pPr>
            <w:r>
              <w:rPr>
                <w:sz w:val="17"/>
                <w:szCs w:val="17"/>
              </w:rPr>
              <w:t xml:space="preserve">Hotplug Server [0x2]</w:t>
            </w:r>
          </w:p>
          <w:p>
            <w:pPr>
              <w:spacing w:after="20"/>
            </w:pPr>
            <w:r>
              <w:rPr>
                <w:sz w:val="17"/>
                <w:szCs w:val="17"/>
              </w:rPr>
              <w:t xml:space="preserve">Hotplug Enhanced [0x3]</w:t>
            </w:r>
          </w:p>
          <w:p>
            <w:pPr>
              <w:spacing w:after="20"/>
            </w:pPr>
            <w:r>
              <w:rPr>
                <w:sz w:val="17"/>
                <w:szCs w:val="17"/>
              </w:rPr>
              <w:t xml:space="preserve">Hotplug Inboard [0x4]</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PCIe hot-plug capability for the port — no throughput impact; enable only if you hot-swap devices on that slot.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Device3</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Per-port PCIe device enable — functional toggle, no performance impact. Leave default (enabled for ports you use).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ASPM Mode Control(Device3)</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L0s Entry [0x1]</w:t>
            </w:r>
          </w:p>
          <w:p>
            <w:pPr>
              <w:spacing w:after="20"/>
            </w:pPr>
            <w:r>
              <w:rPr>
                <w:sz w:val="17"/>
                <w:szCs w:val="17"/>
              </w:rPr>
              <w:t xml:space="preserve">L1 Entry [0x2]</w:t>
            </w:r>
          </w:p>
          <w:p>
            <w:pPr>
              <w:spacing w:after="20"/>
            </w:pPr>
            <w:r>
              <w:rPr>
                <w:sz w:val="17"/>
                <w:szCs w:val="17"/>
              </w:rPr>
              <w:t xml:space="preserve">L0s And L1 Entry [0x3]</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PCIe link power management. Disabled = full link speed and lowest latency (best performance, higher idle power); Enabled (L1) = power saving with wake latency. Performance: Disabled.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Hotplug Mode Control(Device3)</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Hotplug Basic [0x1]</w:t>
            </w:r>
          </w:p>
          <w:p>
            <w:pPr>
              <w:spacing w:after="20"/>
            </w:pPr>
            <w:r>
              <w:rPr>
                <w:sz w:val="17"/>
                <w:szCs w:val="17"/>
              </w:rPr>
              <w:t xml:space="preserve">Hotplug Server [0x2]</w:t>
            </w:r>
          </w:p>
          <w:p>
            <w:pPr>
              <w:spacing w:after="20"/>
            </w:pPr>
            <w:r>
              <w:rPr>
                <w:sz w:val="17"/>
                <w:szCs w:val="17"/>
              </w:rPr>
              <w:t xml:space="preserve">Hotplug Enhanced [0x3]</w:t>
            </w:r>
          </w:p>
          <w:p>
            <w:pPr>
              <w:spacing w:after="20"/>
            </w:pPr>
            <w:r>
              <w:rPr>
                <w:sz w:val="17"/>
                <w:szCs w:val="17"/>
              </w:rPr>
              <w:t xml:space="preserve">Hotplug Inboard [0x4]</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PCIe hot-plug capability for the port — no throughput impact; enable only if you hot-swap devices on that slot.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Device4</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Per-port PCIe device enable — functional toggle, no performance impact. Leave default (enabled for ports you use).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ASPM Mode Control(Device4)</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L0s Entry [0x1]</w:t>
            </w:r>
          </w:p>
          <w:p>
            <w:pPr>
              <w:spacing w:after="20"/>
            </w:pPr>
            <w:r>
              <w:rPr>
                <w:sz w:val="17"/>
                <w:szCs w:val="17"/>
              </w:rPr>
              <w:t xml:space="preserve">L1 Entry [0x2]</w:t>
            </w:r>
          </w:p>
          <w:p>
            <w:pPr>
              <w:spacing w:after="20"/>
            </w:pPr>
            <w:r>
              <w:rPr>
                <w:sz w:val="17"/>
                <w:szCs w:val="17"/>
              </w:rPr>
              <w:t xml:space="preserve">L0s And L1 Entry [0x3]</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PCIe link power management. Disabled = full link speed and lowest latency (best performance, higher idle power); Enabled (L1) = power saving with wake latency. Performance: Disabled.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Hotplug Mode Control(Device4)</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Hotplug Basic [0x1]</w:t>
            </w:r>
          </w:p>
          <w:p>
            <w:pPr>
              <w:spacing w:after="20"/>
            </w:pPr>
            <w:r>
              <w:rPr>
                <w:sz w:val="17"/>
                <w:szCs w:val="17"/>
              </w:rPr>
              <w:t xml:space="preserve">Hotplug Server [0x2]</w:t>
            </w:r>
          </w:p>
          <w:p>
            <w:pPr>
              <w:spacing w:after="20"/>
            </w:pPr>
            <w:r>
              <w:rPr>
                <w:sz w:val="17"/>
                <w:szCs w:val="17"/>
              </w:rPr>
              <w:t xml:space="preserve">Hotplug Enhanced [0x3]</w:t>
            </w:r>
          </w:p>
          <w:p>
            <w:pPr>
              <w:spacing w:after="20"/>
            </w:pPr>
            <w:r>
              <w:rPr>
                <w:sz w:val="17"/>
                <w:szCs w:val="17"/>
              </w:rPr>
              <w:t xml:space="preserve">Hotplug Inboard [0x4]</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PCIe hot-plug capability for the port — no throughput impact; enable only if you hot-swap devices on that slot.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Device5</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Per-port PCIe device enable — functional toggle, no performance impact. Leave default (enabled for ports you use).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ASPM Mode Control(Device5)</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L0s Entry [0x1]</w:t>
            </w:r>
          </w:p>
          <w:p>
            <w:pPr>
              <w:spacing w:after="20"/>
            </w:pPr>
            <w:r>
              <w:rPr>
                <w:sz w:val="17"/>
                <w:szCs w:val="17"/>
              </w:rPr>
              <w:t xml:space="preserve">L1 Entry [0x2]</w:t>
            </w:r>
          </w:p>
          <w:p>
            <w:pPr>
              <w:spacing w:after="20"/>
            </w:pPr>
            <w:r>
              <w:rPr>
                <w:sz w:val="17"/>
                <w:szCs w:val="17"/>
              </w:rPr>
              <w:t xml:space="preserve">L0s And L1 Entry [0x3]</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PCIe link power management. Disabled = full link speed and lowest latency (best performance, higher idle power); Enabled (L1) = power saving with wake latency. Performance: Disabled.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Hotplug Mode Control(Device5)</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Hotplug Basic [0x1]</w:t>
            </w:r>
          </w:p>
          <w:p>
            <w:pPr>
              <w:spacing w:after="20"/>
            </w:pPr>
            <w:r>
              <w:rPr>
                <w:sz w:val="17"/>
                <w:szCs w:val="17"/>
              </w:rPr>
              <w:t xml:space="preserve">Hotplug Server [0x2]</w:t>
            </w:r>
          </w:p>
          <w:p>
            <w:pPr>
              <w:spacing w:after="20"/>
            </w:pPr>
            <w:r>
              <w:rPr>
                <w:sz w:val="17"/>
                <w:szCs w:val="17"/>
              </w:rPr>
              <w:t xml:space="preserve">Hotplug Enhanced [0x3]</w:t>
            </w:r>
          </w:p>
          <w:p>
            <w:pPr>
              <w:spacing w:after="20"/>
            </w:pPr>
            <w:r>
              <w:rPr>
                <w:sz w:val="17"/>
                <w:szCs w:val="17"/>
              </w:rPr>
              <w:t xml:space="preserve">Hotplug Inboard [0x4]</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PCIe hot-plug capability for the port — no throughput impact; enable only if you hot-swap devices on that slot.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Device6</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Per-port PCIe device enable — functional toggle, no performance impact. Leave default (enabled for ports you use).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ASPM Mode Control(Device6)</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L0s Entry [0x1]</w:t>
            </w:r>
          </w:p>
          <w:p>
            <w:pPr>
              <w:spacing w:after="20"/>
            </w:pPr>
            <w:r>
              <w:rPr>
                <w:sz w:val="17"/>
                <w:szCs w:val="17"/>
              </w:rPr>
              <w:t xml:space="preserve">L1 Entry [0x2]</w:t>
            </w:r>
          </w:p>
          <w:p>
            <w:pPr>
              <w:spacing w:after="20"/>
            </w:pPr>
            <w:r>
              <w:rPr>
                <w:sz w:val="17"/>
                <w:szCs w:val="17"/>
              </w:rPr>
              <w:t xml:space="preserve">L0s And L1 Entry [0x3]</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PCIe link power management. Disabled = full link speed and lowest latency (best performance, higher idle power); Enabled (L1) = power saving with wake latency. Performance: Disabled.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Hotplug Mode Control(Device6)</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Hotplug Basic [0x1]</w:t>
            </w:r>
          </w:p>
          <w:p>
            <w:pPr>
              <w:spacing w:after="20"/>
            </w:pPr>
            <w:r>
              <w:rPr>
                <w:sz w:val="17"/>
                <w:szCs w:val="17"/>
              </w:rPr>
              <w:t xml:space="preserve">Hotplug Server [0x2]</w:t>
            </w:r>
          </w:p>
          <w:p>
            <w:pPr>
              <w:spacing w:after="20"/>
            </w:pPr>
            <w:r>
              <w:rPr>
                <w:sz w:val="17"/>
                <w:szCs w:val="17"/>
              </w:rPr>
              <w:t xml:space="preserve">Hotplug Enhanced [0x3]</w:t>
            </w:r>
          </w:p>
          <w:p>
            <w:pPr>
              <w:spacing w:after="20"/>
            </w:pPr>
            <w:r>
              <w:rPr>
                <w:sz w:val="17"/>
                <w:szCs w:val="17"/>
              </w:rPr>
              <w:t xml:space="preserve">Hotplug Inboard [0x4]</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PCIe hot-plug capability for the port — no throughput impact; enable only if you hot-swap devices on that slot.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Device7</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Per-port PCIe device enable — functional toggle, no performance impact. Leave default (enabled for ports you use).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ASPM Mode Control(Device7)</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L0s Entry [0x1]</w:t>
            </w:r>
          </w:p>
          <w:p>
            <w:pPr>
              <w:spacing w:after="20"/>
            </w:pPr>
            <w:r>
              <w:rPr>
                <w:sz w:val="17"/>
                <w:szCs w:val="17"/>
              </w:rPr>
              <w:t xml:space="preserve">L1 Entry [0x2]</w:t>
            </w:r>
          </w:p>
          <w:p>
            <w:pPr>
              <w:spacing w:after="20"/>
            </w:pPr>
            <w:r>
              <w:rPr>
                <w:sz w:val="17"/>
                <w:szCs w:val="17"/>
              </w:rPr>
              <w:t xml:space="preserve">L0s And L1 Entry [0x3]</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PCIe link power management. Disabled = full link speed and lowest latency (best performance, higher idle power); Enabled (L1) = power saving with wake latency. Performance: Disabled.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Hotplug Mode Control(Device7)</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Hotplug Basic [0x1]</w:t>
            </w:r>
          </w:p>
          <w:p>
            <w:pPr>
              <w:spacing w:after="20"/>
            </w:pPr>
            <w:r>
              <w:rPr>
                <w:sz w:val="17"/>
                <w:szCs w:val="17"/>
              </w:rPr>
              <w:t xml:space="preserve">Hotplug Server [0x2]</w:t>
            </w:r>
          </w:p>
          <w:p>
            <w:pPr>
              <w:spacing w:after="20"/>
            </w:pPr>
            <w:r>
              <w:rPr>
                <w:sz w:val="17"/>
                <w:szCs w:val="17"/>
              </w:rPr>
              <w:t xml:space="preserve">Hotplug Enhanced [0x3]</w:t>
            </w:r>
          </w:p>
          <w:p>
            <w:pPr>
              <w:spacing w:after="20"/>
            </w:pPr>
            <w:r>
              <w:rPr>
                <w:sz w:val="17"/>
                <w:szCs w:val="17"/>
              </w:rPr>
              <w:t xml:space="preserve">Hotplug Inboard [0x4]</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PCIe hot-plug capability for the port — no throughput impact; enable only if you hot-swap devices on that slot.</w:t>
            </w:r>
          </w:p>
        </w:tc>
      </w:tr>
    </w:tbl>
    <w:p>
      <w:pPr>
        <w:spacing w:after="120"/>
      </w:pPr>
    </w:p>
    <w:p>
      <w:pPr>
        <w:pStyle w:val="Heading3"/>
      </w:pPr>
      <w:r>
        <w:t xml:space="preserve">Chipset</w:t>
      </w:r>
      <w:r>
        <w:rPr>
          <w:b w:val="false"/>
          <w:bCs w:val="false"/>
          <w:color w:val="595959"/>
          <w:sz w:val="16"/>
          <w:szCs w:val="16"/>
        </w:rPr>
        <w:t xml:space="preserve">   (Form 0x2713)</w:t>
      </w:r>
    </w:p>
    <w:p>
      <w:pPr>
        <w:spacing w:after="60" w:before="40"/>
      </w:pPr>
      <w:r>
        <w:rPr>
          <w:i/>
          <w:iCs/>
          <w:color w:val="2E5496"/>
          <w:sz w:val="18"/>
          <w:szCs w:val="18"/>
        </w:rPr>
        <w:t xml:space="preserve">Submenus: </w:t>
      </w:r>
      <w:r>
        <w:rPr>
          <w:color w:val="2E5496"/>
          <w:sz w:val="18"/>
          <w:szCs w:val="18"/>
        </w:rPr>
        <w:t xml:space="preserve">South Bridge  ‣  GFX Configuration  ‣  North Bridge</w:t>
      </w:r>
    </w:p>
    <w:p>
      <w:pPr>
        <w:spacing w:after="120"/>
      </w:pPr>
    </w:p>
    <w:p>
      <w:pPr>
        <w:pStyle w:val="Heading3"/>
      </w:pPr>
      <w:r>
        <w:t xml:space="preserve">South Bridge</w:t>
      </w:r>
      <w:r>
        <w:rPr>
          <w:b w:val="false"/>
          <w:bCs w:val="false"/>
          <w:color w:val="595959"/>
          <w:sz w:val="16"/>
          <w:szCs w:val="16"/>
        </w:rPr>
        <w:t xml:space="preserve">   (Form 0x2725)</w:t>
      </w:r>
    </w:p>
    <w:p>
      <w:pPr>
        <w:spacing w:after="60" w:before="40"/>
      </w:pPr>
      <w:r>
        <w:rPr>
          <w:i/>
          <w:iCs/>
          <w:color w:val="2E5496"/>
          <w:sz w:val="18"/>
          <w:szCs w:val="18"/>
        </w:rPr>
        <w:t xml:space="preserve">Submenus: </w:t>
      </w:r>
      <w:r>
        <w:rPr>
          <w:color w:val="2E5496"/>
          <w:sz w:val="18"/>
          <w:szCs w:val="18"/>
        </w:rPr>
        <w:t xml:space="preserve">SB USB Configuration  ‣  SB MISC DEBUG Configuration</w:t>
      </w:r>
    </w:p>
    <w:p>
      <w:pPr>
        <w:spacing w:after="120"/>
      </w:pPr>
    </w:p>
    <w:p>
      <w:pPr>
        <w:pStyle w:val="Heading3"/>
      </w:pPr>
      <w:r>
        <w:t xml:space="preserve">SB USB Configuration</w:t>
      </w:r>
      <w:r>
        <w:rPr>
          <w:b w:val="false"/>
          <w:bCs w:val="false"/>
          <w:color w:val="595959"/>
          <w:sz w:val="16"/>
          <w:szCs w:val="16"/>
        </w:rPr>
        <w:t xml:space="preserve">   (Form 0x2726)</w:t>
      </w:r>
    </w:p>
    <w:p>
      <w:pPr>
        <w:spacing w:after="60" w:before="40"/>
      </w:pPr>
      <w:r>
        <w:rPr>
          <w:i/>
          <w:iCs/>
          <w:color w:val="2E5496"/>
          <w:sz w:val="18"/>
          <w:szCs w:val="18"/>
        </w:rPr>
        <w:t xml:space="preserve">Submenus: </w:t>
      </w:r>
      <w:r>
        <w:rPr>
          <w:color w:val="2E5496"/>
          <w:sz w:val="18"/>
          <w:szCs w:val="18"/>
        </w:rPr>
        <w:t xml:space="preserve">USB0 Ports  ‣  USB1 Ports  ‣  USB3 Ports  ‣  USB4 Ports</w:t>
      </w:r>
    </w:p>
    <w:p>
      <w:pPr>
        <w:spacing w:after="120"/>
      </w:pPr>
    </w:p>
    <w:p>
      <w:pPr>
        <w:pStyle w:val="Heading3"/>
      </w:pPr>
      <w:r>
        <w:t xml:space="preserve">USB0 Ports</w:t>
      </w:r>
      <w:r>
        <w:rPr>
          <w:b w:val="false"/>
          <w:bCs w:val="false"/>
          <w:color w:val="595959"/>
          <w:sz w:val="16"/>
          <w:szCs w:val="16"/>
        </w:rPr>
        <w:t xml:space="preserve">   (Form 0x2727)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XHCI0 Port 0</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XHCI0 Port 1</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XHCI0 2.0 Port 0</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XHCI0 2.0 Port 1</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XHCI0 2.0 Port 2</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XHCI0 2.0 Port 3</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XHCI0 2.0 Port 4</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bl>
    <w:p>
      <w:pPr>
        <w:spacing w:after="120"/>
      </w:pPr>
    </w:p>
    <w:p>
      <w:pPr>
        <w:pStyle w:val="Heading3"/>
      </w:pPr>
      <w:r>
        <w:t xml:space="preserve">USB1 Ports</w:t>
      </w:r>
      <w:r>
        <w:rPr>
          <w:b w:val="false"/>
          <w:bCs w:val="false"/>
          <w:color w:val="595959"/>
          <w:sz w:val="16"/>
          <w:szCs w:val="16"/>
        </w:rPr>
        <w:t xml:space="preserve">   (Form 0x2728)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XHCI1 Port 0</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XHCI1 2.0 Port 0</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bl>
    <w:p>
      <w:pPr>
        <w:spacing w:after="120"/>
      </w:pPr>
    </w:p>
    <w:p>
      <w:pPr>
        <w:pStyle w:val="Heading3"/>
      </w:pPr>
      <w:r>
        <w:t xml:space="preserve">USB3 Ports</w:t>
      </w:r>
      <w:r>
        <w:rPr>
          <w:b w:val="false"/>
          <w:bCs w:val="false"/>
          <w:color w:val="595959"/>
          <w:sz w:val="16"/>
          <w:szCs w:val="16"/>
        </w:rPr>
        <w:t xml:space="preserve">   (Form 0x2729)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XHCI3 Port 0</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XHCI3 2.0 Port 0</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bl>
    <w:p>
      <w:pPr>
        <w:spacing w:after="120"/>
      </w:pPr>
    </w:p>
    <w:p>
      <w:pPr>
        <w:pStyle w:val="Heading3"/>
      </w:pPr>
      <w:r>
        <w:t xml:space="preserve">USB4 Ports</w:t>
      </w:r>
      <w:r>
        <w:rPr>
          <w:b w:val="false"/>
          <w:bCs w:val="false"/>
          <w:color w:val="595959"/>
          <w:sz w:val="16"/>
          <w:szCs w:val="16"/>
        </w:rPr>
        <w:t xml:space="preserve">   (Form 0x272A)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XHCI4 Port 0</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XHCI4 2.0 Port 0</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bl>
    <w:p>
      <w:pPr>
        <w:spacing w:after="120"/>
      </w:pPr>
    </w:p>
    <w:p>
      <w:pPr>
        <w:pStyle w:val="Heading3"/>
      </w:pPr>
      <w:r>
        <w:t xml:space="preserve">SB MISC DEBUG Configuration</w:t>
      </w:r>
      <w:r>
        <w:rPr>
          <w:b w:val="false"/>
          <w:bCs w:val="false"/>
          <w:color w:val="595959"/>
          <w:sz w:val="16"/>
          <w:szCs w:val="16"/>
        </w:rPr>
        <w:t xml:space="preserve">   (Form 0x272B)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HPET ACPI table In SB</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HPET: leave Enabled (Auto). Modern AMD platforms use invariant TSC; forcing HPET off rarely helps and can break timing-sensitive software.</w:t>
            </w:r>
          </w:p>
        </w:tc>
      </w:tr>
    </w:tbl>
    <w:p>
      <w:pPr>
        <w:spacing w:after="120"/>
      </w:pPr>
    </w:p>
    <w:p>
      <w:pPr>
        <w:pStyle w:val="Heading3"/>
      </w:pPr>
      <w:r>
        <w:t xml:space="preserve">North Bridge</w:t>
      </w:r>
      <w:r>
        <w:rPr>
          <w:b w:val="false"/>
          <w:bCs w:val="false"/>
          <w:color w:val="595959"/>
          <w:sz w:val="16"/>
          <w:szCs w:val="16"/>
        </w:rPr>
        <w:t xml:space="preserve">   (Form 0x273F)</w:t>
      </w:r>
    </w:p>
    <w:p>
      <w:pPr>
        <w:spacing w:after="60" w:before="40"/>
      </w:pPr>
      <w:r>
        <w:rPr>
          <w:i/>
          <w:iCs/>
          <w:color w:val="2E5496"/>
          <w:sz w:val="18"/>
          <w:szCs w:val="18"/>
        </w:rPr>
        <w:t xml:space="preserve">Submenus: </w:t>
      </w:r>
      <w:r>
        <w:rPr>
          <w:color w:val="2E5496"/>
          <w:sz w:val="18"/>
          <w:szCs w:val="18"/>
        </w:rPr>
        <w:t xml:space="preserve">Socket 0 Information</w:t>
      </w:r>
    </w:p>
    <w:p>
      <w:pPr>
        <w:spacing w:after="120"/>
      </w:pPr>
    </w:p>
    <w:p>
      <w:pPr>
        <w:pStyle w:val="Heading3"/>
      </w:pPr>
      <w:r>
        <w:t xml:space="preserve">Security</w:t>
      </w:r>
      <w:r>
        <w:rPr>
          <w:b w:val="false"/>
          <w:bCs w:val="false"/>
          <w:color w:val="595959"/>
          <w:sz w:val="16"/>
          <w:szCs w:val="16"/>
        </w:rPr>
        <w:t xml:space="preserve">   (Form 0x2714)</w:t>
      </w:r>
    </w:p>
    <w:p>
      <w:pPr>
        <w:spacing w:after="40" w:before="40"/>
      </w:pPr>
      <w:r>
        <w:rPr>
          <w:i/>
          <w:iCs/>
          <w:color w:val="595959"/>
          <w:sz w:val="18"/>
          <w:szCs w:val="18"/>
        </w:rPr>
        <w:t xml:space="preserve">Information fields: </w:t>
      </w:r>
      <w:r>
        <w:rPr>
          <w:color w:val="595959"/>
          <w:sz w:val="18"/>
          <w:szCs w:val="18"/>
        </w:rPr>
        <w:t xml:space="preserve">Minimum length, Maximum length</w:t>
      </w:r>
    </w:p>
    <w:p>
      <w:pPr>
        <w:spacing w:after="60" w:before="40"/>
      </w:pPr>
      <w:r>
        <w:rPr>
          <w:i/>
          <w:iCs/>
          <w:color w:val="2E5496"/>
          <w:sz w:val="18"/>
          <w:szCs w:val="18"/>
        </w:rPr>
        <w:t xml:space="preserve">Submenus: </w:t>
      </w:r>
      <w:r>
        <w:rPr>
          <w:color w:val="2E5496"/>
          <w:sz w:val="18"/>
          <w:szCs w:val="18"/>
        </w:rPr>
        <w:t xml:space="preserve">Secure Boot  ‣  Secure Flash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Administrator Password</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Password</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Password entry</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Access-control credential — no performance impact.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User Password</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Password</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Password entry</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Access-control credential — no performance impact.</w:t>
            </w:r>
          </w:p>
        </w:tc>
      </w:tr>
    </w:tbl>
    <w:p>
      <w:pPr>
        <w:spacing w:after="120"/>
      </w:pPr>
    </w:p>
    <w:p>
      <w:pPr>
        <w:pStyle w:val="Heading3"/>
      </w:pPr>
      <w:r>
        <w:t xml:space="preserve">Secure Boot</w:t>
      </w:r>
      <w:r>
        <w:rPr>
          <w:b w:val="false"/>
          <w:bCs w:val="false"/>
          <w:color w:val="595959"/>
          <w:sz w:val="16"/>
          <w:szCs w:val="16"/>
        </w:rPr>
        <w:t xml:space="preserve">   (Form 0x2815)</w:t>
      </w:r>
    </w:p>
    <w:p>
      <w:pPr>
        <w:spacing w:after="40" w:before="40"/>
      </w:pPr>
      <w:r>
        <w:rPr>
          <w:i/>
          <w:iCs/>
          <w:color w:val="595959"/>
          <w:sz w:val="18"/>
          <w:szCs w:val="18"/>
        </w:rPr>
        <w:t xml:space="preserve">Information fields: </w:t>
      </w:r>
      <w:r>
        <w:rPr>
          <w:color w:val="595959"/>
          <w:sz w:val="18"/>
          <w:szCs w:val="18"/>
        </w:rPr>
        <w:t xml:space="preserve">System Mode</w:t>
      </w:r>
    </w:p>
    <w:p>
      <w:pPr>
        <w:spacing w:after="60" w:before="40"/>
      </w:pPr>
      <w:r>
        <w:rPr>
          <w:i/>
          <w:iCs/>
          <w:color w:val="2E5496"/>
          <w:sz w:val="18"/>
          <w:szCs w:val="18"/>
        </w:rPr>
        <w:t xml:space="preserve">Submenus: </w:t>
      </w:r>
      <w:r>
        <w:rPr>
          <w:color w:val="2E5496"/>
          <w:sz w:val="18"/>
          <w:szCs w:val="18"/>
        </w:rPr>
        <w:t xml:space="preserve">Restore Factory Keys  ‣  Reset To Setup Mode  ‣  Expert Key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Secure Boot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Secure Boot Mode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Standard [0x0]</w:t>
            </w:r>
          </w:p>
          <w:p>
            <w:pPr>
              <w:spacing w:after="0"/>
            </w:pPr>
            <w:r>
              <w:rPr>
                <w:sz w:val="17"/>
                <w:szCs w:val="17"/>
              </w:rPr>
              <w:t xml:space="preserve">Custom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bl>
    <w:p>
      <w:pPr>
        <w:spacing w:after="120"/>
      </w:pPr>
    </w:p>
    <w:p>
      <w:pPr>
        <w:pStyle w:val="Heading3"/>
      </w:pPr>
      <w:r>
        <w:t xml:space="preserve">Expert Key Management</w:t>
      </w:r>
      <w:r>
        <w:rPr>
          <w:b w:val="false"/>
          <w:bCs w:val="false"/>
          <w:color w:val="595959"/>
          <w:sz w:val="16"/>
          <w:szCs w:val="16"/>
        </w:rPr>
        <w:t xml:space="preserve">   (Form 0x281F)</w:t>
      </w:r>
    </w:p>
    <w:p>
      <w:pPr>
        <w:spacing w:after="40" w:before="40"/>
      </w:pPr>
      <w:r>
        <w:rPr>
          <w:i/>
          <w:iCs/>
          <w:color w:val="595959"/>
          <w:sz w:val="18"/>
          <w:szCs w:val="18"/>
        </w:rPr>
        <w:t xml:space="preserve">Information fields: </w:t>
      </w:r>
      <w:r>
        <w:rPr>
          <w:color w:val="595959"/>
          <w:sz w:val="18"/>
          <w:szCs w:val="18"/>
        </w:rPr>
        <w:t xml:space="preserve">Vendor Keys</w:t>
      </w:r>
    </w:p>
    <w:p>
      <w:pPr>
        <w:spacing w:after="60" w:before="40"/>
      </w:pPr>
      <w:r>
        <w:rPr>
          <w:i/>
          <w:iCs/>
          <w:color w:val="2E5496"/>
          <w:sz w:val="18"/>
          <w:szCs w:val="18"/>
        </w:rPr>
        <w:t xml:space="preserve">Submenus: </w:t>
      </w:r>
      <w:r>
        <w:rPr>
          <w:color w:val="2E5496"/>
          <w:sz w:val="18"/>
          <w:szCs w:val="18"/>
        </w:rPr>
        <w:t xml:space="preserve">Restore Factory Keys  ‣  Reset To Setup Mode  ‣  Enroll Efi Image  ‣  Export Secure Boot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Factory Key Provision</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bl>
    <w:p>
      <w:pPr>
        <w:spacing w:after="120"/>
      </w:pPr>
    </w:p>
    <w:p>
      <w:pPr>
        <w:pStyle w:val="Heading3"/>
      </w:pPr>
      <w:r>
        <w:t xml:space="preserve">Secure Flash Update</w:t>
      </w:r>
      <w:r>
        <w:rPr>
          <w:b w:val="false"/>
          <w:bCs w:val="false"/>
          <w:color w:val="595959"/>
          <w:sz w:val="16"/>
          <w:szCs w:val="16"/>
        </w:rPr>
        <w:t xml:space="preserve">   (Form 0x282E)</w:t>
      </w:r>
    </w:p>
    <w:p>
      <w:pPr>
        <w:spacing w:after="40" w:before="40"/>
      </w:pPr>
      <w:r>
        <w:rPr>
          <w:i/>
          <w:iCs/>
          <w:color w:val="595959"/>
          <w:sz w:val="18"/>
          <w:szCs w:val="18"/>
        </w:rPr>
        <w:t xml:space="preserve">Information fields: </w:t>
      </w:r>
      <w:r>
        <w:rPr>
          <w:color w:val="595959"/>
          <w:sz w:val="18"/>
          <w:szCs w:val="18"/>
        </w:rPr>
        <w:t xml:space="preserve">Signed FW Update, FW Key File, FW Key Type, FW Update Methods, FW Revision Rollback, Flash Write Protect</w:t>
      </w:r>
    </w:p>
    <w:p>
      <w:pPr>
        <w:spacing w:after="120"/>
      </w:pPr>
    </w:p>
    <w:p>
      <w:pPr>
        <w:pStyle w:val="Heading3"/>
      </w:pPr>
      <w:r>
        <w:t xml:space="preserve">Boot</w:t>
      </w:r>
      <w:r>
        <w:rPr>
          <w:b w:val="false"/>
          <w:bCs w:val="false"/>
          <w:color w:val="595959"/>
          <w:sz w:val="16"/>
          <w:szCs w:val="16"/>
        </w:rPr>
        <w:t xml:space="preserve">   (Form 0x2715)</w:t>
      </w:r>
    </w:p>
    <w:p>
      <w:pPr>
        <w:spacing w:after="60" w:before="40"/>
      </w:pPr>
      <w:r>
        <w:rPr>
          <w:i/>
          <w:iCs/>
          <w:color w:val="2E5496"/>
          <w:sz w:val="18"/>
          <w:szCs w:val="18"/>
        </w:rPr>
        <w:t xml:space="preserve">Submenus: </w:t>
      </w:r>
      <w:r>
        <w:rPr>
          <w:color w:val="2E5496"/>
          <w:sz w:val="18"/>
          <w:szCs w:val="18"/>
        </w:rPr>
        <w:t xml:space="preserve">UEFI NVME Drive BBS Priorities  ‣  UEFI Hard Disk Drive BBS Priorities  ‣  UEFI CDROM/DVD Drive BBS Priorities  ‣  UEFI SD Drive BBS Priorities  ‣  UEFI USB Drive BBS Priorities  ‣  UEFI NETWORK Drive BBS Priorities  ‣  UEFI Application Boot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Setup Prompt Timeout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0x1  ·  Max 0xFFFF  ·  Step 0x1  ·  Default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POST key-wait duration — cosmetic; lower trims a couple seconds off boot.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Bootup NumLock State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On [0x1]</w:t>
            </w:r>
            <w:r>
              <w:rPr>
                <w:b/>
                <w:bCs/>
                <w:color w:val="2563EB"/>
                <w:sz w:val="16"/>
                <w:szCs w:val="16"/>
              </w:rPr>
              <w:t xml:space="preserve">  ◀ default</w:t>
            </w:r>
          </w:p>
          <w:p>
            <w:pPr>
              <w:spacing w:after="0"/>
            </w:pPr>
            <w:r>
              <w:rPr>
                <w:sz w:val="17"/>
                <w:szCs w:val="17"/>
              </w:rPr>
              <w:t xml:space="preserve">Off [0x0]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Cosmetic boot state — no performance impact.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Fast Boot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Enabled for faster POST (skips some device init). Disable temporarily if you need full enumeration or to enter Setup reliably.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SATA Support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Last Boot SATA Devices Only [0x0]</w:t>
            </w:r>
          </w:p>
          <w:p>
            <w:pPr>
              <w:spacing w:after="0"/>
            </w:pPr>
            <w:r>
              <w:rPr>
                <w:sz w:val="17"/>
                <w:szCs w:val="17"/>
              </w:rPr>
              <w:t xml:space="preserve">All SATA Devices [0x1]</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Keep enabled for the storage/devices you use. Enabling NVMe support is required to boot/perform from NVMe; no downside.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NVMe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Keep enabled for the storage/devices you use. Enabling NVMe support is required to boot/perform from NVMe; no downside.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UFS Support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Keep enabled for the storage/devices you use. Enabling NVMe support is required to boot/perform from NVMe; no downside.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VGA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EFI Driver [0x1]</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Keep enabled for the storage/devices you use. Enabling NVMe support is required to boot/perform from NVMe; no downside.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USB Support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Full Initial [0x1]</w:t>
            </w:r>
            <w:r>
              <w:rPr>
                <w:b/>
                <w:bCs/>
                <w:color w:val="2563EB"/>
                <w:sz w:val="16"/>
                <w:szCs w:val="16"/>
              </w:rPr>
              <w:t xml:space="preserve">  ◀ default</w:t>
            </w:r>
          </w:p>
          <w:p>
            <w:pPr>
              <w:spacing w:after="0"/>
            </w:pPr>
            <w:r>
              <w:rPr>
                <w:sz w:val="17"/>
                <w:szCs w:val="17"/>
              </w:rPr>
              <w:t xml:space="preserve">Partial Initial [0x2]</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PS2 Devices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Keep enabled for the storage/devices you use. Enabling NVMe support is required to boot/perform from NVMe; no downside.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Network Stack Driver Support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Network-boot stack — leave Disabled if not PXE-booting (trims boot time); no runtime performance impact.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Redirection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Driver Option #%d</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(populated at runtime) [0x0]</w:t>
            </w:r>
            <w:r>
              <w:rPr>
                <w:b/>
                <w:bCs/>
                <w:color w:val="2563EB"/>
                <w:sz w:val="16"/>
                <w:szCs w:val="16"/>
              </w:rPr>
              <w:t xml:space="preserve">  ◀ default</w:t>
            </w:r>
          </w:p>
          <w:p>
            <w:pPr>
              <w:spacing w:after="0"/>
            </w:pPr>
            <w:r>
              <w:rPr>
                <w:sz w:val="17"/>
                <w:szCs w:val="17"/>
              </w:rPr>
              <w:t xml:space="preserve">(populated at runtime)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Boot/driver ordering — no performance impact; arrange to boot your primary OS first.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Boot mode select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LEGACY [0x0]</w:t>
            </w:r>
          </w:p>
          <w:p>
            <w:pPr>
              <w:spacing w:after="0"/>
            </w:pPr>
            <w:r>
              <w:rPr>
                <w:sz w:val="17"/>
                <w:szCs w:val="17"/>
              </w:rPr>
              <w:t xml:space="preserve">UEFI [0x1]</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UEFI (not Legacy/CSM). UEFI is required for Resizable BAR and modern features; CSM blocks Above-4G/ReBAR.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Boot Option #1</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NVME [0x0]</w:t>
            </w:r>
            <w:r>
              <w:rPr>
                <w:b/>
                <w:bCs/>
                <w:color w:val="2563EB"/>
                <w:sz w:val="16"/>
                <w:szCs w:val="16"/>
              </w:rPr>
              <w:t xml:space="preserve">  ◀ default</w:t>
            </w:r>
          </w:p>
          <w:p>
            <w:pPr>
              <w:spacing w:after="20"/>
            </w:pPr>
            <w:r>
              <w:rPr>
                <w:sz w:val="17"/>
                <w:szCs w:val="17"/>
              </w:rPr>
              <w:t xml:space="preserve">Hard Disk [0x1]</w:t>
            </w:r>
          </w:p>
          <w:p>
            <w:pPr>
              <w:spacing w:after="20"/>
            </w:pPr>
            <w:r>
              <w:rPr>
                <w:sz w:val="17"/>
                <w:szCs w:val="17"/>
              </w:rPr>
              <w:t xml:space="preserve">CD/DVD [0x2]</w:t>
            </w:r>
          </w:p>
          <w:p>
            <w:pPr>
              <w:spacing w:after="20"/>
            </w:pPr>
            <w:r>
              <w:rPr>
                <w:sz w:val="17"/>
                <w:szCs w:val="17"/>
              </w:rPr>
              <w:t xml:space="preserve">SD [0x3]</w:t>
            </w:r>
          </w:p>
          <w:p>
            <w:pPr>
              <w:spacing w:after="20"/>
            </w:pPr>
            <w:r>
              <w:rPr>
                <w:sz w:val="17"/>
                <w:szCs w:val="17"/>
              </w:rPr>
              <w:t xml:space="preserve">USB Device [0x4]</w:t>
            </w:r>
          </w:p>
          <w:p>
            <w:pPr>
              <w:spacing w:after="20"/>
            </w:pPr>
            <w:r>
              <w:rPr>
                <w:sz w:val="17"/>
                <w:szCs w:val="17"/>
              </w:rPr>
              <w:t xml:space="preserve">Network [0x5]</w:t>
            </w:r>
          </w:p>
          <w:p>
            <w:pPr>
              <w:spacing w:after="20"/>
            </w:pPr>
            <w:r>
              <w:rPr>
                <w:sz w:val="17"/>
                <w:szCs w:val="17"/>
              </w:rPr>
              <w:t xml:space="preserve">UEFI AP [0x6]</w:t>
            </w:r>
          </w:p>
          <w:p>
            <w:pPr>
              <w:spacing w:after="0"/>
            </w:pPr>
            <w:r>
              <w:rPr>
                <w:sz w:val="17"/>
                <w:szCs w:val="17"/>
              </w:rPr>
              <w:t xml:space="preserve">Disabled [0x7]</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Boot/driver ordering — no performance impact; arrange to boot your primary OS first.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Boot Option #2</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NVME [0x0]</w:t>
            </w:r>
          </w:p>
          <w:p>
            <w:pPr>
              <w:spacing w:after="20"/>
            </w:pPr>
            <w:r>
              <w:rPr>
                <w:sz w:val="17"/>
                <w:szCs w:val="17"/>
              </w:rPr>
              <w:t xml:space="preserve">Hard Disk [0x1]</w:t>
            </w:r>
            <w:r>
              <w:rPr>
                <w:b/>
                <w:bCs/>
                <w:color w:val="2563EB"/>
                <w:sz w:val="16"/>
                <w:szCs w:val="16"/>
              </w:rPr>
              <w:t xml:space="preserve">  ◀ default</w:t>
            </w:r>
          </w:p>
          <w:p>
            <w:pPr>
              <w:spacing w:after="20"/>
            </w:pPr>
            <w:r>
              <w:rPr>
                <w:sz w:val="17"/>
                <w:szCs w:val="17"/>
              </w:rPr>
              <w:t xml:space="preserve">CD/DVD [0x2]</w:t>
            </w:r>
          </w:p>
          <w:p>
            <w:pPr>
              <w:spacing w:after="20"/>
            </w:pPr>
            <w:r>
              <w:rPr>
                <w:sz w:val="17"/>
                <w:szCs w:val="17"/>
              </w:rPr>
              <w:t xml:space="preserve">SD [0x3]</w:t>
            </w:r>
          </w:p>
          <w:p>
            <w:pPr>
              <w:spacing w:after="20"/>
            </w:pPr>
            <w:r>
              <w:rPr>
                <w:sz w:val="17"/>
                <w:szCs w:val="17"/>
              </w:rPr>
              <w:t xml:space="preserve">USB Device [0x4]</w:t>
            </w:r>
          </w:p>
          <w:p>
            <w:pPr>
              <w:spacing w:after="20"/>
            </w:pPr>
            <w:r>
              <w:rPr>
                <w:sz w:val="17"/>
                <w:szCs w:val="17"/>
              </w:rPr>
              <w:t xml:space="preserve">Network [0x5]</w:t>
            </w:r>
          </w:p>
          <w:p>
            <w:pPr>
              <w:spacing w:after="20"/>
            </w:pPr>
            <w:r>
              <w:rPr>
                <w:sz w:val="17"/>
                <w:szCs w:val="17"/>
              </w:rPr>
              <w:t xml:space="preserve">UEFI AP [0x6]</w:t>
            </w:r>
          </w:p>
          <w:p>
            <w:pPr>
              <w:spacing w:after="0"/>
            </w:pPr>
            <w:r>
              <w:rPr>
                <w:sz w:val="17"/>
                <w:szCs w:val="17"/>
              </w:rPr>
              <w:t xml:space="preserve">Disabled [0x7]</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Boot/driver ordering — no performance impact; arrange to boot your primary OS first.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Boot Option #3</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NVME [0x0]</w:t>
            </w:r>
          </w:p>
          <w:p>
            <w:pPr>
              <w:spacing w:after="20"/>
            </w:pPr>
            <w:r>
              <w:rPr>
                <w:sz w:val="17"/>
                <w:szCs w:val="17"/>
              </w:rPr>
              <w:t xml:space="preserve">Hard Disk [0x1]</w:t>
            </w:r>
          </w:p>
          <w:p>
            <w:pPr>
              <w:spacing w:after="20"/>
            </w:pPr>
            <w:r>
              <w:rPr>
                <w:sz w:val="17"/>
                <w:szCs w:val="17"/>
              </w:rPr>
              <w:t xml:space="preserve">CD/DVD [0x2]</w:t>
            </w:r>
            <w:r>
              <w:rPr>
                <w:b/>
                <w:bCs/>
                <w:color w:val="2563EB"/>
                <w:sz w:val="16"/>
                <w:szCs w:val="16"/>
              </w:rPr>
              <w:t xml:space="preserve">  ◀ default</w:t>
            </w:r>
          </w:p>
          <w:p>
            <w:pPr>
              <w:spacing w:after="20"/>
            </w:pPr>
            <w:r>
              <w:rPr>
                <w:sz w:val="17"/>
                <w:szCs w:val="17"/>
              </w:rPr>
              <w:t xml:space="preserve">SD [0x3]</w:t>
            </w:r>
          </w:p>
          <w:p>
            <w:pPr>
              <w:spacing w:after="20"/>
            </w:pPr>
            <w:r>
              <w:rPr>
                <w:sz w:val="17"/>
                <w:szCs w:val="17"/>
              </w:rPr>
              <w:t xml:space="preserve">USB Device [0x4]</w:t>
            </w:r>
          </w:p>
          <w:p>
            <w:pPr>
              <w:spacing w:after="20"/>
            </w:pPr>
            <w:r>
              <w:rPr>
                <w:sz w:val="17"/>
                <w:szCs w:val="17"/>
              </w:rPr>
              <w:t xml:space="preserve">Network [0x5]</w:t>
            </w:r>
          </w:p>
          <w:p>
            <w:pPr>
              <w:spacing w:after="20"/>
            </w:pPr>
            <w:r>
              <w:rPr>
                <w:sz w:val="17"/>
                <w:szCs w:val="17"/>
              </w:rPr>
              <w:t xml:space="preserve">UEFI AP [0x6]</w:t>
            </w:r>
          </w:p>
          <w:p>
            <w:pPr>
              <w:spacing w:after="0"/>
            </w:pPr>
            <w:r>
              <w:rPr>
                <w:sz w:val="17"/>
                <w:szCs w:val="17"/>
              </w:rPr>
              <w:t xml:space="preserve">Disabled [0x7]</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Boot/driver ordering — no performance impact; arrange to boot your primary OS first.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Boot Option #4</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NVME [0x0]</w:t>
            </w:r>
          </w:p>
          <w:p>
            <w:pPr>
              <w:spacing w:after="20"/>
            </w:pPr>
            <w:r>
              <w:rPr>
                <w:sz w:val="17"/>
                <w:szCs w:val="17"/>
              </w:rPr>
              <w:t xml:space="preserve">Hard Disk [0x1]</w:t>
            </w:r>
          </w:p>
          <w:p>
            <w:pPr>
              <w:spacing w:after="20"/>
            </w:pPr>
            <w:r>
              <w:rPr>
                <w:sz w:val="17"/>
                <w:szCs w:val="17"/>
              </w:rPr>
              <w:t xml:space="preserve">CD/DVD [0x2]</w:t>
            </w:r>
          </w:p>
          <w:p>
            <w:pPr>
              <w:spacing w:after="20"/>
            </w:pPr>
            <w:r>
              <w:rPr>
                <w:sz w:val="17"/>
                <w:szCs w:val="17"/>
              </w:rPr>
              <w:t xml:space="preserve">SD [0x3]</w:t>
            </w:r>
            <w:r>
              <w:rPr>
                <w:b/>
                <w:bCs/>
                <w:color w:val="2563EB"/>
                <w:sz w:val="16"/>
                <w:szCs w:val="16"/>
              </w:rPr>
              <w:t xml:space="preserve">  ◀ default</w:t>
            </w:r>
          </w:p>
          <w:p>
            <w:pPr>
              <w:spacing w:after="20"/>
            </w:pPr>
            <w:r>
              <w:rPr>
                <w:sz w:val="17"/>
                <w:szCs w:val="17"/>
              </w:rPr>
              <w:t xml:space="preserve">USB Device [0x4]</w:t>
            </w:r>
          </w:p>
          <w:p>
            <w:pPr>
              <w:spacing w:after="20"/>
            </w:pPr>
            <w:r>
              <w:rPr>
                <w:sz w:val="17"/>
                <w:szCs w:val="17"/>
              </w:rPr>
              <w:t xml:space="preserve">Network [0x5]</w:t>
            </w:r>
          </w:p>
          <w:p>
            <w:pPr>
              <w:spacing w:after="20"/>
            </w:pPr>
            <w:r>
              <w:rPr>
                <w:sz w:val="17"/>
                <w:szCs w:val="17"/>
              </w:rPr>
              <w:t xml:space="preserve">UEFI AP [0x6]</w:t>
            </w:r>
          </w:p>
          <w:p>
            <w:pPr>
              <w:spacing w:after="0"/>
            </w:pPr>
            <w:r>
              <w:rPr>
                <w:sz w:val="17"/>
                <w:szCs w:val="17"/>
              </w:rPr>
              <w:t xml:space="preserve">Disabled [0x7]</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Boot/driver ordering — no performance impact; arrange to boot your primary OS first.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Boot Option #5</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NVME [0x0]</w:t>
            </w:r>
          </w:p>
          <w:p>
            <w:pPr>
              <w:spacing w:after="20"/>
            </w:pPr>
            <w:r>
              <w:rPr>
                <w:sz w:val="17"/>
                <w:szCs w:val="17"/>
              </w:rPr>
              <w:t xml:space="preserve">Hard Disk [0x1]</w:t>
            </w:r>
          </w:p>
          <w:p>
            <w:pPr>
              <w:spacing w:after="20"/>
            </w:pPr>
            <w:r>
              <w:rPr>
                <w:sz w:val="17"/>
                <w:szCs w:val="17"/>
              </w:rPr>
              <w:t xml:space="preserve">CD/DVD [0x2]</w:t>
            </w:r>
          </w:p>
          <w:p>
            <w:pPr>
              <w:spacing w:after="20"/>
            </w:pPr>
            <w:r>
              <w:rPr>
                <w:sz w:val="17"/>
                <w:szCs w:val="17"/>
              </w:rPr>
              <w:t xml:space="preserve">SD [0x3]</w:t>
            </w:r>
          </w:p>
          <w:p>
            <w:pPr>
              <w:spacing w:after="20"/>
            </w:pPr>
            <w:r>
              <w:rPr>
                <w:sz w:val="17"/>
                <w:szCs w:val="17"/>
              </w:rPr>
              <w:t xml:space="preserve">USB Device [0x4]</w:t>
            </w:r>
            <w:r>
              <w:rPr>
                <w:b/>
                <w:bCs/>
                <w:color w:val="2563EB"/>
                <w:sz w:val="16"/>
                <w:szCs w:val="16"/>
              </w:rPr>
              <w:t xml:space="preserve">  ◀ default</w:t>
            </w:r>
          </w:p>
          <w:p>
            <w:pPr>
              <w:spacing w:after="20"/>
            </w:pPr>
            <w:r>
              <w:rPr>
                <w:sz w:val="17"/>
                <w:szCs w:val="17"/>
              </w:rPr>
              <w:t xml:space="preserve">Network [0x5]</w:t>
            </w:r>
          </w:p>
          <w:p>
            <w:pPr>
              <w:spacing w:after="20"/>
            </w:pPr>
            <w:r>
              <w:rPr>
                <w:sz w:val="17"/>
                <w:szCs w:val="17"/>
              </w:rPr>
              <w:t xml:space="preserve">UEFI AP [0x6]</w:t>
            </w:r>
          </w:p>
          <w:p>
            <w:pPr>
              <w:spacing w:after="0"/>
            </w:pPr>
            <w:r>
              <w:rPr>
                <w:sz w:val="17"/>
                <w:szCs w:val="17"/>
              </w:rPr>
              <w:t xml:space="preserve">Disabled [0x7]</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Boot/driver ordering — no performance impact; arrange to boot your primary OS first.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Boot Option #6</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NVME [0x0]</w:t>
            </w:r>
          </w:p>
          <w:p>
            <w:pPr>
              <w:spacing w:after="20"/>
            </w:pPr>
            <w:r>
              <w:rPr>
                <w:sz w:val="17"/>
                <w:szCs w:val="17"/>
              </w:rPr>
              <w:t xml:space="preserve">Hard Disk [0x1]</w:t>
            </w:r>
          </w:p>
          <w:p>
            <w:pPr>
              <w:spacing w:after="20"/>
            </w:pPr>
            <w:r>
              <w:rPr>
                <w:sz w:val="17"/>
                <w:szCs w:val="17"/>
              </w:rPr>
              <w:t xml:space="preserve">CD/DVD [0x2]</w:t>
            </w:r>
          </w:p>
          <w:p>
            <w:pPr>
              <w:spacing w:after="20"/>
            </w:pPr>
            <w:r>
              <w:rPr>
                <w:sz w:val="17"/>
                <w:szCs w:val="17"/>
              </w:rPr>
              <w:t xml:space="preserve">SD [0x3]</w:t>
            </w:r>
          </w:p>
          <w:p>
            <w:pPr>
              <w:spacing w:after="20"/>
            </w:pPr>
            <w:r>
              <w:rPr>
                <w:sz w:val="17"/>
                <w:szCs w:val="17"/>
              </w:rPr>
              <w:t xml:space="preserve">USB Device [0x4]</w:t>
            </w:r>
          </w:p>
          <w:p>
            <w:pPr>
              <w:spacing w:after="20"/>
            </w:pPr>
            <w:r>
              <w:rPr>
                <w:sz w:val="17"/>
                <w:szCs w:val="17"/>
              </w:rPr>
              <w:t xml:space="preserve">Network [0x5]</w:t>
            </w:r>
            <w:r>
              <w:rPr>
                <w:b/>
                <w:bCs/>
                <w:color w:val="2563EB"/>
                <w:sz w:val="16"/>
                <w:szCs w:val="16"/>
              </w:rPr>
              <w:t xml:space="preserve">  ◀ default</w:t>
            </w:r>
          </w:p>
          <w:p>
            <w:pPr>
              <w:spacing w:after="20"/>
            </w:pPr>
            <w:r>
              <w:rPr>
                <w:sz w:val="17"/>
                <w:szCs w:val="17"/>
              </w:rPr>
              <w:t xml:space="preserve">UEFI AP [0x6]</w:t>
            </w:r>
          </w:p>
          <w:p>
            <w:pPr>
              <w:spacing w:after="0"/>
            </w:pPr>
            <w:r>
              <w:rPr>
                <w:sz w:val="17"/>
                <w:szCs w:val="17"/>
              </w:rPr>
              <w:t xml:space="preserve">Disabled [0x7]</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Boot/driver ordering — no performance impact; arrange to boot your primary OS first.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Boot Option #7</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NVME [0x0]</w:t>
            </w:r>
          </w:p>
          <w:p>
            <w:pPr>
              <w:spacing w:after="20"/>
            </w:pPr>
            <w:r>
              <w:rPr>
                <w:sz w:val="17"/>
                <w:szCs w:val="17"/>
              </w:rPr>
              <w:t xml:space="preserve">Hard Disk [0x1]</w:t>
            </w:r>
          </w:p>
          <w:p>
            <w:pPr>
              <w:spacing w:after="20"/>
            </w:pPr>
            <w:r>
              <w:rPr>
                <w:sz w:val="17"/>
                <w:szCs w:val="17"/>
              </w:rPr>
              <w:t xml:space="preserve">CD/DVD [0x2]</w:t>
            </w:r>
          </w:p>
          <w:p>
            <w:pPr>
              <w:spacing w:after="20"/>
            </w:pPr>
            <w:r>
              <w:rPr>
                <w:sz w:val="17"/>
                <w:szCs w:val="17"/>
              </w:rPr>
              <w:t xml:space="preserve">SD [0x3]</w:t>
            </w:r>
          </w:p>
          <w:p>
            <w:pPr>
              <w:spacing w:after="20"/>
            </w:pPr>
            <w:r>
              <w:rPr>
                <w:sz w:val="17"/>
                <w:szCs w:val="17"/>
              </w:rPr>
              <w:t xml:space="preserve">USB Device [0x4]</w:t>
            </w:r>
          </w:p>
          <w:p>
            <w:pPr>
              <w:spacing w:after="20"/>
            </w:pPr>
            <w:r>
              <w:rPr>
                <w:sz w:val="17"/>
                <w:szCs w:val="17"/>
              </w:rPr>
              <w:t xml:space="preserve">Network [0x5]</w:t>
            </w:r>
          </w:p>
          <w:p>
            <w:pPr>
              <w:spacing w:after="20"/>
            </w:pPr>
            <w:r>
              <w:rPr>
                <w:sz w:val="17"/>
                <w:szCs w:val="17"/>
              </w:rPr>
              <w:t xml:space="preserve">UEFI AP [0x6]</w:t>
            </w:r>
            <w:r>
              <w:rPr>
                <w:b/>
                <w:bCs/>
                <w:color w:val="2563EB"/>
                <w:sz w:val="16"/>
                <w:szCs w:val="16"/>
              </w:rPr>
              <w:t xml:space="preserve">  ◀ default</w:t>
            </w:r>
          </w:p>
          <w:p>
            <w:pPr>
              <w:spacing w:after="0"/>
            </w:pPr>
            <w:r>
              <w:rPr>
                <w:sz w:val="17"/>
                <w:szCs w:val="17"/>
              </w:rPr>
              <w:t xml:space="preserve">Disabled [0x7]</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Boot/driver ordering — no performance impact; arrange to boot your primary OS first.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Boot Option #1</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Hard Disk [0x0]</w:t>
            </w:r>
            <w:r>
              <w:rPr>
                <w:b/>
                <w:bCs/>
                <w:color w:val="2563EB"/>
                <w:sz w:val="16"/>
                <w:szCs w:val="16"/>
              </w:rPr>
              <w:t xml:space="preserve">  ◀ default</w:t>
            </w:r>
          </w:p>
          <w:p>
            <w:pPr>
              <w:spacing w:after="20"/>
            </w:pPr>
            <w:r>
              <w:rPr>
                <w:sz w:val="17"/>
                <w:szCs w:val="17"/>
              </w:rPr>
              <w:t xml:space="preserve">NVME [0x1]</w:t>
            </w:r>
          </w:p>
          <w:p>
            <w:pPr>
              <w:spacing w:after="20"/>
            </w:pPr>
            <w:r>
              <w:rPr>
                <w:sz w:val="17"/>
                <w:szCs w:val="17"/>
              </w:rPr>
              <w:t xml:space="preserve">CD/DVD [0x2]</w:t>
            </w:r>
          </w:p>
          <w:p>
            <w:pPr>
              <w:spacing w:after="20"/>
            </w:pPr>
            <w:r>
              <w:rPr>
                <w:sz w:val="17"/>
                <w:szCs w:val="17"/>
              </w:rPr>
              <w:t xml:space="preserve">SD [0x3]</w:t>
            </w:r>
          </w:p>
          <w:p>
            <w:pPr>
              <w:spacing w:after="20"/>
            </w:pPr>
            <w:r>
              <w:rPr>
                <w:sz w:val="17"/>
                <w:szCs w:val="17"/>
              </w:rPr>
              <w:t xml:space="preserve">USB Device [0x4]</w:t>
            </w:r>
          </w:p>
          <w:p>
            <w:pPr>
              <w:spacing w:after="20"/>
            </w:pPr>
            <w:r>
              <w:rPr>
                <w:sz w:val="17"/>
                <w:szCs w:val="17"/>
              </w:rPr>
              <w:t xml:space="preserve">Network [0x5]</w:t>
            </w:r>
          </w:p>
          <w:p>
            <w:pPr>
              <w:spacing w:after="0"/>
            </w:pPr>
            <w:r>
              <w:rPr>
                <w:sz w:val="17"/>
                <w:szCs w:val="17"/>
              </w:rPr>
              <w:t xml:space="preserve">Disabled [0x6]</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Boot/driver ordering — no performance impact; arrange to boot your primary OS first.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Boot Option #2</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Hard Disk [0x0]</w:t>
            </w:r>
          </w:p>
          <w:p>
            <w:pPr>
              <w:spacing w:after="20"/>
            </w:pPr>
            <w:r>
              <w:rPr>
                <w:sz w:val="17"/>
                <w:szCs w:val="17"/>
              </w:rPr>
              <w:t xml:space="preserve">NVME [0x1]</w:t>
            </w:r>
            <w:r>
              <w:rPr>
                <w:b/>
                <w:bCs/>
                <w:color w:val="2563EB"/>
                <w:sz w:val="16"/>
                <w:szCs w:val="16"/>
              </w:rPr>
              <w:t xml:space="preserve">  ◀ default</w:t>
            </w:r>
          </w:p>
          <w:p>
            <w:pPr>
              <w:spacing w:after="20"/>
            </w:pPr>
            <w:r>
              <w:rPr>
                <w:sz w:val="17"/>
                <w:szCs w:val="17"/>
              </w:rPr>
              <w:t xml:space="preserve">CD/DVD [0x2]</w:t>
            </w:r>
          </w:p>
          <w:p>
            <w:pPr>
              <w:spacing w:after="20"/>
            </w:pPr>
            <w:r>
              <w:rPr>
                <w:sz w:val="17"/>
                <w:szCs w:val="17"/>
              </w:rPr>
              <w:t xml:space="preserve">SD [0x3]</w:t>
            </w:r>
          </w:p>
          <w:p>
            <w:pPr>
              <w:spacing w:after="20"/>
            </w:pPr>
            <w:r>
              <w:rPr>
                <w:sz w:val="17"/>
                <w:szCs w:val="17"/>
              </w:rPr>
              <w:t xml:space="preserve">USB Device [0x4]</w:t>
            </w:r>
          </w:p>
          <w:p>
            <w:pPr>
              <w:spacing w:after="20"/>
            </w:pPr>
            <w:r>
              <w:rPr>
                <w:sz w:val="17"/>
                <w:szCs w:val="17"/>
              </w:rPr>
              <w:t xml:space="preserve">Network [0x5]</w:t>
            </w:r>
          </w:p>
          <w:p>
            <w:pPr>
              <w:spacing w:after="0"/>
            </w:pPr>
            <w:r>
              <w:rPr>
                <w:sz w:val="17"/>
                <w:szCs w:val="17"/>
              </w:rPr>
              <w:t xml:space="preserve">Disabled [0x6]</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Boot/driver ordering — no performance impact; arrange to boot your primary OS first.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Boot Option #3</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Hard Disk [0x0]</w:t>
            </w:r>
          </w:p>
          <w:p>
            <w:pPr>
              <w:spacing w:after="20"/>
            </w:pPr>
            <w:r>
              <w:rPr>
                <w:sz w:val="17"/>
                <w:szCs w:val="17"/>
              </w:rPr>
              <w:t xml:space="preserve">NVME [0x1]</w:t>
            </w:r>
          </w:p>
          <w:p>
            <w:pPr>
              <w:spacing w:after="20"/>
            </w:pPr>
            <w:r>
              <w:rPr>
                <w:sz w:val="17"/>
                <w:szCs w:val="17"/>
              </w:rPr>
              <w:t xml:space="preserve">CD/DVD [0x2]</w:t>
            </w:r>
            <w:r>
              <w:rPr>
                <w:b/>
                <w:bCs/>
                <w:color w:val="2563EB"/>
                <w:sz w:val="16"/>
                <w:szCs w:val="16"/>
              </w:rPr>
              <w:t xml:space="preserve">  ◀ default</w:t>
            </w:r>
          </w:p>
          <w:p>
            <w:pPr>
              <w:spacing w:after="20"/>
            </w:pPr>
            <w:r>
              <w:rPr>
                <w:sz w:val="17"/>
                <w:szCs w:val="17"/>
              </w:rPr>
              <w:t xml:space="preserve">SD [0x3]</w:t>
            </w:r>
          </w:p>
          <w:p>
            <w:pPr>
              <w:spacing w:after="20"/>
            </w:pPr>
            <w:r>
              <w:rPr>
                <w:sz w:val="17"/>
                <w:szCs w:val="17"/>
              </w:rPr>
              <w:t xml:space="preserve">USB Device [0x4]</w:t>
            </w:r>
          </w:p>
          <w:p>
            <w:pPr>
              <w:spacing w:after="20"/>
            </w:pPr>
            <w:r>
              <w:rPr>
                <w:sz w:val="17"/>
                <w:szCs w:val="17"/>
              </w:rPr>
              <w:t xml:space="preserve">Network [0x5]</w:t>
            </w:r>
          </w:p>
          <w:p>
            <w:pPr>
              <w:spacing w:after="0"/>
            </w:pPr>
            <w:r>
              <w:rPr>
                <w:sz w:val="17"/>
                <w:szCs w:val="17"/>
              </w:rPr>
              <w:t xml:space="preserve">Disabled [0x6]</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Boot/driver ordering — no performance impact; arrange to boot your primary OS first.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Boot Option #4</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Hard Disk [0x0]</w:t>
            </w:r>
          </w:p>
          <w:p>
            <w:pPr>
              <w:spacing w:after="20"/>
            </w:pPr>
            <w:r>
              <w:rPr>
                <w:sz w:val="17"/>
                <w:szCs w:val="17"/>
              </w:rPr>
              <w:t xml:space="preserve">NVME [0x1]</w:t>
            </w:r>
          </w:p>
          <w:p>
            <w:pPr>
              <w:spacing w:after="20"/>
            </w:pPr>
            <w:r>
              <w:rPr>
                <w:sz w:val="17"/>
                <w:szCs w:val="17"/>
              </w:rPr>
              <w:t xml:space="preserve">CD/DVD [0x2]</w:t>
            </w:r>
          </w:p>
          <w:p>
            <w:pPr>
              <w:spacing w:after="20"/>
            </w:pPr>
            <w:r>
              <w:rPr>
                <w:sz w:val="17"/>
                <w:szCs w:val="17"/>
              </w:rPr>
              <w:t xml:space="preserve">SD [0x3]</w:t>
            </w:r>
            <w:r>
              <w:rPr>
                <w:b/>
                <w:bCs/>
                <w:color w:val="2563EB"/>
                <w:sz w:val="16"/>
                <w:szCs w:val="16"/>
              </w:rPr>
              <w:t xml:space="preserve">  ◀ default</w:t>
            </w:r>
          </w:p>
          <w:p>
            <w:pPr>
              <w:spacing w:after="20"/>
            </w:pPr>
            <w:r>
              <w:rPr>
                <w:sz w:val="17"/>
                <w:szCs w:val="17"/>
              </w:rPr>
              <w:t xml:space="preserve">USB Device [0x4]</w:t>
            </w:r>
          </w:p>
          <w:p>
            <w:pPr>
              <w:spacing w:after="20"/>
            </w:pPr>
            <w:r>
              <w:rPr>
                <w:sz w:val="17"/>
                <w:szCs w:val="17"/>
              </w:rPr>
              <w:t xml:space="preserve">Network [0x5]</w:t>
            </w:r>
          </w:p>
          <w:p>
            <w:pPr>
              <w:spacing w:after="0"/>
            </w:pPr>
            <w:r>
              <w:rPr>
                <w:sz w:val="17"/>
                <w:szCs w:val="17"/>
              </w:rPr>
              <w:t xml:space="preserve">Disabled [0x6]</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Boot/driver ordering — no performance impact; arrange to boot your primary OS first.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Boot Option #5</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Hard Disk [0x0]</w:t>
            </w:r>
          </w:p>
          <w:p>
            <w:pPr>
              <w:spacing w:after="20"/>
            </w:pPr>
            <w:r>
              <w:rPr>
                <w:sz w:val="17"/>
                <w:szCs w:val="17"/>
              </w:rPr>
              <w:t xml:space="preserve">NVME [0x1]</w:t>
            </w:r>
          </w:p>
          <w:p>
            <w:pPr>
              <w:spacing w:after="20"/>
            </w:pPr>
            <w:r>
              <w:rPr>
                <w:sz w:val="17"/>
                <w:szCs w:val="17"/>
              </w:rPr>
              <w:t xml:space="preserve">CD/DVD [0x2]</w:t>
            </w:r>
          </w:p>
          <w:p>
            <w:pPr>
              <w:spacing w:after="20"/>
            </w:pPr>
            <w:r>
              <w:rPr>
                <w:sz w:val="17"/>
                <w:szCs w:val="17"/>
              </w:rPr>
              <w:t xml:space="preserve">SD [0x3]</w:t>
            </w:r>
          </w:p>
          <w:p>
            <w:pPr>
              <w:spacing w:after="20"/>
            </w:pPr>
            <w:r>
              <w:rPr>
                <w:sz w:val="17"/>
                <w:szCs w:val="17"/>
              </w:rPr>
              <w:t xml:space="preserve">USB Device [0x4]</w:t>
            </w:r>
            <w:r>
              <w:rPr>
                <w:b/>
                <w:bCs/>
                <w:color w:val="2563EB"/>
                <w:sz w:val="16"/>
                <w:szCs w:val="16"/>
              </w:rPr>
              <w:t xml:space="preserve">  ◀ default</w:t>
            </w:r>
          </w:p>
          <w:p>
            <w:pPr>
              <w:spacing w:after="20"/>
            </w:pPr>
            <w:r>
              <w:rPr>
                <w:sz w:val="17"/>
                <w:szCs w:val="17"/>
              </w:rPr>
              <w:t xml:space="preserve">Network [0x5]</w:t>
            </w:r>
          </w:p>
          <w:p>
            <w:pPr>
              <w:spacing w:after="0"/>
            </w:pPr>
            <w:r>
              <w:rPr>
                <w:sz w:val="17"/>
                <w:szCs w:val="17"/>
              </w:rPr>
              <w:t xml:space="preserve">Disabled [0x6]</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Boot/driver ordering — no performance impact; arrange to boot your primary OS first.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Boot Option #6</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Hard Disk [0x0]</w:t>
            </w:r>
          </w:p>
          <w:p>
            <w:pPr>
              <w:spacing w:after="20"/>
            </w:pPr>
            <w:r>
              <w:rPr>
                <w:sz w:val="17"/>
                <w:szCs w:val="17"/>
              </w:rPr>
              <w:t xml:space="preserve">NVME [0x1]</w:t>
            </w:r>
          </w:p>
          <w:p>
            <w:pPr>
              <w:spacing w:after="20"/>
            </w:pPr>
            <w:r>
              <w:rPr>
                <w:sz w:val="17"/>
                <w:szCs w:val="17"/>
              </w:rPr>
              <w:t xml:space="preserve">CD/DVD [0x2]</w:t>
            </w:r>
          </w:p>
          <w:p>
            <w:pPr>
              <w:spacing w:after="20"/>
            </w:pPr>
            <w:r>
              <w:rPr>
                <w:sz w:val="17"/>
                <w:szCs w:val="17"/>
              </w:rPr>
              <w:t xml:space="preserve">SD [0x3]</w:t>
            </w:r>
          </w:p>
          <w:p>
            <w:pPr>
              <w:spacing w:after="20"/>
            </w:pPr>
            <w:r>
              <w:rPr>
                <w:sz w:val="17"/>
                <w:szCs w:val="17"/>
              </w:rPr>
              <w:t xml:space="preserve">USB Device [0x4]</w:t>
            </w:r>
          </w:p>
          <w:p>
            <w:pPr>
              <w:spacing w:after="20"/>
            </w:pPr>
            <w:r>
              <w:rPr>
                <w:sz w:val="17"/>
                <w:szCs w:val="17"/>
              </w:rPr>
              <w:t xml:space="preserve">Network [0x5]</w:t>
            </w:r>
            <w:r>
              <w:rPr>
                <w:b/>
                <w:bCs/>
                <w:color w:val="2563EB"/>
                <w:sz w:val="16"/>
                <w:szCs w:val="16"/>
              </w:rPr>
              <w:t xml:space="preserve">  ◀ default</w:t>
            </w:r>
          </w:p>
          <w:p>
            <w:pPr>
              <w:spacing w:after="0"/>
            </w:pPr>
            <w:r>
              <w:rPr>
                <w:sz w:val="17"/>
                <w:szCs w:val="17"/>
              </w:rPr>
              <w:t xml:space="preserve">Disabled [0x6]</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Boot/driver ordering — no performance impact; arrange to boot your primary OS first.</w:t>
            </w:r>
          </w:p>
        </w:tc>
      </w:tr>
    </w:tbl>
    <w:p>
      <w:pPr>
        <w:spacing w:after="120"/>
      </w:pPr>
    </w:p>
    <w:p>
      <w:pPr>
        <w:pStyle w:val="Heading1"/>
        <w:pageBreakBefore/>
      </w:pPr>
      <w:r>
        <w:t xml:space="preserve">AMD CBS (Common BIOS Settings)</w:t>
      </w:r>
    </w:p>
    <w:p>
      <w:pPr>
        <w:pBdr>
          <w:left w:val="single" w:color="2E5496" w:sz="18" w:space="10"/>
        </w:pBdr>
        <w:spacing w:after="120"/>
      </w:pPr>
      <w:r>
        <w:rPr>
          <w:color w:val="333333"/>
          <w:sz w:val="19"/>
          <w:szCs w:val="19"/>
        </w:rPr>
        <w:t xml:space="preserve">AMD Common BIOS Settings — the AGESA-provided processor and fabric tuning tree, reached via Advanced ‣ AMD CBS. Governs CPU, Data Fabric (DF), Unified Memory Controller (UMC/DDR), NBIO/PCIe, FCH, and SoC/APU miscellaneous options.</w:t>
      </w:r>
    </w:p>
    <w:p>
      <w:pPr>
        <w:spacing w:after="160"/>
      </w:pPr>
      <w:r>
        <w:rPr>
          <w:i/>
          <w:iCs/>
          <w:color w:val="595959"/>
          <w:sz w:val="17"/>
          <w:szCs w:val="17"/>
        </w:rPr>
        <w:t xml:space="preserve">Form-set GUID: B04535E3-3004-4946-9EB7-149428983053     ·     Forms: 51     ·     Configurable settings: 318</w:t>
      </w:r>
    </w:p>
    <w:p>
      <w:pPr>
        <w:pStyle w:val="Heading3"/>
      </w:pPr>
      <w:r>
        <w:t xml:space="preserve">AMD CBS</w:t>
      </w:r>
      <w:r>
        <w:rPr>
          <w:b w:val="false"/>
          <w:bCs w:val="false"/>
          <w:color w:val="595959"/>
          <w:sz w:val="16"/>
          <w:szCs w:val="16"/>
        </w:rPr>
        <w:t xml:space="preserve">   (Form 0x7000)</w:t>
      </w:r>
    </w:p>
    <w:p>
      <w:pPr>
        <w:spacing w:after="40" w:before="40"/>
      </w:pPr>
      <w:r>
        <w:rPr>
          <w:i/>
          <w:iCs/>
          <w:color w:val="595959"/>
          <w:sz w:val="18"/>
          <w:szCs w:val="18"/>
        </w:rPr>
        <w:t xml:space="preserve">Information fields: </w:t>
      </w:r>
      <w:r>
        <w:rPr>
          <w:color w:val="595959"/>
          <w:sz w:val="18"/>
          <w:szCs w:val="18"/>
        </w:rPr>
        <w:t xml:space="preserve">AMD CBS Revision Number</w:t>
      </w:r>
    </w:p>
    <w:p>
      <w:pPr>
        <w:spacing w:after="60" w:before="40"/>
      </w:pPr>
      <w:r>
        <w:rPr>
          <w:i/>
          <w:iCs/>
          <w:color w:val="2E5496"/>
          <w:sz w:val="18"/>
          <w:szCs w:val="18"/>
        </w:rPr>
        <w:t xml:space="preserve">Submenus: </w:t>
      </w:r>
      <w:r>
        <w:rPr>
          <w:color w:val="2E5496"/>
          <w:sz w:val="18"/>
          <w:szCs w:val="18"/>
        </w:rPr>
        <w:t xml:space="preserve">CPU Common Options  ‣  DF Common Options  ‣  UMC Common Options  ‣  NBIO Common Options  ‣  FCH Common Options  ‣  SMU Common Options  ‣  SOC Miscellaneous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Combo CBS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Default 0xFE</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Firmware wrapper/info field — no user performance impact; leave default.</w:t>
            </w:r>
          </w:p>
        </w:tc>
      </w:tr>
    </w:tbl>
    <w:p>
      <w:pPr>
        <w:spacing w:after="120"/>
      </w:pPr>
    </w:p>
    <w:p>
      <w:pPr>
        <w:pStyle w:val="Heading3"/>
      </w:pPr>
      <w:r>
        <w:t xml:space="preserve">CPU Common Options</w:t>
      </w:r>
      <w:r>
        <w:rPr>
          <w:b w:val="false"/>
          <w:bCs w:val="false"/>
          <w:color w:val="595959"/>
          <w:sz w:val="16"/>
          <w:szCs w:val="16"/>
        </w:rPr>
        <w:t xml:space="preserve">   (Form 0x7001)</w:t>
      </w:r>
    </w:p>
    <w:p>
      <w:pPr>
        <w:spacing w:after="60" w:before="40"/>
      </w:pPr>
      <w:r>
        <w:rPr>
          <w:i/>
          <w:iCs/>
          <w:color w:val="2E5496"/>
          <w:sz w:val="18"/>
          <w:szCs w:val="18"/>
        </w:rPr>
        <w:t xml:space="preserve">Submenus: </w:t>
      </w:r>
      <w:r>
        <w:rPr>
          <w:color w:val="2E5496"/>
          <w:sz w:val="18"/>
          <w:szCs w:val="18"/>
        </w:rPr>
        <w:t xml:space="preserve">Performance  ‣  Prefetcher settings  ‣  Core Watchdog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REP-MOV/STOS Streaming</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Enabled (Auto). Streaming string ops improve large memcpy/memset bandwidth.</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RedirectForReturnDis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1 [0x1]</w:t>
            </w:r>
          </w:p>
          <w:p>
            <w:pPr>
              <w:spacing w:after="0"/>
            </w:pPr>
            <w:r>
              <w:rPr>
                <w:sz w:val="17"/>
                <w:szCs w:val="17"/>
              </w:rPr>
              <w:t xml:space="preserve">0 [0x0]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Errata/compat workaround — leave Auto; no performance benefit to changing.</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Platform First Error Handling</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Enabled [0x1]</w:t>
            </w:r>
          </w:p>
          <w:p>
            <w:pPr>
              <w:spacing w:after="20"/>
            </w:pPr>
            <w:r>
              <w:rPr>
                <w:sz w:val="17"/>
                <w:szCs w:val="17"/>
              </w:rPr>
              <w:t xml:space="preserve">Disabled [0x0]</w:t>
            </w:r>
          </w:p>
          <w:p>
            <w:pPr>
              <w:spacing w:after="0"/>
            </w:pPr>
            <w:r>
              <w:rPr>
                <w:sz w:val="17"/>
                <w:szCs w:val="17"/>
              </w:rPr>
              <w:t xml:space="preserve">Auto [0x3]</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RAS/error-handling control — reliability feature, no performance impact. Leave Auto/default.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Core Performance Boost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Auto [0x1]</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Enabled. Allows cores to boost above base clock; the single biggest stock throughput lever. Leave on.</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Global C-state Control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20"/>
            </w:pPr>
            <w:r>
              <w:rPr>
                <w:sz w:val="17"/>
                <w:szCs w:val="17"/>
              </w:rPr>
              <w:t xml:space="preserve">Enabled [0x1]</w:t>
            </w:r>
          </w:p>
          <w:p>
            <w:pPr>
              <w:spacing w:after="0"/>
            </w:pPr>
            <w:r>
              <w:rPr>
                <w:sz w:val="17"/>
                <w:szCs w:val="17"/>
              </w:rPr>
              <w:t xml:space="preserve">Auto [0x3]</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Enabled for daily/efficiency. Disable only to chase last-percent latency consistency (raises idle power/heat, reduces boost headroom).</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Opcache grayout flag</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0 [0x0]</w:t>
            </w:r>
            <w:r>
              <w:rPr>
                <w:b/>
                <w:bCs/>
                <w:color w:val="2563EB"/>
                <w:sz w:val="16"/>
                <w:szCs w:val="16"/>
              </w:rPr>
              <w:t xml:space="preserve">  ◀ default</w:t>
            </w:r>
          </w:p>
          <w:p>
            <w:pPr>
              <w:spacing w:after="20"/>
            </w:pPr>
            <w:r>
              <w:rPr>
                <w:sz w:val="17"/>
                <w:szCs w:val="17"/>
              </w:rPr>
              <w:t xml:space="preserve">1 [0x1]</w:t>
            </w:r>
          </w:p>
          <w:p>
            <w:pPr>
              <w:spacing w:after="0"/>
            </w:pPr>
            <w:r>
              <w:rPr>
                <w:sz w:val="17"/>
                <w:szCs w:val="17"/>
              </w:rPr>
              <w:t xml:space="preserve">Display [0x2]</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Internal grayout control — no performance impact;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Opcache Control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[0x1]</w:t>
            </w:r>
          </w:p>
          <w:p>
            <w:pPr>
              <w:spacing w:after="20"/>
            </w:pPr>
            <w:r>
              <w:rPr>
                <w:sz w:val="17"/>
                <w:szCs w:val="17"/>
              </w:rPr>
              <w:t xml:space="preserve">Enabled [0x0]</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Enabled (Auto). The decoded-op cache improves front-end throughput and efficiency; leave on.</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SEV ASID Count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253 ASIDs [0x0]</w:t>
            </w:r>
          </w:p>
          <w:p>
            <w:pPr>
              <w:spacing w:after="20"/>
            </w:pPr>
            <w:r>
              <w:rPr>
                <w:sz w:val="17"/>
                <w:szCs w:val="17"/>
              </w:rPr>
              <w:t xml:space="preserve">509 ASIDs [0x1]</w:t>
            </w:r>
          </w:p>
          <w:p>
            <w:pPr>
              <w:spacing w:after="0"/>
            </w:pPr>
            <w:r>
              <w:rPr>
                <w:sz w:val="17"/>
                <w:szCs w:val="17"/>
              </w:rPr>
              <w:t xml:space="preserve">Auto [0x3]</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Confidential-compute/encryption control — no performance benefit for general use; small cost when enabled.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SEV-ES ASID Space Limit Control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Confidential-compute/encryption control — no performance benefit for general use; small cost when enabled.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SEV-ES ASID Space Limit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  ·  Max 0x1FE  ·  Default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Confidential-compute/encryption control — no performance benefit for general use; small cost when enabled.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Streaming Stores Control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[0x1]</w:t>
            </w:r>
          </w:p>
          <w:p>
            <w:pPr>
              <w:spacing w:after="20"/>
            </w:pPr>
            <w:r>
              <w:rPr>
                <w:sz w:val="17"/>
                <w:szCs w:val="17"/>
              </w:rPr>
              <w:t xml:space="preserve">Enabled [0x0]</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Enabled (Auto). Non-temporal stores help bandwidth-bound workloads.</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Local APIC Mode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Compatibility [0x0]</w:t>
            </w:r>
          </w:p>
          <w:p>
            <w:pPr>
              <w:spacing w:after="20"/>
            </w:pPr>
            <w:r>
              <w:rPr>
                <w:sz w:val="17"/>
                <w:szCs w:val="17"/>
              </w:rPr>
              <w:t xml:space="preserve">xAPIC [0x1]</w:t>
            </w:r>
          </w:p>
          <w:p>
            <w:pPr>
              <w:spacing w:after="20"/>
            </w:pPr>
            <w:r>
              <w:rPr>
                <w:sz w:val="17"/>
                <w:szCs w:val="17"/>
              </w:rPr>
              <w:t xml:space="preserve">x2APIC [0x2]</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Auto/x2APIC. x2APIC improves interrupt scaling on high-core-count parts; Auto selects correctly.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ACPI _CST C1 Declaration</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[0x3]</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Enabled (Auto). Lets the OS use C1 for efficiency without measurable throughput loss.</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MCA error thresh enable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False [0x0]</w:t>
            </w:r>
          </w:p>
          <w:p>
            <w:pPr>
              <w:spacing w:after="20"/>
            </w:pPr>
            <w:r>
              <w:rPr>
                <w:sz w:val="17"/>
                <w:szCs w:val="17"/>
              </w:rPr>
              <w:t xml:space="preserve">True [0x1]</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RAS/error-handling control — reliability feature, no performance impact. Leave Auto/default.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MCA error thresh count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0x1  ·  Max 0xFFF  ·  Default 0xFF5</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RAS/error-handling control — reliability feature, no performance impact. Leave Auto/default.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SMU and PSP Debug Mode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[0x3]</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RAS/error-handling control — reliability feature, no performance impact. Leave Auto/default.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Enhanced REP MOVSB/STOSB (ERSM)</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Enabled (Auto). Faster string-copy microcode path.</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Log Transparent Errors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[0x3]</w:t>
            </w:r>
            <w:r>
              <w:rPr>
                <w:b/>
                <w:bCs/>
                <w:color w:val="2563EB"/>
                <w:sz w:val="16"/>
                <w:szCs w:val="16"/>
              </w:rPr>
              <w:t xml:space="preserve">  ◀ default</w:t>
            </w:r>
          </w:p>
          <w:p>
            <w:pPr>
              <w:spacing w:after="20"/>
            </w:pPr>
            <w:r>
              <w:rPr>
                <w:sz w:val="17"/>
                <w:szCs w:val="17"/>
              </w:rPr>
              <w:t xml:space="preserve">Disabled [0x0]</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RAS/error-handling control — reliability feature, no performance impact. Leave Auto/default.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AVX512</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Enabled (Auto). AVX-512 accelerates vectorized/AI workloads on Zen 5; only disable for thermal-limited edge cases.</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MONITOR and MWAIT disable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Enabled [0x1]</w:t>
            </w:r>
          </w:p>
          <w:p>
            <w:pPr>
              <w:spacing w:after="20"/>
            </w:pPr>
            <w:r>
              <w:rPr>
                <w:sz w:val="17"/>
                <w:szCs w:val="17"/>
              </w:rPr>
              <w:t xml:space="preserve">Disabled [0x0]</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Keep MWAIT enabled (option Disabled = false). MWAIT-based idle is more efficient and lower-latency than polling.</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SVM Lock</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Enabled [0x1]</w:t>
            </w:r>
          </w:p>
          <w:p>
            <w:pPr>
              <w:spacing w:after="20"/>
            </w:pPr>
            <w:r>
              <w:rPr>
                <w:sz w:val="17"/>
                <w:szCs w:val="17"/>
              </w:rPr>
              <w:t xml:space="preserve">Disabled [0x0]</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 lock for SVM state — no performance impact; set per security policy.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SVM Enable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Enabled [0x1]</w:t>
            </w:r>
          </w:p>
          <w:p>
            <w:pPr>
              <w:spacing w:after="20"/>
            </w:pPr>
            <w:r>
              <w:rPr>
                <w:sz w:val="17"/>
                <w:szCs w:val="17"/>
              </w:rPr>
              <w:t xml:space="preserve">Disabled [0x0]</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Enabled if you run VMs/containers/WSL2 (AMD-V); a few-percent overhead otherwise. Most users: Enabled.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Corrector Branch Predictor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 [0x0]</w:t>
            </w:r>
            <w:r>
              <w:rPr>
                <w:b/>
                <w:bCs/>
                <w:color w:val="2563EB"/>
                <w:sz w:val="16"/>
                <w:szCs w:val="16"/>
              </w:rPr>
              <w:t xml:space="preserve">  ◀ default</w:t>
            </w:r>
          </w:p>
          <w:p>
            <w:pPr>
              <w:spacing w:after="0"/>
            </w:pPr>
            <w:r>
              <w:rPr>
                <w:sz w:val="17"/>
                <w:szCs w:val="17"/>
              </w:rPr>
              <w:t xml:space="preserve">Enable [0x1]</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Enabled (Auto). Improves branch prediction accuracy; leave on.</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PAUSE Delay</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Disable [0x0]</w:t>
            </w:r>
          </w:p>
          <w:p>
            <w:pPr>
              <w:spacing w:after="20"/>
            </w:pPr>
            <w:r>
              <w:rPr>
                <w:sz w:val="17"/>
                <w:szCs w:val="17"/>
              </w:rPr>
              <w:t xml:space="preserve">16 cycles [0x1]</w:t>
            </w:r>
          </w:p>
          <w:p>
            <w:pPr>
              <w:spacing w:after="20"/>
            </w:pPr>
            <w:r>
              <w:rPr>
                <w:sz w:val="17"/>
                <w:szCs w:val="17"/>
              </w:rPr>
              <w:t xml:space="preserve">32 cycles [0x2]</w:t>
            </w:r>
          </w:p>
          <w:p>
            <w:pPr>
              <w:spacing w:after="20"/>
            </w:pPr>
            <w:r>
              <w:rPr>
                <w:sz w:val="17"/>
                <w:szCs w:val="17"/>
              </w:rPr>
              <w:t xml:space="preserve">64 cycles [0x3]</w:t>
            </w:r>
          </w:p>
          <w:p>
            <w:pPr>
              <w:spacing w:after="0"/>
            </w:pPr>
            <w:r>
              <w:rPr>
                <w:sz w:val="17"/>
                <w:szCs w:val="17"/>
              </w:rPr>
              <w:t xml:space="preserve">128 cycles [0x4]</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Spin-loop hint timing — leave Auto; no general performance benefit.</w:t>
            </w:r>
          </w:p>
        </w:tc>
      </w:tr>
    </w:tbl>
    <w:p>
      <w:pPr>
        <w:spacing w:after="120"/>
      </w:pPr>
    </w:p>
    <w:p>
      <w:pPr>
        <w:pStyle w:val="Heading3"/>
      </w:pPr>
      <w:r>
        <w:t xml:space="preserve">Performance</w:t>
      </w:r>
      <w:r>
        <w:rPr>
          <w:b w:val="false"/>
          <w:bCs w:val="false"/>
          <w:color w:val="595959"/>
          <w:sz w:val="16"/>
          <w:szCs w:val="16"/>
        </w:rPr>
        <w:t xml:space="preserve">   (Form 0x7008)</w:t>
      </w:r>
    </w:p>
    <w:p>
      <w:pPr>
        <w:spacing w:after="60" w:before="40"/>
      </w:pPr>
      <w:r>
        <w:rPr>
          <w:i/>
          <w:iCs/>
          <w:color w:val="2E5496"/>
          <w:sz w:val="18"/>
          <w:szCs w:val="18"/>
        </w:rPr>
        <w:t xml:space="preserve">Submenus: </w:t>
      </w:r>
      <w:r>
        <w:rPr>
          <w:color w:val="2E5496"/>
          <w:sz w:val="18"/>
          <w:szCs w:val="18"/>
        </w:rPr>
        <w:t xml:space="preserve">Custom Core Pstates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OC Mode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Normal Operation [0x0]</w:t>
            </w:r>
          </w:p>
          <w:p>
            <w:pPr>
              <w:spacing w:after="20"/>
            </w:pPr>
            <w:r>
              <w:rPr>
                <w:sz w:val="17"/>
                <w:szCs w:val="17"/>
              </w:rPr>
              <w:t xml:space="preserve">OC1 [0x1]</w:t>
            </w:r>
          </w:p>
          <w:p>
            <w:pPr>
              <w:spacing w:after="20"/>
            </w:pPr>
            <w:r>
              <w:rPr>
                <w:sz w:val="17"/>
                <w:szCs w:val="17"/>
              </w:rPr>
              <w:t xml:space="preserve">OC2 [0x2]</w:t>
            </w:r>
          </w:p>
          <w:p>
            <w:pPr>
              <w:spacing w:after="20"/>
            </w:pPr>
            <w:r>
              <w:rPr>
                <w:sz w:val="17"/>
                <w:szCs w:val="17"/>
              </w:rPr>
              <w:t xml:space="preserve">OC3 [0x3]</w:t>
            </w:r>
          </w:p>
          <w:p>
            <w:pPr>
              <w:spacing w:after="0"/>
            </w:pPr>
            <w:r>
              <w:rPr>
                <w:sz w:val="17"/>
                <w:szCs w:val="17"/>
              </w:rPr>
              <w:t xml:space="preserve">Customized [0x5]</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Leave Auto/Default unless you have a deliberate tuning plan. ‘Custom’ unlocks manual P-states (expert-only).</w:t>
            </w:r>
          </w:p>
        </w:tc>
      </w:tr>
    </w:tbl>
    <w:p>
      <w:pPr>
        <w:spacing w:after="120"/>
      </w:pPr>
    </w:p>
    <w:p>
      <w:pPr>
        <w:pStyle w:val="Heading3"/>
      </w:pPr>
      <w:r>
        <w:t xml:space="preserve">Custom Core Pstates</w:t>
      </w:r>
      <w:r>
        <w:rPr>
          <w:b w:val="false"/>
          <w:bCs w:val="false"/>
          <w:color w:val="595959"/>
          <w:sz w:val="16"/>
          <w:szCs w:val="16"/>
        </w:rPr>
        <w:t xml:space="preserve">   (Form 0x700F)</w:t>
      </w:r>
    </w:p>
    <w:p>
      <w:pPr>
        <w:spacing w:after="40" w:before="40"/>
      </w:pPr>
      <w:r>
        <w:rPr>
          <w:i/>
          <w:iCs/>
          <w:color w:val="595959"/>
          <w:sz w:val="18"/>
          <w:szCs w:val="18"/>
        </w:rPr>
        <w:t xml:space="preserve">Information fields: </w:t>
      </w:r>
      <w:r>
        <w:rPr>
          <w:color w:val="595959"/>
          <w:sz w:val="18"/>
          <w:szCs w:val="18"/>
        </w:rPr>
        <w:t xml:space="preserve">WARNING — DAMAGE CAUSED BY USE OF YOUR AMD PROCESSOR OUTSIDE OF SPECIFICATION OR IN EXCESS OF FACTORY SETTINGS ARE NOT COVERED UNDER YOUR AMD PRODUCT WARRANTY AND MAY NOT BE COVERED BY YOUR SYSTEM MANUFACTURER'S WARRANTY., Operating your AMD processor outside of specification or in excess of factory settings</w:t>
      </w:r>
    </w:p>
    <w:p>
      <w:pPr>
        <w:spacing w:after="60" w:before="40"/>
      </w:pPr>
      <w:r>
        <w:rPr>
          <w:i/>
          <w:iCs/>
          <w:color w:val="2E5496"/>
          <w:sz w:val="18"/>
          <w:szCs w:val="18"/>
        </w:rPr>
        <w:t xml:space="preserve">Submenus: </w:t>
      </w:r>
      <w:r>
        <w:rPr>
          <w:color w:val="2E5496"/>
          <w:sz w:val="18"/>
          <w:szCs w:val="18"/>
        </w:rPr>
        <w:t xml:space="preserve">Decline  ‣  Accept</w:t>
      </w:r>
    </w:p>
    <w:p>
      <w:pPr>
        <w:spacing w:after="120"/>
      </w:pPr>
    </w:p>
    <w:p>
      <w:pPr>
        <w:pStyle w:val="Heading3"/>
      </w:pPr>
      <w:r>
        <w:t xml:space="preserve">Accept</w:t>
      </w:r>
      <w:r>
        <w:rPr>
          <w:b w:val="false"/>
          <w:bCs w:val="false"/>
          <w:color w:val="595959"/>
          <w:sz w:val="16"/>
          <w:szCs w:val="16"/>
        </w:rPr>
        <w:t xml:space="preserve">   (Form 0x7011)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Custom Pstate0</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Custom [0x1]</w:t>
            </w:r>
          </w:p>
          <w:p>
            <w:pPr>
              <w:spacing w:after="0"/>
            </w:pPr>
            <w:r>
              <w:rPr>
                <w:sz w:val="17"/>
                <w:szCs w:val="17"/>
              </w:rPr>
              <w:t xml:space="preserve">Auto [0x2]</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Expert-only manual P0 definition; leave default unless you know your stable freq/VID pair.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Pstate0 Freq (MHz)</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Manual P0 frequency — only set with a validated freq/VID; PBO+CO is safer for gains.</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Pstate0 VID</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0x1FF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Manual P0 voltage ID — pair carefully with the frequency; wrong values prevent boot.</w:t>
            </w:r>
          </w:p>
        </w:tc>
      </w:tr>
    </w:tbl>
    <w:p>
      <w:pPr>
        <w:spacing w:after="120"/>
      </w:pPr>
    </w:p>
    <w:p>
      <w:pPr>
        <w:pStyle w:val="Heading3"/>
      </w:pPr>
      <w:r>
        <w:t xml:space="preserve">Prefetcher settings</w:t>
      </w:r>
      <w:r>
        <w:rPr>
          <w:b w:val="false"/>
          <w:bCs w:val="false"/>
          <w:color w:val="595959"/>
          <w:sz w:val="16"/>
          <w:szCs w:val="16"/>
        </w:rPr>
        <w:t xml:space="preserve">   (Form 0x7009)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L1 Stream HW Prefetcher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 [0x0]</w:t>
            </w:r>
          </w:p>
          <w:p>
            <w:pPr>
              <w:spacing w:after="20"/>
            </w:pPr>
            <w:r>
              <w:rPr>
                <w:sz w:val="17"/>
                <w:szCs w:val="17"/>
              </w:rPr>
              <w:t xml:space="preserve">Enable [0x1]</w:t>
            </w:r>
          </w:p>
          <w:p>
            <w:pPr>
              <w:spacing w:after="0"/>
            </w:pPr>
            <w:r>
              <w:rPr>
                <w:sz w:val="17"/>
                <w:szCs w:val="17"/>
              </w:rPr>
              <w:t xml:space="preserve">Auto [0x3]</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Enabled (Auto). Hardware prefetch hides memory latency; broadly positive. Disable only if profiling a specific regression.</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L2 Stream HW Prefetcher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 [0x0]</w:t>
            </w:r>
          </w:p>
          <w:p>
            <w:pPr>
              <w:spacing w:after="20"/>
            </w:pPr>
            <w:r>
              <w:rPr>
                <w:sz w:val="17"/>
                <w:szCs w:val="17"/>
              </w:rPr>
              <w:t xml:space="preserve">Enable [0x1]</w:t>
            </w:r>
          </w:p>
          <w:p>
            <w:pPr>
              <w:spacing w:after="0"/>
            </w:pPr>
            <w:r>
              <w:rPr>
                <w:sz w:val="17"/>
                <w:szCs w:val="17"/>
              </w:rPr>
              <w:t xml:space="preserve">Auto [0x3]</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Enabled (Auto). Improves memory-bound throughput; leave on.</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L2 Up/Down Prefetcher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 [0x0]</w:t>
            </w:r>
          </w:p>
          <w:p>
            <w:pPr>
              <w:spacing w:after="20"/>
            </w:pPr>
            <w:r>
              <w:rPr>
                <w:sz w:val="17"/>
                <w:szCs w:val="17"/>
              </w:rPr>
              <w:t xml:space="preserve">Enable [0x1]</w:t>
            </w:r>
          </w:p>
          <w:p>
            <w:pPr>
              <w:spacing w:after="0"/>
            </w:pPr>
            <w:r>
              <w:rPr>
                <w:sz w:val="17"/>
                <w:szCs w:val="17"/>
              </w:rPr>
              <w:t xml:space="preserve">Auto [0x3]</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Enabled (Auto). Bidirectional stride prefetch; generally beneficial.</w:t>
            </w:r>
          </w:p>
        </w:tc>
      </w:tr>
    </w:tbl>
    <w:p>
      <w:pPr>
        <w:spacing w:after="120"/>
      </w:pPr>
    </w:p>
    <w:p>
      <w:pPr>
        <w:pStyle w:val="Heading3"/>
      </w:pPr>
      <w:r>
        <w:t xml:space="preserve">Core Watchdog</w:t>
      </w:r>
      <w:r>
        <w:rPr>
          <w:b w:val="false"/>
          <w:bCs w:val="false"/>
          <w:color w:val="595959"/>
          <w:sz w:val="16"/>
          <w:szCs w:val="16"/>
        </w:rPr>
        <w:t xml:space="preserve">   (Form 0x700A)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Core Watchdog Timer Enable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[0x3]</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Watchdog timer — reliability feature, no performance impact.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Core Watchdog Timer Interval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21.461s [0x900]</w:t>
            </w:r>
          </w:p>
          <w:p>
            <w:pPr>
              <w:spacing w:after="20"/>
            </w:pPr>
            <w:r>
              <w:rPr>
                <w:sz w:val="17"/>
                <w:szCs w:val="17"/>
              </w:rPr>
              <w:t xml:space="preserve">10.730s [0x800]</w:t>
            </w:r>
          </w:p>
          <w:p>
            <w:pPr>
              <w:spacing w:after="20"/>
            </w:pPr>
            <w:r>
              <w:rPr>
                <w:sz w:val="17"/>
                <w:szCs w:val="17"/>
              </w:rPr>
              <w:t xml:space="preserve">5.364s [0x0]</w:t>
            </w:r>
          </w:p>
          <w:p>
            <w:pPr>
              <w:spacing w:after="20"/>
            </w:pPr>
            <w:r>
              <w:rPr>
                <w:sz w:val="17"/>
                <w:szCs w:val="17"/>
              </w:rPr>
              <w:t xml:space="preserve">2.681s [0x100]</w:t>
            </w:r>
          </w:p>
          <w:p>
            <w:pPr>
              <w:spacing w:after="20"/>
            </w:pPr>
            <w:r>
              <w:rPr>
                <w:sz w:val="17"/>
                <w:szCs w:val="17"/>
              </w:rPr>
              <w:t xml:space="preserve">1.340s [0x200]</w:t>
            </w:r>
          </w:p>
          <w:p>
            <w:pPr>
              <w:spacing w:after="20"/>
            </w:pPr>
            <w:r>
              <w:rPr>
                <w:sz w:val="17"/>
                <w:szCs w:val="17"/>
              </w:rPr>
              <w:t xml:space="preserve">669.41ms [0x300]</w:t>
            </w:r>
          </w:p>
          <w:p>
            <w:pPr>
              <w:spacing w:after="20"/>
            </w:pPr>
            <w:r>
              <w:rPr>
                <w:sz w:val="17"/>
                <w:szCs w:val="17"/>
              </w:rPr>
              <w:t xml:space="preserve">334.05ms [0x400]</w:t>
            </w:r>
          </w:p>
          <w:p>
            <w:pPr>
              <w:spacing w:after="20"/>
            </w:pPr>
            <w:r>
              <w:rPr>
                <w:sz w:val="17"/>
                <w:szCs w:val="17"/>
              </w:rPr>
              <w:t xml:space="preserve">166.37ms [0x500]</w:t>
            </w:r>
          </w:p>
          <w:p>
            <w:pPr>
              <w:spacing w:after="20"/>
            </w:pPr>
            <w:r>
              <w:rPr>
                <w:sz w:val="17"/>
                <w:szCs w:val="17"/>
              </w:rPr>
              <w:t xml:space="preserve">82.53ms [0x600]</w:t>
            </w:r>
          </w:p>
          <w:p>
            <w:pPr>
              <w:spacing w:after="20"/>
            </w:pPr>
            <w:r>
              <w:rPr>
                <w:sz w:val="17"/>
                <w:szCs w:val="17"/>
              </w:rPr>
              <w:t xml:space="preserve">40.61ms [0x700]</w:t>
            </w:r>
          </w:p>
          <w:p>
            <w:pPr>
              <w:spacing w:after="20"/>
            </w:pPr>
            <w:r>
              <w:rPr>
                <w:sz w:val="17"/>
                <w:szCs w:val="17"/>
              </w:rPr>
              <w:t xml:space="preserve">20.970ms [0x901]</w:t>
            </w:r>
          </w:p>
          <w:p>
            <w:pPr>
              <w:spacing w:after="20"/>
            </w:pPr>
            <w:r>
              <w:rPr>
                <w:sz w:val="17"/>
                <w:szCs w:val="17"/>
              </w:rPr>
              <w:t xml:space="preserve">10.484ms [0x801]</w:t>
            </w:r>
          </w:p>
          <w:p>
            <w:pPr>
              <w:spacing w:after="20"/>
            </w:pPr>
            <w:r>
              <w:rPr>
                <w:sz w:val="17"/>
                <w:szCs w:val="17"/>
              </w:rPr>
              <w:t xml:space="preserve">5.241ms [0x1]</w:t>
            </w:r>
          </w:p>
          <w:p>
            <w:pPr>
              <w:spacing w:after="20"/>
            </w:pPr>
            <w:r>
              <w:rPr>
                <w:sz w:val="17"/>
                <w:szCs w:val="17"/>
              </w:rPr>
              <w:t xml:space="preserve">2.620ms [0x101]</w:t>
            </w:r>
          </w:p>
          <w:p>
            <w:pPr>
              <w:spacing w:after="20"/>
            </w:pPr>
            <w:r>
              <w:rPr>
                <w:sz w:val="17"/>
                <w:szCs w:val="17"/>
              </w:rPr>
              <w:t xml:space="preserve">1.309ms [0x201]</w:t>
            </w:r>
          </w:p>
          <w:p>
            <w:pPr>
              <w:spacing w:after="20"/>
            </w:pPr>
            <w:r>
              <w:rPr>
                <w:sz w:val="17"/>
                <w:szCs w:val="17"/>
              </w:rPr>
              <w:t xml:space="preserve">654.08us [0x301]</w:t>
            </w:r>
          </w:p>
          <w:p>
            <w:pPr>
              <w:spacing w:after="20"/>
            </w:pPr>
            <w:r>
              <w:rPr>
                <w:sz w:val="17"/>
                <w:szCs w:val="17"/>
              </w:rPr>
              <w:t xml:space="preserve">326.4us [0x401]</w:t>
            </w:r>
          </w:p>
          <w:p>
            <w:pPr>
              <w:spacing w:after="20"/>
            </w:pPr>
            <w:r>
              <w:rPr>
                <w:sz w:val="17"/>
                <w:szCs w:val="17"/>
              </w:rPr>
              <w:t xml:space="preserve">162.56us [0x501]</w:t>
            </w:r>
          </w:p>
          <w:p>
            <w:pPr>
              <w:spacing w:after="20"/>
            </w:pPr>
            <w:r>
              <w:rPr>
                <w:sz w:val="17"/>
                <w:szCs w:val="17"/>
              </w:rPr>
              <w:t xml:space="preserve">80.64us [0x601]</w:t>
            </w:r>
          </w:p>
          <w:p>
            <w:pPr>
              <w:spacing w:after="20"/>
            </w:pPr>
            <w:r>
              <w:rPr>
                <w:sz w:val="17"/>
                <w:szCs w:val="17"/>
              </w:rPr>
              <w:t xml:space="preserve">39.68us [0x701]</w:t>
            </w:r>
          </w:p>
          <w:p>
            <w:pPr>
              <w:spacing w:after="0"/>
            </w:pPr>
            <w:r>
              <w:rPr>
                <w:sz w:val="17"/>
                <w:szCs w:val="17"/>
              </w:rPr>
              <w:t xml:space="preserve">Auto [0xFFFF]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Watchdog timer — reliability feature, no performance impact.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Core Watchdog Timer Severity</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No Error [0x0]</w:t>
            </w:r>
          </w:p>
          <w:p>
            <w:pPr>
              <w:spacing w:after="20"/>
            </w:pPr>
            <w:r>
              <w:rPr>
                <w:sz w:val="17"/>
                <w:szCs w:val="17"/>
              </w:rPr>
              <w:t xml:space="preserve">Transparent [0x1]</w:t>
            </w:r>
          </w:p>
          <w:p>
            <w:pPr>
              <w:spacing w:after="20"/>
            </w:pPr>
            <w:r>
              <w:rPr>
                <w:sz w:val="17"/>
                <w:szCs w:val="17"/>
              </w:rPr>
              <w:t xml:space="preserve">Corrected [0x2]</w:t>
            </w:r>
          </w:p>
          <w:p>
            <w:pPr>
              <w:spacing w:after="20"/>
            </w:pPr>
            <w:r>
              <w:rPr>
                <w:sz w:val="17"/>
                <w:szCs w:val="17"/>
              </w:rPr>
              <w:t xml:space="preserve">Deferred [0x3]</w:t>
            </w:r>
          </w:p>
          <w:p>
            <w:pPr>
              <w:spacing w:after="20"/>
            </w:pPr>
            <w:r>
              <w:rPr>
                <w:sz w:val="17"/>
                <w:szCs w:val="17"/>
              </w:rPr>
              <w:t xml:space="preserve">Uncorrected [0x4]</w:t>
            </w:r>
          </w:p>
          <w:p>
            <w:pPr>
              <w:spacing w:after="20"/>
            </w:pPr>
            <w:r>
              <w:rPr>
                <w:sz w:val="17"/>
                <w:szCs w:val="17"/>
              </w:rPr>
              <w:t xml:space="preserve">Fatal [0x5]</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Watchdog timer — reliability feature, no performance impact. Leave default.</w:t>
            </w:r>
          </w:p>
        </w:tc>
      </w:tr>
    </w:tbl>
    <w:p>
      <w:pPr>
        <w:spacing w:after="120"/>
      </w:pPr>
    </w:p>
    <w:p>
      <w:pPr>
        <w:pStyle w:val="Heading3"/>
      </w:pPr>
      <w:r>
        <w:t xml:space="preserve">DF Common Options</w:t>
      </w:r>
      <w:r>
        <w:rPr>
          <w:b w:val="false"/>
          <w:bCs w:val="false"/>
          <w:color w:val="595959"/>
          <w:sz w:val="16"/>
          <w:szCs w:val="16"/>
        </w:rPr>
        <w:t xml:space="preserve">   (Form 0x7002)</w:t>
      </w:r>
    </w:p>
    <w:p>
      <w:pPr>
        <w:spacing w:after="60" w:before="40"/>
      </w:pPr>
      <w:r>
        <w:rPr>
          <w:i/>
          <w:iCs/>
          <w:color w:val="2E5496"/>
          <w:sz w:val="18"/>
          <w:szCs w:val="18"/>
        </w:rPr>
        <w:t xml:space="preserve">Submenus: </w:t>
      </w:r>
      <w:r>
        <w:rPr>
          <w:color w:val="2E5496"/>
          <w:sz w:val="18"/>
          <w:szCs w:val="18"/>
        </w:rPr>
        <w:t xml:space="preserve">Memory Addressing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DF Watchdog Timer Interval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41 ms [0x0]</w:t>
            </w:r>
          </w:p>
          <w:p>
            <w:pPr>
              <w:spacing w:after="20"/>
            </w:pPr>
            <w:r>
              <w:rPr>
                <w:sz w:val="17"/>
                <w:szCs w:val="17"/>
              </w:rPr>
              <w:t xml:space="preserve">166 ms [0x1]</w:t>
            </w:r>
          </w:p>
          <w:p>
            <w:pPr>
              <w:spacing w:after="20"/>
            </w:pPr>
            <w:r>
              <w:rPr>
                <w:sz w:val="17"/>
                <w:szCs w:val="17"/>
              </w:rPr>
              <w:t xml:space="preserve">334 ms [0x2]</w:t>
            </w:r>
          </w:p>
          <w:p>
            <w:pPr>
              <w:spacing w:after="20"/>
            </w:pPr>
            <w:r>
              <w:rPr>
                <w:sz w:val="17"/>
                <w:szCs w:val="17"/>
              </w:rPr>
              <w:t xml:space="preserve">669 ms [0x3]</w:t>
            </w:r>
          </w:p>
          <w:p>
            <w:pPr>
              <w:spacing w:after="20"/>
            </w:pPr>
            <w:r>
              <w:rPr>
                <w:sz w:val="17"/>
                <w:szCs w:val="17"/>
              </w:rPr>
              <w:t xml:space="preserve">1.34 seconds [0x4]</w:t>
            </w:r>
          </w:p>
          <w:p>
            <w:pPr>
              <w:spacing w:after="20"/>
            </w:pPr>
            <w:r>
              <w:rPr>
                <w:sz w:val="17"/>
                <w:szCs w:val="17"/>
              </w:rPr>
              <w:t xml:space="preserve">2.68 seconds [0x5]</w:t>
            </w:r>
          </w:p>
          <w:p>
            <w:pPr>
              <w:spacing w:after="0"/>
            </w:pPr>
            <w:r>
              <w:rPr>
                <w:sz w:val="17"/>
                <w:szCs w:val="17"/>
              </w:rPr>
              <w:t xml:space="preserve">5.36 seconds [0x6]</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Watchdog timer — reliability feature, no performance impact.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Disable DF to external downstream IP SyncFloodPropagation</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Sync flood disabled [0x1]</w:t>
            </w:r>
          </w:p>
          <w:p>
            <w:pPr>
              <w:spacing w:after="20"/>
            </w:pPr>
            <w:r>
              <w:rPr>
                <w:sz w:val="17"/>
                <w:szCs w:val="17"/>
              </w:rPr>
              <w:t xml:space="preserve">Sync flood enabled [0x0]</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RAS/error-handling control — reliability feature, no performance impact. Leave Auto/default.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Sync Flood Propagation to DF Components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Sync flood disabled [0x1]</w:t>
            </w:r>
          </w:p>
          <w:p>
            <w:pPr>
              <w:spacing w:after="20"/>
            </w:pPr>
            <w:r>
              <w:rPr>
                <w:sz w:val="17"/>
                <w:szCs w:val="17"/>
              </w:rPr>
              <w:t xml:space="preserve">Sync flood enabled [0x0]</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RAS/error-handling control — reliability feature, no performance impact. Leave Auto/default.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Freeze DF module queues on error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[0x3]</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RAS/error-handling control — reliability feature, no performance impact. Leave Auto/default.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CC6 memory region encryption</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[0x3]</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Encrypts the CC6 save region (security) — negligible perf impact; leave Auto.</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System probe filter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[0x3]</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Auto/Enabled. Probe filter reduces coherency traffic — helps multi-core memory performance.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Disable DF sync flood propagation</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Sync flood disabled [0x1]</w:t>
            </w:r>
          </w:p>
          <w:p>
            <w:pPr>
              <w:spacing w:after="20"/>
            </w:pPr>
            <w:r>
              <w:rPr>
                <w:sz w:val="17"/>
                <w:szCs w:val="17"/>
              </w:rPr>
              <w:t xml:space="preserve">Sync flood enabled [0x0]</w:t>
            </w:r>
          </w:p>
          <w:p>
            <w:pPr>
              <w:spacing w:after="0"/>
            </w:pPr>
            <w:r>
              <w:rPr>
                <w:sz w:val="17"/>
                <w:szCs w:val="17"/>
              </w:rPr>
              <w:t xml:space="preserve">Auto [0x3]</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RAS/error-handling control — reliability feature, no performance impact. Leave Auto/default.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DF Cstates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Disabled for lowest-latency / sustained all-core work (keeps Infinity Fabric out of low-power state); Enabled (Auto) for best idle efficiency.</w:t>
            </w:r>
          </w:p>
        </w:tc>
      </w:tr>
    </w:tbl>
    <w:p>
      <w:pPr>
        <w:spacing w:after="120"/>
      </w:pPr>
    </w:p>
    <w:p>
      <w:pPr>
        <w:pStyle w:val="Heading3"/>
      </w:pPr>
      <w:r>
        <w:t xml:space="preserve">Memory Addressing</w:t>
      </w:r>
      <w:r>
        <w:rPr>
          <w:b w:val="false"/>
          <w:bCs w:val="false"/>
          <w:color w:val="595959"/>
          <w:sz w:val="16"/>
          <w:szCs w:val="16"/>
        </w:rPr>
        <w:t xml:space="preserve">   (Form 0x7015)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Memory interleaving</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Auto [0x7]</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Auto/Enabled. Channel interleaving maximizes memory bandwidth — leave on.</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Memory interleaving size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256 Bytes [0x0]</w:t>
            </w:r>
          </w:p>
          <w:p>
            <w:pPr>
              <w:spacing w:after="20"/>
            </w:pPr>
            <w:r>
              <w:rPr>
                <w:sz w:val="17"/>
                <w:szCs w:val="17"/>
              </w:rPr>
              <w:t xml:space="preserve">512 Bytes [0x1]</w:t>
            </w:r>
          </w:p>
          <w:p>
            <w:pPr>
              <w:spacing w:after="20"/>
            </w:pPr>
            <w:r>
              <w:rPr>
                <w:sz w:val="17"/>
                <w:szCs w:val="17"/>
              </w:rPr>
              <w:t xml:space="preserve">1 KB [0x2]</w:t>
            </w:r>
          </w:p>
          <w:p>
            <w:pPr>
              <w:spacing w:after="20"/>
            </w:pPr>
            <w:r>
              <w:rPr>
                <w:sz w:val="17"/>
                <w:szCs w:val="17"/>
              </w:rPr>
              <w:t xml:space="preserve">2 KB [0x3]</w:t>
            </w:r>
          </w:p>
          <w:p>
            <w:pPr>
              <w:spacing w:after="0"/>
            </w:pPr>
            <w:r>
              <w:rPr>
                <w:sz w:val="17"/>
                <w:szCs w:val="17"/>
              </w:rPr>
              <w:t xml:space="preserve">Auto [0x7]</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Auto. Firmware picks the interleave granularity that suits the soldered config.</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DRAM map inversion</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[0x3]</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Address-map internal option — leave Auto; no user performance impact.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Location of private memory regions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Distributed [0x0]</w:t>
            </w:r>
          </w:p>
          <w:p>
            <w:pPr>
              <w:spacing w:after="20"/>
            </w:pPr>
            <w:r>
              <w:rPr>
                <w:sz w:val="17"/>
                <w:szCs w:val="17"/>
              </w:rPr>
              <w:t xml:space="preserve">Consolidated [0x1]</w:t>
            </w:r>
          </w:p>
          <w:p>
            <w:pPr>
              <w:spacing w:after="20"/>
            </w:pPr>
            <w:r>
              <w:rPr>
                <w:sz w:val="17"/>
                <w:szCs w:val="17"/>
              </w:rPr>
              <w:t xml:space="preserve">Consolidated to 1st DRAM pair [0x2]</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Reserved-region placement — leave Auto; no performance impact.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NUMA Nodes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NPS1 [0x1]</w:t>
            </w:r>
            <w:r>
              <w:rPr>
                <w:b/>
                <w:bCs/>
                <w:color w:val="2563EB"/>
                <w:sz w:val="16"/>
                <w:szCs w:val="16"/>
              </w:rPr>
              <w:t xml:space="preserve">  ◀ default</w:t>
            </w:r>
          </w:p>
          <w:p>
            <w:pPr>
              <w:spacing w:after="20"/>
            </w:pPr>
            <w:r>
              <w:rPr>
                <w:sz w:val="17"/>
                <w:szCs w:val="17"/>
              </w:rPr>
              <w:t xml:space="preserve">NPS2 [0x2]</w:t>
            </w:r>
          </w:p>
          <w:p>
            <w:pPr>
              <w:spacing w:after="0"/>
            </w:pPr>
            <w:r>
              <w:rPr>
                <w:sz w:val="17"/>
                <w:szCs w:val="17"/>
              </w:rPr>
              <w:t xml:space="preserve">NPS4 [0x4]</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Auto (NPS1 / single node). A single unified node is best for this monolithic APU’s latency and simplest for the scheduler.</w:t>
            </w:r>
          </w:p>
        </w:tc>
      </w:tr>
    </w:tbl>
    <w:p>
      <w:pPr>
        <w:spacing w:after="120"/>
      </w:pPr>
    </w:p>
    <w:p>
      <w:pPr>
        <w:pStyle w:val="Heading3"/>
      </w:pPr>
      <w:r>
        <w:t xml:space="preserve">UMC Common Options</w:t>
      </w:r>
      <w:r>
        <w:rPr>
          <w:b w:val="false"/>
          <w:bCs w:val="false"/>
          <w:color w:val="595959"/>
          <w:sz w:val="16"/>
          <w:szCs w:val="16"/>
        </w:rPr>
        <w:t xml:space="preserve">   (Form 0x7003)</w:t>
      </w:r>
    </w:p>
    <w:p>
      <w:pPr>
        <w:spacing w:after="60" w:before="40"/>
      </w:pPr>
      <w:r>
        <w:rPr>
          <w:i/>
          <w:iCs/>
          <w:color w:val="2E5496"/>
          <w:sz w:val="18"/>
          <w:szCs w:val="18"/>
        </w:rPr>
        <w:t xml:space="preserve">Submenus: </w:t>
      </w:r>
      <w:r>
        <w:rPr>
          <w:color w:val="2E5496"/>
          <w:sz w:val="18"/>
          <w:szCs w:val="18"/>
        </w:rPr>
        <w:t xml:space="preserve">LPDDR Options</w:t>
      </w:r>
    </w:p>
    <w:p>
      <w:pPr>
        <w:spacing w:after="120"/>
      </w:pPr>
    </w:p>
    <w:p>
      <w:pPr>
        <w:pStyle w:val="Heading3"/>
      </w:pPr>
      <w:r>
        <w:t xml:space="preserve">LPDDR Options</w:t>
      </w:r>
      <w:r>
        <w:rPr>
          <w:b w:val="false"/>
          <w:bCs w:val="false"/>
          <w:color w:val="595959"/>
          <w:sz w:val="16"/>
          <w:szCs w:val="16"/>
        </w:rPr>
        <w:t xml:space="preserve">   (Form 0x7019)</w:t>
      </w:r>
    </w:p>
    <w:p>
      <w:pPr>
        <w:spacing w:after="60" w:before="40"/>
      </w:pPr>
      <w:r>
        <w:rPr>
          <w:i/>
          <w:iCs/>
          <w:color w:val="2E5496"/>
          <w:sz w:val="18"/>
          <w:szCs w:val="18"/>
        </w:rPr>
        <w:t xml:space="preserve">Submenus: </w:t>
      </w:r>
      <w:r>
        <w:rPr>
          <w:color w:val="2E5496"/>
          <w:sz w:val="18"/>
          <w:szCs w:val="18"/>
        </w:rPr>
        <w:t xml:space="preserve">LPDDR Timing Configuration  ‣  LPDDR Controller Configuration  ‣  LPDDR Bus Configuration  ‣  LPDDR RAS  ‣  LPDDR Security  ‣  LPDDR Addressing Options  ‣  LPDDR Training Options  ‣  LPDDR Memory MBIST</w:t>
      </w:r>
    </w:p>
    <w:p>
      <w:pPr>
        <w:spacing w:after="120"/>
      </w:pPr>
    </w:p>
    <w:p>
      <w:pPr>
        <w:pStyle w:val="Heading3"/>
      </w:pPr>
      <w:r>
        <w:t xml:space="preserve">LPDDR Timing Configuration</w:t>
      </w:r>
      <w:r>
        <w:rPr>
          <w:b w:val="false"/>
          <w:bCs w:val="false"/>
          <w:color w:val="595959"/>
          <w:sz w:val="16"/>
          <w:szCs w:val="16"/>
        </w:rPr>
        <w:t xml:space="preserve">   (Form 0x701A)</w:t>
      </w:r>
    </w:p>
    <w:p>
      <w:pPr>
        <w:spacing w:after="40" w:before="40"/>
      </w:pPr>
      <w:r>
        <w:rPr>
          <w:i/>
          <w:iCs/>
          <w:color w:val="595959"/>
          <w:sz w:val="18"/>
          <w:szCs w:val="18"/>
        </w:rPr>
        <w:t xml:space="preserve">Information fields: </w:t>
      </w:r>
      <w:r>
        <w:rPr>
          <w:color w:val="595959"/>
          <w:sz w:val="18"/>
          <w:szCs w:val="18"/>
        </w:rPr>
        <w:t xml:space="preserve">WARNING — DAMAGE CAUSED BY USE OF YOUR AMD PROCESSOR OUTSIDE OF SPECIFICATION OR IN EXCESS OF FACTORY SETTINGS ARE NOT COVERED UNDER YOUR AMD PRODUCT WARRANTY AND MAY NOT BE COVERED BY YOUR SYSTEM MANUFACTURER'S WARRANTY., Operating your AMD processor outside of specification or in excess of factory settings</w:t>
      </w:r>
    </w:p>
    <w:p>
      <w:pPr>
        <w:spacing w:after="60" w:before="40"/>
      </w:pPr>
      <w:r>
        <w:rPr>
          <w:i/>
          <w:iCs/>
          <w:color w:val="2E5496"/>
          <w:sz w:val="18"/>
          <w:szCs w:val="18"/>
        </w:rPr>
        <w:t xml:space="preserve">Submenus: </w:t>
      </w:r>
      <w:r>
        <w:rPr>
          <w:color w:val="2E5496"/>
          <w:sz w:val="18"/>
          <w:szCs w:val="18"/>
        </w:rPr>
        <w:t xml:space="preserve">Decline  ‣  Accept</w:t>
      </w:r>
    </w:p>
    <w:p>
      <w:pPr>
        <w:spacing w:after="120"/>
      </w:pPr>
    </w:p>
    <w:p>
      <w:pPr>
        <w:pStyle w:val="Heading3"/>
      </w:pPr>
      <w:r>
        <w:t xml:space="preserve">Accept</w:t>
      </w:r>
      <w:r>
        <w:rPr>
          <w:b w:val="false"/>
          <w:bCs w:val="false"/>
          <w:color w:val="595959"/>
          <w:sz w:val="16"/>
          <w:szCs w:val="16"/>
        </w:rPr>
        <w:t xml:space="preserve">   (Form 0x7023)</w:t>
      </w:r>
    </w:p>
    <w:p>
      <w:pPr>
        <w:spacing w:after="60" w:before="40"/>
      </w:pPr>
      <w:r>
        <w:rPr>
          <w:i/>
          <w:iCs/>
          <w:color w:val="2E5496"/>
          <w:sz w:val="18"/>
          <w:szCs w:val="18"/>
        </w:rPr>
        <w:t xml:space="preserve">Submenus: </w:t>
      </w:r>
      <w:r>
        <w:rPr>
          <w:color w:val="2E5496"/>
          <w:sz w:val="18"/>
          <w:szCs w:val="18"/>
        </w:rPr>
        <w:t xml:space="preserve">LPDDR SPD Timing  ‣  LPDDR Non-SPD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Active Memory Timing Settings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test/training diagnostic — not a runtime performance setting. Leave default (Disabled).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Maximum Memory Data Clock Speed</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[0xFFFF]</w:t>
            </w:r>
            <w:r>
              <w:rPr>
                <w:b/>
                <w:bCs/>
                <w:color w:val="2563EB"/>
                <w:sz w:val="16"/>
                <w:szCs w:val="16"/>
              </w:rPr>
              <w:t xml:space="preserve">  ◀ default</w:t>
            </w:r>
          </w:p>
          <w:p>
            <w:pPr>
              <w:spacing w:after="20"/>
            </w:pPr>
            <w:r>
              <w:rPr>
                <w:sz w:val="17"/>
                <w:szCs w:val="17"/>
              </w:rPr>
              <w:t xml:space="preserve">1600MT/s [0x640]</w:t>
            </w:r>
          </w:p>
          <w:p>
            <w:pPr>
              <w:spacing w:after="20"/>
            </w:pPr>
            <w:r>
              <w:rPr>
                <w:sz w:val="17"/>
                <w:szCs w:val="17"/>
              </w:rPr>
              <w:t xml:space="preserve">3200MT/s [0xC80]</w:t>
            </w:r>
          </w:p>
          <w:p>
            <w:pPr>
              <w:spacing w:after="20"/>
            </w:pPr>
            <w:r>
              <w:rPr>
                <w:sz w:val="17"/>
                <w:szCs w:val="17"/>
              </w:rPr>
              <w:t xml:space="preserve">4267MT/s [0x10AB]</w:t>
            </w:r>
          </w:p>
          <w:p>
            <w:pPr>
              <w:spacing w:after="20"/>
            </w:pPr>
            <w:r>
              <w:rPr>
                <w:sz w:val="17"/>
                <w:szCs w:val="17"/>
              </w:rPr>
              <w:t xml:space="preserve">5500MT/s [0x157C]</w:t>
            </w:r>
          </w:p>
          <w:p>
            <w:pPr>
              <w:spacing w:after="20"/>
            </w:pPr>
            <w:r>
              <w:rPr>
                <w:sz w:val="17"/>
                <w:szCs w:val="17"/>
              </w:rPr>
              <w:t xml:space="preserve">6400MT/s [0x1900]</w:t>
            </w:r>
          </w:p>
          <w:p>
            <w:pPr>
              <w:spacing w:after="20"/>
            </w:pPr>
            <w:r>
              <w:rPr>
                <w:sz w:val="17"/>
                <w:szCs w:val="17"/>
              </w:rPr>
              <w:t xml:space="preserve">7500MT/S [0x1D4C]</w:t>
            </w:r>
          </w:p>
          <w:p>
            <w:pPr>
              <w:spacing w:after="0"/>
            </w:pPr>
            <w:r>
              <w:rPr>
                <w:sz w:val="17"/>
                <w:szCs w:val="17"/>
              </w:rPr>
              <w:t xml:space="preserve">8000MT/S [0x1F40]</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Leave at the SoC default (LPDDR5X-8000 is soldered and pre-tuned). Forcing higher than the validated rate risks training failure with no headroom on soldered memory.</w:t>
            </w:r>
          </w:p>
        </w:tc>
      </w:tr>
    </w:tbl>
    <w:p>
      <w:pPr>
        <w:spacing w:after="120"/>
      </w:pPr>
    </w:p>
    <w:p>
      <w:pPr>
        <w:pStyle w:val="Heading3"/>
      </w:pPr>
      <w:r>
        <w:t xml:space="preserve">LPDDR SPD Timing</w:t>
      </w:r>
      <w:r>
        <w:rPr>
          <w:b w:val="false"/>
          <w:bCs w:val="false"/>
          <w:color w:val="595959"/>
          <w:sz w:val="16"/>
          <w:szCs w:val="16"/>
        </w:rPr>
        <w:t xml:space="preserve">   (Form 0x7024)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Trcpage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Trcpage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Tcwl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Tcwl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0x9  ·  Max 0x16  ·  Default 0x9</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Tcl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Tcl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0x8  ·  Max 0x21  ·  Default 0x8</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Trcdrd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Trcdrd</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0x8  ·  Max 0x1B  ·  Default 0x8</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Trcdwr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Trcdwr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0x8  ·  Max 0x1B  ·  Default 0x8</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Trp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Trp</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0x8  ·  Max 0x1B  ·  Default 0x8</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TrpPb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TrpPb</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0x8  ·  Max 0x1B  ·  Default 0x8</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Trfc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Trfc</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0x3C  ·  Max 0x3DE  ·  Default 0x138</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TrfcPb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TrfcPb</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0x3C  ·  Max 0x3DE  ·  Default 0x138</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bl>
    <w:p>
      <w:pPr>
        <w:spacing w:after="120"/>
      </w:pPr>
    </w:p>
    <w:p>
      <w:pPr>
        <w:pStyle w:val="Heading3"/>
      </w:pPr>
      <w:r>
        <w:t xml:space="preserve">LPDDR Non-SPD Timing</w:t>
      </w:r>
      <w:r>
        <w:rPr>
          <w:b w:val="false"/>
          <w:bCs w:val="false"/>
          <w:color w:val="595959"/>
          <w:sz w:val="16"/>
          <w:szCs w:val="16"/>
        </w:rPr>
        <w:t xml:space="preserve">   (Form 0x7025)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Tras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Tras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0x15  ·  Max 0x3A  ·  Default 0x15</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Trc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Trc</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0x1D  ·  Max 0x87  ·  Default 0x39</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TrcPb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TrcPb</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0x1D  ·  Max 0x87  ·  Default 0x39</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TrrdS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TrrdS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0x4  ·  Max 0xC  ·  Default 0x4</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TrrdL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TrrdL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0x4  ·  Max 0xC  ·  Default 0x4</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Tfaw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Tfaw</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0x6  ·  Max 0x36  ·  Default 0x1A</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TwtrS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TwtrS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0x2  ·  Max 0xE  ·  Default 0x2</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TwtrL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TwtrL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0x2  ·  Max 0xE  ·  Default 0x2</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Twr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Twr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0xA  ·  Max 0x51  ·  Default 0x12</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Trtp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Trtp</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0x5  ·  Max 0xE  ·  Default 0x5</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Tcke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Tcke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  ·  Max 0x1F  ·  Default 0x1</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TrdrdScL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TrdrdScL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  ·  Max 0xF  ·  Default 0x3</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TrdrdSc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TrdrdSc</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  ·  Max 0xF  ·  Default 0x1</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TrdrdSd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TrdrdSd</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  ·  Max 0xF  ·  Default 0x1</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TrdrdDd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TrdrdDd</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  ·  Max 0xF  ·  Default 0x1</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TwrwrScL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TwrwrScL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  ·  Max 0x3F  ·  Default 0x3</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TwrwrSc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TwrwrSc</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  ·  Max 0xF  ·  Default 0x1</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TwrwrSd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TwrwrSd</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  ·  Max 0xF  ·  Default 0x1</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TwrwrDd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TwrwrDd</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  ·  Max 0xF  ·  Default 0x1</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Twrrd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Twrrd</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  ·  Max 0xF  ·  Default 0x1</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Trdwr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Trdwr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  ·  Max 0x1F  ·  Default 0x1</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bl>
    <w:p>
      <w:pPr>
        <w:spacing w:after="120"/>
      </w:pPr>
    </w:p>
    <w:p>
      <w:pPr>
        <w:pStyle w:val="Heading3"/>
      </w:pPr>
      <w:r>
        <w:t xml:space="preserve">LPDDR Controller Configuration</w:t>
      </w:r>
      <w:r>
        <w:rPr>
          <w:b w:val="false"/>
          <w:bCs w:val="false"/>
          <w:color w:val="595959"/>
          <w:sz w:val="16"/>
          <w:szCs w:val="16"/>
        </w:rPr>
        <w:t xml:space="preserve">   (Form 0x701B)</w:t>
      </w:r>
    </w:p>
    <w:p>
      <w:pPr>
        <w:spacing w:after="60" w:before="40"/>
      </w:pPr>
      <w:r>
        <w:rPr>
          <w:i/>
          <w:iCs/>
          <w:color w:val="2E5496"/>
          <w:sz w:val="18"/>
          <w:szCs w:val="18"/>
        </w:rPr>
        <w:t xml:space="preserve">Submenus: </w:t>
      </w:r>
      <w:r>
        <w:rPr>
          <w:color w:val="2E5496"/>
          <w:sz w:val="18"/>
          <w:szCs w:val="18"/>
        </w:rPr>
        <w:t xml:space="preserve">LPDDR Power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LPDDR Refresh Mode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All Banks [0x1]</w:t>
            </w:r>
          </w:p>
          <w:p>
            <w:pPr>
              <w:spacing w:after="0"/>
            </w:pPr>
            <w:r>
              <w:rPr>
                <w:sz w:val="17"/>
                <w:szCs w:val="17"/>
              </w:rPr>
              <w:t xml:space="preserve">Per Bank [0x2]</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Auto. Refresh policy is tuned for the soldered LPDDR5X;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LPDDR RFM</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Auto. Refresh-management feature — leave to firmware.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WCK Always On</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Keeping the write clock always on trades idle power for marginal latency; leave Auto.</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DVFSC Mode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Auto. Dynamic memory voltage/freq scaling — leave to firmware.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RRW Memory Test Control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Enabled [0x1]</w:t>
            </w:r>
          </w:p>
          <w:p>
            <w:pPr>
              <w:spacing w:after="0"/>
            </w:pPr>
            <w:r>
              <w:rPr>
                <w:sz w:val="17"/>
                <w:szCs w:val="17"/>
              </w:rPr>
              <w:t xml:space="preserve">Disabled [0x0]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test/training diagnostic — not a runtime performance setting. Leave default (Disabled).</w:t>
            </w:r>
          </w:p>
        </w:tc>
      </w:tr>
    </w:tbl>
    <w:p>
      <w:pPr>
        <w:spacing w:after="120"/>
      </w:pPr>
    </w:p>
    <w:p>
      <w:pPr>
        <w:pStyle w:val="Heading3"/>
      </w:pPr>
      <w:r>
        <w:t xml:space="preserve">LPDDR Power Options</w:t>
      </w:r>
      <w:r>
        <w:rPr>
          <w:b w:val="false"/>
          <w:bCs w:val="false"/>
          <w:color w:val="595959"/>
          <w:sz w:val="16"/>
          <w:szCs w:val="16"/>
        </w:rPr>
        <w:t xml:space="preserve">   (Form 0x7026)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Power Down Enable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Disabled can trim memory latency slightly under load; Enabled (Auto) saves idle power. Default is fine for most.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Phy Low Power Disable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0 [0x0]</w:t>
            </w:r>
          </w:p>
          <w:p>
            <w:pPr>
              <w:spacing w:after="0"/>
            </w:pPr>
            <w:r>
              <w:rPr>
                <w:sz w:val="17"/>
                <w:szCs w:val="17"/>
              </w:rPr>
              <w:t xml:space="preserve">1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test/training diagnostic — not a runtime performance setting. Leave default (Disabled).</w:t>
            </w:r>
          </w:p>
        </w:tc>
      </w:tr>
    </w:tbl>
    <w:p>
      <w:pPr>
        <w:spacing w:after="120"/>
      </w:pPr>
    </w:p>
    <w:p>
      <w:pPr>
        <w:pStyle w:val="Heading3"/>
      </w:pPr>
      <w:r>
        <w:t xml:space="preserve">LPDDR Bus Configuration</w:t>
      </w:r>
      <w:r>
        <w:rPr>
          <w:b w:val="false"/>
          <w:bCs w:val="false"/>
          <w:color w:val="595959"/>
          <w:sz w:val="16"/>
          <w:szCs w:val="16"/>
        </w:rPr>
        <w:t xml:space="preserve">   (Form 0x701C)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CA drive strengths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120.0 Ohm [0x78]</w:t>
            </w:r>
          </w:p>
          <w:p>
            <w:pPr>
              <w:spacing w:after="20"/>
            </w:pPr>
            <w:r>
              <w:rPr>
                <w:sz w:val="17"/>
                <w:szCs w:val="17"/>
              </w:rPr>
              <w:t xml:space="preserve">60.0 Ohm [0x3C]</w:t>
            </w:r>
          </w:p>
          <w:p>
            <w:pPr>
              <w:spacing w:after="0"/>
            </w:pPr>
            <w:r>
              <w:rPr>
                <w:sz w:val="17"/>
                <w:szCs w:val="17"/>
              </w:rPr>
              <w:t xml:space="preserve">40.0 Ohm [0x28]</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signal-integrity (drive strength / ODT) — auto-trained for the soldered LPDDR5X. Manual changes are expert-only and risk training failure; leave Auto.</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CK drive strengths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120.0 Ohm [0x78]</w:t>
            </w:r>
          </w:p>
          <w:p>
            <w:pPr>
              <w:spacing w:after="20"/>
            </w:pPr>
            <w:r>
              <w:rPr>
                <w:sz w:val="17"/>
                <w:szCs w:val="17"/>
              </w:rPr>
              <w:t xml:space="preserve">60.0 Ohm [0x3C]</w:t>
            </w:r>
          </w:p>
          <w:p>
            <w:pPr>
              <w:spacing w:after="0"/>
            </w:pPr>
            <w:r>
              <w:rPr>
                <w:sz w:val="17"/>
                <w:szCs w:val="17"/>
              </w:rPr>
              <w:t xml:space="preserve">40.0 Ohm [0x28]</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signal-integrity (drive strength / ODT) — auto-trained for the soldered LPDDR5X. Manual changes are expert-only and risk training failure; leave Auto.</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DQ drive strengths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120.0 Ohm [0x78]</w:t>
            </w:r>
          </w:p>
          <w:p>
            <w:pPr>
              <w:spacing w:after="20"/>
            </w:pPr>
            <w:r>
              <w:rPr>
                <w:sz w:val="17"/>
                <w:szCs w:val="17"/>
              </w:rPr>
              <w:t xml:space="preserve">60.0 Ohm [0x3C]</w:t>
            </w:r>
          </w:p>
          <w:p>
            <w:pPr>
              <w:spacing w:after="0"/>
            </w:pPr>
            <w:r>
              <w:rPr>
                <w:sz w:val="17"/>
                <w:szCs w:val="17"/>
              </w:rPr>
              <w:t xml:space="preserve">40.0 Ohm [0x28]</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signal-integrity (drive strength / ODT) — auto-trained for the soldered LPDDR5X. Manual changes are expert-only and risk training failure; leave Auto.</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DQS drive strengths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120.0 Ohm [0x78]</w:t>
            </w:r>
          </w:p>
          <w:p>
            <w:pPr>
              <w:spacing w:after="20"/>
            </w:pPr>
            <w:r>
              <w:rPr>
                <w:sz w:val="17"/>
                <w:szCs w:val="17"/>
              </w:rPr>
              <w:t xml:space="preserve">60.0 Ohm [0x3C]</w:t>
            </w:r>
          </w:p>
          <w:p>
            <w:pPr>
              <w:spacing w:after="0"/>
            </w:pPr>
            <w:r>
              <w:rPr>
                <w:sz w:val="17"/>
                <w:szCs w:val="17"/>
              </w:rPr>
              <w:t xml:space="preserve">40.0 Ohm [0x28]</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signal-integrity (drive strength / ODT) — auto-trained for the soldered LPDDR5X. Manual changes are expert-only and risk training failure; leave Auto.</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WCK drive strengths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120.0 Ohm [0x78]</w:t>
            </w:r>
          </w:p>
          <w:p>
            <w:pPr>
              <w:spacing w:after="20"/>
            </w:pPr>
            <w:r>
              <w:rPr>
                <w:sz w:val="17"/>
                <w:szCs w:val="17"/>
              </w:rPr>
              <w:t xml:space="preserve">60.0 Ohm [0x3C]</w:t>
            </w:r>
          </w:p>
          <w:p>
            <w:pPr>
              <w:spacing w:after="0"/>
            </w:pPr>
            <w:r>
              <w:rPr>
                <w:sz w:val="17"/>
                <w:szCs w:val="17"/>
              </w:rPr>
              <w:t xml:space="preserve">40.0 Ohm [0x28]</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signal-integrity (drive strength / ODT) — auto-trained for the soldered LPDDR5X. Manual changes are expert-only and risk training failure; leave Auto.</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Processor CA ODT impedance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120.0 Ohm [0x78]</w:t>
            </w:r>
          </w:p>
          <w:p>
            <w:pPr>
              <w:spacing w:after="20"/>
            </w:pPr>
            <w:r>
              <w:rPr>
                <w:sz w:val="17"/>
                <w:szCs w:val="17"/>
              </w:rPr>
              <w:t xml:space="preserve">60.0 Ohm [0x3C]</w:t>
            </w:r>
          </w:p>
          <w:p>
            <w:pPr>
              <w:spacing w:after="20"/>
            </w:pPr>
            <w:r>
              <w:rPr>
                <w:sz w:val="17"/>
                <w:szCs w:val="17"/>
              </w:rPr>
              <w:t xml:space="preserve">40.0 Ohm [0x28]</w:t>
            </w:r>
          </w:p>
          <w:p>
            <w:pPr>
              <w:spacing w:after="0"/>
            </w:pPr>
            <w:r>
              <w:rPr>
                <w:sz w:val="17"/>
                <w:szCs w:val="17"/>
              </w:rPr>
              <w:t xml:space="preserve">Disable [0x0]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signal-integrity (drive strength / ODT) — auto-trained for the soldered LPDDR5X. Manual changes are expert-only and risk training failure; leave Auto.</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Processor CK ODT impedance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120.0 Ohm [0x78]</w:t>
            </w:r>
          </w:p>
          <w:p>
            <w:pPr>
              <w:spacing w:after="20"/>
            </w:pPr>
            <w:r>
              <w:rPr>
                <w:sz w:val="17"/>
                <w:szCs w:val="17"/>
              </w:rPr>
              <w:t xml:space="preserve">60.0 Ohm [0x3C]</w:t>
            </w:r>
          </w:p>
          <w:p>
            <w:pPr>
              <w:spacing w:after="20"/>
            </w:pPr>
            <w:r>
              <w:rPr>
                <w:sz w:val="17"/>
                <w:szCs w:val="17"/>
              </w:rPr>
              <w:t xml:space="preserve">40.0 Ohm [0x28]</w:t>
            </w:r>
          </w:p>
          <w:p>
            <w:pPr>
              <w:spacing w:after="0"/>
            </w:pPr>
            <w:r>
              <w:rPr>
                <w:sz w:val="17"/>
                <w:szCs w:val="17"/>
              </w:rPr>
              <w:t xml:space="preserve">Disable [0x0]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signal-integrity (drive strength / ODT) — auto-trained for the soldered LPDDR5X. Manual changes are expert-only and risk training failure; leave Auto.</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Processor CS ODT impedance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120.0 Ohm [0x78]</w:t>
            </w:r>
          </w:p>
          <w:p>
            <w:pPr>
              <w:spacing w:after="20"/>
            </w:pPr>
            <w:r>
              <w:rPr>
                <w:sz w:val="17"/>
                <w:szCs w:val="17"/>
              </w:rPr>
              <w:t xml:space="preserve">60.0 Ohm [0x3C]</w:t>
            </w:r>
          </w:p>
          <w:p>
            <w:pPr>
              <w:spacing w:after="20"/>
            </w:pPr>
            <w:r>
              <w:rPr>
                <w:sz w:val="17"/>
                <w:szCs w:val="17"/>
              </w:rPr>
              <w:t xml:space="preserve">40.0 Ohm [0x28]</w:t>
            </w:r>
          </w:p>
          <w:p>
            <w:pPr>
              <w:spacing w:after="0"/>
            </w:pPr>
            <w:r>
              <w:rPr>
                <w:sz w:val="17"/>
                <w:szCs w:val="17"/>
              </w:rPr>
              <w:t xml:space="preserve">Disable [0x0]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signal-integrity (drive strength / ODT) — auto-trained for the soldered LPDDR5X. Manual changes are expert-only and risk training failure; leave Auto.</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Processor DQ ODT impedance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120.0 Ohm [0x78]</w:t>
            </w:r>
          </w:p>
          <w:p>
            <w:pPr>
              <w:spacing w:after="20"/>
            </w:pPr>
            <w:r>
              <w:rPr>
                <w:sz w:val="17"/>
                <w:szCs w:val="17"/>
              </w:rPr>
              <w:t xml:space="preserve">60.0 Ohm [0x3C]</w:t>
            </w:r>
          </w:p>
          <w:p>
            <w:pPr>
              <w:spacing w:after="20"/>
            </w:pPr>
            <w:r>
              <w:rPr>
                <w:sz w:val="17"/>
                <w:szCs w:val="17"/>
              </w:rPr>
              <w:t xml:space="preserve">40.0 Ohm [0x28]</w:t>
            </w:r>
          </w:p>
          <w:p>
            <w:pPr>
              <w:spacing w:after="0"/>
            </w:pPr>
            <w:r>
              <w:rPr>
                <w:sz w:val="17"/>
                <w:szCs w:val="17"/>
              </w:rPr>
              <w:t xml:space="preserve">Disable [0x0]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signal-integrity (drive strength / ODT) — auto-trained for the soldered LPDDR5X. Manual changes are expert-only and risk training failure; leave Auto.</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Processor DQS ODT impedance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120.0 Ohm [0x78]</w:t>
            </w:r>
          </w:p>
          <w:p>
            <w:pPr>
              <w:spacing w:after="20"/>
            </w:pPr>
            <w:r>
              <w:rPr>
                <w:sz w:val="17"/>
                <w:szCs w:val="17"/>
              </w:rPr>
              <w:t xml:space="preserve">60.0 Ohm [0x3C]</w:t>
            </w:r>
          </w:p>
          <w:p>
            <w:pPr>
              <w:spacing w:after="20"/>
            </w:pPr>
            <w:r>
              <w:rPr>
                <w:sz w:val="17"/>
                <w:szCs w:val="17"/>
              </w:rPr>
              <w:t xml:space="preserve">40.0 Ohm [0x28]</w:t>
            </w:r>
          </w:p>
          <w:p>
            <w:pPr>
              <w:spacing w:after="0"/>
            </w:pPr>
            <w:r>
              <w:rPr>
                <w:sz w:val="17"/>
                <w:szCs w:val="17"/>
              </w:rPr>
              <w:t xml:space="preserve">Disable [0x0]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signal-integrity (drive strength / ODT) — auto-trained for the soldered LPDDR5X. Manual changes are expert-only and risk training failure; leave Auto.</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Processor WCK ODT impedance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120.0 Ohm [0x78]</w:t>
            </w:r>
          </w:p>
          <w:p>
            <w:pPr>
              <w:spacing w:after="20"/>
            </w:pPr>
            <w:r>
              <w:rPr>
                <w:sz w:val="17"/>
                <w:szCs w:val="17"/>
              </w:rPr>
              <w:t xml:space="preserve">60.0 Ohm [0x3C]</w:t>
            </w:r>
          </w:p>
          <w:p>
            <w:pPr>
              <w:spacing w:after="20"/>
            </w:pPr>
            <w:r>
              <w:rPr>
                <w:sz w:val="17"/>
                <w:szCs w:val="17"/>
              </w:rPr>
              <w:t xml:space="preserve">40.0 Ohm [0x28]</w:t>
            </w:r>
          </w:p>
          <w:p>
            <w:pPr>
              <w:spacing w:after="0"/>
            </w:pPr>
            <w:r>
              <w:rPr>
                <w:sz w:val="17"/>
                <w:szCs w:val="17"/>
              </w:rPr>
              <w:t xml:space="preserve">Disable [0x0]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signal-integrity (drive strength / ODT) — auto-trained for the soldered LPDDR5X. Manual changes are expert-only and risk training failure; leave Auto.</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Dram CA ODT impedance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Disable [0x0]</w:t>
            </w:r>
          </w:p>
          <w:p>
            <w:pPr>
              <w:spacing w:after="20"/>
            </w:pPr>
            <w:r>
              <w:rPr>
                <w:sz w:val="17"/>
                <w:szCs w:val="17"/>
              </w:rPr>
              <w:t xml:space="preserve">RZQ/1 [0x1]</w:t>
            </w:r>
          </w:p>
          <w:p>
            <w:pPr>
              <w:spacing w:after="20"/>
            </w:pPr>
            <w:r>
              <w:rPr>
                <w:sz w:val="17"/>
                <w:szCs w:val="17"/>
              </w:rPr>
              <w:t xml:space="preserve">RZQ/2 [0x2]</w:t>
            </w:r>
          </w:p>
          <w:p>
            <w:pPr>
              <w:spacing w:after="20"/>
            </w:pPr>
            <w:r>
              <w:rPr>
                <w:sz w:val="17"/>
                <w:szCs w:val="17"/>
              </w:rPr>
              <w:t xml:space="preserve">RZQ/3 [0x3]</w:t>
            </w:r>
          </w:p>
          <w:p>
            <w:pPr>
              <w:spacing w:after="20"/>
            </w:pPr>
            <w:r>
              <w:rPr>
                <w:sz w:val="17"/>
                <w:szCs w:val="17"/>
              </w:rPr>
              <w:t xml:space="preserve">RZQ/4 [0x4]</w:t>
            </w:r>
          </w:p>
          <w:p>
            <w:pPr>
              <w:spacing w:after="20"/>
            </w:pPr>
            <w:r>
              <w:rPr>
                <w:sz w:val="17"/>
                <w:szCs w:val="17"/>
              </w:rPr>
              <w:t xml:space="preserve">RZQ/5 [0x5]</w:t>
            </w:r>
          </w:p>
          <w:p>
            <w:pPr>
              <w:spacing w:after="0"/>
            </w:pPr>
            <w:r>
              <w:rPr>
                <w:sz w:val="17"/>
                <w:szCs w:val="17"/>
              </w:rPr>
              <w:t xml:space="preserve">RZQ/6 [0x6]</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signal-integrity (drive strength / ODT) — auto-trained for the soldered LPDDR5X. Manual changes are expert-only and risk training failure; leave Auto.</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Dram CS ODT impedance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Disable [0x0]</w:t>
            </w:r>
          </w:p>
          <w:p>
            <w:pPr>
              <w:spacing w:after="20"/>
            </w:pPr>
            <w:r>
              <w:rPr>
                <w:sz w:val="17"/>
                <w:szCs w:val="17"/>
              </w:rPr>
              <w:t xml:space="preserve">RZQ/1 [0x1]</w:t>
            </w:r>
          </w:p>
          <w:p>
            <w:pPr>
              <w:spacing w:after="20"/>
            </w:pPr>
            <w:r>
              <w:rPr>
                <w:sz w:val="17"/>
                <w:szCs w:val="17"/>
              </w:rPr>
              <w:t xml:space="preserve">RZQ/2 [0x2]</w:t>
            </w:r>
          </w:p>
          <w:p>
            <w:pPr>
              <w:spacing w:after="0"/>
            </w:pPr>
            <w:r>
              <w:rPr>
                <w:sz w:val="17"/>
                <w:szCs w:val="17"/>
              </w:rPr>
              <w:t xml:space="preserve">RZQ/3 [0x3]</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signal-integrity (drive strength / ODT) — auto-trained for the soldered LPDDR5X. Manual changes are expert-only and risk training failure; leave Auto.</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Dram DQ ODT impedance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Disable [0x0]</w:t>
            </w:r>
          </w:p>
          <w:p>
            <w:pPr>
              <w:spacing w:after="20"/>
            </w:pPr>
            <w:r>
              <w:rPr>
                <w:sz w:val="17"/>
                <w:szCs w:val="17"/>
              </w:rPr>
              <w:t xml:space="preserve">RZQ/1 [0x1]</w:t>
            </w:r>
          </w:p>
          <w:p>
            <w:pPr>
              <w:spacing w:after="20"/>
            </w:pPr>
            <w:r>
              <w:rPr>
                <w:sz w:val="17"/>
                <w:szCs w:val="17"/>
              </w:rPr>
              <w:t xml:space="preserve">RZQ/2 [0x2]</w:t>
            </w:r>
          </w:p>
          <w:p>
            <w:pPr>
              <w:spacing w:after="20"/>
            </w:pPr>
            <w:r>
              <w:rPr>
                <w:sz w:val="17"/>
                <w:szCs w:val="17"/>
              </w:rPr>
              <w:t xml:space="preserve">RZQ/3 [0x3]</w:t>
            </w:r>
          </w:p>
          <w:p>
            <w:pPr>
              <w:spacing w:after="20"/>
            </w:pPr>
            <w:r>
              <w:rPr>
                <w:sz w:val="17"/>
                <w:szCs w:val="17"/>
              </w:rPr>
              <w:t xml:space="preserve">RZQ/4 [0x4]</w:t>
            </w:r>
          </w:p>
          <w:p>
            <w:pPr>
              <w:spacing w:after="20"/>
            </w:pPr>
            <w:r>
              <w:rPr>
                <w:sz w:val="17"/>
                <w:szCs w:val="17"/>
              </w:rPr>
              <w:t xml:space="preserve">RZQ/5 [0x5]</w:t>
            </w:r>
          </w:p>
          <w:p>
            <w:pPr>
              <w:spacing w:after="0"/>
            </w:pPr>
            <w:r>
              <w:rPr>
                <w:sz w:val="17"/>
                <w:szCs w:val="17"/>
              </w:rPr>
              <w:t xml:space="preserve">RZQ/6 [0x6]</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signal-integrity (drive strength / ODT) — auto-trained for the soldered LPDDR5X. Manual changes are expert-only and risk training failure; leave Auto.</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Dram WCK ODT impedance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Disable [0x0]</w:t>
            </w:r>
          </w:p>
          <w:p>
            <w:pPr>
              <w:spacing w:after="20"/>
            </w:pPr>
            <w:r>
              <w:rPr>
                <w:sz w:val="17"/>
                <w:szCs w:val="17"/>
              </w:rPr>
              <w:t xml:space="preserve">RZQ/1 [0x1]</w:t>
            </w:r>
          </w:p>
          <w:p>
            <w:pPr>
              <w:spacing w:after="20"/>
            </w:pPr>
            <w:r>
              <w:rPr>
                <w:sz w:val="17"/>
                <w:szCs w:val="17"/>
              </w:rPr>
              <w:t xml:space="preserve">RZQ/2 [0x2]</w:t>
            </w:r>
          </w:p>
          <w:p>
            <w:pPr>
              <w:spacing w:after="20"/>
            </w:pPr>
            <w:r>
              <w:rPr>
                <w:sz w:val="17"/>
                <w:szCs w:val="17"/>
              </w:rPr>
              <w:t xml:space="preserve">RZQ/3 [0x3]</w:t>
            </w:r>
          </w:p>
          <w:p>
            <w:pPr>
              <w:spacing w:after="20"/>
            </w:pPr>
            <w:r>
              <w:rPr>
                <w:sz w:val="17"/>
                <w:szCs w:val="17"/>
              </w:rPr>
              <w:t xml:space="preserve">RZQ/4 [0x4]</w:t>
            </w:r>
          </w:p>
          <w:p>
            <w:pPr>
              <w:spacing w:after="20"/>
            </w:pPr>
            <w:r>
              <w:rPr>
                <w:sz w:val="17"/>
                <w:szCs w:val="17"/>
              </w:rPr>
              <w:t xml:space="preserve">RZQ/5 [0x5]</w:t>
            </w:r>
          </w:p>
          <w:p>
            <w:pPr>
              <w:spacing w:after="0"/>
            </w:pPr>
            <w:r>
              <w:rPr>
                <w:sz w:val="17"/>
                <w:szCs w:val="17"/>
              </w:rPr>
              <w:t xml:space="preserve">RZQ/6 [0x6]</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signal-integrity (drive strength / ODT) — auto-trained for the soldered LPDDR5X. Manual changes are expert-only and risk training failure; leave Auto.</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Dram Non-Target ODT impedance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Disable [0x0]</w:t>
            </w:r>
          </w:p>
          <w:p>
            <w:pPr>
              <w:spacing w:after="20"/>
            </w:pPr>
            <w:r>
              <w:rPr>
                <w:sz w:val="17"/>
                <w:szCs w:val="17"/>
              </w:rPr>
              <w:t xml:space="preserve">RZQ/1 [0x1]</w:t>
            </w:r>
          </w:p>
          <w:p>
            <w:pPr>
              <w:spacing w:after="20"/>
            </w:pPr>
            <w:r>
              <w:rPr>
                <w:sz w:val="17"/>
                <w:szCs w:val="17"/>
              </w:rPr>
              <w:t xml:space="preserve">RZQ/2 [0x2]</w:t>
            </w:r>
          </w:p>
          <w:p>
            <w:pPr>
              <w:spacing w:after="20"/>
            </w:pPr>
            <w:r>
              <w:rPr>
                <w:sz w:val="17"/>
                <w:szCs w:val="17"/>
              </w:rPr>
              <w:t xml:space="preserve">RZQ/3 [0x3]</w:t>
            </w:r>
          </w:p>
          <w:p>
            <w:pPr>
              <w:spacing w:after="20"/>
            </w:pPr>
            <w:r>
              <w:rPr>
                <w:sz w:val="17"/>
                <w:szCs w:val="17"/>
              </w:rPr>
              <w:t xml:space="preserve">RZQ/4 [0x4]</w:t>
            </w:r>
          </w:p>
          <w:p>
            <w:pPr>
              <w:spacing w:after="20"/>
            </w:pPr>
            <w:r>
              <w:rPr>
                <w:sz w:val="17"/>
                <w:szCs w:val="17"/>
              </w:rPr>
              <w:t xml:space="preserve">RZQ/5 [0x5]</w:t>
            </w:r>
          </w:p>
          <w:p>
            <w:pPr>
              <w:spacing w:after="0"/>
            </w:pPr>
            <w:r>
              <w:rPr>
                <w:sz w:val="17"/>
                <w:szCs w:val="17"/>
              </w:rPr>
              <w:t xml:space="preserve">RZQ/6 [0x6]</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signal-integrity (drive strength / ODT) — auto-trained for the soldered LPDDR5X. Manual changes are expert-only and risk training failure; leave Auto.</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Dram Pull-Down drive strengths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Disable [0x0]</w:t>
            </w:r>
          </w:p>
          <w:p>
            <w:pPr>
              <w:spacing w:after="20"/>
            </w:pPr>
            <w:r>
              <w:rPr>
                <w:sz w:val="17"/>
                <w:szCs w:val="17"/>
              </w:rPr>
              <w:t xml:space="preserve">RZQ/1 [0x1]</w:t>
            </w:r>
          </w:p>
          <w:p>
            <w:pPr>
              <w:spacing w:after="20"/>
            </w:pPr>
            <w:r>
              <w:rPr>
                <w:sz w:val="17"/>
                <w:szCs w:val="17"/>
              </w:rPr>
              <w:t xml:space="preserve">RZQ/2 [0x2]</w:t>
            </w:r>
          </w:p>
          <w:p>
            <w:pPr>
              <w:spacing w:after="20"/>
            </w:pPr>
            <w:r>
              <w:rPr>
                <w:sz w:val="17"/>
                <w:szCs w:val="17"/>
              </w:rPr>
              <w:t xml:space="preserve">RZQ/3 [0x3]</w:t>
            </w:r>
          </w:p>
          <w:p>
            <w:pPr>
              <w:spacing w:after="20"/>
            </w:pPr>
            <w:r>
              <w:rPr>
                <w:sz w:val="17"/>
                <w:szCs w:val="17"/>
              </w:rPr>
              <w:t xml:space="preserve">RZQ/4 [0x4]</w:t>
            </w:r>
          </w:p>
          <w:p>
            <w:pPr>
              <w:spacing w:after="20"/>
            </w:pPr>
            <w:r>
              <w:rPr>
                <w:sz w:val="17"/>
                <w:szCs w:val="17"/>
              </w:rPr>
              <w:t xml:space="preserve">RZQ/5 [0x5]</w:t>
            </w:r>
          </w:p>
          <w:p>
            <w:pPr>
              <w:spacing w:after="0"/>
            </w:pPr>
            <w:r>
              <w:rPr>
                <w:sz w:val="17"/>
                <w:szCs w:val="17"/>
              </w:rPr>
              <w:t xml:space="preserve">RZQ/6 [0x6]</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signal-integrity (drive strength / ODT) — auto-trained for the soldered LPDDR5X. Manual changes are expert-only and risk training failure; leave Auto.</w:t>
            </w:r>
          </w:p>
        </w:tc>
      </w:tr>
    </w:tbl>
    <w:p>
      <w:pPr>
        <w:spacing w:after="120"/>
      </w:pPr>
    </w:p>
    <w:p>
      <w:pPr>
        <w:pStyle w:val="Heading3"/>
      </w:pPr>
      <w:r>
        <w:t xml:space="preserve">LPDDR RAS</w:t>
      </w:r>
      <w:r>
        <w:rPr>
          <w:b w:val="false"/>
          <w:bCs w:val="false"/>
          <w:color w:val="595959"/>
          <w:sz w:val="16"/>
          <w:szCs w:val="16"/>
        </w:rPr>
        <w:t xml:space="preserve">   (Form 0x701D)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DRAM Read Link ECC Enable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Link ECC adds reliability with a small bandwidth cost. Disabled for maximum memory throughput; Enabled for data integrity. Default is fine.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DRAM Write Link ECC Enable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Link ECC adds reliability with a small bandwidth cost. Disabled for maximum memory throughput; Enabled for data integrity. Default is fine.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Disable Memory Error Injection</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False [0x0]</w:t>
            </w:r>
          </w:p>
          <w:p>
            <w:pPr>
              <w:spacing w:after="20"/>
            </w:pPr>
            <w:r>
              <w:rPr>
                <w:sz w:val="17"/>
                <w:szCs w:val="17"/>
              </w:rPr>
              <w:t xml:space="preserve">True [0x1]</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test/training diagnostic — not a runtime performance setting. Leave default (Disabled).</w:t>
            </w:r>
          </w:p>
        </w:tc>
      </w:tr>
    </w:tbl>
    <w:p>
      <w:pPr>
        <w:spacing w:after="120"/>
      </w:pPr>
    </w:p>
    <w:p>
      <w:pPr>
        <w:pStyle w:val="Heading3"/>
      </w:pPr>
      <w:r>
        <w:t xml:space="preserve">LPDDR Security</w:t>
      </w:r>
      <w:r>
        <w:rPr>
          <w:b w:val="false"/>
          <w:bCs w:val="false"/>
          <w:color w:val="595959"/>
          <w:sz w:val="16"/>
          <w:szCs w:val="16"/>
        </w:rPr>
        <w:t xml:space="preserve">   (Form 0x701E)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TSME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Enabled [0x1]</w:t>
            </w:r>
          </w:p>
          <w:p>
            <w:pPr>
              <w:spacing w:after="0"/>
            </w:pPr>
            <w:r>
              <w:rPr>
                <w:sz w:val="17"/>
                <w:szCs w:val="17"/>
              </w:rPr>
              <w:t xml:space="preserve">Disabled [0x0]</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Transparent SME (full-memory encryption) adds a small bandwidth/latency cost. Disabled for maximum memory performance; Enabled for at-rest RAM encryption.</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Data Scramble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Enabled [0x1]</w:t>
            </w:r>
          </w:p>
          <w:p>
            <w:pPr>
              <w:spacing w:after="20"/>
            </w:pPr>
            <w:r>
              <w:rPr>
                <w:sz w:val="17"/>
                <w:szCs w:val="17"/>
              </w:rPr>
              <w:t xml:space="preserve">Disabled [0x0]</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Signal-integrity scrambling — leave Auto; no measurable performance effect.</w:t>
            </w:r>
          </w:p>
        </w:tc>
      </w:tr>
    </w:tbl>
    <w:p>
      <w:pPr>
        <w:spacing w:after="120"/>
      </w:pPr>
    </w:p>
    <w:p>
      <w:pPr>
        <w:pStyle w:val="Heading3"/>
      </w:pPr>
      <w:r>
        <w:t xml:space="preserve">LPDDR Addressing Options</w:t>
      </w:r>
      <w:r>
        <w:rPr>
          <w:b w:val="false"/>
          <w:bCs w:val="false"/>
          <w:color w:val="595959"/>
          <w:sz w:val="16"/>
          <w:szCs w:val="16"/>
        </w:rPr>
        <w:t xml:space="preserve">   (Form 0x701F)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Chip Select Interleaving</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Auto/Enabled. Interleaving across chip selects aids bandwidth.</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Bank Swap</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Auto. Bank remapping for access spreading — leave to firmware.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BankGroup Swap</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[0x2]</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Auto. Bank-group swap can improve access parallelism;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Address Hash Bank</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Auto/Enabled. Address hashing reduces bank conflicts — beneficial for bandwidth.</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Address Hash CS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Enabled [0x1]</w:t>
            </w:r>
          </w:p>
          <w:p>
            <w:pPr>
              <w:spacing w:after="0"/>
            </w:pPr>
            <w:r>
              <w:rPr>
                <w:sz w:val="17"/>
                <w:szCs w:val="17"/>
              </w:rPr>
              <w:t xml:space="preserve">Disabled [0x0]</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Auto/Enabled. Chip-select hashing spreads accesses — leave on.</w:t>
            </w:r>
          </w:p>
        </w:tc>
      </w:tr>
    </w:tbl>
    <w:p>
      <w:pPr>
        <w:spacing w:after="120"/>
      </w:pPr>
    </w:p>
    <w:p>
      <w:pPr>
        <w:pStyle w:val="Heading3"/>
      </w:pPr>
      <w:r>
        <w:t xml:space="preserve">LPDDR Training Options</w:t>
      </w:r>
      <w:r>
        <w:rPr>
          <w:b w:val="false"/>
          <w:bCs w:val="false"/>
          <w:color w:val="595959"/>
          <w:sz w:val="16"/>
          <w:szCs w:val="16"/>
        </w:rPr>
        <w:t xml:space="preserve">   (Form 0x7020)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DFE Read Training</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Enable [0x1]</w:t>
            </w:r>
          </w:p>
          <w:p>
            <w:pPr>
              <w:spacing w:after="0"/>
            </w:pPr>
            <w:r>
              <w:rPr>
                <w:sz w:val="17"/>
                <w:szCs w:val="17"/>
              </w:rPr>
              <w:t xml:space="preserve">Disable [0x0]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test/training diagnostic — not a runtime performance setting. Leave default (Disabled).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DFE Write Training</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Enable [0x1]</w:t>
            </w:r>
          </w:p>
          <w:p>
            <w:pPr>
              <w:spacing w:after="0"/>
            </w:pPr>
            <w:r>
              <w:rPr>
                <w:sz w:val="17"/>
                <w:szCs w:val="17"/>
              </w:rPr>
              <w:t xml:space="preserve">Disable [0x0]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test/training diagnostic — not a runtime performance setting. Leave default (Disabled).</w:t>
            </w:r>
          </w:p>
        </w:tc>
      </w:tr>
    </w:tbl>
    <w:p>
      <w:pPr>
        <w:spacing w:after="120"/>
      </w:pPr>
    </w:p>
    <w:p>
      <w:pPr>
        <w:pStyle w:val="Heading3"/>
      </w:pPr>
      <w:r>
        <w:t xml:space="preserve">LPDDR Memory MBIST</w:t>
      </w:r>
      <w:r>
        <w:rPr>
          <w:b w:val="false"/>
          <w:bCs w:val="false"/>
          <w:color w:val="595959"/>
          <w:sz w:val="16"/>
          <w:szCs w:val="16"/>
        </w:rPr>
        <w:t xml:space="preserve">   (Form 0x7021)</w:t>
      </w:r>
    </w:p>
    <w:p>
      <w:pPr>
        <w:spacing w:after="60" w:before="40"/>
      </w:pPr>
      <w:r>
        <w:rPr>
          <w:i/>
          <w:iCs/>
          <w:color w:val="2E5496"/>
          <w:sz w:val="18"/>
          <w:szCs w:val="18"/>
        </w:rPr>
        <w:t xml:space="preserve">Submenus: </w:t>
      </w:r>
      <w:r>
        <w:rPr>
          <w:color w:val="2E5496"/>
          <w:sz w:val="18"/>
          <w:szCs w:val="18"/>
        </w:rPr>
        <w:t xml:space="preserve">LPDDR Data Eye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MBIST Enable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test/training diagnostic — not a runtime performance setting. Leave default (Disabled).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MBIST Test Mode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Interface Mode [0x0]</w:t>
            </w:r>
          </w:p>
          <w:p>
            <w:pPr>
              <w:spacing w:after="20"/>
            </w:pPr>
            <w:r>
              <w:rPr>
                <w:sz w:val="17"/>
                <w:szCs w:val="17"/>
              </w:rPr>
              <w:t xml:space="preserve">Data Eye Mode [0x1]</w:t>
            </w:r>
          </w:p>
          <w:p>
            <w:pPr>
              <w:spacing w:after="20"/>
            </w:pPr>
            <w:r>
              <w:rPr>
                <w:sz w:val="17"/>
                <w:szCs w:val="17"/>
              </w:rPr>
              <w:t xml:space="preserve">Both [0x2]</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test/training diagnostic — not a runtime performance setting. Leave default (Disabled).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MBIST Aggressors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test/training diagnostic — not a runtime performance setting. Leave default (Disabled).</w:t>
            </w:r>
          </w:p>
        </w:tc>
      </w:tr>
    </w:tbl>
    <w:p>
      <w:pPr>
        <w:spacing w:after="120"/>
      </w:pPr>
    </w:p>
    <w:p>
      <w:pPr>
        <w:pStyle w:val="Heading3"/>
      </w:pPr>
      <w:r>
        <w:t xml:space="preserve">LPDDR Data Eye</w:t>
      </w:r>
      <w:r>
        <w:rPr>
          <w:b w:val="false"/>
          <w:bCs w:val="false"/>
          <w:color w:val="595959"/>
          <w:sz w:val="16"/>
          <w:szCs w:val="16"/>
        </w:rPr>
        <w:t xml:space="preserve">   (Form 0x7029)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Pattern Select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PRBS [0x0]</w:t>
            </w:r>
          </w:p>
          <w:p>
            <w:pPr>
              <w:spacing w:after="20"/>
            </w:pPr>
            <w:r>
              <w:rPr>
                <w:sz w:val="17"/>
                <w:szCs w:val="17"/>
              </w:rPr>
              <w:t xml:space="preserve">SSO [0x1]</w:t>
            </w:r>
          </w:p>
          <w:p>
            <w:pPr>
              <w:spacing w:after="0"/>
            </w:pPr>
            <w:r>
              <w:rPr>
                <w:sz w:val="17"/>
                <w:szCs w:val="17"/>
              </w:rPr>
              <w:t xml:space="preserve">Both [0x2]</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test/training diagnostic — not a runtime performance setting. Leave default (Disabled).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Pattern Length Select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test/training diagnostic — not a runtime performance setting. Leave default (Disabled).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Pattern Length</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0x3  ·  Max 0xC  ·  Default 0x3</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test/training diagnostic — not a runtime performance setting. Leave default (Disabled).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Aggressor Channel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Disabled [0x0]</w:t>
            </w:r>
          </w:p>
          <w:p>
            <w:pPr>
              <w:spacing w:after="20"/>
            </w:pPr>
            <w:r>
              <w:rPr>
                <w:sz w:val="17"/>
                <w:szCs w:val="17"/>
              </w:rPr>
              <w:t xml:space="preserve">1 Aggressor Channel [0x1]</w:t>
            </w:r>
          </w:p>
          <w:p>
            <w:pPr>
              <w:spacing w:after="20"/>
            </w:pPr>
            <w:r>
              <w:rPr>
                <w:sz w:val="17"/>
                <w:szCs w:val="17"/>
              </w:rPr>
              <w:t xml:space="preserve">3 Aggressor Channels [0x3]</w:t>
            </w:r>
          </w:p>
          <w:p>
            <w:pPr>
              <w:spacing w:after="0"/>
            </w:pPr>
            <w:r>
              <w:rPr>
                <w:sz w:val="17"/>
                <w:szCs w:val="17"/>
              </w:rPr>
              <w:t xml:space="preserve">7 Aggressor Channels [0x7]</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test/training diagnostic — not a runtime performance setting. Leave default (Disabled).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Read Voltage Sweep Step Size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1 [0x0]</w:t>
            </w:r>
          </w:p>
          <w:p>
            <w:pPr>
              <w:spacing w:after="20"/>
            </w:pPr>
            <w:r>
              <w:rPr>
                <w:sz w:val="17"/>
                <w:szCs w:val="17"/>
              </w:rPr>
              <w:t xml:space="preserve">2 [0x1]</w:t>
            </w:r>
          </w:p>
          <w:p>
            <w:pPr>
              <w:spacing w:after="0"/>
            </w:pPr>
            <w:r>
              <w:rPr>
                <w:sz w:val="17"/>
                <w:szCs w:val="17"/>
              </w:rPr>
              <w:t xml:space="preserve">4 [0x4]</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test/training diagnostic — not a runtime performance setting. Leave default (Disabled).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Read Timing Sweep Step Size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1 [0x1]</w:t>
            </w:r>
          </w:p>
          <w:p>
            <w:pPr>
              <w:spacing w:after="20"/>
            </w:pPr>
            <w:r>
              <w:rPr>
                <w:sz w:val="17"/>
                <w:szCs w:val="17"/>
              </w:rPr>
              <w:t xml:space="preserve">2 [0x2]</w:t>
            </w:r>
          </w:p>
          <w:p>
            <w:pPr>
              <w:spacing w:after="0"/>
            </w:pPr>
            <w:r>
              <w:rPr>
                <w:sz w:val="17"/>
                <w:szCs w:val="17"/>
              </w:rPr>
              <w:t xml:space="preserve">4 [0x4]</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test/training diagnostic — not a runtime performance setting. Leave default (Disabled).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Write Voltage Sweep Step Size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1 [0x0]</w:t>
            </w:r>
          </w:p>
          <w:p>
            <w:pPr>
              <w:spacing w:after="20"/>
            </w:pPr>
            <w:r>
              <w:rPr>
                <w:sz w:val="17"/>
                <w:szCs w:val="17"/>
              </w:rPr>
              <w:t xml:space="preserve">2 [0x1]</w:t>
            </w:r>
          </w:p>
          <w:p>
            <w:pPr>
              <w:spacing w:after="0"/>
            </w:pPr>
            <w:r>
              <w:rPr>
                <w:sz w:val="17"/>
                <w:szCs w:val="17"/>
              </w:rPr>
              <w:t xml:space="preserve">4 [0x4]</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test/training diagnostic — not a runtime performance setting. Leave default (Disabled).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Write Timing Sweep Step Size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1 [0x1]</w:t>
            </w:r>
          </w:p>
          <w:p>
            <w:pPr>
              <w:spacing w:after="20"/>
            </w:pPr>
            <w:r>
              <w:rPr>
                <w:sz w:val="17"/>
                <w:szCs w:val="17"/>
              </w:rPr>
              <w:t xml:space="preserve">2 [0x2]</w:t>
            </w:r>
          </w:p>
          <w:p>
            <w:pPr>
              <w:spacing w:after="0"/>
            </w:pPr>
            <w:r>
              <w:rPr>
                <w:sz w:val="17"/>
                <w:szCs w:val="17"/>
              </w:rPr>
              <w:t xml:space="preserve">4 [0x4]</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test/training diagnostic — not a runtime performance setting. Leave default (Disabled).</w:t>
            </w:r>
          </w:p>
        </w:tc>
      </w:tr>
    </w:tbl>
    <w:p>
      <w:pPr>
        <w:spacing w:after="120"/>
      </w:pPr>
    </w:p>
    <w:p>
      <w:pPr>
        <w:pStyle w:val="Heading3"/>
      </w:pPr>
      <w:r>
        <w:t xml:space="preserve">NBIO Common Options</w:t>
      </w:r>
      <w:r>
        <w:rPr>
          <w:b w:val="false"/>
          <w:bCs w:val="false"/>
          <w:color w:val="595959"/>
          <w:sz w:val="16"/>
          <w:szCs w:val="16"/>
        </w:rPr>
        <w:t xml:space="preserve">   (Form 0x7004)</w:t>
      </w:r>
    </w:p>
    <w:p>
      <w:pPr>
        <w:spacing w:after="60" w:before="40"/>
      </w:pPr>
      <w:r>
        <w:rPr>
          <w:i/>
          <w:iCs/>
          <w:color w:val="2E5496"/>
          <w:sz w:val="18"/>
          <w:szCs w:val="18"/>
        </w:rPr>
        <w:t xml:space="preserve">Submenus: </w:t>
      </w:r>
      <w:r>
        <w:rPr>
          <w:color w:val="2E5496"/>
          <w:sz w:val="18"/>
          <w:szCs w:val="18"/>
        </w:rPr>
        <w:t xml:space="preserve">GFX Configuration  ‣  Audio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IOMMU</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Disabled for max iGPU memory-read bandwidth (~6% better on Strix Halo) and lowest latency; Enabled only for VFIO/GPU-passthrough or device isolation.</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DMAr Support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w:t>
            </w:r>
            <w:r>
              <w:rPr>
                <w:b/>
                <w:bCs/>
                <w:color w:val="2563EB"/>
                <w:sz w:val="16"/>
                <w:szCs w:val="16"/>
              </w:rPr>
              <w:t xml:space="preserve">  ◀ default</w:t>
            </w:r>
          </w:p>
          <w:p>
            <w:pPr>
              <w:spacing w:after="20"/>
            </w:pPr>
            <w:r>
              <w:rPr>
                <w:sz w:val="17"/>
                <w:szCs w:val="17"/>
              </w:rPr>
              <w:t xml:space="preserve">Enabled [0x1]</w:t>
            </w:r>
          </w:p>
          <w:p>
            <w:pPr>
              <w:spacing w:after="0"/>
            </w:pPr>
            <w:r>
              <w:rPr>
                <w:sz w:val="17"/>
                <w:szCs w:val="17"/>
              </w:rPr>
              <w:t xml:space="preserve">Disabled [0x0]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DMA remapping (tied to IOMMU) — leave default unless using passthrough; slight perf cost when on.</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DMA Protection</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w:t>
            </w:r>
            <w:r>
              <w:rPr>
                <w:b/>
                <w:bCs/>
                <w:color w:val="2563EB"/>
                <w:sz w:val="16"/>
                <w:szCs w:val="16"/>
              </w:rPr>
              <w:t xml:space="preserve">  ◀ default</w:t>
            </w:r>
          </w:p>
          <w:p>
            <w:pPr>
              <w:spacing w:after="20"/>
            </w:pPr>
            <w:r>
              <w:rPr>
                <w:sz w:val="17"/>
                <w:szCs w:val="17"/>
              </w:rPr>
              <w:t xml:space="preserve">Enabled [0x1]</w:t>
            </w:r>
          </w:p>
          <w:p>
            <w:pPr>
              <w:spacing w:after="0"/>
            </w:pPr>
            <w:r>
              <w:rPr>
                <w:sz w:val="17"/>
                <w:szCs w:val="17"/>
              </w:rPr>
              <w:t xml:space="preserve">Disabled [0x0]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Kernel DMA protection (security) — no throughput benefit; set per security needs.</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SCPC attribute control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0 [0x0]</w:t>
            </w:r>
          </w:p>
          <w:p>
            <w:pPr>
              <w:spacing w:after="20"/>
            </w:pPr>
            <w:r>
              <w:rPr>
                <w:sz w:val="17"/>
                <w:szCs w:val="17"/>
              </w:rPr>
              <w:t xml:space="preserve">1 [0x1]</w:t>
            </w:r>
          </w:p>
          <w:p>
            <w:pPr>
              <w:spacing w:after="20"/>
            </w:pPr>
            <w:r>
              <w:rPr>
                <w:sz w:val="17"/>
                <w:szCs w:val="17"/>
              </w:rPr>
              <w:t xml:space="preserve">2 [0x2]</w:t>
            </w:r>
          </w:p>
          <w:p>
            <w:pPr>
              <w:spacing w:after="20"/>
            </w:pPr>
            <w:r>
              <w:rPr>
                <w:sz w:val="17"/>
                <w:szCs w:val="17"/>
              </w:rPr>
              <w:t xml:space="preserve">3 [0x3]</w:t>
            </w:r>
          </w:p>
          <w:p>
            <w:pPr>
              <w:spacing w:after="0"/>
            </w:pPr>
            <w:r>
              <w:rPr>
                <w:sz w:val="17"/>
                <w:szCs w:val="17"/>
              </w:rPr>
              <w:t xml:space="preserve">Customized [0xFF]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Internal PCIe attribute — leave Auto; no user performance impact.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PCIe ARI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Enabled (Auto). Alternative Routing-ID improves multi-function PCIe device support; leave on.</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PCIe loopback Mode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w:t>
            </w:r>
            <w:r>
              <w:rPr>
                <w:b/>
                <w:bCs/>
                <w:color w:val="2563EB"/>
                <w:sz w:val="16"/>
                <w:szCs w:val="16"/>
              </w:rPr>
              <w:t xml:space="preserve">  ◀ default</w:t>
            </w:r>
          </w:p>
          <w:p>
            <w:pPr>
              <w:spacing w:after="20"/>
            </w:pPr>
            <w:r>
              <w:rPr>
                <w:sz w:val="17"/>
                <w:szCs w:val="17"/>
              </w:rPr>
              <w:t xml:space="preserve">Disabled [0x0]</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Diagnostic loopback — keep Disabled; not a performance setting.</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PSPP Policy</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w:t>
            </w:r>
            <w:r>
              <w:rPr>
                <w:b/>
                <w:bCs/>
                <w:color w:val="2563EB"/>
                <w:sz w:val="16"/>
                <w:szCs w:val="16"/>
              </w:rPr>
              <w:t xml:space="preserve">  ◀ default</w:t>
            </w:r>
          </w:p>
          <w:p>
            <w:pPr>
              <w:spacing w:after="20"/>
            </w:pPr>
            <w:r>
              <w:rPr>
                <w:sz w:val="17"/>
                <w:szCs w:val="17"/>
              </w:rPr>
              <w:t xml:space="preserve">Disabled [0x0]</w:t>
            </w:r>
          </w:p>
          <w:p>
            <w:pPr>
              <w:spacing w:after="0"/>
            </w:pPr>
            <w:r>
              <w:rPr>
                <w:sz w:val="17"/>
                <w:szCs w:val="17"/>
              </w:rPr>
              <w:t xml:space="preserve">Balanced [0x2]</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Balanced (Auto) for daily; set to Disabled/Performance to keep PCIe links at full speed (lower latency, higher idle power).</w:t>
            </w:r>
          </w:p>
        </w:tc>
      </w:tr>
    </w:tbl>
    <w:p>
      <w:pPr>
        <w:spacing w:after="120"/>
      </w:pPr>
    </w:p>
    <w:p>
      <w:pPr>
        <w:pStyle w:val="Heading3"/>
      </w:pPr>
      <w:r>
        <w:t xml:space="preserve">GFX Configuration</w:t>
      </w:r>
      <w:r>
        <w:rPr>
          <w:b w:val="false"/>
          <w:bCs w:val="false"/>
          <w:color w:val="595959"/>
          <w:sz w:val="16"/>
          <w:szCs w:val="16"/>
        </w:rPr>
        <w:t xml:space="preserve">   (Form 0x702C)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iGPU Configuration</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w:t>
            </w:r>
          </w:p>
          <w:p>
            <w:pPr>
              <w:spacing w:after="20"/>
            </w:pPr>
            <w:r>
              <w:rPr>
                <w:sz w:val="17"/>
                <w:szCs w:val="17"/>
              </w:rPr>
              <w:t xml:space="preserve">iGPU Disabled [0x0]</w:t>
            </w:r>
          </w:p>
          <w:p>
            <w:pPr>
              <w:spacing w:after="20"/>
            </w:pPr>
            <w:r>
              <w:rPr>
                <w:sz w:val="17"/>
                <w:szCs w:val="17"/>
              </w:rPr>
              <w:t xml:space="preserve">UMA_SPECIFIED [0x1]</w:t>
            </w:r>
            <w:r>
              <w:rPr>
                <w:b/>
                <w:bCs/>
                <w:color w:val="2563EB"/>
                <w:sz w:val="16"/>
                <w:szCs w:val="16"/>
              </w:rPr>
              <w:t xml:space="preserve">  ◀ default</w:t>
            </w:r>
          </w:p>
          <w:p>
            <w:pPr>
              <w:spacing w:after="20"/>
            </w:pPr>
            <w:r>
              <w:rPr>
                <w:sz w:val="17"/>
                <w:szCs w:val="17"/>
              </w:rPr>
              <w:t xml:space="preserve">UMA_AUTO [0x2]</w:t>
            </w:r>
          </w:p>
          <w:p>
            <w:pPr>
              <w:spacing w:after="20"/>
            </w:pPr>
            <w:r>
              <w:rPr>
                <w:sz w:val="17"/>
                <w:szCs w:val="17"/>
              </w:rPr>
              <w:t xml:space="preserve">UMA_GAME_OPTIMIZED [0x3]</w:t>
            </w:r>
          </w:p>
          <w:p>
            <w:pPr>
              <w:spacing w:after="0"/>
            </w:pPr>
            <w:r>
              <w:rPr>
                <w:sz w:val="17"/>
                <w:szCs w:val="17"/>
              </w:rPr>
              <w:t xml:space="preserve">UMA_WORKSTATION_OPTIMIZED [0x4]</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Enabled (Auto/UMA). The Radeon 8060S iGPU is the only graphics on this APU — must stay enabled.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iGPU Mem Bar Configuration</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w:t>
            </w:r>
            <w:r>
              <w:rPr>
                <w:b/>
                <w:bCs/>
                <w:color w:val="2563EB"/>
                <w:sz w:val="16"/>
                <w:szCs w:val="16"/>
              </w:rPr>
              <w:t xml:space="preserve">  ◀ default</w:t>
            </w:r>
          </w:p>
          <w:p>
            <w:pPr>
              <w:spacing w:after="20"/>
            </w:pPr>
            <w:r>
              <w:rPr>
                <w:sz w:val="17"/>
                <w:szCs w:val="17"/>
              </w:rPr>
              <w:t xml:space="preserve">LegacyGfxBAR [0x1]</w:t>
            </w:r>
          </w:p>
          <w:p>
            <w:pPr>
              <w:spacing w:after="20"/>
            </w:pPr>
            <w:r>
              <w:rPr>
                <w:sz w:val="17"/>
                <w:szCs w:val="17"/>
              </w:rPr>
              <w:t xml:space="preserve">LargeBAR [0x2]</w:t>
            </w:r>
          </w:p>
          <w:p>
            <w:pPr>
              <w:spacing w:after="0"/>
            </w:pPr>
            <w:r>
              <w:rPr>
                <w:sz w:val="17"/>
                <w:szCs w:val="17"/>
              </w:rPr>
              <w:t xml:space="preserve">ResizableBAR [0x3]</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Leave Auto. Large iGPU BAR pairs with Above-4G/ReBAR for full-aperture access.</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UMA Version</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Legacy [0x0]</w:t>
            </w:r>
          </w:p>
          <w:p>
            <w:pPr>
              <w:spacing w:after="20"/>
            </w:pPr>
            <w:r>
              <w:rPr>
                <w:sz w:val="17"/>
                <w:szCs w:val="17"/>
              </w:rPr>
              <w:t xml:space="preserve">Non-Legacy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UMA descriptor version — informational; no performance choice.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UMA Frame buffer Size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512M [0x200]</w:t>
            </w:r>
          </w:p>
          <w:p>
            <w:pPr>
              <w:spacing w:after="20"/>
            </w:pPr>
            <w:r>
              <w:rPr>
                <w:sz w:val="17"/>
                <w:szCs w:val="17"/>
              </w:rPr>
              <w:t xml:space="preserve">4G [0x1000]</w:t>
            </w:r>
          </w:p>
          <w:p>
            <w:pPr>
              <w:spacing w:after="20"/>
            </w:pPr>
            <w:r>
              <w:rPr>
                <w:sz w:val="17"/>
                <w:szCs w:val="17"/>
              </w:rPr>
              <w:t xml:space="preserve">8G [0x2000]</w:t>
            </w:r>
          </w:p>
          <w:p>
            <w:pPr>
              <w:spacing w:after="20"/>
            </w:pPr>
            <w:r>
              <w:rPr>
                <w:sz w:val="17"/>
                <w:szCs w:val="17"/>
              </w:rPr>
              <w:t xml:space="preserve">16G [0x4000]</w:t>
            </w:r>
          </w:p>
          <w:p>
            <w:pPr>
              <w:spacing w:after="20"/>
            </w:pPr>
            <w:r>
              <w:rPr>
                <w:sz w:val="17"/>
                <w:szCs w:val="17"/>
              </w:rPr>
              <w:t xml:space="preserve">32G [0x8000]</w:t>
            </w:r>
          </w:p>
          <w:p>
            <w:pPr>
              <w:spacing w:after="20"/>
            </w:pPr>
            <w:r>
              <w:rPr>
                <w:sz w:val="17"/>
                <w:szCs w:val="17"/>
              </w:rPr>
              <w:t xml:space="preserve">64G [0x10000]</w:t>
            </w:r>
          </w:p>
          <w:p>
            <w:pPr>
              <w:spacing w:after="0"/>
            </w:pPr>
            <w:r>
              <w:rPr>
                <w:sz w:val="17"/>
                <w:szCs w:val="17"/>
              </w:rPr>
              <w:t xml:space="preserve">96G [0x18000]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Workload-dependent. Windows gaming/AI: large carve-out (e.g. 64-96 GB) for guaranteed VRAM. Linux LLM (Vulkan/GTT) or general use: minimum (512 MB) so the OS sees full RAM — GTT still gives the GPU the whole pool with no speed loss.</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GPU Host Translation Cache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Enabled (Auto). Caches GPU address translations — helps iGPU memory-access latency.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TCON INSTANT ON LOGO</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Display/panel/LED configuration — no compute-performance impact.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Dedicated Graphics Memory Auto Level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UmaSizeMinimum [0x0]</w:t>
            </w:r>
            <w:r>
              <w:rPr>
                <w:b/>
                <w:bCs/>
                <w:color w:val="2563EB"/>
                <w:sz w:val="16"/>
                <w:szCs w:val="16"/>
              </w:rPr>
              <w:t xml:space="preserve">  ◀ default</w:t>
            </w:r>
          </w:p>
          <w:p>
            <w:pPr>
              <w:spacing w:after="20"/>
            </w:pPr>
            <w:r>
              <w:rPr>
                <w:sz w:val="17"/>
                <w:szCs w:val="17"/>
              </w:rPr>
              <w:t xml:space="preserve">UmaSizeMedium [0x1]</w:t>
            </w:r>
          </w:p>
          <w:p>
            <w:pPr>
              <w:spacing w:after="0"/>
            </w:pPr>
            <w:r>
              <w:rPr>
                <w:sz w:val="17"/>
                <w:szCs w:val="17"/>
              </w:rPr>
              <w:t xml:space="preserve">UmaSizeHigh [0x2]</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Auto-sizing helper for the UMA carve-out — tune via UMA Frame Buffer Size instead.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Remaining System Memory</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0"/>
            </w:pPr>
            <w:r>
              <w:rPr>
                <w:sz w:val="17"/>
                <w:szCs w:val="17"/>
              </w:rPr>
              <w:t xml:space="preserve">RemainGB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Read-only readout of RAM left after the GPU carve-out — informational.</w:t>
            </w:r>
          </w:p>
        </w:tc>
      </w:tr>
    </w:tbl>
    <w:p>
      <w:pPr>
        <w:spacing w:after="120"/>
      </w:pPr>
    </w:p>
    <w:p>
      <w:pPr>
        <w:pStyle w:val="Heading3"/>
      </w:pPr>
      <w:r>
        <w:t xml:space="preserve">Audio Configuration</w:t>
      </w:r>
      <w:r>
        <w:rPr>
          <w:b w:val="false"/>
          <w:bCs w:val="false"/>
          <w:color w:val="595959"/>
          <w:sz w:val="16"/>
          <w:szCs w:val="16"/>
        </w:rPr>
        <w:t xml:space="preserve">   (Form 0x702D)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NB Azalia</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Onboard HD-audio controller enable — no compute-performance impact; set per need.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Audio IOs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HDA(3SDI) [0x1]</w:t>
            </w:r>
          </w:p>
          <w:p>
            <w:pPr>
              <w:spacing w:after="20"/>
            </w:pPr>
            <w:r>
              <w:rPr>
                <w:sz w:val="17"/>
                <w:szCs w:val="17"/>
              </w:rPr>
              <w:t xml:space="preserve">HDA(1SDI) + SW0(1MDATA) [0x2]</w:t>
            </w:r>
          </w:p>
          <w:p>
            <w:pPr>
              <w:spacing w:after="20"/>
            </w:pPr>
            <w:r>
              <w:rPr>
                <w:sz w:val="17"/>
                <w:szCs w:val="17"/>
              </w:rPr>
              <w:t xml:space="preserve">SW0(4MDATA) + SW1(1MDATA) [0x3]</w:t>
            </w:r>
          </w:p>
          <w:p>
            <w:pPr>
              <w:spacing w:after="20"/>
            </w:pPr>
            <w:r>
              <w:rPr>
                <w:sz w:val="17"/>
                <w:szCs w:val="17"/>
              </w:rPr>
              <w:t xml:space="preserve">HDA(3SDI) + PDM(2CH) [0x4]</w:t>
            </w:r>
          </w:p>
          <w:p>
            <w:pPr>
              <w:spacing w:after="20"/>
            </w:pPr>
            <w:r>
              <w:rPr>
                <w:sz w:val="17"/>
                <w:szCs w:val="17"/>
              </w:rPr>
              <w:t xml:space="preserve">HDA(1SDI) + PDM(6CH) [0x5]</w:t>
            </w:r>
          </w:p>
          <w:p>
            <w:pPr>
              <w:spacing w:after="20"/>
            </w:pPr>
            <w:r>
              <w:rPr>
                <w:sz w:val="17"/>
                <w:szCs w:val="17"/>
              </w:rPr>
              <w:t xml:space="preserve">HDA(1SDI) + SW0(1MDATA) + PDM(2CH) [0x6]</w:t>
            </w:r>
          </w:p>
          <w:p>
            <w:pPr>
              <w:spacing w:after="20"/>
            </w:pPr>
            <w:r>
              <w:rPr>
                <w:sz w:val="17"/>
                <w:szCs w:val="17"/>
              </w:rPr>
              <w:t xml:space="preserve">SW0(4MDATA) + PDM(6CH) [0x7]</w:t>
            </w:r>
          </w:p>
          <w:p>
            <w:pPr>
              <w:spacing w:after="20"/>
            </w:pPr>
            <w:r>
              <w:rPr>
                <w:sz w:val="17"/>
                <w:szCs w:val="17"/>
              </w:rPr>
              <w:t xml:space="preserve">SW0(4MDATA) + SW1(1MDATA) + PDM(2CH) [0x8]</w:t>
            </w:r>
          </w:p>
          <w:p>
            <w:pPr>
              <w:spacing w:after="20"/>
            </w:pPr>
            <w:r>
              <w:rPr>
                <w:sz w:val="17"/>
                <w:szCs w:val="17"/>
              </w:rPr>
              <w:t xml:space="preserve">3I2S + 1 REFCLK + 1 INTR [0x9]</w:t>
            </w:r>
          </w:p>
          <w:p>
            <w:pPr>
              <w:spacing w:after="20"/>
            </w:pPr>
            <w:r>
              <w:rPr>
                <w:sz w:val="17"/>
                <w:szCs w:val="17"/>
              </w:rPr>
              <w:t xml:space="preserve">HDA(3SDI) + PDM(6CH) +I2S [0xA]</w:t>
            </w:r>
          </w:p>
          <w:p>
            <w:pPr>
              <w:spacing w:after="20"/>
            </w:pPr>
            <w:r>
              <w:rPr>
                <w:sz w:val="17"/>
                <w:szCs w:val="17"/>
              </w:rPr>
              <w:t xml:space="preserve">HDA(3SDI) + PDM(8CH) [0xB]</w:t>
            </w:r>
          </w:p>
          <w:p>
            <w:pPr>
              <w:spacing w:after="20"/>
            </w:pPr>
            <w:r>
              <w:rPr>
                <w:sz w:val="17"/>
                <w:szCs w:val="17"/>
              </w:rPr>
              <w:t xml:space="preserve">HDA(1SDI) + SW0(1MDATA) + PDM(6CH) + I2S [0xC]</w:t>
            </w:r>
          </w:p>
          <w:p>
            <w:pPr>
              <w:spacing w:after="20"/>
            </w:pPr>
            <w:r>
              <w:rPr>
                <w:sz w:val="17"/>
                <w:szCs w:val="17"/>
              </w:rPr>
              <w:t xml:space="preserve">SW0(4MDATA)+ SW1(1MDATA) +PDM(6CH) + I2S [0xD]</w:t>
            </w:r>
          </w:p>
          <w:p>
            <w:pPr>
              <w:spacing w:after="20"/>
            </w:pPr>
            <w:r>
              <w:rPr>
                <w:sz w:val="17"/>
                <w:szCs w:val="17"/>
              </w:rPr>
              <w:t xml:space="preserve">SW0(4MDATA) + SW1(1MDATA)+ PDM(8CH) [0xE]</w:t>
            </w:r>
          </w:p>
          <w:p>
            <w:pPr>
              <w:spacing w:after="20"/>
            </w:pPr>
            <w:r>
              <w:rPr>
                <w:sz w:val="17"/>
                <w:szCs w:val="17"/>
              </w:rPr>
              <w:t xml:space="preserve">LPFLL Clock out [0xF]</w:t>
            </w:r>
          </w:p>
          <w:p>
            <w:pPr>
              <w:spacing w:after="20"/>
            </w:pPr>
            <w:r>
              <w:rPr>
                <w:sz w:val="17"/>
                <w:szCs w:val="17"/>
              </w:rPr>
              <w:t xml:space="preserve">SW0(3MDATA) + SW1(2MDATA) [0x10]</w:t>
            </w:r>
          </w:p>
          <w:p>
            <w:pPr>
              <w:spacing w:after="20"/>
            </w:pPr>
            <w:r>
              <w:rPr>
                <w:sz w:val="17"/>
                <w:szCs w:val="17"/>
              </w:rPr>
              <w:t xml:space="preserve">SW0(3MDATA) + SW1(2MDATA) + PDM(2CH) [0x11]</w:t>
            </w:r>
          </w:p>
          <w:p>
            <w:pPr>
              <w:spacing w:after="20"/>
            </w:pPr>
            <w:r>
              <w:rPr>
                <w:sz w:val="17"/>
                <w:szCs w:val="17"/>
              </w:rPr>
              <w:t xml:space="preserve">SW0(3MDATA) + SW1(2MDATA) + PDM(8CH) [0x12]</w:t>
            </w:r>
          </w:p>
          <w:p>
            <w:pPr>
              <w:spacing w:after="20"/>
            </w:pPr>
            <w:r>
              <w:rPr>
                <w:sz w:val="17"/>
                <w:szCs w:val="17"/>
              </w:rPr>
              <w:t xml:space="preserve">SW0(3MDATA) + SW1(2MDATA) + PDM(6CH) + I2S [0x13]</w:t>
            </w:r>
          </w:p>
          <w:p>
            <w:pPr>
              <w:spacing w:after="0"/>
            </w:pPr>
            <w:r>
              <w:rPr>
                <w:sz w:val="17"/>
                <w:szCs w:val="17"/>
              </w:rPr>
              <w:t xml:space="preserve">2I2S + 1 INTR + PDM(4CH) [0x14]</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Audio pin config — no performance impact.</w:t>
            </w:r>
          </w:p>
        </w:tc>
      </w:tr>
    </w:tbl>
    <w:p>
      <w:pPr>
        <w:spacing w:after="120"/>
      </w:pPr>
    </w:p>
    <w:p>
      <w:pPr>
        <w:pStyle w:val="Heading3"/>
      </w:pPr>
      <w:r>
        <w:t xml:space="preserve">FCH Common Options</w:t>
      </w:r>
      <w:r>
        <w:rPr>
          <w:b w:val="false"/>
          <w:bCs w:val="false"/>
          <w:color w:val="595959"/>
          <w:sz w:val="16"/>
          <w:szCs w:val="16"/>
        </w:rPr>
        <w:t xml:space="preserve">   (Form 0x7005)</w:t>
      </w:r>
    </w:p>
    <w:p>
      <w:pPr>
        <w:spacing w:after="60" w:before="40"/>
      </w:pPr>
      <w:r>
        <w:rPr>
          <w:i/>
          <w:iCs/>
          <w:color w:val="2E5496"/>
          <w:sz w:val="18"/>
          <w:szCs w:val="18"/>
        </w:rPr>
        <w:t xml:space="preserve">Submenus: </w:t>
      </w:r>
      <w:r>
        <w:rPr>
          <w:color w:val="2E5496"/>
          <w:sz w:val="18"/>
          <w:szCs w:val="18"/>
        </w:rPr>
        <w:t xml:space="preserve">I3C/I2C Configuration Options  ‣  USB Configuration Options  ‣  Ac Power Loss Options  ‣  Uart Configuration Options  ‣  USB4 Configuration Options  ‣  SPI Configuration Options</w:t>
      </w:r>
    </w:p>
    <w:p>
      <w:pPr>
        <w:spacing w:after="120"/>
      </w:pPr>
    </w:p>
    <w:p>
      <w:pPr>
        <w:pStyle w:val="Heading3"/>
      </w:pPr>
      <w:r>
        <w:t xml:space="preserve">I3C/I2C Configuration Options</w:t>
      </w:r>
      <w:r>
        <w:rPr>
          <w:b w:val="false"/>
          <w:bCs w:val="false"/>
          <w:color w:val="595959"/>
          <w:sz w:val="16"/>
          <w:szCs w:val="16"/>
        </w:rPr>
        <w:t xml:space="preserve">   (Form 0x7037)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I3C/I2C 0 Enable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Both Disabled [0x3]</w:t>
            </w:r>
          </w:p>
          <w:p>
            <w:pPr>
              <w:spacing w:after="20"/>
            </w:pPr>
            <w:r>
              <w:rPr>
                <w:sz w:val="17"/>
                <w:szCs w:val="17"/>
              </w:rPr>
              <w:t xml:space="preserve">I3C Enabled [0x0]</w:t>
            </w:r>
          </w:p>
          <w:p>
            <w:pPr>
              <w:spacing w:after="20"/>
            </w:pPr>
            <w:r>
              <w:rPr>
                <w:sz w:val="17"/>
                <w:szCs w:val="17"/>
              </w:rPr>
              <w:t xml:space="preserve">I2C 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I3C 0 Mode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I3C [0x0]</w:t>
            </w:r>
          </w:p>
          <w:p>
            <w:pPr>
              <w:spacing w:after="20"/>
            </w:pPr>
            <w:r>
              <w:rPr>
                <w:sz w:val="17"/>
                <w:szCs w:val="17"/>
              </w:rPr>
              <w:t xml:space="preserve">I2C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I3C/I2C 1 Enable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Both Disabled [0x3]</w:t>
            </w:r>
          </w:p>
          <w:p>
            <w:pPr>
              <w:spacing w:after="20"/>
            </w:pPr>
            <w:r>
              <w:rPr>
                <w:sz w:val="17"/>
                <w:szCs w:val="17"/>
              </w:rPr>
              <w:t xml:space="preserve">I3C Enabled [0x0]</w:t>
            </w:r>
          </w:p>
          <w:p>
            <w:pPr>
              <w:spacing w:after="20"/>
            </w:pPr>
            <w:r>
              <w:rPr>
                <w:sz w:val="17"/>
                <w:szCs w:val="17"/>
              </w:rPr>
              <w:t xml:space="preserve">I2C 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I3C 1 Mode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I3C [0x0]</w:t>
            </w:r>
          </w:p>
          <w:p>
            <w:pPr>
              <w:spacing w:after="20"/>
            </w:pPr>
            <w:r>
              <w:rPr>
                <w:sz w:val="17"/>
                <w:szCs w:val="17"/>
              </w:rPr>
              <w:t xml:space="preserve">I2C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I3C/I2C 2 Enable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Both Disabled [0x3]</w:t>
            </w:r>
          </w:p>
          <w:p>
            <w:pPr>
              <w:spacing w:after="20"/>
            </w:pPr>
            <w:r>
              <w:rPr>
                <w:sz w:val="17"/>
                <w:szCs w:val="17"/>
              </w:rPr>
              <w:t xml:space="preserve">I3C Enabled [0x0]</w:t>
            </w:r>
          </w:p>
          <w:p>
            <w:pPr>
              <w:spacing w:after="20"/>
            </w:pPr>
            <w:r>
              <w:rPr>
                <w:sz w:val="17"/>
                <w:szCs w:val="17"/>
              </w:rPr>
              <w:t xml:space="preserve">I2C 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I3C 2 Mode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I3C [0x0]</w:t>
            </w:r>
          </w:p>
          <w:p>
            <w:pPr>
              <w:spacing w:after="20"/>
            </w:pPr>
            <w:r>
              <w:rPr>
                <w:sz w:val="17"/>
                <w:szCs w:val="17"/>
              </w:rPr>
              <w:t xml:space="preserve">I2C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I3C/I2C 3 Enable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Both Disabled [0x3]</w:t>
            </w:r>
          </w:p>
          <w:p>
            <w:pPr>
              <w:spacing w:after="20"/>
            </w:pPr>
            <w:r>
              <w:rPr>
                <w:sz w:val="17"/>
                <w:szCs w:val="17"/>
              </w:rPr>
              <w:t xml:space="preserve">I3C Enabled [0x0]</w:t>
            </w:r>
          </w:p>
          <w:p>
            <w:pPr>
              <w:spacing w:after="20"/>
            </w:pPr>
            <w:r>
              <w:rPr>
                <w:sz w:val="17"/>
                <w:szCs w:val="17"/>
              </w:rPr>
              <w:t xml:space="preserve">I2C 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I3C 3 Mode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I3C [0x0]</w:t>
            </w:r>
          </w:p>
          <w:p>
            <w:pPr>
              <w:spacing w:after="20"/>
            </w:pPr>
            <w:r>
              <w:rPr>
                <w:sz w:val="17"/>
                <w:szCs w:val="17"/>
              </w:rPr>
              <w:t xml:space="preserve">I2C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bl>
    <w:p>
      <w:pPr>
        <w:spacing w:after="120"/>
      </w:pPr>
    </w:p>
    <w:p>
      <w:pPr>
        <w:pStyle w:val="Heading3"/>
      </w:pPr>
      <w:r>
        <w:t xml:space="preserve">USB Configuration Options</w:t>
      </w:r>
      <w:r>
        <w:rPr>
          <w:b w:val="false"/>
          <w:bCs w:val="false"/>
          <w:color w:val="595959"/>
          <w:sz w:val="16"/>
          <w:szCs w:val="16"/>
        </w:rPr>
        <w:t xml:space="preserve">   (Form 0x7038)</w:t>
      </w:r>
    </w:p>
    <w:p>
      <w:pPr>
        <w:spacing w:after="60" w:before="40"/>
      </w:pPr>
      <w:r>
        <w:rPr>
          <w:i/>
          <w:iCs/>
          <w:color w:val="2E5496"/>
          <w:sz w:val="18"/>
          <w:szCs w:val="18"/>
        </w:rPr>
        <w:t xml:space="preserve">Submenus: </w:t>
      </w:r>
      <w:r>
        <w:rPr>
          <w:color w:val="2E5496"/>
          <w:sz w:val="18"/>
          <w:szCs w:val="18"/>
        </w:rPr>
        <w:t xml:space="preserve">USB0 2.0 port enable  ‣  USB1 2.0 port enable  ‣  USB2 2.0 port enable  ‣  USB3 2.0 port enable  ‣  USB0 3.1 port enable  ‣  USB1 3.1 port enable  ‣  USB2 3.1 port enable  ‣  USB3 3.1 port enable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USB0 controller enable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Enabled [0x1]</w:t>
            </w:r>
          </w:p>
          <w:p>
            <w:pPr>
              <w:spacing w:after="20"/>
            </w:pPr>
            <w:r>
              <w:rPr>
                <w:sz w:val="17"/>
                <w:szCs w:val="17"/>
              </w:rPr>
              <w:t xml:space="preserve">Disabled [0x0]</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USB1 controller enable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Enabled [0x1]</w:t>
            </w:r>
          </w:p>
          <w:p>
            <w:pPr>
              <w:spacing w:after="20"/>
            </w:pPr>
            <w:r>
              <w:rPr>
                <w:sz w:val="17"/>
                <w:szCs w:val="17"/>
              </w:rPr>
              <w:t xml:space="preserve">Disabled [0x0]</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bl>
    <w:p>
      <w:pPr>
        <w:spacing w:after="120"/>
      </w:pPr>
    </w:p>
    <w:p>
      <w:pPr>
        <w:pStyle w:val="Heading3"/>
      </w:pPr>
      <w:r>
        <w:t xml:space="preserve">USB0 2.0 port enable</w:t>
      </w:r>
      <w:r>
        <w:rPr>
          <w:b w:val="false"/>
          <w:bCs w:val="false"/>
          <w:color w:val="595959"/>
          <w:sz w:val="16"/>
          <w:szCs w:val="16"/>
        </w:rPr>
        <w:t xml:space="preserve">   (Form 0x703D)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USB0 2.0 Port 0</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USB0 2.0 Port 1</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USB0 2.0 Port 2</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USB0 2.0 Port 3</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USB0 2.0 Port 4</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bl>
    <w:p>
      <w:pPr>
        <w:spacing w:after="120"/>
      </w:pPr>
    </w:p>
    <w:p>
      <w:pPr>
        <w:pStyle w:val="Heading3"/>
      </w:pPr>
      <w:r>
        <w:t xml:space="preserve">USB1 2.0 port enable</w:t>
      </w:r>
      <w:r>
        <w:rPr>
          <w:b w:val="false"/>
          <w:bCs w:val="false"/>
          <w:color w:val="595959"/>
          <w:sz w:val="16"/>
          <w:szCs w:val="16"/>
        </w:rPr>
        <w:t xml:space="preserve">   (Form 0x703E)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USB1 2.0 Port 0</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bl>
    <w:p>
      <w:pPr>
        <w:spacing w:after="120"/>
      </w:pPr>
    </w:p>
    <w:p>
      <w:pPr>
        <w:pStyle w:val="Heading3"/>
      </w:pPr>
      <w:r>
        <w:t xml:space="preserve">USB2 2.0 port enable</w:t>
      </w:r>
      <w:r>
        <w:rPr>
          <w:b w:val="false"/>
          <w:bCs w:val="false"/>
          <w:color w:val="595959"/>
          <w:sz w:val="16"/>
          <w:szCs w:val="16"/>
        </w:rPr>
        <w:t xml:space="preserve">   (Form 0x703F)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USB2 2.0 Port 0</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bl>
    <w:p>
      <w:pPr>
        <w:spacing w:after="120"/>
      </w:pPr>
    </w:p>
    <w:p>
      <w:pPr>
        <w:pStyle w:val="Heading3"/>
      </w:pPr>
      <w:r>
        <w:t xml:space="preserve">USB3 2.0 port enable</w:t>
      </w:r>
      <w:r>
        <w:rPr>
          <w:b w:val="false"/>
          <w:bCs w:val="false"/>
          <w:color w:val="595959"/>
          <w:sz w:val="16"/>
          <w:szCs w:val="16"/>
        </w:rPr>
        <w:t xml:space="preserve">   (Form 0x7040)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USB3 2.0 Port 0</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bl>
    <w:p>
      <w:pPr>
        <w:spacing w:after="120"/>
      </w:pPr>
    </w:p>
    <w:p>
      <w:pPr>
        <w:pStyle w:val="Heading3"/>
      </w:pPr>
      <w:r>
        <w:t xml:space="preserve">USB0 3.1 port enable</w:t>
      </w:r>
      <w:r>
        <w:rPr>
          <w:b w:val="false"/>
          <w:bCs w:val="false"/>
          <w:color w:val="595959"/>
          <w:sz w:val="16"/>
          <w:szCs w:val="16"/>
        </w:rPr>
        <w:t xml:space="preserve">   (Form 0x7041)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USB0 3.1 Port 0</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USB0 3.1 Port 1</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bl>
    <w:p>
      <w:pPr>
        <w:spacing w:after="120"/>
      </w:pPr>
    </w:p>
    <w:p>
      <w:pPr>
        <w:pStyle w:val="Heading3"/>
      </w:pPr>
      <w:r>
        <w:t xml:space="preserve">USB1 3.1 port enable</w:t>
      </w:r>
      <w:r>
        <w:rPr>
          <w:b w:val="false"/>
          <w:bCs w:val="false"/>
          <w:color w:val="595959"/>
          <w:sz w:val="16"/>
          <w:szCs w:val="16"/>
        </w:rPr>
        <w:t xml:space="preserve">   (Form 0x7042)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USB1 3.1 Port 0</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bl>
    <w:p>
      <w:pPr>
        <w:spacing w:after="120"/>
      </w:pPr>
    </w:p>
    <w:p>
      <w:pPr>
        <w:pStyle w:val="Heading3"/>
      </w:pPr>
      <w:r>
        <w:t xml:space="preserve">USB2 3.1 port enable</w:t>
      </w:r>
      <w:r>
        <w:rPr>
          <w:b w:val="false"/>
          <w:bCs w:val="false"/>
          <w:color w:val="595959"/>
          <w:sz w:val="16"/>
          <w:szCs w:val="16"/>
        </w:rPr>
        <w:t xml:space="preserve">   (Form 0x7043)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USB2 3.1 Port 0</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bl>
    <w:p>
      <w:pPr>
        <w:spacing w:after="120"/>
      </w:pPr>
    </w:p>
    <w:p>
      <w:pPr>
        <w:pStyle w:val="Heading3"/>
      </w:pPr>
      <w:r>
        <w:t xml:space="preserve">USB3 3.1 port enable</w:t>
      </w:r>
      <w:r>
        <w:rPr>
          <w:b w:val="false"/>
          <w:bCs w:val="false"/>
          <w:color w:val="595959"/>
          <w:sz w:val="16"/>
          <w:szCs w:val="16"/>
        </w:rPr>
        <w:t xml:space="preserve">   (Form 0x7044)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USB3 3.1 Port 0</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bl>
    <w:p>
      <w:pPr>
        <w:spacing w:after="120"/>
      </w:pPr>
    </w:p>
    <w:p>
      <w:pPr>
        <w:pStyle w:val="Heading3"/>
      </w:pPr>
      <w:r>
        <w:t xml:space="preserve">Ac Power Loss Options</w:t>
      </w:r>
      <w:r>
        <w:rPr>
          <w:b w:val="false"/>
          <w:bCs w:val="false"/>
          <w:color w:val="595959"/>
          <w:sz w:val="16"/>
          <w:szCs w:val="16"/>
        </w:rPr>
        <w:t xml:space="preserve">   (Form 0x7039)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Ac Loss Control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Always Off [0x0]</w:t>
            </w:r>
            <w:r>
              <w:rPr>
                <w:b/>
                <w:bCs/>
                <w:color w:val="2563EB"/>
                <w:sz w:val="16"/>
                <w:szCs w:val="16"/>
              </w:rPr>
              <w:t xml:space="preserve">  ◀ default</w:t>
            </w:r>
          </w:p>
          <w:p>
            <w:pPr>
              <w:spacing w:after="20"/>
            </w:pPr>
            <w:r>
              <w:rPr>
                <w:sz w:val="17"/>
                <w:szCs w:val="17"/>
              </w:rPr>
              <w:t xml:space="preserve">Always On [0x1]</w:t>
            </w:r>
          </w:p>
          <w:p>
            <w:pPr>
              <w:spacing w:after="0"/>
            </w:pPr>
            <w:r>
              <w:rPr>
                <w:sz w:val="17"/>
                <w:szCs w:val="17"/>
              </w:rPr>
              <w:t xml:space="preserve">Last State [0x3]</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Power-on-after-AC-loss behavior — operational preference; no performance impact.</w:t>
            </w:r>
          </w:p>
        </w:tc>
      </w:tr>
    </w:tbl>
    <w:p>
      <w:pPr>
        <w:spacing w:after="120"/>
      </w:pPr>
    </w:p>
    <w:p>
      <w:pPr>
        <w:pStyle w:val="Heading3"/>
      </w:pPr>
      <w:r>
        <w:t xml:space="preserve">Uart Configuration Options</w:t>
      </w:r>
      <w:r>
        <w:rPr>
          <w:b w:val="false"/>
          <w:bCs w:val="false"/>
          <w:color w:val="595959"/>
          <w:sz w:val="16"/>
          <w:szCs w:val="16"/>
        </w:rPr>
        <w:t xml:space="preserve">   (Form 0x703A)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Uart 0 Enable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Uart 0 Legacy Options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0x2E8 [0x1]</w:t>
            </w:r>
          </w:p>
          <w:p>
            <w:pPr>
              <w:spacing w:after="20"/>
            </w:pPr>
            <w:r>
              <w:rPr>
                <w:sz w:val="17"/>
                <w:szCs w:val="17"/>
              </w:rPr>
              <w:t xml:space="preserve">0x2F8 [0x2]</w:t>
            </w:r>
          </w:p>
          <w:p>
            <w:pPr>
              <w:spacing w:after="20"/>
            </w:pPr>
            <w:r>
              <w:rPr>
                <w:sz w:val="17"/>
                <w:szCs w:val="17"/>
              </w:rPr>
              <w:t xml:space="preserve">0x3E8 [0x3]</w:t>
            </w:r>
          </w:p>
          <w:p>
            <w:pPr>
              <w:spacing w:after="20"/>
            </w:pPr>
            <w:r>
              <w:rPr>
                <w:sz w:val="17"/>
                <w:szCs w:val="17"/>
              </w:rPr>
              <w:t xml:space="preserve">0x3F8 [0x4]</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Uart 1 Enable (no HW FC)</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Uart 1 Legacy Options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0x2E8 [0x1]</w:t>
            </w:r>
          </w:p>
          <w:p>
            <w:pPr>
              <w:spacing w:after="20"/>
            </w:pPr>
            <w:r>
              <w:rPr>
                <w:sz w:val="17"/>
                <w:szCs w:val="17"/>
              </w:rPr>
              <w:t xml:space="preserve">0x2F8 [0x2]</w:t>
            </w:r>
          </w:p>
          <w:p>
            <w:pPr>
              <w:spacing w:after="20"/>
            </w:pPr>
            <w:r>
              <w:rPr>
                <w:sz w:val="17"/>
                <w:szCs w:val="17"/>
              </w:rPr>
              <w:t xml:space="preserve">0x3E8 [0x3]</w:t>
            </w:r>
          </w:p>
          <w:p>
            <w:pPr>
              <w:spacing w:after="20"/>
            </w:pPr>
            <w:r>
              <w:rPr>
                <w:sz w:val="17"/>
                <w:szCs w:val="17"/>
              </w:rPr>
              <w:t xml:space="preserve">0x3F8 [0x4]</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Uart 2 Enable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Uart 2 Legacy Options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0x2E8 [0x1]</w:t>
            </w:r>
          </w:p>
          <w:p>
            <w:pPr>
              <w:spacing w:after="20"/>
            </w:pPr>
            <w:r>
              <w:rPr>
                <w:sz w:val="17"/>
                <w:szCs w:val="17"/>
              </w:rPr>
              <w:t xml:space="preserve">0x2F8 [0x2]</w:t>
            </w:r>
          </w:p>
          <w:p>
            <w:pPr>
              <w:spacing w:after="20"/>
            </w:pPr>
            <w:r>
              <w:rPr>
                <w:sz w:val="17"/>
                <w:szCs w:val="17"/>
              </w:rPr>
              <w:t xml:space="preserve">0x3E8 [0x3]</w:t>
            </w:r>
          </w:p>
          <w:p>
            <w:pPr>
              <w:spacing w:after="20"/>
            </w:pPr>
            <w:r>
              <w:rPr>
                <w:sz w:val="17"/>
                <w:szCs w:val="17"/>
              </w:rPr>
              <w:t xml:space="preserve">0x3F8 [0x4]</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Uart 3 Enable (no HW FC)</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Uart 3 Legacy Options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0x2E8 [0x1]</w:t>
            </w:r>
          </w:p>
          <w:p>
            <w:pPr>
              <w:spacing w:after="20"/>
            </w:pPr>
            <w:r>
              <w:rPr>
                <w:sz w:val="17"/>
                <w:szCs w:val="17"/>
              </w:rPr>
              <w:t xml:space="preserve">0x2F8 [0x2]</w:t>
            </w:r>
          </w:p>
          <w:p>
            <w:pPr>
              <w:spacing w:after="20"/>
            </w:pPr>
            <w:r>
              <w:rPr>
                <w:sz w:val="17"/>
                <w:szCs w:val="17"/>
              </w:rPr>
              <w:t xml:space="preserve">0x3E8 [0x3]</w:t>
            </w:r>
          </w:p>
          <w:p>
            <w:pPr>
              <w:spacing w:after="20"/>
            </w:pPr>
            <w:r>
              <w:rPr>
                <w:sz w:val="17"/>
                <w:szCs w:val="17"/>
              </w:rPr>
              <w:t xml:space="preserve">0x3F8 [0x4]</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Uart 4 Enable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bl>
    <w:p>
      <w:pPr>
        <w:spacing w:after="120"/>
      </w:pPr>
    </w:p>
    <w:p>
      <w:pPr>
        <w:pStyle w:val="Heading3"/>
      </w:pPr>
      <w:r>
        <w:t xml:space="preserve">USB4 Configuration Options</w:t>
      </w:r>
      <w:r>
        <w:rPr>
          <w:b w:val="false"/>
          <w:bCs w:val="false"/>
          <w:color w:val="595959"/>
          <w:sz w:val="16"/>
          <w:szCs w:val="16"/>
        </w:rPr>
        <w:t xml:space="preserve">   (Form 0x703B)</w:t>
      </w:r>
    </w:p>
    <w:p>
      <w:pPr>
        <w:spacing w:after="60" w:before="40"/>
      </w:pPr>
      <w:r>
        <w:rPr>
          <w:i/>
          <w:iCs/>
          <w:color w:val="2E5496"/>
          <w:sz w:val="18"/>
          <w:szCs w:val="18"/>
        </w:rPr>
        <w:t xml:space="preserve">Submenus: </w:t>
      </w:r>
      <w:r>
        <w:rPr>
          <w:color w:val="2E5496"/>
          <w:sz w:val="18"/>
          <w:szCs w:val="18"/>
        </w:rPr>
        <w:t xml:space="preserve">USB4 RT0  ‣  USB4 RT1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USB4 pre-CM Enable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bl>
    <w:p>
      <w:pPr>
        <w:spacing w:after="120"/>
      </w:pPr>
    </w:p>
    <w:p>
      <w:pPr>
        <w:pStyle w:val="Heading3"/>
      </w:pPr>
      <w:r>
        <w:t xml:space="preserve">USB4 RT0</w:t>
      </w:r>
      <w:r>
        <w:rPr>
          <w:b w:val="false"/>
          <w:bCs w:val="false"/>
          <w:color w:val="595959"/>
          <w:sz w:val="16"/>
          <w:szCs w:val="16"/>
        </w:rPr>
        <w:t xml:space="preserve">   (Form 0x7045)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RT0 Router Enable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USB4/Thunderbolt resource reservation — leave default unless a specific TB device needs more PCIe window; no general perf gain.</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RT0 PCIe Tunnel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USB4/Thunderbolt resource reservation — leave default unless a specific TB device needs more PCIe window; no general perf gain.</w:t>
            </w:r>
          </w:p>
        </w:tc>
      </w:tr>
    </w:tbl>
    <w:p>
      <w:pPr>
        <w:spacing w:after="120"/>
      </w:pPr>
    </w:p>
    <w:p>
      <w:pPr>
        <w:pStyle w:val="Heading3"/>
      </w:pPr>
      <w:r>
        <w:t xml:space="preserve">USB4 RT1</w:t>
      </w:r>
      <w:r>
        <w:rPr>
          <w:b w:val="false"/>
          <w:bCs w:val="false"/>
          <w:color w:val="595959"/>
          <w:sz w:val="16"/>
          <w:szCs w:val="16"/>
        </w:rPr>
        <w:t xml:space="preserve">   (Form 0x7046)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RT1 Router Enable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USB4/Thunderbolt resource reservation — leave default unless a specific TB device needs more PCIe window; no general perf gain.</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RT1 PCIe Tunnel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USB4/Thunderbolt resource reservation — leave default unless a specific TB device needs more PCIe window; no general perf gain.</w:t>
            </w:r>
          </w:p>
        </w:tc>
      </w:tr>
    </w:tbl>
    <w:p>
      <w:pPr>
        <w:spacing w:after="120"/>
      </w:pPr>
    </w:p>
    <w:p>
      <w:pPr>
        <w:pStyle w:val="Heading3"/>
      </w:pPr>
      <w:r>
        <w:t xml:space="preserve">SPI Configuration Options</w:t>
      </w:r>
      <w:r>
        <w:rPr>
          <w:b w:val="false"/>
          <w:bCs w:val="false"/>
          <w:color w:val="595959"/>
          <w:sz w:val="16"/>
          <w:szCs w:val="16"/>
        </w:rPr>
        <w:t xml:space="preserve">   (Form 0x703C)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HFP Enable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Embedded HID/SPI interface — no general compute-performance impact;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HID Enable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Embedded HID/SPI interface — no general compute-performance impact;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HID2 Enable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Embedded HID/SPI interface — no general compute-performance impact;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HID Spi Read Mode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Quad IO 1-4-4 [0x5]</w:t>
            </w:r>
            <w:r>
              <w:rPr>
                <w:b/>
                <w:bCs/>
                <w:color w:val="2563EB"/>
                <w:sz w:val="16"/>
                <w:szCs w:val="16"/>
              </w:rPr>
              <w:t xml:space="preserve">  ◀ default</w:t>
            </w:r>
          </w:p>
          <w:p>
            <w:pPr>
              <w:spacing w:after="20"/>
            </w:pPr>
            <w:r>
              <w:rPr>
                <w:sz w:val="17"/>
                <w:szCs w:val="17"/>
              </w:rPr>
              <w:t xml:space="preserve">Dual IO 1-2-2 [0x4]</w:t>
            </w:r>
          </w:p>
          <w:p>
            <w:pPr>
              <w:spacing w:after="0"/>
            </w:pPr>
            <w:r>
              <w:rPr>
                <w:sz w:val="17"/>
                <w:szCs w:val="17"/>
              </w:rPr>
              <w:t xml:space="preserve">Fast Read 1-1-1 [0x7]</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Embedded HID/SPI interface — no general compute-performance impact;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HID Spi Speed</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(1)33HMz [0x1]</w:t>
            </w:r>
            <w:r>
              <w:rPr>
                <w:b/>
                <w:bCs/>
                <w:color w:val="2563EB"/>
                <w:sz w:val="16"/>
                <w:szCs w:val="16"/>
              </w:rPr>
              <w:t xml:space="preserve">  ◀ default</w:t>
            </w:r>
          </w:p>
          <w:p>
            <w:pPr>
              <w:spacing w:after="20"/>
            </w:pPr>
            <w:r>
              <w:rPr>
                <w:sz w:val="17"/>
                <w:szCs w:val="17"/>
              </w:rPr>
              <w:t xml:space="preserve">(2)22NMz [0x2]</w:t>
            </w:r>
          </w:p>
          <w:p>
            <w:pPr>
              <w:spacing w:after="20"/>
            </w:pPr>
            <w:r>
              <w:rPr>
                <w:sz w:val="17"/>
                <w:szCs w:val="17"/>
              </w:rPr>
              <w:t xml:space="preserve">(3)17.6Mhz [0x3]</w:t>
            </w:r>
          </w:p>
          <w:p>
            <w:pPr>
              <w:spacing w:after="20"/>
            </w:pPr>
            <w:r>
              <w:rPr>
                <w:sz w:val="17"/>
                <w:szCs w:val="17"/>
              </w:rPr>
              <w:t xml:space="preserve">(5)800Khz [0x5]</w:t>
            </w:r>
          </w:p>
          <w:p>
            <w:pPr>
              <w:spacing w:after="20"/>
            </w:pPr>
            <w:r>
              <w:rPr>
                <w:sz w:val="17"/>
                <w:szCs w:val="17"/>
              </w:rPr>
              <w:t xml:space="preserve">spi_spd6 [0x6]</w:t>
            </w:r>
          </w:p>
          <w:p>
            <w:pPr>
              <w:spacing w:after="0"/>
            </w:pPr>
            <w:r>
              <w:rPr>
                <w:sz w:val="17"/>
                <w:szCs w:val="17"/>
              </w:rPr>
              <w:t xml:space="preserve">spi_spd7 [0x7]</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Embedded HID/SPI interface — no general compute-performance impact;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HID Spi Speed6 N</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0x4  ·  Max 0x3F  ·  Default 0x4</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Embedded HID/SPI interface — no general compute-performance impact;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HID Spi Speed7 N</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0x4  ·  Max 0x3F  ·  Default 0x32</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Embedded HID/SPI interface — no general compute-performance impact;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HID2 Spi Read Mode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Quad IO 1-4-4 [0x5]</w:t>
            </w:r>
            <w:r>
              <w:rPr>
                <w:b/>
                <w:bCs/>
                <w:color w:val="2563EB"/>
                <w:sz w:val="16"/>
                <w:szCs w:val="16"/>
              </w:rPr>
              <w:t xml:space="preserve">  ◀ default</w:t>
            </w:r>
          </w:p>
          <w:p>
            <w:pPr>
              <w:spacing w:after="20"/>
            </w:pPr>
            <w:r>
              <w:rPr>
                <w:sz w:val="17"/>
                <w:szCs w:val="17"/>
              </w:rPr>
              <w:t xml:space="preserve">Dual IO 1-2-2 [0x4]</w:t>
            </w:r>
          </w:p>
          <w:p>
            <w:pPr>
              <w:spacing w:after="0"/>
            </w:pPr>
            <w:r>
              <w:rPr>
                <w:sz w:val="17"/>
                <w:szCs w:val="17"/>
              </w:rPr>
              <w:t xml:space="preserve">Fast Read 1-1-1 [0x7]</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Embedded HID/SPI interface — no general compute-performance impact;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HID2 Spi Speed</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(1)33HMz [0x1]</w:t>
            </w:r>
            <w:r>
              <w:rPr>
                <w:b/>
                <w:bCs/>
                <w:color w:val="2563EB"/>
                <w:sz w:val="16"/>
                <w:szCs w:val="16"/>
              </w:rPr>
              <w:t xml:space="preserve">  ◀ default</w:t>
            </w:r>
          </w:p>
          <w:p>
            <w:pPr>
              <w:spacing w:after="20"/>
            </w:pPr>
            <w:r>
              <w:rPr>
                <w:sz w:val="17"/>
                <w:szCs w:val="17"/>
              </w:rPr>
              <w:t xml:space="preserve">(2)22NMz [0x2]</w:t>
            </w:r>
          </w:p>
          <w:p>
            <w:pPr>
              <w:spacing w:after="20"/>
            </w:pPr>
            <w:r>
              <w:rPr>
                <w:sz w:val="17"/>
                <w:szCs w:val="17"/>
              </w:rPr>
              <w:t xml:space="preserve">(3)17.6Mhz [0x3]</w:t>
            </w:r>
          </w:p>
          <w:p>
            <w:pPr>
              <w:spacing w:after="20"/>
            </w:pPr>
            <w:r>
              <w:rPr>
                <w:sz w:val="17"/>
                <w:szCs w:val="17"/>
              </w:rPr>
              <w:t xml:space="preserve">(5)800Khz [0x5]</w:t>
            </w:r>
          </w:p>
          <w:p>
            <w:pPr>
              <w:spacing w:after="20"/>
            </w:pPr>
            <w:r>
              <w:rPr>
                <w:sz w:val="17"/>
                <w:szCs w:val="17"/>
              </w:rPr>
              <w:t xml:space="preserve">spi_spd6 [0x6]</w:t>
            </w:r>
          </w:p>
          <w:p>
            <w:pPr>
              <w:spacing w:after="0"/>
            </w:pPr>
            <w:r>
              <w:rPr>
                <w:sz w:val="17"/>
                <w:szCs w:val="17"/>
              </w:rPr>
              <w:t xml:space="preserve">spi_spd7 [0x7]</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Embedded HID/SPI interface — no general compute-performance impact;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HID2 Spi Speed6 N</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0x4  ·  Max 0x3F  ·  Default 0x4</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Embedded HID/SPI interface — no general compute-performance impact;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HID2 Spi Speed7 N</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0x4  ·  Max 0x3F  ·  Default 0x32</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Embedded HID/SPI interface — no general compute-performance impact; leave default.</w:t>
            </w:r>
          </w:p>
        </w:tc>
      </w:tr>
    </w:tbl>
    <w:p>
      <w:pPr>
        <w:spacing w:after="120"/>
      </w:pPr>
    </w:p>
    <w:p>
      <w:pPr>
        <w:pStyle w:val="Heading3"/>
      </w:pPr>
      <w:r>
        <w:t xml:space="preserve">SMU Common Options</w:t>
      </w:r>
      <w:r>
        <w:rPr>
          <w:b w:val="false"/>
          <w:bCs w:val="false"/>
          <w:color w:val="595959"/>
          <w:sz w:val="16"/>
          <w:szCs w:val="16"/>
        </w:rPr>
        <w:t xml:space="preserve">   (Form 0x7006)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System Configuration</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15W [0xE]</w:t>
            </w:r>
          </w:p>
          <w:p>
            <w:pPr>
              <w:spacing w:after="20"/>
            </w:pPr>
            <w:r>
              <w:rPr>
                <w:sz w:val="17"/>
                <w:szCs w:val="17"/>
              </w:rPr>
              <w:t xml:space="preserve">28W [0xF]</w:t>
            </w:r>
          </w:p>
          <w:p>
            <w:pPr>
              <w:spacing w:after="20"/>
            </w:pPr>
            <w:r>
              <w:rPr>
                <w:sz w:val="17"/>
                <w:szCs w:val="17"/>
              </w:rPr>
              <w:t xml:space="preserve">30W [0x6]</w:t>
            </w:r>
          </w:p>
          <w:p>
            <w:pPr>
              <w:spacing w:after="20"/>
            </w:pPr>
            <w:r>
              <w:rPr>
                <w:sz w:val="17"/>
                <w:szCs w:val="17"/>
              </w:rPr>
              <w:t xml:space="preserve">35W [0x7]</w:t>
            </w:r>
          </w:p>
          <w:p>
            <w:pPr>
              <w:spacing w:after="20"/>
            </w:pPr>
            <w:r>
              <w:rPr>
                <w:sz w:val="17"/>
                <w:szCs w:val="17"/>
              </w:rPr>
              <w:t xml:space="preserve">45W [0x4]</w:t>
            </w:r>
          </w:p>
          <w:p>
            <w:pPr>
              <w:spacing w:after="20"/>
            </w:pPr>
            <w:r>
              <w:rPr>
                <w:sz w:val="17"/>
                <w:szCs w:val="17"/>
              </w:rPr>
              <w:t xml:space="preserve">54W [0x9]</w:t>
            </w:r>
          </w:p>
          <w:p>
            <w:pPr>
              <w:spacing w:after="20"/>
            </w:pPr>
            <w:r>
              <w:rPr>
                <w:sz w:val="17"/>
                <w:szCs w:val="17"/>
              </w:rPr>
              <w:t xml:space="preserve">65W [0xA]</w:t>
            </w:r>
          </w:p>
          <w:p>
            <w:pPr>
              <w:spacing w:after="20"/>
            </w:pPr>
            <w:r>
              <w:rPr>
                <w:sz w:val="17"/>
                <w:szCs w:val="17"/>
              </w:rPr>
              <w:t xml:space="preserve">Auto [0xF]</w:t>
            </w:r>
          </w:p>
          <w:p>
            <w:pPr>
              <w:spacing w:after="20"/>
            </w:pPr>
            <w:r>
              <w:rPr>
                <w:sz w:val="17"/>
                <w:szCs w:val="17"/>
              </w:rPr>
              <w:t xml:space="preserve">55W [0x1]</w:t>
            </w:r>
          </w:p>
          <w:p>
            <w:pPr>
              <w:spacing w:after="20"/>
            </w:pPr>
            <w:r>
              <w:rPr>
                <w:sz w:val="17"/>
                <w:szCs w:val="17"/>
              </w:rPr>
              <w:t xml:space="preserve">85W [0x2]</w:t>
            </w:r>
          </w:p>
          <w:p>
            <w:pPr>
              <w:spacing w:after="20"/>
            </w:pPr>
            <w:r>
              <w:rPr>
                <w:sz w:val="17"/>
                <w:szCs w:val="17"/>
              </w:rPr>
              <w:t xml:space="preserve">120W [0x3]</w:t>
            </w:r>
            <w:r>
              <w:rPr>
                <w:b/>
                <w:bCs/>
                <w:color w:val="2563EB"/>
                <w:sz w:val="16"/>
                <w:szCs w:val="16"/>
              </w:rPr>
              <w:t xml:space="preserve">  ◀ default</w:t>
            </w:r>
          </w:p>
          <w:p>
            <w:pPr>
              <w:spacing w:after="0"/>
            </w:pPr>
            <w:r>
              <w:rPr>
                <w:sz w:val="17"/>
                <w:szCs w:val="17"/>
              </w:rPr>
              <w:t xml:space="preserve">140W [0x5]</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Select the highest power profile available (e.g. ‘Performance’/140 W) for max sustained clocks; lower profiles cap power for quiet/cool operation.</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ECO Mode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w:t>
            </w:r>
            <w:r>
              <w:rPr>
                <w:b/>
                <w:bCs/>
                <w:color w:val="2563EB"/>
                <w:sz w:val="16"/>
                <w:szCs w:val="16"/>
              </w:rPr>
              <w:t xml:space="preserve">  ◀ default</w:t>
            </w:r>
          </w:p>
          <w:p>
            <w:pPr>
              <w:spacing w:after="20"/>
            </w:pPr>
            <w:r>
              <w:rPr>
                <w:sz w:val="17"/>
                <w:szCs w:val="17"/>
              </w:rPr>
              <w:t xml:space="preserve">Enabled [0x1]</w:t>
            </w:r>
          </w:p>
          <w:p>
            <w:pPr>
              <w:spacing w:after="0"/>
            </w:pPr>
            <w:r>
              <w:rPr>
                <w:sz w:val="17"/>
                <w:szCs w:val="17"/>
              </w:rPr>
              <w:t xml:space="preserve">Disabled [0x0]</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Disabled for maximum performance. ECO caps APU power for efficiency/quiet at the cost of sustained clocks.</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SPL Control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Manual [0x1]</w:t>
            </w:r>
          </w:p>
          <w:p>
            <w:pPr>
              <w:spacing w:after="0"/>
            </w:pPr>
            <w:r>
              <w:rPr>
                <w:sz w:val="17"/>
                <w:szCs w:val="17"/>
              </w:rPr>
              <w:t xml:space="preserve">Auto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Manual to raise the Sustained Power Limit; higher SPL = more sustained all-core/iGPU clock within thermal limits.</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Sustained Power Limit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Raise toward the GTR9 Pro ceiling (~140 W) for best sustained throughput; bounded by cooling and skin-temp limits.</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PPT Control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Manual [0x1]</w:t>
            </w:r>
          </w:p>
          <w:p>
            <w:pPr>
              <w:spacing w:after="0"/>
            </w:pPr>
            <w:r>
              <w:rPr>
                <w:sz w:val="17"/>
                <w:szCs w:val="17"/>
              </w:rPr>
              <w:t xml:space="preserve">Auto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Manual to lift Fast/Slow PPT limits for more boost headroom (cooling permitting).</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Fast PPT Limit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Higher Fast PPT allows larger short-term power spikes for snappier boost; keep within thermal headroom.</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Slow PPT Limit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Higher Slow PPT raises the sustained power ceiling for long workloads.</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Slow PPT Time Constant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Tau for the slow power filter — leave default unless deliberately shaping boost behavior.</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STAPM Control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Manual [0x1]</w:t>
            </w:r>
          </w:p>
          <w:p>
            <w:pPr>
              <w:spacing w:after="0"/>
            </w:pPr>
            <w:r>
              <w:rPr>
                <w:sz w:val="17"/>
                <w:szCs w:val="17"/>
              </w:rPr>
              <w:t xml:space="preserve">Auto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Manual to relax STAPM (skin-temp-aware power) for more sustained performance; default protects chassis temperature.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System Temperature Tracking</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w:t>
            </w:r>
            <w:r>
              <w:rPr>
                <w:b/>
                <w:bCs/>
                <w:color w:val="2563EB"/>
                <w:sz w:val="16"/>
                <w:szCs w:val="16"/>
              </w:rPr>
              <w:t xml:space="preserve">  ◀ default</w:t>
            </w:r>
          </w:p>
          <w:p>
            <w:pPr>
              <w:spacing w:after="20"/>
            </w:pPr>
            <w:r>
              <w:rPr>
                <w:sz w:val="17"/>
                <w:szCs w:val="17"/>
              </w:rPr>
              <w:t xml:space="preserve">1 [0x1]</w:t>
            </w:r>
          </w:p>
          <w:p>
            <w:pPr>
              <w:spacing w:after="0"/>
            </w:pPr>
            <w:r>
              <w:rPr>
                <w:sz w:val="17"/>
                <w:szCs w:val="17"/>
              </w:rPr>
              <w:t xml:space="preserve">0 [0x0]</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Disabling skin-temp tracking removes a sustained-power cap (more performance, hotter chassis); keep enabled for safe thermals.</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STAPM Boost Override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w:t>
            </w:r>
            <w:r>
              <w:rPr>
                <w:b/>
                <w:bCs/>
                <w:color w:val="2563EB"/>
                <w:sz w:val="16"/>
                <w:szCs w:val="16"/>
              </w:rPr>
              <w:t xml:space="preserve">  ◀ default</w:t>
            </w:r>
          </w:p>
          <w:p>
            <w:pPr>
              <w:spacing w:after="20"/>
            </w:pPr>
            <w:r>
              <w:rPr>
                <w:sz w:val="17"/>
                <w:szCs w:val="17"/>
              </w:rPr>
              <w:t xml:space="preserve">0 [0x1]</w:t>
            </w:r>
          </w:p>
          <w:p>
            <w:pPr>
              <w:spacing w:after="0"/>
            </w:pPr>
            <w:r>
              <w:rPr>
                <w:sz w:val="17"/>
                <w:szCs w:val="17"/>
              </w:rPr>
              <w:t xml:space="preserve">1 [0x0]</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Enable to extend boost duration before STAPM clamps; raises temps.</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STAPM Boost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w:t>
            </w:r>
            <w:r>
              <w:rPr>
                <w:b/>
                <w:bCs/>
                <w:color w:val="2563EB"/>
                <w:sz w:val="16"/>
                <w:szCs w:val="16"/>
              </w:rPr>
              <w:t xml:space="preserve">  ◀ default</w:t>
            </w:r>
          </w:p>
          <w:p>
            <w:pPr>
              <w:spacing w:after="20"/>
            </w:pPr>
            <w:r>
              <w:rPr>
                <w:sz w:val="17"/>
                <w:szCs w:val="17"/>
              </w:rPr>
              <w:t xml:space="preserve">1 [0x1]</w:t>
            </w:r>
          </w:p>
          <w:p>
            <w:pPr>
              <w:spacing w:after="0"/>
            </w:pPr>
            <w:r>
              <w:rPr>
                <w:sz w:val="17"/>
                <w:szCs w:val="17"/>
              </w:rPr>
              <w:t xml:space="preserve">0 [0x0]</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Higher STAPM boost prolongs high-power boost; bounded by chassis thermals.</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Tskin Time Constant (STAPM)</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Skin-temp filter constant —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Thermal Control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Manual [0x1]</w:t>
            </w:r>
            <w:r>
              <w:rPr>
                <w:b/>
                <w:bCs/>
                <w:color w:val="2563EB"/>
                <w:sz w:val="16"/>
                <w:szCs w:val="16"/>
              </w:rPr>
              <w:t xml:space="preserve">  ◀ default</w:t>
            </w:r>
          </w:p>
          <w:p>
            <w:pPr>
              <w:spacing w:after="0"/>
            </w:pPr>
            <w:r>
              <w:rPr>
                <w:sz w:val="17"/>
                <w:szCs w:val="17"/>
              </w:rPr>
              <w:t xml:space="preserve">Auto [0x0]</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Manual to raise TjMax-driven limits (only with strong cooling); default keeps the die at safe temps.</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TjMax</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Default 0x5A</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Default (typically 100 C). Lowering TjMax reduces boost; raising is not advisable. Leave at the AMD-validated junction limit.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TDC Control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Manual [0x1]</w:t>
            </w:r>
          </w:p>
          <w:p>
            <w:pPr>
              <w:spacing w:after="0"/>
            </w:pPr>
            <w:r>
              <w:rPr>
                <w:sz w:val="17"/>
                <w:szCs w:val="17"/>
              </w:rPr>
              <w:t xml:space="preserve">Auto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Manual to raise sustained current limits in step with PPT for all-core boost.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TDC_VDDCR_VDD</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Core-rail sustained current cap — raise with PPT for sustained all-core clocks.</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TDC_VDDCR_SOC</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SoC-rail sustained current — leave Auto; not a core-throughput lever.</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TDC_VDDCR_SR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Secondary-rail sustained current — leave Auto.</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EDC Control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Manual [0x1]</w:t>
            </w:r>
          </w:p>
          <w:p>
            <w:pPr>
              <w:spacing w:after="0"/>
            </w:pPr>
            <w:r>
              <w:rPr>
                <w:sz w:val="17"/>
                <w:szCs w:val="17"/>
              </w:rPr>
              <w:t xml:space="preserve">Auto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Manual to raise peak current limits for burst boost.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EDC_VDDCR_VDD</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Core-rail peak current cap — raise for burst boost headroom.</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EDC_VDDCR_SOC</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SoC-rail peak current — leave Auto.</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EDC_VDDCR_SR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Secondary-rail peak current — leave Auto.</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PSI3 Control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Manual [0x1]</w:t>
            </w:r>
          </w:p>
          <w:p>
            <w:pPr>
              <w:spacing w:after="0"/>
            </w:pPr>
            <w:r>
              <w:rPr>
                <w:sz w:val="17"/>
                <w:szCs w:val="17"/>
              </w:rPr>
              <w:t xml:space="preserve">Auto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Power-state interface control (VRM efficiency) — leave Auto; no throughput impact.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PSI3_VDDCR_VDD</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VRM PSI threshold — leave Auto.</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PROCHOT Control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Manual [0x1]</w:t>
            </w:r>
          </w:p>
          <w:p>
            <w:pPr>
              <w:spacing w:after="0"/>
            </w:pPr>
            <w:r>
              <w:rPr>
                <w:sz w:val="17"/>
                <w:szCs w:val="17"/>
              </w:rPr>
              <w:t xml:space="preserve">Auto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Leave Auto. PROCHOT is the thermal-safety throttle; disabling it risks the silicon and is not a sanctioned performance gain.</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PROCHOT Deassertion Ramp Time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Throttle-recovery ramp —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Control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Manual [0x1]</w:t>
            </w:r>
          </w:p>
          <w:p>
            <w:pPr>
              <w:spacing w:after="0"/>
            </w:pPr>
            <w:r>
              <w:rPr>
                <w:sz w:val="17"/>
                <w:szCs w:val="17"/>
              </w:rPr>
              <w:t xml:space="preserve">Auto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Skin-Temperature Tracking master — Manual to raise skin-temp limits for more sustained power (hotter chassis).</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STT_PCB_SENSOR_COUNT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Skin-Temperature-Tracking model coefficient — part of the OEM-tuned thermal model. Don’t hand-edit individual coefficients; adjust the skin-temp limit instead.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STT_MIN_POWER_LIMIT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Floor for STT power —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STT_M1</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Skin-Temperature-Tracking model coefficient — part of the OEM-tuned thermal model. Don’t hand-edit individual coefficients; adjust the skin-temp limit instead.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STT_M2</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Skin-Temperature-Tracking model coefficient — part of the OEM-tuned thermal model. Don’t hand-edit individual coefficients; adjust the skin-temp limit instead.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STT_M3</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Skin-Temperature-Tracking model coefficient — part of the OEM-tuned thermal model. Don’t hand-edit individual coefficients; adjust the skin-temp limit instead.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STT_M4</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Skin-Temperature-Tracking model coefficient — part of the OEM-tuned thermal model. Don’t hand-edit individual coefficients; adjust the skin-temp limit instead.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STT_M5</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Skin-Temperature-Tracking model coefficient — part of the OEM-tuned thermal model. Don’t hand-edit individual coefficients; adjust the skin-temp limit instead.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STT_M6</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Skin-Temperature-Tracking model coefficient — part of the OEM-tuned thermal model. Don’t hand-edit individual coefficients; adjust the skin-temp limit instead.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STT_C_APU</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Skin-Temperature-Tracking model coefficient — part of the OEM-tuned thermal model. Don’t hand-edit individual coefficients; adjust the skin-temp limit instead.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STT_C_HS2</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Skin-Temperature-Tracking model coefficient — part of the OEM-tuned thermal model. Don’t hand-edit individual coefficients; adjust the skin-temp limit instead.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STT_ALPHA_APU</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Skin-Temperature-Tracking model coefficient — part of the OEM-tuned thermal model. Don’t hand-edit individual coefficients; adjust the skin-temp limit instead.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STT_ALPHA_HS2</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Skin-Temperature-Tracking model coefficient — part of the OEM-tuned thermal model. Don’t hand-edit individual coefficients; adjust the skin-temp limit instead.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STT_SKIN_TEMPERATURE_LIMIT_APU</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Raising the APU skin-temp limit sustains boost longer at higher chassis temperature; default protects surface temp.</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STT_SKIN_TEMPERATURE_LIMIT_HS2</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Raising the secondary skin-temp limit sustains more power; bounded by safe chassis temps.</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STT_ERROR_COEFF</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Skin-Temperature-Tracking model coefficient — part of the OEM-tuned thermal model. Don’t hand-edit individual coefficients; adjust the skin-temp limit instead.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STT_ERROR_RATE_COEFF</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Skin-Temperature-Tracking model coefficient — part of the OEM-tuned thermal model. Don’t hand-edit individual coefficients; adjust the skin-temp limit instead.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Fan Control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Manual [0x1]</w:t>
            </w:r>
          </w:p>
          <w:p>
            <w:pPr>
              <w:spacing w:after="0"/>
            </w:pPr>
            <w:r>
              <w:rPr>
                <w:sz w:val="17"/>
                <w:szCs w:val="17"/>
              </w:rPr>
              <w:t xml:space="preserve">Auto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Use a graduated aggressive curve. More airflow = more thermal headroom = higher sustained boost (the documented GTR9 Pro tuning win).</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Force PWM Control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Force [0x1]</w:t>
            </w:r>
          </w:p>
          <w:p>
            <w:pPr>
              <w:spacing w:after="0"/>
            </w:pPr>
            <w:r>
              <w:rPr>
                <w:sz w:val="17"/>
                <w:szCs w:val="17"/>
              </w:rPr>
              <w:t xml:space="preserve">Unforce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Enable to pin a fixed high PWM for maximum cooling during benchmarks/sustained loads (noisy).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Force PWM</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0x64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Higher fixed PWM raises airflow and sustained clocks at the cost of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Fan Table Control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Manual [0x1]</w:t>
            </w:r>
          </w:p>
          <w:p>
            <w:pPr>
              <w:spacing w:after="0"/>
            </w:pPr>
            <w:r>
              <w:rPr>
                <w:sz w:val="17"/>
                <w:szCs w:val="17"/>
              </w:rPr>
              <w:t xml:space="preserve">Auto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Manual to define an aggressive temp/PWM table for better sustained thermals.</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Low Temperature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Medium Temperature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High Temperature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Critical Temperature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Low Pwm</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0x64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Medium Pwm</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0x65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High Pwm</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0x66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Temperature Hysteresis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Pwm Frequency</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w:t>
            </w:r>
            <w:r>
              <w:rPr>
                <w:b/>
                <w:bCs/>
                <w:color w:val="2563EB"/>
                <w:sz w:val="16"/>
                <w:szCs w:val="16"/>
              </w:rPr>
              <w:t xml:space="preserve">  ◀ default</w:t>
            </w:r>
          </w:p>
          <w:p>
            <w:pPr>
              <w:spacing w:after="20"/>
            </w:pPr>
            <w:r>
              <w:rPr>
                <w:sz w:val="17"/>
                <w:szCs w:val="17"/>
              </w:rPr>
              <w:t xml:space="preserve">1 [0x1]</w:t>
            </w:r>
          </w:p>
          <w:p>
            <w:pPr>
              <w:spacing w:after="0"/>
            </w:pPr>
            <w:r>
              <w:rPr>
                <w:sz w:val="17"/>
                <w:szCs w:val="17"/>
              </w:rPr>
              <w:t xml:space="preserve">0 [0x0]</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Fan polarity</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w:t>
            </w:r>
            <w:r>
              <w:rPr>
                <w:b/>
                <w:bCs/>
                <w:color w:val="2563EB"/>
                <w:sz w:val="16"/>
                <w:szCs w:val="16"/>
              </w:rPr>
              <w:t xml:space="preserve">  ◀ default</w:t>
            </w:r>
          </w:p>
          <w:p>
            <w:pPr>
              <w:spacing w:after="20"/>
            </w:pPr>
            <w:r>
              <w:rPr>
                <w:sz w:val="17"/>
                <w:szCs w:val="17"/>
              </w:rPr>
              <w:t xml:space="preserve">1 [0x1]</w:t>
            </w:r>
          </w:p>
          <w:p>
            <w:pPr>
              <w:spacing w:after="0"/>
            </w:pPr>
            <w:r>
              <w:rPr>
                <w:sz w:val="17"/>
                <w:szCs w:val="17"/>
              </w:rPr>
              <w:t xml:space="preserve">0 [0x0]</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bl>
    <w:p>
      <w:pPr>
        <w:spacing w:after="120"/>
      </w:pPr>
    </w:p>
    <w:p>
      <w:pPr>
        <w:pStyle w:val="Heading3"/>
      </w:pPr>
      <w:r>
        <w:t xml:space="preserve">SOC Miscellaneous Control</w:t>
      </w:r>
      <w:r>
        <w:rPr>
          <w:b w:val="false"/>
          <w:bCs w:val="false"/>
          <w:color w:val="595959"/>
          <w:sz w:val="16"/>
          <w:szCs w:val="16"/>
        </w:rPr>
        <w:t xml:space="preserve">   (Form 0x7007)</w:t>
      </w:r>
    </w:p>
    <w:p>
      <w:pPr>
        <w:spacing w:after="60" w:before="40"/>
      </w:pPr>
      <w:r>
        <w:rPr>
          <w:i/>
          <w:iCs/>
          <w:color w:val="2E5496"/>
          <w:sz w:val="18"/>
          <w:szCs w:val="18"/>
        </w:rPr>
        <w:t xml:space="preserve">Submenus: </w:t>
      </w:r>
      <w:r>
        <w:rPr>
          <w:color w:val="2E5496"/>
          <w:sz w:val="18"/>
          <w:szCs w:val="18"/>
        </w:rPr>
        <w:t xml:space="preserve">Pluton Options  ‣  Firmware Anti-rollback (FAR)  ‣  AIM-T Options  ‣  Intrusion Detection  ‣  SecureBio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Pluton Attribute Control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Pluton fTPM Attribute Control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Trusted Platform Module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[0xFE]</w:t>
            </w:r>
            <w:r>
              <w:rPr>
                <w:b/>
                <w:bCs/>
                <w:color w:val="2563EB"/>
                <w:sz w:val="16"/>
                <w:szCs w:val="16"/>
              </w:rPr>
              <w:t xml:space="preserve">  ◀ default</w:t>
            </w:r>
          </w:p>
          <w:p>
            <w:pPr>
              <w:spacing w:after="20"/>
            </w:pPr>
            <w:r>
              <w:rPr>
                <w:sz w:val="17"/>
                <w:szCs w:val="17"/>
              </w:rPr>
              <w:t xml:space="preserve">Disabled [0xFF]</w:t>
            </w:r>
          </w:p>
          <w:p>
            <w:pPr>
              <w:spacing w:after="20"/>
            </w:pPr>
            <w:r>
              <w:rPr>
                <w:sz w:val="17"/>
                <w:szCs w:val="17"/>
              </w:rPr>
              <w:t xml:space="preserve">Enable dTPM [0x0]</w:t>
            </w:r>
          </w:p>
          <w:p>
            <w:pPr>
              <w:spacing w:after="20"/>
            </w:pPr>
            <w:r>
              <w:rPr>
                <w:sz w:val="17"/>
                <w:szCs w:val="17"/>
              </w:rPr>
              <w:t xml:space="preserve">Enable ASP fTPM [0x1]</w:t>
            </w:r>
          </w:p>
          <w:p>
            <w:pPr>
              <w:spacing w:after="0"/>
            </w:pPr>
            <w:r>
              <w:rPr>
                <w:sz w:val="17"/>
                <w:szCs w:val="17"/>
              </w:rPr>
              <w:t xml:space="preserve">Enable Pluton fTPM [0x2]</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Pluton Support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w:t>
            </w:r>
            <w:r>
              <w:rPr>
                <w:b/>
                <w:bCs/>
                <w:color w:val="2563EB"/>
                <w:sz w:val="16"/>
                <w:szCs w:val="16"/>
              </w:rPr>
              <w:t xml:space="preserve">  ◀ default</w:t>
            </w:r>
          </w:p>
          <w:p>
            <w:pPr>
              <w:spacing w:after="20"/>
            </w:pPr>
            <w:r>
              <w:rPr>
                <w:sz w:val="17"/>
                <w:szCs w:val="17"/>
              </w:rPr>
              <w:t xml:space="preserve">Disabled [0x0]</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Pluton Security Processor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w:t>
            </w:r>
            <w:r>
              <w:rPr>
                <w:b/>
                <w:bCs/>
                <w:color w:val="2563EB"/>
                <w:sz w:val="16"/>
                <w:szCs w:val="16"/>
              </w:rPr>
              <w:t xml:space="preserve">  ◀ default</w:t>
            </w:r>
          </w:p>
          <w:p>
            <w:pPr>
              <w:spacing w:after="20"/>
            </w:pPr>
            <w:r>
              <w:rPr>
                <w:sz w:val="17"/>
                <w:szCs w:val="17"/>
              </w:rPr>
              <w:t xml:space="preserve">Disabled [0x0]</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Microsoft Security Levels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Customized [0xFF]</w:t>
            </w:r>
            <w:r>
              <w:rPr>
                <w:b/>
                <w:bCs/>
                <w:color w:val="2563EB"/>
                <w:sz w:val="16"/>
                <w:szCs w:val="16"/>
              </w:rPr>
              <w:t xml:space="preserve">  ◀ default</w:t>
            </w:r>
          </w:p>
          <w:p>
            <w:pPr>
              <w:spacing w:after="20"/>
            </w:pPr>
            <w:r>
              <w:rPr>
                <w:sz w:val="17"/>
                <w:szCs w:val="17"/>
              </w:rPr>
              <w:t xml:space="preserve">dTPM Level 1 without Pluton Security Processor [0x1]</w:t>
            </w:r>
          </w:p>
          <w:p>
            <w:pPr>
              <w:spacing w:after="20"/>
            </w:pPr>
            <w:r>
              <w:rPr>
                <w:sz w:val="17"/>
                <w:szCs w:val="17"/>
              </w:rPr>
              <w:t xml:space="preserve">dTPM Level 2 without Pluton Security Processor [0x2]</w:t>
            </w:r>
          </w:p>
          <w:p>
            <w:pPr>
              <w:spacing w:after="20"/>
            </w:pPr>
            <w:r>
              <w:rPr>
                <w:sz w:val="17"/>
                <w:szCs w:val="17"/>
              </w:rPr>
              <w:t xml:space="preserve">dTPM Level 3 without Pluton Security Processor [0x3]</w:t>
            </w:r>
          </w:p>
          <w:p>
            <w:pPr>
              <w:spacing w:after="20"/>
            </w:pPr>
            <w:r>
              <w:rPr>
                <w:sz w:val="17"/>
                <w:szCs w:val="17"/>
              </w:rPr>
              <w:t xml:space="preserve">dTPM Level 1 with Pluton Security Processor [0xB]</w:t>
            </w:r>
          </w:p>
          <w:p>
            <w:pPr>
              <w:spacing w:after="20"/>
            </w:pPr>
            <w:r>
              <w:rPr>
                <w:sz w:val="17"/>
                <w:szCs w:val="17"/>
              </w:rPr>
              <w:t xml:space="preserve">dTPM Level 2 with Pluton Security Processor [0xC]</w:t>
            </w:r>
          </w:p>
          <w:p>
            <w:pPr>
              <w:spacing w:after="20"/>
            </w:pPr>
            <w:r>
              <w:rPr>
                <w:sz w:val="17"/>
                <w:szCs w:val="17"/>
              </w:rPr>
              <w:t xml:space="preserve">dTPM Level 3 with Pluton Security Processor [0xD]</w:t>
            </w:r>
          </w:p>
          <w:p>
            <w:pPr>
              <w:spacing w:after="20"/>
            </w:pPr>
            <w:r>
              <w:rPr>
                <w:sz w:val="17"/>
                <w:szCs w:val="17"/>
              </w:rPr>
              <w:t xml:space="preserve">Pluton fTPM Level 1 without Pluton Security Processor [0x15]</w:t>
            </w:r>
          </w:p>
          <w:p>
            <w:pPr>
              <w:spacing w:after="20"/>
            </w:pPr>
            <w:r>
              <w:rPr>
                <w:sz w:val="17"/>
                <w:szCs w:val="17"/>
              </w:rPr>
              <w:t xml:space="preserve">Pluton fTPM Level 2 without Pluton Security Processor [0x16]</w:t>
            </w:r>
          </w:p>
          <w:p>
            <w:pPr>
              <w:spacing w:after="20"/>
            </w:pPr>
            <w:r>
              <w:rPr>
                <w:sz w:val="17"/>
                <w:szCs w:val="17"/>
              </w:rPr>
              <w:t xml:space="preserve">Pluton fTPM Level 3 without Pluton Security Processor [0x17]</w:t>
            </w:r>
          </w:p>
          <w:p>
            <w:pPr>
              <w:spacing w:after="20"/>
            </w:pPr>
            <w:r>
              <w:rPr>
                <w:sz w:val="17"/>
                <w:szCs w:val="17"/>
              </w:rPr>
              <w:t xml:space="preserve">Pluton fTPM Level 1 with Pluton Security Processor [0x1F]</w:t>
            </w:r>
          </w:p>
          <w:p>
            <w:pPr>
              <w:spacing w:after="20"/>
            </w:pPr>
            <w:r>
              <w:rPr>
                <w:sz w:val="17"/>
                <w:szCs w:val="17"/>
              </w:rPr>
              <w:t xml:space="preserve">Pluton fTPM Level 2 with Pluton Security Processor [0x20]</w:t>
            </w:r>
          </w:p>
          <w:p>
            <w:pPr>
              <w:spacing w:after="20"/>
            </w:pPr>
            <w:r>
              <w:rPr>
                <w:sz w:val="17"/>
                <w:szCs w:val="17"/>
              </w:rPr>
              <w:t xml:space="preserve">Pluton fTPM Level 3 with Pluton Security Processor [0x21]</w:t>
            </w:r>
          </w:p>
          <w:p>
            <w:pPr>
              <w:spacing w:after="20"/>
            </w:pPr>
            <w:r>
              <w:rPr>
                <w:sz w:val="17"/>
                <w:szCs w:val="17"/>
              </w:rPr>
              <w:t xml:space="preserve">ASP fTPM Level 0 [0x28]</w:t>
            </w:r>
          </w:p>
          <w:p>
            <w:pPr>
              <w:spacing w:after="20"/>
            </w:pPr>
            <w:r>
              <w:rPr>
                <w:sz w:val="17"/>
                <w:szCs w:val="17"/>
              </w:rPr>
              <w:t xml:space="preserve">ASP fTPM Level 1 without Pluton Security Processor [0x29]</w:t>
            </w:r>
          </w:p>
          <w:p>
            <w:pPr>
              <w:spacing w:after="20"/>
            </w:pPr>
            <w:r>
              <w:rPr>
                <w:sz w:val="17"/>
                <w:szCs w:val="17"/>
              </w:rPr>
              <w:t xml:space="preserve">ASP fTPM Level 2 without Pluton Security Processor [0x2A]</w:t>
            </w:r>
          </w:p>
          <w:p>
            <w:pPr>
              <w:spacing w:after="20"/>
            </w:pPr>
            <w:r>
              <w:rPr>
                <w:sz w:val="17"/>
                <w:szCs w:val="17"/>
              </w:rPr>
              <w:t xml:space="preserve">ASP fTPM Level 1 with Pluton Security Processor [0x33]</w:t>
            </w:r>
          </w:p>
          <w:p>
            <w:pPr>
              <w:spacing w:after="0"/>
            </w:pPr>
            <w:r>
              <w:rPr>
                <w:sz w:val="17"/>
                <w:szCs w:val="17"/>
              </w:rPr>
              <w:t xml:space="preserve">ASP fTPM Level 2 with Pluton Security Processor [0x34]</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Secured-core Auto enablement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Enabled [0x1]</w:t>
            </w:r>
          </w:p>
          <w:p>
            <w:pPr>
              <w:spacing w:after="0"/>
            </w:pPr>
            <w:r>
              <w:rPr>
                <w:sz w:val="17"/>
                <w:szCs w:val="17"/>
              </w:rPr>
              <w:t xml:space="preserve">Disabled [0x0]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DRTM Support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Enabled [0x1]</w:t>
            </w:r>
          </w:p>
          <w:p>
            <w:pPr>
              <w:spacing w:after="0"/>
            </w:pPr>
            <w:r>
              <w:rPr>
                <w:sz w:val="17"/>
                <w:szCs w:val="17"/>
              </w:rPr>
              <w:t xml:space="preserve">Disabled [0x0]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SMM Isolation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Enabled [0x1]</w:t>
            </w:r>
          </w:p>
          <w:p>
            <w:pPr>
              <w:spacing w:after="0"/>
            </w:pPr>
            <w:r>
              <w:rPr>
                <w:sz w:val="17"/>
                <w:szCs w:val="17"/>
              </w:rPr>
              <w:t xml:space="preserve">Disabled [0x0]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Pro Part attribute control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0 [0x0]</w:t>
            </w:r>
            <w:r>
              <w:rPr>
                <w:b/>
                <w:bCs/>
                <w:color w:val="2563EB"/>
                <w:sz w:val="16"/>
                <w:szCs w:val="16"/>
              </w:rPr>
              <w:t xml:space="preserve">  ◀ default</w:t>
            </w:r>
          </w:p>
          <w:p>
            <w:pPr>
              <w:spacing w:after="0"/>
            </w:pPr>
            <w:r>
              <w:rPr>
                <w:sz w:val="17"/>
                <w:szCs w:val="17"/>
              </w:rPr>
              <w:t xml:space="preserve">1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GFX workstation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w:t>
            </w:r>
            <w:r>
              <w:rPr>
                <w:b/>
                <w:bCs/>
                <w:color w:val="2563EB"/>
                <w:sz w:val="16"/>
                <w:szCs w:val="16"/>
              </w:rPr>
              <w:t xml:space="preserve">  ◀ default</w:t>
            </w:r>
          </w:p>
          <w:p>
            <w:pPr>
              <w:spacing w:after="20"/>
            </w:pPr>
            <w:r>
              <w:rPr>
                <w:sz w:val="17"/>
                <w:szCs w:val="17"/>
              </w:rPr>
              <w:t xml:space="preserve">Enabled [0x1]</w:t>
            </w:r>
          </w:p>
          <w:p>
            <w:pPr>
              <w:spacing w:after="0"/>
            </w:pPr>
            <w:r>
              <w:rPr>
                <w:sz w:val="17"/>
                <w:szCs w:val="17"/>
              </w:rPr>
              <w:t xml:space="preserve">Disabled [0x0]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ABL Console Out Control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[0x2]</w:t>
            </w:r>
            <w:r>
              <w:rPr>
                <w:b/>
                <w:bCs/>
                <w:color w:val="2563EB"/>
                <w:sz w:val="16"/>
                <w:szCs w:val="16"/>
              </w:rPr>
              <w:t xml:space="preserve">  ◀ default</w:t>
            </w:r>
          </w:p>
          <w:p>
            <w:pPr>
              <w:spacing w:after="20"/>
            </w:pPr>
            <w:r>
              <w:rPr>
                <w:sz w:val="17"/>
                <w:szCs w:val="17"/>
              </w:rPr>
              <w:t xml:space="preserve">Enable [0x1]</w:t>
            </w:r>
          </w:p>
          <w:p>
            <w:pPr>
              <w:spacing w:after="0"/>
            </w:pPr>
            <w:r>
              <w:rPr>
                <w:sz w:val="17"/>
                <w:szCs w:val="17"/>
              </w:rPr>
              <w:t xml:space="preserve">Disable [0x0]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ABL Console Out Serial 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LPC UART [0x0]</w:t>
            </w:r>
          </w:p>
          <w:p>
            <w:pPr>
              <w:spacing w:after="20"/>
            </w:pPr>
            <w:r>
              <w:rPr>
                <w:sz w:val="17"/>
                <w:szCs w:val="17"/>
              </w:rPr>
              <w:t xml:space="preserve">FCH UART0 [0x1]</w:t>
            </w:r>
          </w:p>
          <w:p>
            <w:pPr>
              <w:spacing w:after="20"/>
            </w:pPr>
            <w:r>
              <w:rPr>
                <w:sz w:val="17"/>
                <w:szCs w:val="17"/>
              </w:rPr>
              <w:t xml:space="preserve">FCH UART1 [0x2]</w:t>
            </w:r>
          </w:p>
          <w:p>
            <w:pPr>
              <w:spacing w:after="20"/>
            </w:pPr>
            <w:r>
              <w:rPr>
                <w:sz w:val="17"/>
                <w:szCs w:val="17"/>
              </w:rPr>
              <w:t xml:space="preserve">FCH UART2 [0x3]</w:t>
            </w:r>
          </w:p>
          <w:p>
            <w:pPr>
              <w:spacing w:after="0"/>
            </w:pPr>
            <w:r>
              <w:rPr>
                <w:sz w:val="17"/>
                <w:szCs w:val="17"/>
              </w:rPr>
              <w:t xml:space="preserve">FCH UART3 [0x4]</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ABL Console Out Boot Mode Select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ALL [0xFF]</w:t>
            </w:r>
            <w:r>
              <w:rPr>
                <w:b/>
                <w:bCs/>
                <w:color w:val="2563EB"/>
                <w:sz w:val="16"/>
                <w:szCs w:val="16"/>
              </w:rPr>
              <w:t xml:space="preserve">  ◀ default</w:t>
            </w:r>
          </w:p>
          <w:p>
            <w:pPr>
              <w:spacing w:after="20"/>
            </w:pPr>
            <w:r>
              <w:rPr>
                <w:sz w:val="17"/>
                <w:szCs w:val="17"/>
              </w:rPr>
              <w:t xml:space="preserve">S3/S0i3 only [0x2]</w:t>
            </w:r>
          </w:p>
          <w:p>
            <w:pPr>
              <w:spacing w:after="0"/>
            </w:pPr>
            <w:r>
              <w:rPr>
                <w:sz w:val="17"/>
                <w:szCs w:val="17"/>
              </w:rPr>
              <w:t xml:space="preserve">Normal boot only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ABL PMU message Control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Maximal debug messages [0x4]</w:t>
            </w:r>
          </w:p>
          <w:p>
            <w:pPr>
              <w:spacing w:after="20"/>
            </w:pPr>
            <w:r>
              <w:rPr>
                <w:sz w:val="17"/>
                <w:szCs w:val="17"/>
              </w:rPr>
              <w:t xml:space="preserve">Detailed debug message [0x5]</w:t>
            </w:r>
          </w:p>
          <w:p>
            <w:pPr>
              <w:spacing w:after="20"/>
            </w:pPr>
            <w:r>
              <w:rPr>
                <w:sz w:val="17"/>
                <w:szCs w:val="17"/>
              </w:rPr>
              <w:t xml:space="preserve">Coarse debug message [0xA]</w:t>
            </w:r>
          </w:p>
          <w:p>
            <w:pPr>
              <w:spacing w:after="20"/>
            </w:pPr>
            <w:r>
              <w:rPr>
                <w:sz w:val="17"/>
                <w:szCs w:val="17"/>
              </w:rPr>
              <w:t xml:space="preserve">Stage completion [0xC8]</w:t>
            </w:r>
          </w:p>
          <w:p>
            <w:pPr>
              <w:spacing w:after="20"/>
            </w:pPr>
            <w:r>
              <w:rPr>
                <w:sz w:val="17"/>
                <w:szCs w:val="17"/>
              </w:rPr>
              <w:t xml:space="preserve">Assertion message [0xC9]</w:t>
            </w:r>
          </w:p>
          <w:p>
            <w:pPr>
              <w:spacing w:after="0"/>
            </w:pPr>
            <w:r>
              <w:rPr>
                <w:sz w:val="17"/>
                <w:szCs w:val="17"/>
              </w:rPr>
              <w:t xml:space="preserve">Firmware completion message only [0xFE]</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PSP RPMC Switch</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Disabled [0x0]</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ABL Training Mode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default [0x0]</w:t>
            </w:r>
            <w:r>
              <w:rPr>
                <w:b/>
                <w:bCs/>
                <w:color w:val="2563EB"/>
                <w:sz w:val="16"/>
                <w:szCs w:val="16"/>
              </w:rPr>
              <w:t xml:space="preserve">  ◀ default</w:t>
            </w:r>
          </w:p>
          <w:p>
            <w:pPr>
              <w:spacing w:after="20"/>
            </w:pPr>
            <w:r>
              <w:rPr>
                <w:sz w:val="17"/>
                <w:szCs w:val="17"/>
              </w:rPr>
              <w:t xml:space="preserve">serial [0x1]</w:t>
            </w:r>
          </w:p>
          <w:p>
            <w:pPr>
              <w:spacing w:after="0"/>
            </w:pPr>
            <w:r>
              <w:rPr>
                <w:sz w:val="17"/>
                <w:szCs w:val="17"/>
              </w:rPr>
              <w:t xml:space="preserve">parallel [0x2]</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bl>
    <w:p>
      <w:pPr>
        <w:spacing w:after="120"/>
      </w:pPr>
    </w:p>
    <w:p>
      <w:pPr>
        <w:pStyle w:val="Heading3"/>
      </w:pPr>
      <w:r>
        <w:t xml:space="preserve">Pluton Options</w:t>
      </w:r>
      <w:r>
        <w:rPr>
          <w:b w:val="false"/>
          <w:bCs w:val="false"/>
          <w:color w:val="595959"/>
          <w:sz w:val="16"/>
          <w:szCs w:val="16"/>
        </w:rPr>
        <w:t xml:space="preserve">   (Form 0x7056)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Pluton UART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Pluton UART Port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UART 0 [0x0]</w:t>
            </w:r>
          </w:p>
          <w:p>
            <w:pPr>
              <w:spacing w:after="20"/>
            </w:pPr>
            <w:r>
              <w:rPr>
                <w:sz w:val="17"/>
                <w:szCs w:val="17"/>
              </w:rPr>
              <w:t xml:space="preserve">UART 1 [0x1]</w:t>
            </w:r>
          </w:p>
          <w:p>
            <w:pPr>
              <w:spacing w:after="20"/>
            </w:pPr>
            <w:r>
              <w:rPr>
                <w:sz w:val="17"/>
                <w:szCs w:val="17"/>
              </w:rPr>
              <w:t xml:space="preserve">UART 2 [0x2]</w:t>
            </w:r>
          </w:p>
          <w:p>
            <w:pPr>
              <w:spacing w:after="20"/>
            </w:pPr>
            <w:r>
              <w:rPr>
                <w:sz w:val="17"/>
                <w:szCs w:val="17"/>
              </w:rPr>
              <w:t xml:space="preserve">UART 3 [0x3]</w:t>
            </w:r>
          </w:p>
          <w:p>
            <w:pPr>
              <w:spacing w:after="20"/>
            </w:pPr>
            <w:r>
              <w:rPr>
                <w:sz w:val="17"/>
                <w:szCs w:val="17"/>
              </w:rPr>
              <w:t xml:space="preserve">UART 4 [0x4]</w:t>
            </w:r>
          </w:p>
          <w:p>
            <w:pPr>
              <w:spacing w:after="20"/>
            </w:pPr>
            <w:r>
              <w:rPr>
                <w:sz w:val="17"/>
                <w:szCs w:val="17"/>
              </w:rPr>
              <w:t xml:space="preserve">UART 5 [0x5]</w:t>
            </w:r>
          </w:p>
          <w:p>
            <w:pPr>
              <w:spacing w:after="20"/>
            </w:pPr>
            <w:r>
              <w:rPr>
                <w:sz w:val="17"/>
                <w:szCs w:val="17"/>
              </w:rPr>
              <w:t xml:space="preserve">UART 6 [0x6]</w:t>
            </w:r>
          </w:p>
          <w:p>
            <w:pPr>
              <w:spacing w:after="20"/>
            </w:pPr>
            <w:r>
              <w:rPr>
                <w:sz w:val="17"/>
                <w:szCs w:val="17"/>
              </w:rPr>
              <w:t xml:space="preserve">UART 7 [0x7]</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Pluton FIPS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Pluton FIPS zeroization</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bl>
    <w:p>
      <w:pPr>
        <w:spacing w:after="120"/>
      </w:pPr>
    </w:p>
    <w:p>
      <w:pPr>
        <w:pStyle w:val="Heading3"/>
      </w:pPr>
      <w:r>
        <w:t xml:space="preserve">Firmware Anti-rollback (FAR)</w:t>
      </w:r>
      <w:r>
        <w:rPr>
          <w:b w:val="false"/>
          <w:bCs w:val="false"/>
          <w:color w:val="595959"/>
          <w:sz w:val="16"/>
          <w:szCs w:val="16"/>
        </w:rPr>
        <w:t xml:space="preserve">   (Form 0x7057)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FAR enforcement state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Enabled [0x1]</w:t>
            </w:r>
          </w:p>
          <w:p>
            <w:pPr>
              <w:spacing w:after="0"/>
            </w:pPr>
            <w:r>
              <w:rPr>
                <w:sz w:val="17"/>
                <w:szCs w:val="17"/>
              </w:rPr>
              <w:t xml:space="preserve">Disabled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SPL value in the CPU fuse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SPL value in the SPL table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Initial SPL value for FAR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SPL update switch</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Enabled [0x1]</w:t>
            </w:r>
          </w:p>
          <w:p>
            <w:pPr>
              <w:spacing w:after="0"/>
            </w:pPr>
            <w:r>
              <w:rPr>
                <w:sz w:val="17"/>
                <w:szCs w:val="17"/>
              </w:rPr>
              <w:t xml:space="preserve">Disabled [0x0]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bl>
    <w:p>
      <w:pPr>
        <w:spacing w:after="120"/>
      </w:pPr>
    </w:p>
    <w:p>
      <w:pPr>
        <w:pStyle w:val="Heading3"/>
      </w:pPr>
      <w:r>
        <w:t xml:space="preserve">AIM-T Options</w:t>
      </w:r>
      <w:r>
        <w:rPr>
          <w:b w:val="false"/>
          <w:bCs w:val="false"/>
          <w:color w:val="595959"/>
          <w:sz w:val="16"/>
          <w:szCs w:val="16"/>
        </w:rPr>
        <w:t xml:space="preserve">   (Form 0x7058)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AIM-T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AIM-T Disabled [0x0]</w:t>
            </w:r>
          </w:p>
          <w:p>
            <w:pPr>
              <w:spacing w:after="20"/>
            </w:pPr>
            <w:r>
              <w:rPr>
                <w:sz w:val="17"/>
                <w:szCs w:val="17"/>
              </w:rPr>
              <w:t xml:space="preserve">AIM-T 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MPM attribute control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0 [0x0]</w:t>
            </w:r>
            <w:r>
              <w:rPr>
                <w:b/>
                <w:bCs/>
                <w:color w:val="2563EB"/>
                <w:sz w:val="16"/>
                <w:szCs w:val="16"/>
              </w:rPr>
              <w:t xml:space="preserve">  ◀ default</w:t>
            </w:r>
          </w:p>
          <w:p>
            <w:pPr>
              <w:spacing w:after="20"/>
            </w:pPr>
            <w:r>
              <w:rPr>
                <w:sz w:val="17"/>
                <w:szCs w:val="17"/>
              </w:rPr>
              <w:t xml:space="preserve">1 [0x1]</w:t>
            </w:r>
          </w:p>
          <w:p>
            <w:pPr>
              <w:spacing w:after="20"/>
            </w:pPr>
            <w:r>
              <w:rPr>
                <w:sz w:val="17"/>
                <w:szCs w:val="17"/>
              </w:rPr>
              <w:t xml:space="preserve">2 [0x2]</w:t>
            </w:r>
          </w:p>
          <w:p>
            <w:pPr>
              <w:spacing w:after="20"/>
            </w:pPr>
            <w:r>
              <w:rPr>
                <w:sz w:val="17"/>
                <w:szCs w:val="17"/>
              </w:rPr>
              <w:t xml:space="preserve">3 [0x3]</w:t>
            </w:r>
          </w:p>
          <w:p>
            <w:pPr>
              <w:spacing w:after="20"/>
            </w:pPr>
            <w:r>
              <w:rPr>
                <w:sz w:val="17"/>
                <w:szCs w:val="17"/>
              </w:rPr>
              <w:t xml:space="preserve">4 [0x4]</w:t>
            </w:r>
          </w:p>
          <w:p>
            <w:pPr>
              <w:spacing w:after="20"/>
            </w:pPr>
            <w:r>
              <w:rPr>
                <w:sz w:val="17"/>
                <w:szCs w:val="17"/>
              </w:rPr>
              <w:t xml:space="preserve">5 [0x5]</w:t>
            </w:r>
          </w:p>
          <w:p>
            <w:pPr>
              <w:spacing w:after="20"/>
            </w:pPr>
            <w:r>
              <w:rPr>
                <w:sz w:val="17"/>
                <w:szCs w:val="17"/>
              </w:rPr>
              <w:t xml:space="preserve">6 [0x6]</w:t>
            </w:r>
          </w:p>
          <w:p>
            <w:pPr>
              <w:spacing w:after="0"/>
            </w:pPr>
            <w:r>
              <w:rPr>
                <w:sz w:val="17"/>
                <w:szCs w:val="17"/>
              </w:rPr>
              <w:t xml:space="preserve">7 [0x7]</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KVM for Wired Manageability</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Out-of-band management (DASH/ASF) — no performance impact; enable only if you use remote management.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Wireless Manageability</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Out-of-band management (DASH/ASF) — no performance impact; enable only if you use remote management.</w:t>
            </w:r>
          </w:p>
        </w:tc>
      </w:tr>
    </w:tbl>
    <w:p>
      <w:pPr>
        <w:spacing w:after="120"/>
      </w:pPr>
    </w:p>
    <w:p>
      <w:pPr>
        <w:pStyle w:val="Heading3"/>
      </w:pPr>
      <w:r>
        <w:t xml:space="preserve">Intrusion Detection</w:t>
      </w:r>
      <w:r>
        <w:rPr>
          <w:b w:val="false"/>
          <w:bCs w:val="false"/>
          <w:color w:val="595959"/>
          <w:sz w:val="16"/>
          <w:szCs w:val="16"/>
        </w:rPr>
        <w:t xml:space="preserve">   (Form 0x7059)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Intrusion Detection Control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Out-of-band management (DASH/ASF) — no performance impact; enable only if you use remote management.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Intrusion Detection Enable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Enabled [0x1]</w:t>
            </w:r>
          </w:p>
          <w:p>
            <w:pPr>
              <w:spacing w:after="0"/>
            </w:pPr>
            <w:r>
              <w:rPr>
                <w:sz w:val="17"/>
                <w:szCs w:val="17"/>
              </w:rPr>
              <w:t xml:space="preserve">Disabled [0x0]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Out-of-band management (DASH/ASF) — no performance impact; enable only if you use remote management.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Log Intrusion Event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Enabled [0x1]</w:t>
            </w:r>
          </w:p>
          <w:p>
            <w:pPr>
              <w:spacing w:after="0"/>
            </w:pPr>
            <w:r>
              <w:rPr>
                <w:sz w:val="17"/>
                <w:szCs w:val="17"/>
              </w:rPr>
              <w:t xml:space="preserve">Disabled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Out-of-band management (DASH/ASF) — no performance impact; enable only if you use remote management.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Clear TPM</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Enabled [0x1]</w:t>
            </w:r>
          </w:p>
          <w:p>
            <w:pPr>
              <w:spacing w:after="0"/>
            </w:pPr>
            <w:r>
              <w:rPr>
                <w:sz w:val="17"/>
                <w:szCs w:val="17"/>
              </w:rPr>
              <w:t xml:space="preserve">Disabled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Power Off System</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Enabled [0x1]</w:t>
            </w:r>
          </w:p>
          <w:p>
            <w:pPr>
              <w:spacing w:after="0"/>
            </w:pPr>
            <w:r>
              <w:rPr>
                <w:sz w:val="17"/>
                <w:szCs w:val="17"/>
              </w:rPr>
              <w:t xml:space="preserve">Disabled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ACPI sleep/button policy — no runtime performance impact. S3 sleep is fine; set per preference.</w:t>
            </w:r>
          </w:p>
        </w:tc>
      </w:tr>
    </w:tbl>
    <w:p>
      <w:pPr>
        <w:spacing w:after="120"/>
      </w:pPr>
    </w:p>
    <w:p>
      <w:pPr>
        <w:pStyle w:val="Heading3"/>
      </w:pPr>
      <w:r>
        <w:t xml:space="preserve">SecureBio</w:t>
      </w:r>
      <w:r>
        <w:rPr>
          <w:b w:val="false"/>
          <w:bCs w:val="false"/>
          <w:color w:val="595959"/>
          <w:sz w:val="16"/>
          <w:szCs w:val="16"/>
        </w:rPr>
        <w:t xml:space="preserve">   (Form 0x705A)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SecureBio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w:t>
            </w:r>
            <w:r>
              <w:rPr>
                <w:b/>
                <w:bCs/>
                <w:color w:val="2563EB"/>
                <w:sz w:val="16"/>
                <w:szCs w:val="16"/>
              </w:rPr>
              <w:t xml:space="preserve">  ◀ default</w:t>
            </w:r>
          </w:p>
          <w:p>
            <w:pPr>
              <w:spacing w:after="20"/>
            </w:pPr>
            <w:r>
              <w:rPr>
                <w:sz w:val="17"/>
                <w:szCs w:val="17"/>
              </w:rPr>
              <w:t xml:space="preserve">Enable [0x1]</w:t>
            </w:r>
          </w:p>
          <w:p>
            <w:pPr>
              <w:spacing w:after="0"/>
            </w:pPr>
            <w:r>
              <w:rPr>
                <w:sz w:val="17"/>
                <w:szCs w:val="17"/>
              </w:rPr>
              <w:t xml:space="preserve">Disable [0x0]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SecureBio Camera Support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20"/>
            </w:pPr>
            <w:r>
              <w:rPr>
                <w:sz w:val="17"/>
                <w:szCs w:val="17"/>
              </w:rPr>
              <w:t xml:space="preserve">XHCI Camera [0x1]</w:t>
            </w:r>
          </w:p>
          <w:p>
            <w:pPr>
              <w:spacing w:after="20"/>
            </w:pPr>
            <w:r>
              <w:rPr>
                <w:sz w:val="17"/>
                <w:szCs w:val="17"/>
              </w:rPr>
              <w:t xml:space="preserve">MIPI Camera [0x2]</w:t>
            </w:r>
          </w:p>
          <w:p>
            <w:pPr>
              <w:spacing w:after="0"/>
            </w:pPr>
            <w:r>
              <w:rPr>
                <w:sz w:val="17"/>
                <w:szCs w:val="17"/>
              </w:rPr>
              <w:t xml:space="preserve">Auto [0xF]</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Security/attestation feature — no performance impact. Set per your security policy (defaults are fine for performance).</w:t>
            </w:r>
          </w:p>
        </w:tc>
      </w:tr>
    </w:tbl>
    <w:p>
      <w:pPr>
        <w:spacing w:after="120"/>
      </w:pPr>
    </w:p>
    <w:p>
      <w:pPr>
        <w:pStyle w:val="Heading1"/>
        <w:pageBreakBefore/>
      </w:pPr>
      <w:r>
        <w:t xml:space="preserve">AMD PBS (Platform BIOS Settings)</w:t>
      </w:r>
    </w:p>
    <w:p>
      <w:pPr>
        <w:pBdr>
          <w:left w:val="single" w:color="2E5496" w:sz="18" w:space="10"/>
        </w:pBdr>
        <w:spacing w:after="120"/>
      </w:pPr>
      <w:r>
        <w:rPr>
          <w:color w:val="333333"/>
          <w:sz w:val="19"/>
          <w:szCs w:val="19"/>
        </w:rPr>
        <w:t xml:space="preserve">AMD Platform BIOS Settings — board/OEM-level platform configuration reached via Advanced ‣ AMD PBS. Covers PCIe lane allocation, power-saving (D3) states, USB/Thunderbolt/USB4, graphics/display routing, audio, I2C, thermal, and MP2 sensor fusion.</w:t>
      </w:r>
    </w:p>
    <w:p>
      <w:pPr>
        <w:spacing w:after="160"/>
      </w:pPr>
      <w:r>
        <w:rPr>
          <w:i/>
          <w:iCs/>
          <w:color w:val="595959"/>
          <w:sz w:val="17"/>
          <w:szCs w:val="17"/>
        </w:rPr>
        <w:t xml:space="preserve">Form-set GUID: B863B959-0EC6-4033-99C1-8FD89F040222     ·     Forms: 14     ·     Configurable settings: 206</w:t>
      </w:r>
    </w:p>
    <w:p>
      <w:pPr>
        <w:pStyle w:val="Heading3"/>
      </w:pPr>
      <w:r>
        <w:t xml:space="preserve">AMD PBS Option</w:t>
      </w:r>
      <w:r>
        <w:rPr>
          <w:b w:val="false"/>
          <w:bCs w:val="false"/>
          <w:color w:val="595959"/>
          <w:sz w:val="16"/>
          <w:szCs w:val="16"/>
        </w:rPr>
        <w:t xml:space="preserve">   (Form 0xB)</w:t>
      </w:r>
    </w:p>
    <w:p>
      <w:pPr>
        <w:spacing w:after="60" w:before="40"/>
      </w:pPr>
      <w:r>
        <w:rPr>
          <w:i/>
          <w:iCs/>
          <w:color w:val="2E5496"/>
          <w:sz w:val="18"/>
          <w:szCs w:val="18"/>
        </w:rPr>
        <w:t xml:space="preserve">Submenus: </w:t>
      </w:r>
      <w:r>
        <w:rPr>
          <w:color w:val="2E5496"/>
          <w:sz w:val="18"/>
          <w:szCs w:val="18"/>
        </w:rPr>
        <w:t xml:space="preserve">AMD Firmware Version  ‣  PCI Express Configurations  ‣  Power Saving Configurations  ‣  Graphics Configurations  ‣  Display Configurations  ‣  USB/Thunderbolt Configurations  ‣  USB TypeC Security Mode Configurations  ‣  Audio Configurations  ‣  I2C Configurations  ‣  Thermal Configurations  ‣  MP2 Configurations  ‣  EC/PD Configurations  ‣  Debug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Enable SLT check</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r>
              <w:rPr>
                <w:b/>
                <w:bCs/>
                <w:color w:val="2563EB"/>
                <w:sz w:val="16"/>
                <w:szCs w:val="16"/>
              </w:rPr>
              <w:t xml:space="preserve">  ◀ default</w:t>
            </w:r>
          </w:p>
          <w:p>
            <w:pPr>
              <w:spacing w:after="0"/>
            </w:pPr>
            <w:r>
              <w:rPr>
                <w:sz w:val="17"/>
                <w:szCs w:val="17"/>
              </w:rPr>
              <w:t xml:space="preserve">Force SLT check halt [0x2]</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Device power-rail enable / timing — functional, no performance impact.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Above 4GB MMIO Limit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35bit (32GB) [0x23]</w:t>
            </w:r>
          </w:p>
          <w:p>
            <w:pPr>
              <w:spacing w:after="20"/>
            </w:pPr>
            <w:r>
              <w:rPr>
                <w:sz w:val="17"/>
                <w:szCs w:val="17"/>
              </w:rPr>
              <w:t xml:space="preserve">36bit (64GB) [0x24]</w:t>
            </w:r>
          </w:p>
          <w:p>
            <w:pPr>
              <w:spacing w:after="20"/>
            </w:pPr>
            <w:r>
              <w:rPr>
                <w:sz w:val="17"/>
                <w:szCs w:val="17"/>
              </w:rPr>
              <w:t xml:space="preserve">37bit (128GB) [0x25]</w:t>
            </w:r>
          </w:p>
          <w:p>
            <w:pPr>
              <w:spacing w:after="20"/>
            </w:pPr>
            <w:r>
              <w:rPr>
                <w:sz w:val="17"/>
                <w:szCs w:val="17"/>
              </w:rPr>
              <w:t xml:space="preserve">38bit (256GB) [0x26]</w:t>
            </w:r>
          </w:p>
          <w:p>
            <w:pPr>
              <w:spacing w:after="20"/>
            </w:pPr>
            <w:r>
              <w:rPr>
                <w:sz w:val="17"/>
                <w:szCs w:val="17"/>
              </w:rPr>
              <w:t xml:space="preserve">39bit (512GB) [0x27]</w:t>
            </w:r>
          </w:p>
          <w:p>
            <w:pPr>
              <w:spacing w:after="20"/>
            </w:pPr>
            <w:r>
              <w:rPr>
                <w:sz w:val="17"/>
                <w:szCs w:val="17"/>
              </w:rPr>
              <w:t xml:space="preserve">40bit (1TB) [0x28]</w:t>
            </w:r>
            <w:r>
              <w:rPr>
                <w:b/>
                <w:bCs/>
                <w:color w:val="2563EB"/>
                <w:sz w:val="16"/>
                <w:szCs w:val="16"/>
              </w:rPr>
              <w:t xml:space="preserve">  ◀ default</w:t>
            </w:r>
          </w:p>
          <w:p>
            <w:pPr>
              <w:spacing w:after="20"/>
            </w:pPr>
            <w:r>
              <w:rPr>
                <w:sz w:val="17"/>
                <w:szCs w:val="17"/>
              </w:rPr>
              <w:t xml:space="preserve">41bit (2TB) [0x29]</w:t>
            </w:r>
          </w:p>
          <w:p>
            <w:pPr>
              <w:spacing w:after="20"/>
            </w:pPr>
            <w:r>
              <w:rPr>
                <w:sz w:val="17"/>
                <w:szCs w:val="17"/>
              </w:rPr>
              <w:t xml:space="preserve">42bit (4TB) [0x2A]</w:t>
            </w:r>
          </w:p>
          <w:p>
            <w:pPr>
              <w:spacing w:after="20"/>
            </w:pPr>
            <w:r>
              <w:rPr>
                <w:sz w:val="17"/>
                <w:szCs w:val="17"/>
              </w:rPr>
              <w:t xml:space="preserve">43bit (8TB) [0x2B]</w:t>
            </w:r>
          </w:p>
          <w:p>
            <w:pPr>
              <w:spacing w:after="20"/>
            </w:pPr>
            <w:r>
              <w:rPr>
                <w:sz w:val="17"/>
                <w:szCs w:val="17"/>
              </w:rPr>
              <w:t xml:space="preserve">44bit (16TB) [0x2C]</w:t>
            </w:r>
          </w:p>
          <w:p>
            <w:pPr>
              <w:spacing w:after="20"/>
            </w:pPr>
            <w:r>
              <w:rPr>
                <w:sz w:val="17"/>
                <w:szCs w:val="17"/>
              </w:rPr>
              <w:t xml:space="preserve">45bit (32TB) [0x2D]</w:t>
            </w:r>
          </w:p>
          <w:p>
            <w:pPr>
              <w:spacing w:after="20"/>
            </w:pPr>
            <w:r>
              <w:rPr>
                <w:sz w:val="17"/>
                <w:szCs w:val="17"/>
              </w:rPr>
              <w:t xml:space="preserve">46bit (64TB) [0x2E]</w:t>
            </w:r>
          </w:p>
          <w:p>
            <w:pPr>
              <w:spacing w:after="20"/>
            </w:pPr>
            <w:r>
              <w:rPr>
                <w:sz w:val="17"/>
                <w:szCs w:val="17"/>
              </w:rPr>
              <w:t xml:space="preserve">47bit (128TB) [0x2F]</w:t>
            </w:r>
          </w:p>
          <w:p>
            <w:pPr>
              <w:spacing w:after="0"/>
            </w:pPr>
            <w:r>
              <w:rPr>
                <w:sz w:val="17"/>
                <w:szCs w:val="17"/>
              </w:rPr>
              <w:t xml:space="preserve">48bit (256TB) [0x30]</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Enable / leave high. Above-4G decoding is required for Resizable BAR and large-BAR GPUs; no downside on UEFI.</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Wireless LAN Recovery</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20"/>
            </w:pPr>
            <w:r>
              <w:rPr>
                <w:sz w:val="17"/>
                <w:szCs w:val="17"/>
              </w:rPr>
              <w:t xml:space="preserve">Enabled [0x1]</w:t>
            </w:r>
          </w:p>
          <w:p>
            <w:pPr>
              <w:spacing w:after="0"/>
            </w:pPr>
            <w:r>
              <w:rPr>
                <w:sz w:val="17"/>
                <w:szCs w:val="17"/>
              </w:rPr>
              <w:t xml:space="preserve">Dummy reset [0x2]</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Wireless LAN Country Code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20"/>
            </w:pPr>
            <w:r>
              <w:rPr>
                <w:sz w:val="17"/>
                <w:szCs w:val="17"/>
              </w:rPr>
              <w:t xml:space="preserve">Country Code USA [0x1]</w:t>
            </w:r>
          </w:p>
          <w:p>
            <w:pPr>
              <w:spacing w:after="0"/>
            </w:pPr>
            <w:r>
              <w:rPr>
                <w:sz w:val="17"/>
                <w:szCs w:val="17"/>
              </w:rPr>
              <w:t xml:space="preserve">Country Code China [0x2]</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Bluetooth PLDR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20"/>
            </w:pPr>
            <w:r>
              <w:rPr>
                <w:sz w:val="17"/>
                <w:szCs w:val="17"/>
              </w:rPr>
              <w:t xml:space="preserve">Enabled [0x1]</w:t>
            </w:r>
          </w:p>
          <w:p>
            <w:pPr>
              <w:spacing w:after="0"/>
            </w:pPr>
            <w:r>
              <w:rPr>
                <w:sz w:val="17"/>
                <w:szCs w:val="17"/>
              </w:rPr>
              <w:t xml:space="preserve">Dummy reset [0x2]</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Wireless Button</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HID Based [0x3]</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Processor Aggregator Device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ACPI processor-aggregator (collaborative power control) — leave default; no throughput impact.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Core Count Control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Leave all cores enabled. Reducing core count lowers multi-thread performance; only down-core for special validation.</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Core Count SW_SCI_GPE_ID</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0x1F  ·  Default 0x19</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Plumbing for core-count signaling — no performance impact.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APIC Software Enable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Leave default; no performance impact.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Dynamic P3T limit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 for DC-only case (include fake DC) [0x1]</w:t>
            </w:r>
            <w:r>
              <w:rPr>
                <w:b/>
                <w:bCs/>
                <w:color w:val="2563EB"/>
                <w:sz w:val="16"/>
                <w:szCs w:val="16"/>
              </w:rPr>
              <w:t xml:space="preserve">  ◀ default</w:t>
            </w:r>
          </w:p>
          <w:p>
            <w:pPr>
              <w:spacing w:after="0"/>
            </w:pPr>
            <w:r>
              <w:rPr>
                <w:sz w:val="17"/>
                <w:szCs w:val="17"/>
              </w:rPr>
              <w:t xml:space="preserve">Enabled [0x2]</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Deep device-idle (D3Cold) power gating. Disabling lowers wake latency for that device (marginal perf); Enabled saves idle power. Default is fine for desktop use.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Dynamic LID</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Deep device-idle (D3Cold) power gating. Disabling lowers wake latency for that device (marginal perf); Enabled saves idle power. Default is fine for desktop use.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HDMI 3.0G Tx SLEW</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Display/panel/LED configuration — no compute-performance impact.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HDMI 3.0G Tx Slew Control Value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Default 0x14</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Display/panel/LED configuration — no compute-performance impact.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Control Method Button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Legacy Power Button (PNP0C0C) [0x0]</w:t>
            </w:r>
            <w:r>
              <w:rPr>
                <w:b/>
                <w:bCs/>
                <w:color w:val="2563EB"/>
                <w:sz w:val="16"/>
                <w:szCs w:val="16"/>
              </w:rPr>
              <w:t xml:space="preserve">  ◀ default</w:t>
            </w:r>
          </w:p>
          <w:p>
            <w:pPr>
              <w:spacing w:after="0"/>
            </w:pPr>
            <w:r>
              <w:rPr>
                <w:sz w:val="17"/>
                <w:szCs w:val="17"/>
              </w:rPr>
              <w:t xml:space="preserve">Generic Button (ACPI0011)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ACPI sleep/button policy — no runtime performance impact. S3 sleep is fine; set per preference.</w:t>
            </w:r>
          </w:p>
        </w:tc>
      </w:tr>
    </w:tbl>
    <w:p>
      <w:pPr>
        <w:spacing w:after="120"/>
      </w:pPr>
    </w:p>
    <w:p>
      <w:pPr>
        <w:pStyle w:val="Heading3"/>
      </w:pPr>
      <w:r>
        <w:t xml:space="preserve">AMD Firmware Version</w:t>
      </w:r>
      <w:r>
        <w:rPr>
          <w:b w:val="false"/>
          <w:bCs w:val="false"/>
          <w:color w:val="595959"/>
          <w:sz w:val="16"/>
          <w:szCs w:val="16"/>
        </w:rPr>
        <w:t xml:space="preserve">   (Form 0xC)</w:t>
      </w:r>
    </w:p>
    <w:p>
      <w:pPr>
        <w:spacing w:after="40" w:before="40"/>
      </w:pPr>
      <w:r>
        <w:rPr>
          <w:i/>
          <w:iCs/>
          <w:color w:val="595959"/>
          <w:sz w:val="18"/>
          <w:szCs w:val="18"/>
        </w:rPr>
        <w:t xml:space="preserve">Information fields: </w:t>
      </w:r>
      <w:r>
        <w:rPr>
          <w:color w:val="595959"/>
          <w:sz w:val="18"/>
          <w:szCs w:val="18"/>
        </w:rPr>
        <w:t xml:space="preserve">AGESA Version, PSP BootLoader Version, PSP SecureOS Version, ABL Version, APCB Version, APOB Version, DF Rib Version, Ucode Patch Version, S3 Image ID, SMU FW Version, ZSC FW Version, MPIO FW Version, MP2 FW Version, XHCI FW Version, IMU FW Version, VBIOS FW Version, GOP Driver Version, EC FW Version, EDKII Version, PD0 FW Version, PD0 Custom, PD0 SKU, PD0 Mini Type, Re-timer, PD1 FW Version, PD1 Custom, PD1 SKU, PD1 Mini Type, AIM-T(MPM) Part1 FW Version, AIM-T(MPM) Part2 FW Version</w:t>
      </w:r>
    </w:p>
    <w:p>
      <w:pPr>
        <w:spacing w:after="120"/>
      </w:pPr>
    </w:p>
    <w:p>
      <w:pPr>
        <w:pStyle w:val="Heading3"/>
      </w:pPr>
      <w:r>
        <w:t xml:space="preserve">PCI Express Configurations</w:t>
      </w:r>
      <w:r>
        <w:rPr>
          <w:b w:val="false"/>
          <w:bCs w:val="false"/>
          <w:color w:val="595959"/>
          <w:sz w:val="16"/>
          <w:szCs w:val="16"/>
        </w:rPr>
        <w:t xml:space="preserve">   (Form 0xD)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Pcie Dxio Timing ControlEnable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w:t>
            </w:r>
            <w:r>
              <w:rPr>
                <w:b/>
                <w:bCs/>
                <w:color w:val="2563EB"/>
                <w:sz w:val="16"/>
                <w:szCs w:val="16"/>
              </w:rPr>
              <w:t xml:space="preserve">  ◀ default</w:t>
            </w:r>
          </w:p>
          <w:p>
            <w:pPr>
              <w:spacing w:after="20"/>
            </w:pPr>
            <w:r>
              <w:rPr>
                <w:sz w:val="17"/>
                <w:szCs w:val="17"/>
              </w:rPr>
              <w:t xml:space="preserve">Enabled [0x1]</w:t>
            </w:r>
          </w:p>
          <w:p>
            <w:pPr>
              <w:spacing w:after="0"/>
            </w:pPr>
            <w:r>
              <w:rPr>
                <w:sz w:val="17"/>
                <w:szCs w:val="17"/>
              </w:rPr>
              <w:t xml:space="preserve">Disabled [0x0]</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PCIe link power management. Disabled = full link speed and lowest latency (best performance, higher idle power); Enabled (L1) = power saving with wake latency. Performance: Disabled.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PCIE Link Receiver Detection Polling</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PCIe link power management. Disabled = full link speed and lowest latency (best performance, higher idle power); Enabled (L1) = power saving with wake latency. Performance: Disabled.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PCIE Link L0 Polling</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PCIe link power management. Disabled = full link speed and lowest latency (best performance, higher idle power); Enabled (L1) = power saving with wake latency. Performance: Disabled.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Enable power sequence of specific WWAN</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20"/>
            </w:pPr>
            <w:r>
              <w:rPr>
                <w:sz w:val="17"/>
                <w:szCs w:val="17"/>
              </w:rPr>
              <w:t xml:space="preserve">Power Sequence — Fibocom [0x1]</w:t>
            </w:r>
          </w:p>
          <w:p>
            <w:pPr>
              <w:spacing w:after="20"/>
            </w:pPr>
            <w:r>
              <w:rPr>
                <w:sz w:val="17"/>
                <w:szCs w:val="17"/>
              </w:rPr>
              <w:t xml:space="preserve">Power Sequence — Quectel RM520 [0x2]</w:t>
            </w:r>
          </w:p>
          <w:p>
            <w:pPr>
              <w:spacing w:after="0"/>
            </w:pPr>
            <w:r>
              <w:rPr>
                <w:sz w:val="17"/>
                <w:szCs w:val="17"/>
              </w:rPr>
              <w:t xml:space="preserve">Power Sequence — Quectel EM160 [0x3]</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Device power-rail enable / timing — functional, no performance impact.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PCIE x4 DT Slot Power Enable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Device power-rail enable / timing — functional, no performance impact.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M.2 SSD1 Power Enable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Device power-rail enable / timing — functional, no performance impact.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WLAN Power Enable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x1 [0x1]</w:t>
            </w:r>
            <w:r>
              <w:rPr>
                <w:b/>
                <w:bCs/>
                <w:color w:val="2563EB"/>
                <w:sz w:val="16"/>
                <w:szCs w:val="16"/>
              </w:rPr>
              <w:t xml:space="preserve">  ◀ default</w:t>
            </w:r>
          </w:p>
          <w:p>
            <w:pPr>
              <w:spacing w:after="0"/>
            </w:pPr>
            <w:r>
              <w:rPr>
                <w:sz w:val="17"/>
                <w:szCs w:val="17"/>
              </w:rPr>
              <w:t xml:space="preserve">x2 [0x2]</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Device power-rail enable / timing — functional, no performance impact.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WWAN Power Enable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x1 [0x1]</w:t>
            </w:r>
            <w:r>
              <w:rPr>
                <w:b/>
                <w:bCs/>
                <w:color w:val="2563EB"/>
                <w:sz w:val="16"/>
                <w:szCs w:val="16"/>
              </w:rPr>
              <w:t xml:space="preserve">  ◀ default</w:t>
            </w:r>
          </w:p>
          <w:p>
            <w:pPr>
              <w:spacing w:after="0"/>
            </w:pPr>
            <w:r>
              <w:rPr>
                <w:sz w:val="17"/>
                <w:szCs w:val="17"/>
              </w:rPr>
              <w:t xml:space="preserve">x2 [0x2]</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Device power-rail enable / timing — functional, no performance impact.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SD Card Reader Power Enable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Device power-rail enable / timing — functional, no performance impact.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Initial SD7 L1 Substates at OS runtime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SD-card-reader L1 substate handoff — no compute-performance impact;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GbE Power Enable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Device power-rail enable / timing — functional, no performance impact.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M.2 SSD0 Power Enable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Device power-rail enable / timing — functional, no performance impact.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NVMe RAID mode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Save Restore DXIO Feature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w:t>
            </w:r>
            <w:r>
              <w:rPr>
                <w:b/>
                <w:bCs/>
                <w:color w:val="2563EB"/>
                <w:sz w:val="16"/>
                <w:szCs w:val="16"/>
              </w:rPr>
              <w:t xml:space="preserve">  ◀ default</w:t>
            </w:r>
          </w:p>
          <w:p>
            <w:pPr>
              <w:spacing w:after="20"/>
            </w:pPr>
            <w:r>
              <w:rPr>
                <w:sz w:val="17"/>
                <w:szCs w:val="17"/>
              </w:rPr>
              <w:t xml:space="preserve">Disabled [0x0]</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Firmware boot/training plumbing — leave default; not a user performance setting.</w:t>
            </w:r>
          </w:p>
        </w:tc>
      </w:tr>
    </w:tbl>
    <w:p>
      <w:pPr>
        <w:spacing w:after="120"/>
      </w:pPr>
    </w:p>
    <w:p>
      <w:pPr>
        <w:pStyle w:val="Heading3"/>
      </w:pPr>
      <w:r>
        <w:t xml:space="preserve">Power Saving Configurations</w:t>
      </w:r>
      <w:r>
        <w:rPr>
          <w:b w:val="false"/>
          <w:bCs w:val="false"/>
          <w:color w:val="595959"/>
          <w:sz w:val="16"/>
          <w:szCs w:val="16"/>
        </w:rPr>
        <w:t xml:space="preserve">   (Form 0xE)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NVME D3Cold</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Deep device-idle (D3Cold) power gating. Disabling lowers wake latency for that device (marginal perf); Enabled saves idle power. Default is fine for desktop use.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M.2 NVME Tpvperl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0x32  ·  Max 0x3E8  ·  Default 0x32</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Firmware boot/training plumbing — leave default; not a user performance setting.</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M.2 NVME Trst-cfg</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0x64  ·  Max 0x3E8  ·  Default 0x64</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Firmware boot/training plumbing — leave default; not a user performance setting.</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WLAN D3Cold</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Deep device-idle (D3Cold) power gating. Disabling lowers wake latency for that device (marginal perf); Enabled saves idle power. Default is fine for desktop use.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LOM D3Cold</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Deep device-idle (D3Cold) power gating. Disabling lowers wake latency for that device (marginal perf); Enabled saves idle power. Default is fine for desktop use.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SD CardReader D3Cold</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Deep device-idle (D3Cold) power gating. Disabling lowers wake latency for that device (marginal perf); Enabled saves idle power. Default is fine for desktop use.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USB4 D3 Eanble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Internal PCIe GPP 0 D3</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[0x4]</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Deep device-idle (D3Cold) power gating. Disabling lowers wake latency for that device (marginal perf); Enabled saves idle power. Default is fine for desktop use.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SOC GPU D3</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[0x4]</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Deep device-idle (D3Cold) power gating. Disabling lowers wake latency for that device (marginal perf); Enabled saves idle power. Default is fine for desktop use.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SOC HD Audio D3</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[0x4]</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Deep device-idle (D3Cold) power gating. Disabling lowers wake latency for that device (marginal perf); Enabled saves idle power. Default is fine for desktop use.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SOC USB3.1 D3</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[0x4]</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SOC ACP D3</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[0x4]</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Deep device-idle (D3Cold) power gating. Disabling lowers wake latency for that device (marginal perf); Enabled saves idle power. Default is fine for desktop use.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SOC Azalia D3</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[0x4]</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Deep device-idle (D3Cold) power gating. Disabling lowers wake latency for that device (marginal perf); Enabled saves idle power. Default is fine for desktop use.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Internal PCIe GPP 2 D3</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[0x4]</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Deep device-idle (D3Cold) power gating. Disabling lowers wake latency for that device (marginal perf); Enabled saves idle power. Default is fine for desktop use.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SOC USB3.1 for USB4 D3</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[0x4]</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SOC USB4 D3</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[0x4]</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Internal USB4 PCIe Tunneling D3</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[0x4]</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SOC USB4 PCIe Endpoint D3</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[0x4]</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Keep Wlan Power In S3/S4 state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 Wlan Power In S3 And S4 [0x3]</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Wake-source/RTC option — no performance impact; set per convenience.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Unused GPP Clocks Off</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PCIe link power management. Disabled = full link speed and lowest latency (best performance, higher idle power); Enabled (L1) = power saving with wake latency. Performance: Disabled.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Clock PM: CLK_REQ0</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PCIe link power management. Disabled = full link speed and lowest latency (best performance, higher idle power); Enabled (L1) = power saving with wake latency. Performance: Disabled.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Clock PM: CLK_REQ1</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PCIe link power management. Disabled = full link speed and lowest latency (best performance, higher idle power); Enabled (L1) = power saving with wake latency. Performance: Disabled.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Clock PM: CLK_REQ2</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PCIe link power management. Disabled = full link speed and lowest latency (best performance, higher idle power); Enabled (L1) = power saving with wake latency. Performance: Disabled.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Clock PM: CLK_REQ3</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PCIe link power management. Disabled = full link speed and lowest latency (best performance, higher idle power); Enabled (L1) = power saving with wake latency. Performance: Disabled.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Clock PM: CLK_REQ4</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PCIe link power management. Disabled = full link speed and lowest latency (best performance, higher idle power); Enabled (L1) = power saving with wake latency. Performance: Disabled.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Clock PM: CLK_REQ5</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PCIe link power management. Disabled = full link speed and lowest latency (best performance, higher idle power); Enabled (L1) = power saving with wake latency. Performance: Disabled.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Clock PM: CLK_REQ6</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PCIe link power management. Disabled = full link speed and lowest latency (best performance, higher idle power); Enabled (L1) = power saving with wake latency. Performance: Disabled.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PCIe x4 Slot D3 Cold</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20"/>
            </w:pPr>
            <w:r>
              <w:rPr>
                <w:sz w:val="17"/>
                <w:szCs w:val="17"/>
              </w:rPr>
              <w:t xml:space="preserve">Renesas XHCI [0x1]</w:t>
            </w:r>
          </w:p>
          <w:p>
            <w:pPr>
              <w:spacing w:after="0"/>
            </w:pPr>
            <w:r>
              <w:rPr>
                <w:sz w:val="17"/>
                <w:szCs w:val="17"/>
              </w:rPr>
              <w:t xml:space="preserve">Realtek SD Card Reader [0x2]</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Deep device-idle (D3Cold) power gating. Disabling lowers wake latency for that device (marginal perf); Enabled saves idle power. Default is fine for desktop use.</w:t>
            </w:r>
          </w:p>
        </w:tc>
      </w:tr>
    </w:tbl>
    <w:p>
      <w:pPr>
        <w:spacing w:after="120"/>
      </w:pPr>
    </w:p>
    <w:p>
      <w:pPr>
        <w:pStyle w:val="Heading3"/>
      </w:pPr>
      <w:r>
        <w:t xml:space="preserve">USB/Thunderbolt Configurations</w:t>
      </w:r>
      <w:r>
        <w:rPr>
          <w:b w:val="false"/>
          <w:bCs w:val="false"/>
          <w:color w:val="595959"/>
          <w:sz w:val="16"/>
          <w:szCs w:val="16"/>
        </w:rPr>
        <w:t xml:space="preserve">   (Form 0x17)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PD USB4 Control Enable/Disable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USB4 Bus Reserved</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Default 0x60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USB4 IO Reserved (KB)</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Default 0x10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USB4 Non-Prefetch Memory Reserved</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  ·  Default 0x180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USB4 non-Prefetch MMIO align (0 ~ 65534 MB)</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  ·  Default 0x40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USB4 Prefetch Memory Reserved</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2MB [0x2]</w:t>
            </w:r>
          </w:p>
          <w:p>
            <w:pPr>
              <w:spacing w:after="20"/>
            </w:pPr>
            <w:r>
              <w:rPr>
                <w:sz w:val="17"/>
                <w:szCs w:val="17"/>
              </w:rPr>
              <w:t xml:space="preserve">4MB [0x4]</w:t>
            </w:r>
          </w:p>
          <w:p>
            <w:pPr>
              <w:spacing w:after="20"/>
            </w:pPr>
            <w:r>
              <w:rPr>
                <w:sz w:val="17"/>
                <w:szCs w:val="17"/>
              </w:rPr>
              <w:t xml:space="preserve">8MB [0x8]</w:t>
            </w:r>
          </w:p>
          <w:p>
            <w:pPr>
              <w:spacing w:after="20"/>
            </w:pPr>
            <w:r>
              <w:rPr>
                <w:sz w:val="17"/>
                <w:szCs w:val="17"/>
              </w:rPr>
              <w:t xml:space="preserve">16MB [0x10]</w:t>
            </w:r>
          </w:p>
          <w:p>
            <w:pPr>
              <w:spacing w:after="20"/>
            </w:pPr>
            <w:r>
              <w:rPr>
                <w:sz w:val="17"/>
                <w:szCs w:val="17"/>
              </w:rPr>
              <w:t xml:space="preserve">32MB [0x20]</w:t>
            </w:r>
          </w:p>
          <w:p>
            <w:pPr>
              <w:spacing w:after="20"/>
            </w:pPr>
            <w:r>
              <w:rPr>
                <w:sz w:val="17"/>
                <w:szCs w:val="17"/>
              </w:rPr>
              <w:t xml:space="preserve">64MB [0x40]</w:t>
            </w:r>
          </w:p>
          <w:p>
            <w:pPr>
              <w:spacing w:after="20"/>
            </w:pPr>
            <w:r>
              <w:rPr>
                <w:sz w:val="17"/>
                <w:szCs w:val="17"/>
              </w:rPr>
              <w:t xml:space="preserve">128MB [0x80]</w:t>
            </w:r>
          </w:p>
          <w:p>
            <w:pPr>
              <w:spacing w:after="20"/>
            </w:pPr>
            <w:r>
              <w:rPr>
                <w:sz w:val="17"/>
                <w:szCs w:val="17"/>
              </w:rPr>
              <w:t xml:space="preserve">256MB [0x100]</w:t>
            </w:r>
          </w:p>
          <w:p>
            <w:pPr>
              <w:spacing w:after="20"/>
            </w:pPr>
            <w:r>
              <w:rPr>
                <w:sz w:val="17"/>
                <w:szCs w:val="17"/>
              </w:rPr>
              <w:t xml:space="preserve">512MB [0x200]</w:t>
            </w:r>
          </w:p>
          <w:p>
            <w:pPr>
              <w:spacing w:after="20"/>
            </w:pPr>
            <w:r>
              <w:rPr>
                <w:sz w:val="17"/>
                <w:szCs w:val="17"/>
              </w:rPr>
              <w:t xml:space="preserve">1GB [0x400]</w:t>
            </w:r>
          </w:p>
          <w:p>
            <w:pPr>
              <w:spacing w:after="20"/>
            </w:pPr>
            <w:r>
              <w:rPr>
                <w:sz w:val="17"/>
                <w:szCs w:val="17"/>
              </w:rPr>
              <w:t xml:space="preserve">2GB [0x800]</w:t>
            </w:r>
          </w:p>
          <w:p>
            <w:pPr>
              <w:spacing w:after="20"/>
            </w:pPr>
            <w:r>
              <w:rPr>
                <w:sz w:val="17"/>
                <w:szCs w:val="17"/>
              </w:rPr>
              <w:t xml:space="preserve">4GB [0x1000]</w:t>
            </w:r>
          </w:p>
          <w:p>
            <w:pPr>
              <w:spacing w:after="20"/>
            </w:pPr>
            <w:r>
              <w:rPr>
                <w:sz w:val="17"/>
                <w:szCs w:val="17"/>
              </w:rPr>
              <w:t xml:space="preserve">8GB [0x2000]</w:t>
            </w:r>
          </w:p>
          <w:p>
            <w:pPr>
              <w:spacing w:after="20"/>
            </w:pPr>
            <w:r>
              <w:rPr>
                <w:sz w:val="17"/>
                <w:szCs w:val="17"/>
              </w:rPr>
              <w:t xml:space="preserve">16GB [0x4000]</w:t>
            </w:r>
          </w:p>
          <w:p>
            <w:pPr>
              <w:spacing w:after="20"/>
            </w:pPr>
            <w:r>
              <w:rPr>
                <w:sz w:val="17"/>
                <w:szCs w:val="17"/>
              </w:rPr>
              <w:t xml:space="preserve">32GB [0x8000]</w:t>
            </w:r>
          </w:p>
          <w:p>
            <w:pPr>
              <w:spacing w:after="20"/>
            </w:pPr>
            <w:r>
              <w:rPr>
                <w:sz w:val="17"/>
                <w:szCs w:val="17"/>
              </w:rPr>
              <w:t xml:space="preserve">64GB [0x10000]</w:t>
            </w:r>
          </w:p>
          <w:p>
            <w:pPr>
              <w:spacing w:after="0"/>
            </w:pPr>
            <w:r>
              <w:rPr>
                <w:sz w:val="17"/>
                <w:szCs w:val="17"/>
              </w:rPr>
              <w:t xml:space="preserve">128GB [0x20000]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USB4 Prefetch MMIO align</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2MB [0x2]</w:t>
            </w:r>
          </w:p>
          <w:p>
            <w:pPr>
              <w:spacing w:after="20"/>
            </w:pPr>
            <w:r>
              <w:rPr>
                <w:sz w:val="17"/>
                <w:szCs w:val="17"/>
              </w:rPr>
              <w:t xml:space="preserve">4MB [0x4]</w:t>
            </w:r>
          </w:p>
          <w:p>
            <w:pPr>
              <w:spacing w:after="20"/>
            </w:pPr>
            <w:r>
              <w:rPr>
                <w:sz w:val="17"/>
                <w:szCs w:val="17"/>
              </w:rPr>
              <w:t xml:space="preserve">8MB [0x8]</w:t>
            </w:r>
          </w:p>
          <w:p>
            <w:pPr>
              <w:spacing w:after="20"/>
            </w:pPr>
            <w:r>
              <w:rPr>
                <w:sz w:val="17"/>
                <w:szCs w:val="17"/>
              </w:rPr>
              <w:t xml:space="preserve">16MB [0x10]</w:t>
            </w:r>
          </w:p>
          <w:p>
            <w:pPr>
              <w:spacing w:after="20"/>
            </w:pPr>
            <w:r>
              <w:rPr>
                <w:sz w:val="17"/>
                <w:szCs w:val="17"/>
              </w:rPr>
              <w:t xml:space="preserve">32MB [0x20]</w:t>
            </w:r>
          </w:p>
          <w:p>
            <w:pPr>
              <w:spacing w:after="20"/>
            </w:pPr>
            <w:r>
              <w:rPr>
                <w:sz w:val="17"/>
                <w:szCs w:val="17"/>
              </w:rPr>
              <w:t xml:space="preserve">64MB [0x40]</w:t>
            </w:r>
          </w:p>
          <w:p>
            <w:pPr>
              <w:spacing w:after="20"/>
            </w:pPr>
            <w:r>
              <w:rPr>
                <w:sz w:val="17"/>
                <w:szCs w:val="17"/>
              </w:rPr>
              <w:t xml:space="preserve">128MB [0x80]</w:t>
            </w:r>
          </w:p>
          <w:p>
            <w:pPr>
              <w:spacing w:after="20"/>
            </w:pPr>
            <w:r>
              <w:rPr>
                <w:sz w:val="17"/>
                <w:szCs w:val="17"/>
              </w:rPr>
              <w:t xml:space="preserve">256MB [0x100]</w:t>
            </w:r>
          </w:p>
          <w:p>
            <w:pPr>
              <w:spacing w:after="20"/>
            </w:pPr>
            <w:r>
              <w:rPr>
                <w:sz w:val="17"/>
                <w:szCs w:val="17"/>
              </w:rPr>
              <w:t xml:space="preserve">512MB [0x200]</w:t>
            </w:r>
          </w:p>
          <w:p>
            <w:pPr>
              <w:spacing w:after="20"/>
            </w:pPr>
            <w:r>
              <w:rPr>
                <w:sz w:val="17"/>
                <w:szCs w:val="17"/>
              </w:rPr>
              <w:t xml:space="preserve">1GB [0x400]</w:t>
            </w:r>
          </w:p>
          <w:p>
            <w:pPr>
              <w:spacing w:after="20"/>
            </w:pPr>
            <w:r>
              <w:rPr>
                <w:sz w:val="17"/>
                <w:szCs w:val="17"/>
              </w:rPr>
              <w:t xml:space="preserve">2GB [0x800]</w:t>
            </w:r>
          </w:p>
          <w:p>
            <w:pPr>
              <w:spacing w:after="20"/>
            </w:pPr>
            <w:r>
              <w:rPr>
                <w:sz w:val="17"/>
                <w:szCs w:val="17"/>
              </w:rPr>
              <w:t xml:space="preserve">4GB [0x1000]</w:t>
            </w:r>
          </w:p>
          <w:p>
            <w:pPr>
              <w:spacing w:after="20"/>
            </w:pPr>
            <w:r>
              <w:rPr>
                <w:sz w:val="17"/>
                <w:szCs w:val="17"/>
              </w:rPr>
              <w:t xml:space="preserve">8GB [0x2000]</w:t>
            </w:r>
          </w:p>
          <w:p>
            <w:pPr>
              <w:spacing w:after="20"/>
            </w:pPr>
            <w:r>
              <w:rPr>
                <w:sz w:val="17"/>
                <w:szCs w:val="17"/>
              </w:rPr>
              <w:t xml:space="preserve">16GB [0x4000]</w:t>
            </w:r>
          </w:p>
          <w:p>
            <w:pPr>
              <w:spacing w:after="20"/>
            </w:pPr>
            <w:r>
              <w:rPr>
                <w:sz w:val="17"/>
                <w:szCs w:val="17"/>
              </w:rPr>
              <w:t xml:space="preserve">32GB [0x8000]</w:t>
            </w:r>
            <w:r>
              <w:rPr>
                <w:b/>
                <w:bCs/>
                <w:color w:val="2563EB"/>
                <w:sz w:val="16"/>
                <w:szCs w:val="16"/>
              </w:rPr>
              <w:t xml:space="preserve">  ◀ default</w:t>
            </w:r>
          </w:p>
          <w:p>
            <w:pPr>
              <w:spacing w:after="0"/>
            </w:pPr>
            <w:r>
              <w:rPr>
                <w:sz w:val="17"/>
                <w:szCs w:val="17"/>
              </w:rPr>
              <w:t xml:space="preserve">64GB [0x10000]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USB Camera Enable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USB Fingerprint or GBE MUX</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Fingerprint [0x0]</w:t>
            </w:r>
          </w:p>
          <w:p>
            <w:pPr>
              <w:spacing w:after="0"/>
            </w:pPr>
            <w:r>
              <w:rPr>
                <w:sz w:val="17"/>
                <w:szCs w:val="17"/>
              </w:rPr>
              <w:t xml:space="preserve">GBE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USB Fingerprint Enable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UCSI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UCSI tunnel location</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UCSI tunnel at EC RAM [0x0]</w:t>
            </w:r>
          </w:p>
          <w:p>
            <w:pPr>
              <w:spacing w:after="0"/>
            </w:pPr>
            <w:r>
              <w:rPr>
                <w:sz w:val="17"/>
                <w:szCs w:val="17"/>
              </w:rPr>
              <w:t xml:space="preserve">UCSI tunnel at MMIO 0xFEEC2000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USBC Port Harware Disable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Reconfig Rebalance Resources by OS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USB4/Thunderbolt resource reservation — leave default unless a specific TB device needs more PCIe window; no general perf gain.</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PD Thunderbolt3 Alt Mode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Enabled [0x0]</w:t>
            </w:r>
            <w:r>
              <w:rPr>
                <w:b/>
                <w:bCs/>
                <w:color w:val="2563EB"/>
                <w:sz w:val="16"/>
                <w:szCs w:val="16"/>
              </w:rPr>
              <w:t xml:space="preserve">  ◀ default</w:t>
            </w:r>
          </w:p>
          <w:p>
            <w:pPr>
              <w:spacing w:after="0"/>
            </w:pPr>
            <w:r>
              <w:rPr>
                <w:sz w:val="17"/>
                <w:szCs w:val="17"/>
              </w:rPr>
              <w:t xml:space="preserve">Disabled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USB4/Thunderbolt resource reservation — leave default unless a specific TB device needs more PCIe window; no general perf gain.</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USB4 ACPI _DEP Support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USB4 LTR Snoop/NonSnoop Scale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0x7  ·  Step 0x1  ·  Default 0x2</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USB4 LTR Snoop/NonSnoop Value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  ·  Max 0x3FF  ·  Step 0x1  ·  Default 0xC8</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Modify _UPC/_PLD settings for USB3.2-A vertical port (Requires board rework)</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bl>
    <w:p>
      <w:pPr>
        <w:spacing w:after="120"/>
      </w:pPr>
    </w:p>
    <w:p>
      <w:pPr>
        <w:pStyle w:val="Heading3"/>
      </w:pPr>
      <w:r>
        <w:t xml:space="preserve">USB TypeC Security Mode Configurations</w:t>
      </w:r>
      <w:r>
        <w:rPr>
          <w:b w:val="false"/>
          <w:bCs w:val="false"/>
          <w:color w:val="595959"/>
          <w:sz w:val="16"/>
          <w:szCs w:val="16"/>
        </w:rPr>
        <w:t xml:space="preserve">   (Form 0x18)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USB Type-C Security</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w:t>
            </w:r>
            <w:r>
              <w:rPr>
                <w:b/>
                <w:bCs/>
                <w:color w:val="2563EB"/>
                <w:sz w:val="16"/>
                <w:szCs w:val="16"/>
              </w:rPr>
              <w:t xml:space="preserve">  ◀ default</w:t>
            </w:r>
          </w:p>
          <w:p>
            <w:pPr>
              <w:spacing w:after="20"/>
            </w:pPr>
            <w:r>
              <w:rPr>
                <w:sz w:val="17"/>
                <w:szCs w:val="17"/>
              </w:rPr>
              <w:t xml:space="preserve">Mode 0 [0x0]</w:t>
            </w:r>
          </w:p>
          <w:p>
            <w:pPr>
              <w:spacing w:after="20"/>
            </w:pPr>
            <w:r>
              <w:rPr>
                <w:sz w:val="17"/>
                <w:szCs w:val="17"/>
              </w:rPr>
              <w:t xml:space="preserve">Mode 1 [0x1]</w:t>
            </w:r>
          </w:p>
          <w:p>
            <w:pPr>
              <w:spacing w:after="0"/>
            </w:pPr>
            <w:r>
              <w:rPr>
                <w:sz w:val="17"/>
                <w:szCs w:val="17"/>
              </w:rPr>
              <w:t xml:space="preserve">Mode 2 [0x2]</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bl>
    <w:p>
      <w:pPr>
        <w:spacing w:after="120"/>
      </w:pPr>
    </w:p>
    <w:p>
      <w:pPr>
        <w:pStyle w:val="Heading3"/>
      </w:pPr>
      <w:r>
        <w:t xml:space="preserve">Graphics Configurations</w:t>
      </w:r>
      <w:r>
        <w:rPr>
          <w:b w:val="false"/>
          <w:bCs w:val="false"/>
          <w:color w:val="595959"/>
          <w:sz w:val="16"/>
          <w:szCs w:val="16"/>
        </w:rPr>
        <w:t xml:space="preserve">   (Form 0xF)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EVAL Slot Power Enable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Device power-rail enable / timing — functional, no performance impact.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EVAL CARD T-Diode Routing Select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APU SMBUS1 [0x0]</w:t>
            </w:r>
          </w:p>
          <w:p>
            <w:pPr>
              <w:spacing w:after="0"/>
            </w:pPr>
            <w:r>
              <w:rPr>
                <w:sz w:val="17"/>
                <w:szCs w:val="17"/>
              </w:rPr>
              <w:t xml:space="preserve">EC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Device power-rail enable / timing — functional, no performance impact.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Special Display Features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HybridGraphics [0x4]</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Panel/display feature toggles — no compute-performance impact.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D3Cold Support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20"/>
            </w:pPr>
            <w:r>
              <w:rPr>
                <w:sz w:val="17"/>
                <w:szCs w:val="17"/>
              </w:rPr>
              <w:t xml:space="preserve">Enabled [0x1]</w:t>
            </w:r>
          </w:p>
          <w:p>
            <w:pPr>
              <w:spacing w:after="0"/>
            </w:pPr>
            <w:r>
              <w:rPr>
                <w:sz w:val="17"/>
                <w:szCs w:val="17"/>
              </w:rPr>
              <w:t xml:space="preserve">Dummy D3Cold [0x2]</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Deep device-idle (D3Cold) power gating. Disabling lowers wake latency for that device (marginal perf); Enabled saves idle power. Default is fine for desktop use.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Discrete GPU Hotplug Mode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Basic Mode [0x0]</w:t>
            </w:r>
          </w:p>
          <w:p>
            <w:pPr>
              <w:spacing w:after="20"/>
            </w:pPr>
            <w:r>
              <w:rPr>
                <w:sz w:val="17"/>
                <w:szCs w:val="17"/>
              </w:rPr>
              <w:t xml:space="preserve">Enhanced Mode [0x1]</w:t>
            </w:r>
            <w:r>
              <w:rPr>
                <w:b/>
                <w:bCs/>
                <w:color w:val="2563EB"/>
                <w:sz w:val="16"/>
                <w:szCs w:val="16"/>
              </w:rPr>
              <w:t xml:space="preserve">  ◀ default</w:t>
            </w:r>
          </w:p>
          <w:p>
            <w:pPr>
              <w:spacing w:after="0"/>
            </w:pPr>
            <w:r>
              <w:rPr>
                <w:sz w:val="17"/>
                <w:szCs w:val="17"/>
              </w:rPr>
              <w:t xml:space="preserve">Non-Hotplug Mode [0x2]</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Discrete GPU D3Cold HPD Support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Deep device-idle (D3Cold) power gating. Disabling lowers wake latency for that device (marginal perf); Enabled saves idle power. Default is fine for desktop use.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PME Turn Off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Deep device-idle (D3Cold) power gating. Disabling lowers wake latency for that device (marginal perf); Enabled saves idle power. Default is fine for desktop use.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D3Cold Force Gen1</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Deep device-idle (D3Cold) power gating. Disabling lowers wake latency for that device (marginal perf); Enabled saves idle power. Default is fine for desktop use.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SLOTPWR-PWREN Timing(ms)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0x32  ·  Step 0x1  ·  Default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Device power-rail enable / timing — functional, no performance impact.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PWREN-RST Timing (ms)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0x96  ·  Step 0x1  ·  Default 0x50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Device power-rail enable / timing — functional, no performance impact.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PERST-WAKEL23 Timing (ms)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0x1  ·  Max 0x1E  ·  Default 0xA</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Device power-rail enable / timing — functional, no performance impact.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DLACT-CFGACC Timing (ms)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  ·  Max 0x64  ·  Default 0x64</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Device power-rail enable / timing — functional, no performance impact.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NVIDIA DGPU Power Enable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Device power-rail enable / timing — functional, no performance impact.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Discrete GPU _DSM Function A</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Discrete GPU _DSM Function B</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Non-Eval Discrete GPU Support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Discrete GPU HPD Circuitry</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OR Circuitry [0x0]</w:t>
            </w:r>
            <w:r>
              <w:rPr>
                <w:b/>
                <w:bCs/>
                <w:color w:val="2563EB"/>
                <w:sz w:val="16"/>
                <w:szCs w:val="16"/>
              </w:rPr>
              <w:t xml:space="preserve">  ◀ default</w:t>
            </w:r>
          </w:p>
          <w:p>
            <w:pPr>
              <w:spacing w:after="0"/>
            </w:pPr>
            <w:r>
              <w:rPr>
                <w:sz w:val="17"/>
                <w:szCs w:val="17"/>
              </w:rPr>
              <w:t xml:space="preserve">Pulse Circuitry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Discrete GPU's USB Port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Keep Default Setting [0x0]</w:t>
            </w:r>
            <w:r>
              <w:rPr>
                <w:b/>
                <w:bCs/>
                <w:color w:val="2563EB"/>
                <w:sz w:val="16"/>
                <w:szCs w:val="16"/>
              </w:rPr>
              <w:t xml:space="preserve">  ◀ default</w:t>
            </w:r>
          </w:p>
          <w:p>
            <w:pPr>
              <w:spacing w:after="0"/>
            </w:pPr>
            <w:r>
              <w:rPr>
                <w:sz w:val="17"/>
                <w:szCs w:val="17"/>
              </w:rPr>
              <w:t xml:space="preserve">Disabled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Discrete GPU's SSID/SVID</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Keep Default Setting [0x0]</w:t>
            </w:r>
          </w:p>
          <w:p>
            <w:pPr>
              <w:spacing w:after="0"/>
            </w:pPr>
            <w:r>
              <w:rPr>
                <w:sz w:val="17"/>
                <w:szCs w:val="17"/>
              </w:rPr>
              <w:t xml:space="preserve">Program by Vendor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Discrete GPU's VGA SSID/SVID</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Discrete GPU's AUDIO SSID/SVID</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Discrete GPU BOMACO Support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Device power-rail enable / timing — functional, no performance impact.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MACO-PWR Timing (us)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0xA  ·  Max 0xFF  ·  Step 0x1  ·  Default 0xA</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Device power-rail enable / timing — functional, no performance impact.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RST-MACO Timing (ms)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0xA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Device power-rail enable / timing — functional, no performance impact.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ATCS Function 9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AC Maximum Performance Limit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0x64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AC/DC power-profile cap. On this mains-powered mini-PC the AC profile applies — set the AC limits to the highest/Maximum-Performance tier; DC limits are irrelevant.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AC Better Performance Limit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0x64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AC/DC power-profile cap. On this mains-powered mini-PC the AC profile applies — set the AC limits to the highest/Maximum-Performance tier; DC limits are irrelevant.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AC Better Battery Limit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0x64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AC/DC power-profile cap. On this mains-powered mini-PC the AC profile applies — set the AC limits to the highest/Maximum-Performance tier; DC limits are irrelevant.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DC Maximum Performance Limit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0x64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AC/DC power-profile cap. On this mains-powered mini-PC the AC profile applies — set the AC limits to the highest/Maximum-Performance tier; DC limits are irrelevant.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DC Better Performance Limit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0x64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AC/DC power-profile cap. On this mains-powered mini-PC the AC profile applies — set the AC limits to the highest/Maximum-Performance tier; DC limits are irrelevant.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DC Better Battery Limit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0x64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AC/DC power-profile cap. On this mains-powered mini-PC the AC profile applies — set the AC limits to the highest/Maximum-Performance tier; DC limits are irrelevant.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DC Battery Saver Limit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0x64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AC/DC power-profile cap. On this mains-powered mini-PC the AC profile applies — set the AC limits to the highest/Maximum-Performance tier; DC limits are irrelevant.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BLINK LED</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r>
              <w:rPr>
                <w:b/>
                <w:bCs/>
                <w:color w:val="2563EB"/>
                <w:sz w:val="16"/>
                <w:szCs w:val="16"/>
              </w:rPr>
              <w:t xml:space="preserve">  ◀ default</w:t>
            </w:r>
          </w:p>
          <w:p>
            <w:pPr>
              <w:spacing w:after="20"/>
            </w:pPr>
            <w:r>
              <w:rPr>
                <w:sz w:val="17"/>
                <w:szCs w:val="17"/>
              </w:rPr>
              <w:t xml:space="preserve">GPIO 11 Output Low [0x2]</w:t>
            </w:r>
          </w:p>
          <w:p>
            <w:pPr>
              <w:spacing w:after="0"/>
            </w:pPr>
            <w:r>
              <w:rPr>
                <w:sz w:val="17"/>
                <w:szCs w:val="17"/>
              </w:rPr>
              <w:t xml:space="preserve">GPIO 11 Output High [0x3]</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Display/panel/LED configuration — no compute-performance impact.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ATIF Notify Command Code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Notify VGA 0x81 [0x0]</w:t>
            </w:r>
            <w:r>
              <w:rPr>
                <w:b/>
                <w:bCs/>
                <w:color w:val="2563EB"/>
                <w:sz w:val="16"/>
                <w:szCs w:val="16"/>
              </w:rPr>
              <w:t xml:space="preserve">  ◀ default</w:t>
            </w:r>
          </w:p>
          <w:p>
            <w:pPr>
              <w:spacing w:after="20"/>
            </w:pPr>
            <w:r>
              <w:rPr>
                <w:sz w:val="17"/>
                <w:szCs w:val="17"/>
              </w:rPr>
              <w:t xml:space="preserve">Notify VGA 0xD0 [0xD0]</w:t>
            </w:r>
          </w:p>
          <w:p>
            <w:pPr>
              <w:spacing w:after="20"/>
            </w:pPr>
            <w:r>
              <w:rPr>
                <w:sz w:val="17"/>
                <w:szCs w:val="17"/>
              </w:rPr>
              <w:t xml:space="preserve">Notify VGA 0xD1 [0xD1]</w:t>
            </w:r>
          </w:p>
          <w:p>
            <w:pPr>
              <w:spacing w:after="20"/>
            </w:pPr>
            <w:r>
              <w:rPr>
                <w:sz w:val="17"/>
                <w:szCs w:val="17"/>
              </w:rPr>
              <w:t xml:space="preserve">Notify VGA 0xD2 [0xD2]</w:t>
            </w:r>
          </w:p>
          <w:p>
            <w:pPr>
              <w:spacing w:after="20"/>
            </w:pPr>
            <w:r>
              <w:rPr>
                <w:sz w:val="17"/>
                <w:szCs w:val="17"/>
              </w:rPr>
              <w:t xml:space="preserve">Notify VGA 0xD3 [0xD3]</w:t>
            </w:r>
          </w:p>
          <w:p>
            <w:pPr>
              <w:spacing w:after="20"/>
            </w:pPr>
            <w:r>
              <w:rPr>
                <w:sz w:val="17"/>
                <w:szCs w:val="17"/>
              </w:rPr>
              <w:t xml:space="preserve">Notify VGA 0xD4 [0xD4]</w:t>
            </w:r>
          </w:p>
          <w:p>
            <w:pPr>
              <w:spacing w:after="20"/>
            </w:pPr>
            <w:r>
              <w:rPr>
                <w:sz w:val="17"/>
                <w:szCs w:val="17"/>
              </w:rPr>
              <w:t xml:space="preserve">Notify VGA 0xD5 [0xD5]</w:t>
            </w:r>
          </w:p>
          <w:p>
            <w:pPr>
              <w:spacing w:after="20"/>
            </w:pPr>
            <w:r>
              <w:rPr>
                <w:sz w:val="17"/>
                <w:szCs w:val="17"/>
              </w:rPr>
              <w:t xml:space="preserve">Notify VGA 0xD6 [0xD6]</w:t>
            </w:r>
          </w:p>
          <w:p>
            <w:pPr>
              <w:spacing w:after="20"/>
            </w:pPr>
            <w:r>
              <w:rPr>
                <w:sz w:val="17"/>
                <w:szCs w:val="17"/>
              </w:rPr>
              <w:t xml:space="preserve">Notify VGA 0xD7 [0xD7]</w:t>
            </w:r>
          </w:p>
          <w:p>
            <w:pPr>
              <w:spacing w:after="20"/>
            </w:pPr>
            <w:r>
              <w:rPr>
                <w:sz w:val="17"/>
                <w:szCs w:val="17"/>
              </w:rPr>
              <w:t xml:space="preserve">Notify VGA 0xD8 [0xD8]</w:t>
            </w:r>
          </w:p>
          <w:p>
            <w:pPr>
              <w:spacing w:after="0"/>
            </w:pPr>
            <w:r>
              <w:rPr>
                <w:sz w:val="17"/>
                <w:szCs w:val="17"/>
              </w:rPr>
              <w:t xml:space="preserve">Notify VGA 0xD9 [0xD9]</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ATIF Function 21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External Graphics Port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Hide XConnect GUI</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Run Time PM and D3</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Deep device-idle (D3Cold) power gating. Disabling lowers wake latency for that device (marginal perf); Enabled saves idle power. Default is fine for desktop use.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Support ATIF ATPX</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ATIF Function 22 Support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20"/>
            </w:pPr>
            <w:r>
              <w:rPr>
                <w:sz w:val="17"/>
                <w:szCs w:val="17"/>
              </w:rPr>
              <w:t xml:space="preserve">Undefined [0x1]</w:t>
            </w:r>
          </w:p>
          <w:p>
            <w:pPr>
              <w:spacing w:after="20"/>
            </w:pPr>
            <w:r>
              <w:rPr>
                <w:sz w:val="17"/>
                <w:szCs w:val="17"/>
              </w:rPr>
              <w:t xml:space="preserve">Integrated Graphics [0x2]</w:t>
            </w:r>
          </w:p>
          <w:p>
            <w:pPr>
              <w:spacing w:after="0"/>
            </w:pPr>
            <w:r>
              <w:rPr>
                <w:sz w:val="17"/>
                <w:szCs w:val="17"/>
              </w:rPr>
              <w:t xml:space="preserve">Discrete Graphics [0x3]</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GPU Package Power Limit Value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Within the shared APU budget, a higher GPU power slice favors graphics-bound work; it competes with CPU power on this single-budget APU.</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ATIF Function 23 Support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Vari-Bright Maximum Performance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0x4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Display/panel/LED configuration — no compute-performance impact.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Vari-Bright Better Performance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0x4  ·  Default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Display/panel/LED configuration — no compute-performance impact.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Vari-Bright Better Battery</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0x4  ·  Default 0x3</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Display/panel/LED configuration — no compute-performance impact.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Vari-Bright Battery Saver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0x4  ·  Default 0x3</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Display/panel/LED configuration — no compute-performance impact.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ATIF Function 24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ISP Device number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0x64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Primary Video Adaptor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Int Graphics (IGD) [0x1]</w:t>
            </w:r>
            <w:r>
              <w:rPr>
                <w:b/>
                <w:bCs/>
                <w:color w:val="2563EB"/>
                <w:sz w:val="16"/>
                <w:szCs w:val="16"/>
              </w:rPr>
              <w:t xml:space="preserve">  ◀ default</w:t>
            </w:r>
          </w:p>
          <w:p>
            <w:pPr>
              <w:spacing w:after="0"/>
            </w:pPr>
            <w:r>
              <w:rPr>
                <w:sz w:val="17"/>
                <w:szCs w:val="17"/>
              </w:rPr>
              <w:t xml:space="preserve">Ext Graphics (PEG) [0x2]</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Selects boot display device — no throughput impact; set to your preferred output.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Smart Mux Acpi Control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20"/>
            </w:pPr>
            <w:r>
              <w:rPr>
                <w:sz w:val="17"/>
                <w:szCs w:val="17"/>
              </w:rPr>
              <w:t xml:space="preserve">Enabled without _DEP [0x1]</w:t>
            </w:r>
          </w:p>
          <w:p>
            <w:pPr>
              <w:spacing w:after="0"/>
            </w:pPr>
            <w:r>
              <w:rPr>
                <w:sz w:val="17"/>
                <w:szCs w:val="17"/>
              </w:rPr>
              <w:t xml:space="preserve">Enabled [0x3]</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Display Panel Multiplexer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0x7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Smart Mux _HID Selection</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SMUX1234 [0x0]</w:t>
            </w:r>
            <w:r>
              <w:rPr>
                <w:b/>
                <w:bCs/>
                <w:color w:val="2563EB"/>
                <w:sz w:val="16"/>
                <w:szCs w:val="16"/>
              </w:rPr>
              <w:t xml:space="preserve">  ◀ default</w:t>
            </w:r>
          </w:p>
          <w:p>
            <w:pPr>
              <w:spacing w:after="0"/>
            </w:pPr>
            <w:r>
              <w:rPr>
                <w:sz w:val="17"/>
                <w:szCs w:val="17"/>
              </w:rPr>
              <w:t xml:space="preserve">MSFT0007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Smart Mux MDM Support Level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No Support [0x0]</w:t>
            </w:r>
            <w:r>
              <w:rPr>
                <w:b/>
                <w:bCs/>
                <w:color w:val="2563EB"/>
                <w:sz w:val="16"/>
                <w:szCs w:val="16"/>
              </w:rPr>
              <w:t xml:space="preserve">  ◀ default</w:t>
            </w:r>
          </w:p>
          <w:p>
            <w:pPr>
              <w:spacing w:after="20"/>
            </w:pPr>
            <w:r>
              <w:rPr>
                <w:sz w:val="17"/>
                <w:szCs w:val="17"/>
              </w:rPr>
              <w:t xml:space="preserve">Development Support [0x1]</w:t>
            </w:r>
          </w:p>
          <w:p>
            <w:pPr>
              <w:spacing w:after="20"/>
            </w:pPr>
            <w:r>
              <w:rPr>
                <w:sz w:val="17"/>
                <w:szCs w:val="17"/>
              </w:rPr>
              <w:t xml:space="preserve">Experimental Support [0x2]</w:t>
            </w:r>
          </w:p>
          <w:p>
            <w:pPr>
              <w:spacing w:after="0"/>
            </w:pPr>
            <w:r>
              <w:rPr>
                <w:sz w:val="17"/>
                <w:szCs w:val="17"/>
              </w:rPr>
              <w:t xml:space="preserve">Full Support [0x3]</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Smart Mux First Connected GPU</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Integrated Graphics [0x0]</w:t>
            </w:r>
            <w:r>
              <w:rPr>
                <w:b/>
                <w:bCs/>
                <w:color w:val="2563EB"/>
                <w:sz w:val="16"/>
                <w:szCs w:val="16"/>
              </w:rPr>
              <w:t xml:space="preserve">  ◀ default</w:t>
            </w:r>
          </w:p>
          <w:p>
            <w:pPr>
              <w:spacing w:after="0"/>
            </w:pPr>
            <w:r>
              <w:rPr>
                <w:sz w:val="17"/>
                <w:szCs w:val="17"/>
              </w:rPr>
              <w:t xml:space="preserve">Discrete Graphics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Smart Mux ACPI Method Location</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Under Mux [0x1]</w:t>
            </w:r>
          </w:p>
          <w:p>
            <w:pPr>
              <w:spacing w:after="0"/>
            </w:pPr>
            <w:r>
              <w:rPr>
                <w:sz w:val="17"/>
                <w:szCs w:val="17"/>
              </w:rPr>
              <w:t xml:space="preserve">Under dGPU [0x2]</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Verify PEI GOP</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Ultra mode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bl>
    <w:p>
      <w:pPr>
        <w:spacing w:after="120"/>
      </w:pPr>
    </w:p>
    <w:p>
      <w:pPr>
        <w:pStyle w:val="Heading3"/>
      </w:pPr>
      <w:r>
        <w:t xml:space="preserve">Display Configurations</w:t>
      </w:r>
      <w:r>
        <w:rPr>
          <w:b w:val="false"/>
          <w:bCs w:val="false"/>
          <w:color w:val="595959"/>
          <w:sz w:val="16"/>
          <w:szCs w:val="16"/>
        </w:rPr>
        <w:t xml:space="preserve">   (Form 0x10)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DP0</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Default [0x0]</w:t>
            </w:r>
            <w:r>
              <w:rPr>
                <w:b/>
                <w:bCs/>
                <w:color w:val="2563EB"/>
                <w:sz w:val="16"/>
                <w:szCs w:val="16"/>
              </w:rPr>
              <w:t xml:space="preserve">  ◀ default</w:t>
            </w:r>
          </w:p>
          <w:p>
            <w:pPr>
              <w:spacing w:after="20"/>
            </w:pPr>
            <w:r>
              <w:rPr>
                <w:sz w:val="17"/>
                <w:szCs w:val="17"/>
              </w:rPr>
              <w:t xml:space="preserve">EDP display [0x1]</w:t>
            </w:r>
          </w:p>
          <w:p>
            <w:pPr>
              <w:spacing w:after="20"/>
            </w:pPr>
            <w:r>
              <w:rPr>
                <w:sz w:val="17"/>
                <w:szCs w:val="17"/>
              </w:rPr>
              <w:t xml:space="preserve">DP display [0x2]</w:t>
            </w:r>
          </w:p>
          <w:p>
            <w:pPr>
              <w:spacing w:after="0"/>
            </w:pPr>
            <w:r>
              <w:rPr>
                <w:sz w:val="17"/>
                <w:szCs w:val="17"/>
              </w:rPr>
              <w:t xml:space="preserve">HDMI display [0x3]</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Display/panel/LED configuration — no compute-performance impact.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Adjust DP Caps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Soc Default [0x0]</w:t>
            </w:r>
            <w:r>
              <w:rPr>
                <w:b/>
                <w:bCs/>
                <w:color w:val="2563EB"/>
                <w:sz w:val="16"/>
                <w:szCs w:val="16"/>
              </w:rPr>
              <w:t xml:space="preserve">  ◀ default</w:t>
            </w:r>
          </w:p>
          <w:p>
            <w:pPr>
              <w:spacing w:after="0"/>
            </w:pPr>
            <w:r>
              <w:rPr>
                <w:sz w:val="17"/>
                <w:szCs w:val="17"/>
              </w:rPr>
              <w:t xml:space="preserve">Cap override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Display/panel/LED configuration — no compute-performance impact.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DP0 Display Caps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Default 0xFFFFFFFF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Display/panel/LED configuration — no compute-performance impact.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DP1</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Default [0x0]</w:t>
            </w:r>
            <w:r>
              <w:rPr>
                <w:b/>
                <w:bCs/>
                <w:color w:val="2563EB"/>
                <w:sz w:val="16"/>
                <w:szCs w:val="16"/>
              </w:rPr>
              <w:t xml:space="preserve">  ◀ default</w:t>
            </w:r>
          </w:p>
          <w:p>
            <w:pPr>
              <w:spacing w:after="20"/>
            </w:pPr>
            <w:r>
              <w:rPr>
                <w:sz w:val="17"/>
                <w:szCs w:val="17"/>
              </w:rPr>
              <w:t xml:space="preserve">EDP display [0x1]</w:t>
            </w:r>
          </w:p>
          <w:p>
            <w:pPr>
              <w:spacing w:after="20"/>
            </w:pPr>
            <w:r>
              <w:rPr>
                <w:sz w:val="17"/>
                <w:szCs w:val="17"/>
              </w:rPr>
              <w:t xml:space="preserve">DP display [0x2]</w:t>
            </w:r>
          </w:p>
          <w:p>
            <w:pPr>
              <w:spacing w:after="0"/>
            </w:pPr>
            <w:r>
              <w:rPr>
                <w:sz w:val="17"/>
                <w:szCs w:val="17"/>
              </w:rPr>
              <w:t xml:space="preserve">HDMI display [0x3]</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Display/panel/LED configuration — no compute-performance impact.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Adjust DP Caps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Soc Default [0x0]</w:t>
            </w:r>
            <w:r>
              <w:rPr>
                <w:b/>
                <w:bCs/>
                <w:color w:val="2563EB"/>
                <w:sz w:val="16"/>
                <w:szCs w:val="16"/>
              </w:rPr>
              <w:t xml:space="preserve">  ◀ default</w:t>
            </w:r>
          </w:p>
          <w:p>
            <w:pPr>
              <w:spacing w:after="0"/>
            </w:pPr>
            <w:r>
              <w:rPr>
                <w:sz w:val="17"/>
                <w:szCs w:val="17"/>
              </w:rPr>
              <w:t xml:space="preserve">Cap override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Display/panel/LED configuration — no compute-performance impact.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DP1 Display Caps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Default 0xFFFFFFFF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Display/panel/LED configuration — no compute-performance impact.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DP2</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Default [0x0]</w:t>
            </w:r>
            <w:r>
              <w:rPr>
                <w:b/>
                <w:bCs/>
                <w:color w:val="2563EB"/>
                <w:sz w:val="16"/>
                <w:szCs w:val="16"/>
              </w:rPr>
              <w:t xml:space="preserve">  ◀ default</w:t>
            </w:r>
          </w:p>
          <w:p>
            <w:pPr>
              <w:spacing w:after="20"/>
            </w:pPr>
            <w:r>
              <w:rPr>
                <w:sz w:val="17"/>
                <w:szCs w:val="17"/>
              </w:rPr>
              <w:t xml:space="preserve">EDP display [0x1]</w:t>
            </w:r>
          </w:p>
          <w:p>
            <w:pPr>
              <w:spacing w:after="20"/>
            </w:pPr>
            <w:r>
              <w:rPr>
                <w:sz w:val="17"/>
                <w:szCs w:val="17"/>
              </w:rPr>
              <w:t xml:space="preserve">HDMI display [0x3]</w:t>
            </w:r>
          </w:p>
          <w:p>
            <w:pPr>
              <w:spacing w:after="20"/>
            </w:pPr>
            <w:r>
              <w:rPr>
                <w:sz w:val="17"/>
                <w:szCs w:val="17"/>
              </w:rPr>
              <w:t xml:space="preserve">DP with TypeC display [0x4]</w:t>
            </w:r>
          </w:p>
          <w:p>
            <w:pPr>
              <w:spacing w:after="0"/>
            </w:pPr>
            <w:r>
              <w:rPr>
                <w:sz w:val="17"/>
                <w:szCs w:val="17"/>
              </w:rPr>
              <w:t xml:space="preserve">DP without TypeC display [0x5]</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Display/panel/LED configuration — no compute-performance impact.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Adjust DP Caps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Soc Default [0x0]</w:t>
            </w:r>
            <w:r>
              <w:rPr>
                <w:b/>
                <w:bCs/>
                <w:color w:val="2563EB"/>
                <w:sz w:val="16"/>
                <w:szCs w:val="16"/>
              </w:rPr>
              <w:t xml:space="preserve">  ◀ default</w:t>
            </w:r>
          </w:p>
          <w:p>
            <w:pPr>
              <w:spacing w:after="0"/>
            </w:pPr>
            <w:r>
              <w:rPr>
                <w:sz w:val="17"/>
                <w:szCs w:val="17"/>
              </w:rPr>
              <w:t xml:space="preserve">Cap override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Display/panel/LED configuration — no compute-performance impact.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DP2 Display Caps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Default 0xFFFFFFFF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Display/panel/LED configuration — no compute-performance impact.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DP3</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Default [0x0]</w:t>
            </w:r>
            <w:r>
              <w:rPr>
                <w:b/>
                <w:bCs/>
                <w:color w:val="2563EB"/>
                <w:sz w:val="16"/>
                <w:szCs w:val="16"/>
              </w:rPr>
              <w:t xml:space="preserve">  ◀ default</w:t>
            </w:r>
          </w:p>
          <w:p>
            <w:pPr>
              <w:spacing w:after="20"/>
            </w:pPr>
            <w:r>
              <w:rPr>
                <w:sz w:val="17"/>
                <w:szCs w:val="17"/>
              </w:rPr>
              <w:t xml:space="preserve">EDP display [0x1]</w:t>
            </w:r>
          </w:p>
          <w:p>
            <w:pPr>
              <w:spacing w:after="20"/>
            </w:pPr>
            <w:r>
              <w:rPr>
                <w:sz w:val="17"/>
                <w:szCs w:val="17"/>
              </w:rPr>
              <w:t xml:space="preserve">HDMI display [0x3]</w:t>
            </w:r>
          </w:p>
          <w:p>
            <w:pPr>
              <w:spacing w:after="20"/>
            </w:pPr>
            <w:r>
              <w:rPr>
                <w:sz w:val="17"/>
                <w:szCs w:val="17"/>
              </w:rPr>
              <w:t xml:space="preserve">DP with TypeC display [0x4]</w:t>
            </w:r>
          </w:p>
          <w:p>
            <w:pPr>
              <w:spacing w:after="0"/>
            </w:pPr>
            <w:r>
              <w:rPr>
                <w:sz w:val="17"/>
                <w:szCs w:val="17"/>
              </w:rPr>
              <w:t xml:space="preserve">DP without TypeC display [0x5]</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Display/panel/LED configuration — no compute-performance impact.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Adjust DP Caps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Soc Default [0x0]</w:t>
            </w:r>
            <w:r>
              <w:rPr>
                <w:b/>
                <w:bCs/>
                <w:color w:val="2563EB"/>
                <w:sz w:val="16"/>
                <w:szCs w:val="16"/>
              </w:rPr>
              <w:t xml:space="preserve">  ◀ default</w:t>
            </w:r>
          </w:p>
          <w:p>
            <w:pPr>
              <w:spacing w:after="0"/>
            </w:pPr>
            <w:r>
              <w:rPr>
                <w:sz w:val="17"/>
                <w:szCs w:val="17"/>
              </w:rPr>
              <w:t xml:space="preserve">Cap override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Display/panel/LED configuration — no compute-performance impact.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DP3 Display Caps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Default 0xFFFFFFFF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Display/panel/LED configuration — no compute-performance impact.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DP4</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Default [0x0]</w:t>
            </w:r>
            <w:r>
              <w:rPr>
                <w:b/>
                <w:bCs/>
                <w:color w:val="2563EB"/>
                <w:sz w:val="16"/>
                <w:szCs w:val="16"/>
              </w:rPr>
              <w:t xml:space="preserve">  ◀ default</w:t>
            </w:r>
          </w:p>
          <w:p>
            <w:pPr>
              <w:spacing w:after="20"/>
            </w:pPr>
            <w:r>
              <w:rPr>
                <w:sz w:val="17"/>
                <w:szCs w:val="17"/>
              </w:rPr>
              <w:t xml:space="preserve">EDP display [0x1]</w:t>
            </w:r>
          </w:p>
          <w:p>
            <w:pPr>
              <w:spacing w:after="20"/>
            </w:pPr>
            <w:r>
              <w:rPr>
                <w:sz w:val="17"/>
                <w:szCs w:val="17"/>
              </w:rPr>
              <w:t xml:space="preserve">HDMI display [0x3]</w:t>
            </w:r>
          </w:p>
          <w:p>
            <w:pPr>
              <w:spacing w:after="20"/>
            </w:pPr>
            <w:r>
              <w:rPr>
                <w:sz w:val="17"/>
                <w:szCs w:val="17"/>
              </w:rPr>
              <w:t xml:space="preserve">DP with TypeC display [0x4]</w:t>
            </w:r>
          </w:p>
          <w:p>
            <w:pPr>
              <w:spacing w:after="0"/>
            </w:pPr>
            <w:r>
              <w:rPr>
                <w:sz w:val="17"/>
                <w:szCs w:val="17"/>
              </w:rPr>
              <w:t xml:space="preserve">DP without TypeC display [0x5]</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Display/panel/LED configuration — no compute-performance impact.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Adjust DP Caps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Soc Default [0x0]</w:t>
            </w:r>
            <w:r>
              <w:rPr>
                <w:b/>
                <w:bCs/>
                <w:color w:val="2563EB"/>
                <w:sz w:val="16"/>
                <w:szCs w:val="16"/>
              </w:rPr>
              <w:t xml:space="preserve">  ◀ default</w:t>
            </w:r>
          </w:p>
          <w:p>
            <w:pPr>
              <w:spacing w:after="0"/>
            </w:pPr>
            <w:r>
              <w:rPr>
                <w:sz w:val="17"/>
                <w:szCs w:val="17"/>
              </w:rPr>
              <w:t xml:space="preserve">Cap override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Display/panel/LED configuration — no compute-performance impact.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DP4 Display Caps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Default 0xFFFFFFFF</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Display/panel/LED configuration — no compute-performance impact.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EDP priority</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EDP0 [0x0]</w:t>
            </w:r>
            <w:r>
              <w:rPr>
                <w:b/>
                <w:bCs/>
                <w:color w:val="2563EB"/>
                <w:sz w:val="16"/>
                <w:szCs w:val="16"/>
              </w:rPr>
              <w:t xml:space="preserve">  ◀ default</w:t>
            </w:r>
          </w:p>
          <w:p>
            <w:pPr>
              <w:spacing w:after="0"/>
            </w:pPr>
            <w:r>
              <w:rPr>
                <w:sz w:val="17"/>
                <w:szCs w:val="17"/>
              </w:rPr>
              <w:t xml:space="preserve">EDP1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Display/panel/LED configuration — no compute-performance impact.</w:t>
            </w:r>
          </w:p>
        </w:tc>
      </w:tr>
    </w:tbl>
    <w:p>
      <w:pPr>
        <w:spacing w:after="120"/>
      </w:pPr>
    </w:p>
    <w:p>
      <w:pPr>
        <w:pStyle w:val="Heading3"/>
      </w:pPr>
      <w:r>
        <w:t xml:space="preserve">Audio Configurations</w:t>
      </w:r>
      <w:r>
        <w:rPr>
          <w:b w:val="false"/>
          <w:bCs w:val="false"/>
          <w:color w:val="595959"/>
          <w:sz w:val="16"/>
          <w:szCs w:val="16"/>
        </w:rPr>
        <w:t xml:space="preserve">   (Form 0x11)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Wake On Voice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Wake-source/RTC option — no performance impact; set per convenience.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ACP Power Gating</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Enabled (Auto). Power-gates the audio co-processor when idle — frees power budget, no downside.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Verb Table Select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ALC245 Crb Default: SVID/SSID: 1022/D670 [0x0]</w:t>
            </w:r>
            <w:r>
              <w:rPr>
                <w:b/>
                <w:bCs/>
                <w:color w:val="2563EB"/>
                <w:sz w:val="16"/>
                <w:szCs w:val="16"/>
              </w:rPr>
              <w:t xml:space="preserve">  ◀ default</w:t>
            </w:r>
          </w:p>
          <w:p>
            <w:pPr>
              <w:spacing w:after="20"/>
            </w:pPr>
            <w:r>
              <w:rPr>
                <w:sz w:val="17"/>
                <w:szCs w:val="17"/>
              </w:rPr>
              <w:t xml:space="preserve">ALC245_05112020 : SVID/SSID: 10EC/1208 [0x1]</w:t>
            </w:r>
          </w:p>
          <w:p>
            <w:pPr>
              <w:spacing w:after="20"/>
            </w:pPr>
            <w:r>
              <w:rPr>
                <w:sz w:val="17"/>
                <w:szCs w:val="17"/>
              </w:rPr>
              <w:t xml:space="preserve">ALC256_06082020 : SVID/SSID: 10EC/1208 [0x2]</w:t>
            </w:r>
          </w:p>
          <w:p>
            <w:pPr>
              <w:spacing w:after="20"/>
            </w:pPr>
            <w:r>
              <w:rPr>
                <w:sz w:val="17"/>
                <w:szCs w:val="17"/>
              </w:rPr>
              <w:t xml:space="preserve">ALC623 : SVID/SSID: 10EC/1208 [0x3]</w:t>
            </w:r>
          </w:p>
          <w:p>
            <w:pPr>
              <w:spacing w:after="20"/>
            </w:pPr>
            <w:r>
              <w:rPr>
                <w:sz w:val="17"/>
                <w:szCs w:val="17"/>
              </w:rPr>
              <w:t xml:space="preserve">SN614X : SVID/SSID: 1022/D595 [0x4]</w:t>
            </w:r>
          </w:p>
          <w:p>
            <w:pPr>
              <w:spacing w:after="0"/>
            </w:pPr>
            <w:r>
              <w:rPr>
                <w:sz w:val="17"/>
                <w:szCs w:val="17"/>
              </w:rPr>
              <w:t xml:space="preserve">CX11970EVK : SVID/SSID: 14F1/0101 [0x5]</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USB Sideband Audio</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USB port/controller enable — functional toggle, no performance impact. Leave default unless disabling unused ports for security/power.</w:t>
            </w:r>
          </w:p>
        </w:tc>
      </w:tr>
    </w:tbl>
    <w:p>
      <w:pPr>
        <w:spacing w:after="120"/>
      </w:pPr>
    </w:p>
    <w:p>
      <w:pPr>
        <w:pStyle w:val="Heading3"/>
      </w:pPr>
      <w:r>
        <w:t xml:space="preserve">I2C Configurations</w:t>
      </w:r>
      <w:r>
        <w:rPr>
          <w:b w:val="false"/>
          <w:bCs w:val="false"/>
          <w:color w:val="595959"/>
          <w:sz w:val="16"/>
          <w:szCs w:val="16"/>
        </w:rPr>
        <w:t xml:space="preserve">   (Form 0x12)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Touch Panel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Under I2C 0 Bus [0x0]</w:t>
            </w:r>
          </w:p>
          <w:p>
            <w:pPr>
              <w:spacing w:after="20"/>
            </w:pPr>
            <w:r>
              <w:rPr>
                <w:sz w:val="17"/>
                <w:szCs w:val="17"/>
              </w:rPr>
              <w:t xml:space="preserve">Under I2C 1 Bus [0x1]</w:t>
            </w:r>
          </w:p>
          <w:p>
            <w:pPr>
              <w:spacing w:after="20"/>
            </w:pPr>
            <w:r>
              <w:rPr>
                <w:sz w:val="17"/>
                <w:szCs w:val="17"/>
              </w:rPr>
              <w:t xml:space="preserve">Under I2C 2 Bus [0x2]</w:t>
            </w:r>
          </w:p>
          <w:p>
            <w:pPr>
              <w:spacing w:after="20"/>
            </w:pPr>
            <w:r>
              <w:rPr>
                <w:sz w:val="17"/>
                <w:szCs w:val="17"/>
              </w:rPr>
              <w:t xml:space="preserve">Under I2C 3 Bus [0x3]</w:t>
            </w:r>
          </w:p>
          <w:p>
            <w:pPr>
              <w:spacing w:after="20"/>
            </w:pPr>
            <w:r>
              <w:rPr>
                <w:sz w:val="17"/>
                <w:szCs w:val="17"/>
              </w:rPr>
              <w:t xml:space="preserve">ELAN TSP Under I2C 0 Bus [0x10]</w:t>
            </w:r>
          </w:p>
          <w:p>
            <w:pPr>
              <w:spacing w:after="20"/>
            </w:pPr>
            <w:r>
              <w:rPr>
                <w:sz w:val="17"/>
                <w:szCs w:val="17"/>
              </w:rPr>
              <w:t xml:space="preserve">ELAN TSP Under I2C 1 Bus [0x11]</w:t>
            </w:r>
          </w:p>
          <w:p>
            <w:pPr>
              <w:spacing w:after="20"/>
            </w:pPr>
            <w:r>
              <w:rPr>
                <w:sz w:val="17"/>
                <w:szCs w:val="17"/>
              </w:rPr>
              <w:t xml:space="preserve">ELAN TSP Under I2C 2 Bus [0x12]</w:t>
            </w:r>
          </w:p>
          <w:p>
            <w:pPr>
              <w:spacing w:after="20"/>
            </w:pPr>
            <w:r>
              <w:rPr>
                <w:sz w:val="17"/>
                <w:szCs w:val="17"/>
              </w:rPr>
              <w:t xml:space="preserve">ELAN TSP Under I2C 3 Bus [0x13]</w:t>
            </w:r>
          </w:p>
          <w:p>
            <w:pPr>
              <w:spacing w:after="20"/>
            </w:pPr>
            <w:r>
              <w:rPr>
                <w:sz w:val="17"/>
                <w:szCs w:val="17"/>
              </w:rPr>
              <w:t xml:space="preserve">Under USB 6 Bus [0x4]</w:t>
            </w:r>
          </w:p>
          <w:p>
            <w:pPr>
              <w:spacing w:after="0"/>
            </w:pPr>
            <w:r>
              <w:rPr>
                <w:sz w:val="17"/>
                <w:szCs w:val="17"/>
              </w:rPr>
              <w:t xml:space="preserve">Disabled [0x5]</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Touch Pad Support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Under I2C 0 Bus [0x0]</w:t>
            </w:r>
          </w:p>
          <w:p>
            <w:pPr>
              <w:spacing w:after="20"/>
            </w:pPr>
            <w:r>
              <w:rPr>
                <w:sz w:val="17"/>
                <w:szCs w:val="17"/>
              </w:rPr>
              <w:t xml:space="preserve">Under I2C 1 Bus [0x1]</w:t>
            </w:r>
          </w:p>
          <w:p>
            <w:pPr>
              <w:spacing w:after="20"/>
            </w:pPr>
            <w:r>
              <w:rPr>
                <w:sz w:val="17"/>
                <w:szCs w:val="17"/>
              </w:rPr>
              <w:t xml:space="preserve">Under I2C 2 Bus [0x2]</w:t>
            </w:r>
          </w:p>
          <w:p>
            <w:pPr>
              <w:spacing w:after="20"/>
            </w:pPr>
            <w:r>
              <w:rPr>
                <w:sz w:val="17"/>
                <w:szCs w:val="17"/>
              </w:rPr>
              <w:t xml:space="preserve">Under I2C 3 Bus [0x3]</w:t>
            </w:r>
          </w:p>
          <w:p>
            <w:pPr>
              <w:spacing w:after="0"/>
            </w:pPr>
            <w:r>
              <w:rPr>
                <w:sz w:val="17"/>
                <w:szCs w:val="17"/>
              </w:rPr>
              <w:t xml:space="preserve">Disabled [0x4]</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Touchpad Slave address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Default 0x2C</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Touchpad HID Descriptor address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Default 0x20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Nfc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Under I2C 0 Bus [0x0]</w:t>
            </w:r>
          </w:p>
          <w:p>
            <w:pPr>
              <w:spacing w:after="20"/>
            </w:pPr>
            <w:r>
              <w:rPr>
                <w:sz w:val="17"/>
                <w:szCs w:val="17"/>
              </w:rPr>
              <w:t xml:space="preserve">Under I2C 1 Bus [0x1]</w:t>
            </w:r>
          </w:p>
          <w:p>
            <w:pPr>
              <w:spacing w:after="20"/>
            </w:pPr>
            <w:r>
              <w:rPr>
                <w:sz w:val="17"/>
                <w:szCs w:val="17"/>
              </w:rPr>
              <w:t xml:space="preserve">Under I2C 2 Bus [0x2]</w:t>
            </w:r>
          </w:p>
          <w:p>
            <w:pPr>
              <w:spacing w:after="20"/>
            </w:pPr>
            <w:r>
              <w:rPr>
                <w:sz w:val="17"/>
                <w:szCs w:val="17"/>
              </w:rPr>
              <w:t xml:space="preserve">Under I2C 3 Bus [0x3]</w:t>
            </w:r>
          </w:p>
          <w:p>
            <w:pPr>
              <w:spacing w:after="0"/>
            </w:pPr>
            <w:r>
              <w:rPr>
                <w:sz w:val="17"/>
                <w:szCs w:val="17"/>
              </w:rPr>
              <w:t xml:space="preserve">Disabled [0x4]</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MITT/WITT Selection</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MITT Only [0x0]</w:t>
            </w:r>
          </w:p>
          <w:p>
            <w:pPr>
              <w:spacing w:after="20"/>
            </w:pPr>
            <w:r>
              <w:rPr>
                <w:sz w:val="17"/>
                <w:szCs w:val="17"/>
              </w:rPr>
              <w:t xml:space="preserve">WITT Only [0x1]</w:t>
            </w:r>
          </w:p>
          <w:p>
            <w:pPr>
              <w:spacing w:after="0"/>
            </w:pPr>
            <w:r>
              <w:rPr>
                <w:sz w:val="17"/>
                <w:szCs w:val="17"/>
              </w:rPr>
              <w:t xml:space="preserve">Both disable [0x2]</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I2C MUX</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SMBUS0 Buffer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SMBUS1 Buffer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bl>
    <w:p>
      <w:pPr>
        <w:spacing w:after="120"/>
      </w:pPr>
    </w:p>
    <w:p>
      <w:pPr>
        <w:pStyle w:val="Heading3"/>
      </w:pPr>
      <w:r>
        <w:t xml:space="preserve">Thermal Configurations</w:t>
      </w:r>
      <w:r>
        <w:rPr>
          <w:b w:val="false"/>
          <w:bCs w:val="false"/>
          <w:color w:val="595959"/>
          <w:sz w:val="16"/>
          <w:szCs w:val="16"/>
        </w:rPr>
        <w:t xml:space="preserve">   (Form 0x13)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APU PROCHOT# setting</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 APU_PROCHOT# [0x0]</w:t>
            </w:r>
          </w:p>
          <w:p>
            <w:pPr>
              <w:spacing w:after="20"/>
            </w:pPr>
            <w:r>
              <w:rPr>
                <w:sz w:val="17"/>
                <w:szCs w:val="17"/>
              </w:rPr>
              <w:t xml:space="preserve">Enable APU_PROCHOT# in pure-DC case [0x1]</w:t>
            </w:r>
          </w:p>
          <w:p>
            <w:pPr>
              <w:spacing w:after="20"/>
            </w:pPr>
            <w:r>
              <w:rPr>
                <w:sz w:val="17"/>
                <w:szCs w:val="17"/>
              </w:rPr>
              <w:t xml:space="preserve">Enable APU_PROCHOT# in pure-AC case [0x2]</w:t>
            </w:r>
          </w:p>
          <w:p>
            <w:pPr>
              <w:spacing w:after="0"/>
            </w:pPr>
            <w:r>
              <w:rPr>
                <w:sz w:val="17"/>
                <w:szCs w:val="17"/>
              </w:rPr>
              <w:t xml:space="preserve">Enable APU_PROCHOT# in either pure-DC or pure-AC case (not AC+DC) [0x3]</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PROCHOT pin behavior — leave default (thermal safety).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AMD DPTC interface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Dynamic power/thermal control interface — leave Auto.</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STT sensor reporting</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20"/>
            </w:pPr>
            <w:r>
              <w:rPr>
                <w:sz w:val="17"/>
                <w:szCs w:val="17"/>
              </w:rPr>
              <w:t xml:space="preserve">Report onboard sensors [0x1]</w:t>
            </w:r>
          </w:p>
          <w:p>
            <w:pPr>
              <w:spacing w:after="0"/>
            </w:pPr>
            <w:r>
              <w:rPr>
                <w:sz w:val="17"/>
                <w:szCs w:val="17"/>
              </w:rPr>
              <w:t xml:space="preserve">Report onboard + eval card sensors [0x2]</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Telemetry reporting toggle — no performance impact.</w:t>
            </w:r>
          </w:p>
        </w:tc>
      </w:tr>
    </w:tbl>
    <w:p>
      <w:pPr>
        <w:spacing w:after="120"/>
      </w:pPr>
    </w:p>
    <w:p>
      <w:pPr>
        <w:pStyle w:val="Heading3"/>
      </w:pPr>
      <w:r>
        <w:t xml:space="preserve">MP2 Configurations</w:t>
      </w:r>
      <w:r>
        <w:rPr>
          <w:b w:val="false"/>
          <w:bCs w:val="false"/>
          <w:color w:val="595959"/>
          <w:sz w:val="16"/>
          <w:szCs w:val="16"/>
        </w:rPr>
        <w:t xml:space="preserve">   (Form 0x14)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Power Sensors Routing Select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WALLE lite PDT [0x0]</w:t>
            </w:r>
            <w:r>
              <w:rPr>
                <w:b/>
                <w:bCs/>
                <w:color w:val="2563EB"/>
                <w:sz w:val="16"/>
                <w:szCs w:val="16"/>
              </w:rPr>
              <w:t xml:space="preserve">  ◀ default</w:t>
            </w:r>
          </w:p>
          <w:p>
            <w:pPr>
              <w:spacing w:after="0"/>
            </w:pPr>
            <w:r>
              <w:rPr>
                <w:sz w:val="17"/>
                <w:szCs w:val="17"/>
              </w:rPr>
              <w:t xml:space="preserve">WALLE lite PM log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MP2 FW Selection</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MP2_SFH [0x0]</w:t>
            </w:r>
            <w:r>
              <w:rPr>
                <w:b/>
                <w:bCs/>
                <w:color w:val="2563EB"/>
                <w:sz w:val="16"/>
                <w:szCs w:val="16"/>
              </w:rPr>
              <w:t xml:space="preserve">  ◀ default</w:t>
            </w:r>
          </w:p>
          <w:p>
            <w:pPr>
              <w:spacing w:after="0"/>
            </w:pPr>
            <w:r>
              <w:rPr>
                <w:sz w:val="17"/>
                <w:szCs w:val="17"/>
              </w:rPr>
              <w:t xml:space="preserve">MP2_WalleLite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Turn off Xtal (S3/S5)</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Wake-source/RTC option — no performance impact; set per convenience.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Sensor Fusion User Mode Driver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Reserved Memory For MP2</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[0xFF]</w:t>
            </w:r>
          </w:p>
          <w:p>
            <w:pPr>
              <w:spacing w:after="20"/>
            </w:pPr>
            <w:r>
              <w:rPr>
                <w:sz w:val="17"/>
                <w:szCs w:val="17"/>
              </w:rPr>
              <w:t xml:space="preserve">128 KB [0x0]</w:t>
            </w:r>
            <w:r>
              <w:rPr>
                <w:b/>
                <w:bCs/>
                <w:color w:val="2563EB"/>
                <w:sz w:val="16"/>
                <w:szCs w:val="16"/>
              </w:rPr>
              <w:t xml:space="preserve">  ◀ default</w:t>
            </w:r>
          </w:p>
          <w:p>
            <w:pPr>
              <w:spacing w:after="20"/>
            </w:pPr>
            <w:r>
              <w:rPr>
                <w:sz w:val="17"/>
                <w:szCs w:val="17"/>
              </w:rPr>
              <w:t xml:space="preserve">256 KB [0x1]</w:t>
            </w:r>
          </w:p>
          <w:p>
            <w:pPr>
              <w:spacing w:after="20"/>
            </w:pPr>
            <w:r>
              <w:rPr>
                <w:sz w:val="17"/>
                <w:szCs w:val="17"/>
              </w:rPr>
              <w:t xml:space="preserve">512 KB [0x2]</w:t>
            </w:r>
          </w:p>
          <w:p>
            <w:pPr>
              <w:spacing w:after="20"/>
            </w:pPr>
            <w:r>
              <w:rPr>
                <w:sz w:val="17"/>
                <w:szCs w:val="17"/>
              </w:rPr>
              <w:t xml:space="preserve">1 MB [0x3]</w:t>
            </w:r>
          </w:p>
          <w:p>
            <w:pPr>
              <w:spacing w:after="20"/>
            </w:pPr>
            <w:r>
              <w:rPr>
                <w:sz w:val="17"/>
                <w:szCs w:val="17"/>
              </w:rPr>
              <w:t xml:space="preserve">2 MB [0x4]</w:t>
            </w:r>
          </w:p>
          <w:p>
            <w:pPr>
              <w:spacing w:after="20"/>
            </w:pPr>
            <w:r>
              <w:rPr>
                <w:sz w:val="17"/>
                <w:szCs w:val="17"/>
              </w:rPr>
              <w:t xml:space="preserve">4 MB [0x5]</w:t>
            </w:r>
          </w:p>
          <w:p>
            <w:pPr>
              <w:spacing w:after="20"/>
            </w:pPr>
            <w:r>
              <w:rPr>
                <w:sz w:val="17"/>
                <w:szCs w:val="17"/>
              </w:rPr>
              <w:t xml:space="preserve">8 MB [0x6]</w:t>
            </w:r>
          </w:p>
          <w:p>
            <w:pPr>
              <w:spacing w:after="20"/>
            </w:pPr>
            <w:r>
              <w:rPr>
                <w:sz w:val="17"/>
                <w:szCs w:val="17"/>
              </w:rPr>
              <w:t xml:space="preserve">16 MB [0x7]</w:t>
            </w:r>
          </w:p>
          <w:p>
            <w:pPr>
              <w:spacing w:after="20"/>
            </w:pPr>
            <w:r>
              <w:rPr>
                <w:sz w:val="17"/>
                <w:szCs w:val="17"/>
              </w:rPr>
              <w:t xml:space="preserve">32 MB [0x8]</w:t>
            </w:r>
          </w:p>
          <w:p>
            <w:pPr>
              <w:spacing w:after="0"/>
            </w:pPr>
            <w:r>
              <w:rPr>
                <w:sz w:val="17"/>
                <w:szCs w:val="17"/>
              </w:rPr>
              <w:t xml:space="preserve">64 MB [0x9]</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MP2 Privilege Mode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Accelerator Sensor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Magnet Sensor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SRA Sensor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Light Sensor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Proximity Sensor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Wake On Human Presence detection WA</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Wake-source/RTC option — no performance impact; set per convenience.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Gyroscope Sensor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HPD-Lite Sensor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bl>
    <w:p>
      <w:pPr>
        <w:spacing w:after="120"/>
      </w:pPr>
    </w:p>
    <w:p>
      <w:pPr>
        <w:pStyle w:val="Heading3"/>
      </w:pPr>
      <w:r>
        <w:t xml:space="preserve">EC/PD Configurations</w:t>
      </w:r>
      <w:r>
        <w:rPr>
          <w:b w:val="false"/>
          <w:bCs w:val="false"/>
          <w:color w:val="595959"/>
          <w:sz w:val="16"/>
          <w:szCs w:val="16"/>
        </w:rPr>
        <w:t xml:space="preserve">   (Form 0x15)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Charger mode BYPASS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Display/panel/LED configuration — no compute-performance impact.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KBC Support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AcDcSwitch</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AC/DC source signaling — no performance impact on a desktop mini-PC.</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AmdDcTimer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AC/DC power-profile cap. On this mains-powered mini-PC the AC profile applies — set the AC limits to the highest/Maximum-Performance tier; DC limits are irrelevant.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AmdAcTimer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AC/DC power-profile cap. On this mains-powered mini-PC the AC profile applies — set the AC limits to the highest/Maximum-Performance tier; DC limits are irrelevant.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Fake DC Level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0x64  ·  Default 0x5E</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AC/DC power-profile cap. On this mains-powered mini-PC the AC profile applies — set the AC limits to the highest/Maximum-Performance tier; DC limits are irrelevant.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VDD adjust for BoardDesign</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Board-design voltage rail — factory-set for the soldered components; leave Auto. Not a performance lever.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VDDIO_MEM_S3 voltage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voltage (1.05V) [0x0]</w:t>
            </w:r>
            <w:r>
              <w:rPr>
                <w:b/>
                <w:bCs/>
                <w:color w:val="2563EB"/>
                <w:sz w:val="16"/>
                <w:szCs w:val="16"/>
              </w:rPr>
              <w:t xml:space="preserve">  ◀ default</w:t>
            </w:r>
          </w:p>
          <w:p>
            <w:pPr>
              <w:spacing w:after="20"/>
            </w:pPr>
            <w:r>
              <w:rPr>
                <w:sz w:val="17"/>
                <w:szCs w:val="17"/>
              </w:rPr>
              <w:t xml:space="preserve">voltage (+10mv) [0x1]</w:t>
            </w:r>
          </w:p>
          <w:p>
            <w:pPr>
              <w:spacing w:after="20"/>
            </w:pPr>
            <w:r>
              <w:rPr>
                <w:sz w:val="17"/>
                <w:szCs w:val="17"/>
              </w:rPr>
              <w:t xml:space="preserve">voltage (+20mv) [0x2]</w:t>
            </w:r>
          </w:p>
          <w:p>
            <w:pPr>
              <w:spacing w:after="20"/>
            </w:pPr>
            <w:r>
              <w:rPr>
                <w:sz w:val="17"/>
                <w:szCs w:val="17"/>
              </w:rPr>
              <w:t xml:space="preserve">voltage (+30mv) [0x3]</w:t>
            </w:r>
          </w:p>
          <w:p>
            <w:pPr>
              <w:spacing w:after="20"/>
            </w:pPr>
            <w:r>
              <w:rPr>
                <w:sz w:val="17"/>
                <w:szCs w:val="17"/>
              </w:rPr>
              <w:t xml:space="preserve">voltage (+40mv) [0x4]</w:t>
            </w:r>
          </w:p>
          <w:p>
            <w:pPr>
              <w:spacing w:after="20"/>
            </w:pPr>
            <w:r>
              <w:rPr>
                <w:sz w:val="17"/>
                <w:szCs w:val="17"/>
              </w:rPr>
              <w:t xml:space="preserve">voltage (+50mv) [0x5]</w:t>
            </w:r>
          </w:p>
          <w:p>
            <w:pPr>
              <w:spacing w:after="20"/>
            </w:pPr>
            <w:r>
              <w:rPr>
                <w:sz w:val="17"/>
                <w:szCs w:val="17"/>
              </w:rPr>
              <w:t xml:space="preserve">voltage (+60mv) [0x6]</w:t>
            </w:r>
          </w:p>
          <w:p>
            <w:pPr>
              <w:spacing w:after="20"/>
            </w:pPr>
            <w:r>
              <w:rPr>
                <w:sz w:val="17"/>
                <w:szCs w:val="17"/>
              </w:rPr>
              <w:t xml:space="preserve">voltage (+70mv) [0x7]</w:t>
            </w:r>
          </w:p>
          <w:p>
            <w:pPr>
              <w:spacing w:after="20"/>
            </w:pPr>
            <w:r>
              <w:rPr>
                <w:sz w:val="17"/>
                <w:szCs w:val="17"/>
              </w:rPr>
              <w:t xml:space="preserve">voltage (+80mv) [0x8]</w:t>
            </w:r>
          </w:p>
          <w:p>
            <w:pPr>
              <w:spacing w:after="20"/>
            </w:pPr>
            <w:r>
              <w:rPr>
                <w:sz w:val="17"/>
                <w:szCs w:val="17"/>
              </w:rPr>
              <w:t xml:space="preserve">voltage (+90mv) [0x9]</w:t>
            </w:r>
          </w:p>
          <w:p>
            <w:pPr>
              <w:spacing w:after="20"/>
            </w:pPr>
            <w:r>
              <w:rPr>
                <w:sz w:val="17"/>
                <w:szCs w:val="17"/>
              </w:rPr>
              <w:t xml:space="preserve">voltage (+100mv) [0xA]</w:t>
            </w:r>
          </w:p>
          <w:p>
            <w:pPr>
              <w:spacing w:after="20"/>
            </w:pPr>
            <w:r>
              <w:rPr>
                <w:sz w:val="17"/>
                <w:szCs w:val="17"/>
              </w:rPr>
              <w:t xml:space="preserve">voltage (-10mv) [0xB]</w:t>
            </w:r>
          </w:p>
          <w:p>
            <w:pPr>
              <w:spacing w:after="20"/>
            </w:pPr>
            <w:r>
              <w:rPr>
                <w:sz w:val="17"/>
                <w:szCs w:val="17"/>
              </w:rPr>
              <w:t xml:space="preserve">voltage (-20mv) [0xC]</w:t>
            </w:r>
          </w:p>
          <w:p>
            <w:pPr>
              <w:spacing w:after="20"/>
            </w:pPr>
            <w:r>
              <w:rPr>
                <w:sz w:val="17"/>
                <w:szCs w:val="17"/>
              </w:rPr>
              <w:t xml:space="preserve">voltage (-30mv) [0xD]</w:t>
            </w:r>
          </w:p>
          <w:p>
            <w:pPr>
              <w:spacing w:after="20"/>
            </w:pPr>
            <w:r>
              <w:rPr>
                <w:sz w:val="17"/>
                <w:szCs w:val="17"/>
              </w:rPr>
              <w:t xml:space="preserve">voltage (-40mv) [0xE]</w:t>
            </w:r>
          </w:p>
          <w:p>
            <w:pPr>
              <w:spacing w:after="20"/>
            </w:pPr>
            <w:r>
              <w:rPr>
                <w:sz w:val="17"/>
                <w:szCs w:val="17"/>
              </w:rPr>
              <w:t xml:space="preserve">voltage (-50mv) [0xF]</w:t>
            </w:r>
          </w:p>
          <w:p>
            <w:pPr>
              <w:spacing w:after="20"/>
            </w:pPr>
            <w:r>
              <w:rPr>
                <w:sz w:val="17"/>
                <w:szCs w:val="17"/>
              </w:rPr>
              <w:t xml:space="preserve">voltage (-60mv) [0x10]</w:t>
            </w:r>
          </w:p>
          <w:p>
            <w:pPr>
              <w:spacing w:after="20"/>
            </w:pPr>
            <w:r>
              <w:rPr>
                <w:sz w:val="17"/>
                <w:szCs w:val="17"/>
              </w:rPr>
              <w:t xml:space="preserve">voltage (-70mv) [0x11]</w:t>
            </w:r>
          </w:p>
          <w:p>
            <w:pPr>
              <w:spacing w:after="20"/>
            </w:pPr>
            <w:r>
              <w:rPr>
                <w:sz w:val="17"/>
                <w:szCs w:val="17"/>
              </w:rPr>
              <w:t xml:space="preserve">voltage (-80mv) [0x12]</w:t>
            </w:r>
          </w:p>
          <w:p>
            <w:pPr>
              <w:spacing w:after="20"/>
            </w:pPr>
            <w:r>
              <w:rPr>
                <w:sz w:val="17"/>
                <w:szCs w:val="17"/>
              </w:rPr>
              <w:t xml:space="preserve">voltage (-90mv) [0x13]</w:t>
            </w:r>
          </w:p>
          <w:p>
            <w:pPr>
              <w:spacing w:after="0"/>
            </w:pPr>
            <w:r>
              <w:rPr>
                <w:sz w:val="17"/>
                <w:szCs w:val="17"/>
              </w:rPr>
              <w:t xml:space="preserve">voltage (-100mv) [0x14]</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Board-design voltage rail — factory-set for the soldered components; leave Auto. Not a performance lever.</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VDD MISC S5 voltage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voltage (0.75V) [0x0]</w:t>
            </w:r>
            <w:r>
              <w:rPr>
                <w:b/>
                <w:bCs/>
                <w:color w:val="2563EB"/>
                <w:sz w:val="16"/>
                <w:szCs w:val="16"/>
              </w:rPr>
              <w:t xml:space="preserve">  ◀ default</w:t>
            </w:r>
          </w:p>
          <w:p>
            <w:pPr>
              <w:spacing w:after="20"/>
            </w:pPr>
            <w:r>
              <w:rPr>
                <w:sz w:val="17"/>
                <w:szCs w:val="17"/>
              </w:rPr>
              <w:t xml:space="preserve">voltage (+10mv) [0x1]</w:t>
            </w:r>
          </w:p>
          <w:p>
            <w:pPr>
              <w:spacing w:after="20"/>
            </w:pPr>
            <w:r>
              <w:rPr>
                <w:sz w:val="17"/>
                <w:szCs w:val="17"/>
              </w:rPr>
              <w:t xml:space="preserve">voltage (+20mv) [0x2]</w:t>
            </w:r>
          </w:p>
          <w:p>
            <w:pPr>
              <w:spacing w:after="20"/>
            </w:pPr>
            <w:r>
              <w:rPr>
                <w:sz w:val="17"/>
                <w:szCs w:val="17"/>
              </w:rPr>
              <w:t xml:space="preserve">voltage (+30mv) [0x3]</w:t>
            </w:r>
          </w:p>
          <w:p>
            <w:pPr>
              <w:spacing w:after="20"/>
            </w:pPr>
            <w:r>
              <w:rPr>
                <w:sz w:val="17"/>
                <w:szCs w:val="17"/>
              </w:rPr>
              <w:t xml:space="preserve">voltage (+40mv) [0x4]</w:t>
            </w:r>
          </w:p>
          <w:p>
            <w:pPr>
              <w:spacing w:after="20"/>
            </w:pPr>
            <w:r>
              <w:rPr>
                <w:sz w:val="17"/>
                <w:szCs w:val="17"/>
              </w:rPr>
              <w:t xml:space="preserve">voltage (+50mv) [0x5]</w:t>
            </w:r>
          </w:p>
          <w:p>
            <w:pPr>
              <w:spacing w:after="20"/>
            </w:pPr>
            <w:r>
              <w:rPr>
                <w:sz w:val="17"/>
                <w:szCs w:val="17"/>
              </w:rPr>
              <w:t xml:space="preserve">voltage (+60mv) [0x6]</w:t>
            </w:r>
          </w:p>
          <w:p>
            <w:pPr>
              <w:spacing w:after="20"/>
            </w:pPr>
            <w:r>
              <w:rPr>
                <w:sz w:val="17"/>
                <w:szCs w:val="17"/>
              </w:rPr>
              <w:t xml:space="preserve">voltage (+70mv) [0x7]</w:t>
            </w:r>
          </w:p>
          <w:p>
            <w:pPr>
              <w:spacing w:after="20"/>
            </w:pPr>
            <w:r>
              <w:rPr>
                <w:sz w:val="17"/>
                <w:szCs w:val="17"/>
              </w:rPr>
              <w:t xml:space="preserve">voltage (+80mv) [0x8]</w:t>
            </w:r>
          </w:p>
          <w:p>
            <w:pPr>
              <w:spacing w:after="20"/>
            </w:pPr>
            <w:r>
              <w:rPr>
                <w:sz w:val="17"/>
                <w:szCs w:val="17"/>
              </w:rPr>
              <w:t xml:space="preserve">voltage (+90mv) [0x9]</w:t>
            </w:r>
          </w:p>
          <w:p>
            <w:pPr>
              <w:spacing w:after="20"/>
            </w:pPr>
            <w:r>
              <w:rPr>
                <w:sz w:val="17"/>
                <w:szCs w:val="17"/>
              </w:rPr>
              <w:t xml:space="preserve">voltage (+100mv) [0xA]</w:t>
            </w:r>
          </w:p>
          <w:p>
            <w:pPr>
              <w:spacing w:after="20"/>
            </w:pPr>
            <w:r>
              <w:rPr>
                <w:sz w:val="17"/>
                <w:szCs w:val="17"/>
              </w:rPr>
              <w:t xml:space="preserve">voltage (-10mv) [0xB]</w:t>
            </w:r>
          </w:p>
          <w:p>
            <w:pPr>
              <w:spacing w:after="20"/>
            </w:pPr>
            <w:r>
              <w:rPr>
                <w:sz w:val="17"/>
                <w:szCs w:val="17"/>
              </w:rPr>
              <w:t xml:space="preserve">voltage (-20mv) [0xC]</w:t>
            </w:r>
          </w:p>
          <w:p>
            <w:pPr>
              <w:spacing w:after="20"/>
            </w:pPr>
            <w:r>
              <w:rPr>
                <w:sz w:val="17"/>
                <w:szCs w:val="17"/>
              </w:rPr>
              <w:t xml:space="preserve">voltage (-30mv) [0xD]</w:t>
            </w:r>
          </w:p>
          <w:p>
            <w:pPr>
              <w:spacing w:after="20"/>
            </w:pPr>
            <w:r>
              <w:rPr>
                <w:sz w:val="17"/>
                <w:szCs w:val="17"/>
              </w:rPr>
              <w:t xml:space="preserve">voltage (-40mv) [0xE]</w:t>
            </w:r>
          </w:p>
          <w:p>
            <w:pPr>
              <w:spacing w:after="20"/>
            </w:pPr>
            <w:r>
              <w:rPr>
                <w:sz w:val="17"/>
                <w:szCs w:val="17"/>
              </w:rPr>
              <w:t xml:space="preserve">voltage (-50mv) [0xF]</w:t>
            </w:r>
          </w:p>
          <w:p>
            <w:pPr>
              <w:spacing w:after="20"/>
            </w:pPr>
            <w:r>
              <w:rPr>
                <w:sz w:val="17"/>
                <w:szCs w:val="17"/>
              </w:rPr>
              <w:t xml:space="preserve">voltage (-60mv) [0x10]</w:t>
            </w:r>
          </w:p>
          <w:p>
            <w:pPr>
              <w:spacing w:after="20"/>
            </w:pPr>
            <w:r>
              <w:rPr>
                <w:sz w:val="17"/>
                <w:szCs w:val="17"/>
              </w:rPr>
              <w:t xml:space="preserve">voltage (-70mv) [0x11]</w:t>
            </w:r>
          </w:p>
          <w:p>
            <w:pPr>
              <w:spacing w:after="20"/>
            </w:pPr>
            <w:r>
              <w:rPr>
                <w:sz w:val="17"/>
                <w:szCs w:val="17"/>
              </w:rPr>
              <w:t xml:space="preserve">voltage (-80mv) [0x12]</w:t>
            </w:r>
          </w:p>
          <w:p>
            <w:pPr>
              <w:spacing w:after="20"/>
            </w:pPr>
            <w:r>
              <w:rPr>
                <w:sz w:val="17"/>
                <w:szCs w:val="17"/>
              </w:rPr>
              <w:t xml:space="preserve">voltage (-90mv) [0x13]</w:t>
            </w:r>
          </w:p>
          <w:p>
            <w:pPr>
              <w:spacing w:after="0"/>
            </w:pPr>
            <w:r>
              <w:rPr>
                <w:sz w:val="17"/>
                <w:szCs w:val="17"/>
              </w:rPr>
              <w:t xml:space="preserve">voltage (-100mv) [0x14]</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Board-design voltage rail — factory-set for the soldered components; leave Auto. Not a performance lever.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VDD_MISC voltage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voltage (0.75V) [0x0]</w:t>
            </w:r>
            <w:r>
              <w:rPr>
                <w:b/>
                <w:bCs/>
                <w:color w:val="2563EB"/>
                <w:sz w:val="16"/>
                <w:szCs w:val="16"/>
              </w:rPr>
              <w:t xml:space="preserve">  ◀ default</w:t>
            </w:r>
          </w:p>
          <w:p>
            <w:pPr>
              <w:spacing w:after="20"/>
            </w:pPr>
            <w:r>
              <w:rPr>
                <w:sz w:val="17"/>
                <w:szCs w:val="17"/>
              </w:rPr>
              <w:t xml:space="preserve">voltage (+10mv) [0x1]</w:t>
            </w:r>
          </w:p>
          <w:p>
            <w:pPr>
              <w:spacing w:after="20"/>
            </w:pPr>
            <w:r>
              <w:rPr>
                <w:sz w:val="17"/>
                <w:szCs w:val="17"/>
              </w:rPr>
              <w:t xml:space="preserve">voltage (+20mv) [0x2]</w:t>
            </w:r>
          </w:p>
          <w:p>
            <w:pPr>
              <w:spacing w:after="20"/>
            </w:pPr>
            <w:r>
              <w:rPr>
                <w:sz w:val="17"/>
                <w:szCs w:val="17"/>
              </w:rPr>
              <w:t xml:space="preserve">voltage (+30mv) [0x3]</w:t>
            </w:r>
          </w:p>
          <w:p>
            <w:pPr>
              <w:spacing w:after="20"/>
            </w:pPr>
            <w:r>
              <w:rPr>
                <w:sz w:val="17"/>
                <w:szCs w:val="17"/>
              </w:rPr>
              <w:t xml:space="preserve">voltage (+40mv) [0x4]</w:t>
            </w:r>
          </w:p>
          <w:p>
            <w:pPr>
              <w:spacing w:after="20"/>
            </w:pPr>
            <w:r>
              <w:rPr>
                <w:sz w:val="17"/>
                <w:szCs w:val="17"/>
              </w:rPr>
              <w:t xml:space="preserve">voltage (+50mv) [0x5]</w:t>
            </w:r>
          </w:p>
          <w:p>
            <w:pPr>
              <w:spacing w:after="20"/>
            </w:pPr>
            <w:r>
              <w:rPr>
                <w:sz w:val="17"/>
                <w:szCs w:val="17"/>
              </w:rPr>
              <w:t xml:space="preserve">voltage (+60mv) [0x6]</w:t>
            </w:r>
          </w:p>
          <w:p>
            <w:pPr>
              <w:spacing w:after="20"/>
            </w:pPr>
            <w:r>
              <w:rPr>
                <w:sz w:val="17"/>
                <w:szCs w:val="17"/>
              </w:rPr>
              <w:t xml:space="preserve">voltage (+70mv) [0x7]</w:t>
            </w:r>
          </w:p>
          <w:p>
            <w:pPr>
              <w:spacing w:after="20"/>
            </w:pPr>
            <w:r>
              <w:rPr>
                <w:sz w:val="17"/>
                <w:szCs w:val="17"/>
              </w:rPr>
              <w:t xml:space="preserve">voltage (+80mv) [0x8]</w:t>
            </w:r>
          </w:p>
          <w:p>
            <w:pPr>
              <w:spacing w:after="20"/>
            </w:pPr>
            <w:r>
              <w:rPr>
                <w:sz w:val="17"/>
                <w:szCs w:val="17"/>
              </w:rPr>
              <w:t xml:space="preserve">voltage (+90mv) [0x9]</w:t>
            </w:r>
          </w:p>
          <w:p>
            <w:pPr>
              <w:spacing w:after="20"/>
            </w:pPr>
            <w:r>
              <w:rPr>
                <w:sz w:val="17"/>
                <w:szCs w:val="17"/>
              </w:rPr>
              <w:t xml:space="preserve">voltage (+100mv) [0xA]</w:t>
            </w:r>
          </w:p>
          <w:p>
            <w:pPr>
              <w:spacing w:after="20"/>
            </w:pPr>
            <w:r>
              <w:rPr>
                <w:sz w:val="17"/>
                <w:szCs w:val="17"/>
              </w:rPr>
              <w:t xml:space="preserve">voltage (-10mv) [0xB]</w:t>
            </w:r>
          </w:p>
          <w:p>
            <w:pPr>
              <w:spacing w:after="20"/>
            </w:pPr>
            <w:r>
              <w:rPr>
                <w:sz w:val="17"/>
                <w:szCs w:val="17"/>
              </w:rPr>
              <w:t xml:space="preserve">voltage (-20mv) [0xC]</w:t>
            </w:r>
          </w:p>
          <w:p>
            <w:pPr>
              <w:spacing w:after="20"/>
            </w:pPr>
            <w:r>
              <w:rPr>
                <w:sz w:val="17"/>
                <w:szCs w:val="17"/>
              </w:rPr>
              <w:t xml:space="preserve">voltage (-30mv) [0xD]</w:t>
            </w:r>
          </w:p>
          <w:p>
            <w:pPr>
              <w:spacing w:after="20"/>
            </w:pPr>
            <w:r>
              <w:rPr>
                <w:sz w:val="17"/>
                <w:szCs w:val="17"/>
              </w:rPr>
              <w:t xml:space="preserve">voltage (-40mv) [0xE]</w:t>
            </w:r>
          </w:p>
          <w:p>
            <w:pPr>
              <w:spacing w:after="20"/>
            </w:pPr>
            <w:r>
              <w:rPr>
                <w:sz w:val="17"/>
                <w:szCs w:val="17"/>
              </w:rPr>
              <w:t xml:space="preserve">voltage (-50mv) [0xF]</w:t>
            </w:r>
          </w:p>
          <w:p>
            <w:pPr>
              <w:spacing w:after="20"/>
            </w:pPr>
            <w:r>
              <w:rPr>
                <w:sz w:val="17"/>
                <w:szCs w:val="17"/>
              </w:rPr>
              <w:t xml:space="preserve">voltage (-60mv) [0x10]</w:t>
            </w:r>
          </w:p>
          <w:p>
            <w:pPr>
              <w:spacing w:after="20"/>
            </w:pPr>
            <w:r>
              <w:rPr>
                <w:sz w:val="17"/>
                <w:szCs w:val="17"/>
              </w:rPr>
              <w:t xml:space="preserve">voltage (-70mv) [0x11]</w:t>
            </w:r>
          </w:p>
          <w:p>
            <w:pPr>
              <w:spacing w:after="20"/>
            </w:pPr>
            <w:r>
              <w:rPr>
                <w:sz w:val="17"/>
                <w:szCs w:val="17"/>
              </w:rPr>
              <w:t xml:space="preserve">voltage (-80mv) [0x12]</w:t>
            </w:r>
          </w:p>
          <w:p>
            <w:pPr>
              <w:spacing w:after="20"/>
            </w:pPr>
            <w:r>
              <w:rPr>
                <w:sz w:val="17"/>
                <w:szCs w:val="17"/>
              </w:rPr>
              <w:t xml:space="preserve">voltage (-90mv) [0x13]</w:t>
            </w:r>
          </w:p>
          <w:p>
            <w:pPr>
              <w:spacing w:after="0"/>
            </w:pPr>
            <w:r>
              <w:rPr>
                <w:sz w:val="17"/>
                <w:szCs w:val="17"/>
              </w:rPr>
              <w:t xml:space="preserve">voltage (-100mv) [0x14]</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Board-design voltage rail — factory-set for the soldered components; leave Auto. Not a performance lever.</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VDD11 voltage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voltage (1.1V) [0x0]</w:t>
            </w:r>
            <w:r>
              <w:rPr>
                <w:b/>
                <w:bCs/>
                <w:color w:val="2563EB"/>
                <w:sz w:val="16"/>
                <w:szCs w:val="16"/>
              </w:rPr>
              <w:t xml:space="preserve">  ◀ default</w:t>
            </w:r>
          </w:p>
          <w:p>
            <w:pPr>
              <w:spacing w:after="20"/>
            </w:pPr>
            <w:r>
              <w:rPr>
                <w:sz w:val="17"/>
                <w:szCs w:val="17"/>
              </w:rPr>
              <w:t xml:space="preserve">voltage (+10mv) [0x1]</w:t>
            </w:r>
          </w:p>
          <w:p>
            <w:pPr>
              <w:spacing w:after="20"/>
            </w:pPr>
            <w:r>
              <w:rPr>
                <w:sz w:val="17"/>
                <w:szCs w:val="17"/>
              </w:rPr>
              <w:t xml:space="preserve">voltage (+20mv) [0x2]</w:t>
            </w:r>
          </w:p>
          <w:p>
            <w:pPr>
              <w:spacing w:after="20"/>
            </w:pPr>
            <w:r>
              <w:rPr>
                <w:sz w:val="17"/>
                <w:szCs w:val="17"/>
              </w:rPr>
              <w:t xml:space="preserve">voltage (+30mv) [0x3]</w:t>
            </w:r>
          </w:p>
          <w:p>
            <w:pPr>
              <w:spacing w:after="20"/>
            </w:pPr>
            <w:r>
              <w:rPr>
                <w:sz w:val="17"/>
                <w:szCs w:val="17"/>
              </w:rPr>
              <w:t xml:space="preserve">voltage (+40mv) [0x4]</w:t>
            </w:r>
          </w:p>
          <w:p>
            <w:pPr>
              <w:spacing w:after="20"/>
            </w:pPr>
            <w:r>
              <w:rPr>
                <w:sz w:val="17"/>
                <w:szCs w:val="17"/>
              </w:rPr>
              <w:t xml:space="preserve">voltage (+50mv) [0x5]</w:t>
            </w:r>
          </w:p>
          <w:p>
            <w:pPr>
              <w:spacing w:after="20"/>
            </w:pPr>
            <w:r>
              <w:rPr>
                <w:sz w:val="17"/>
                <w:szCs w:val="17"/>
              </w:rPr>
              <w:t xml:space="preserve">voltage (+60mv) [0x6]</w:t>
            </w:r>
          </w:p>
          <w:p>
            <w:pPr>
              <w:spacing w:after="20"/>
            </w:pPr>
            <w:r>
              <w:rPr>
                <w:sz w:val="17"/>
                <w:szCs w:val="17"/>
              </w:rPr>
              <w:t xml:space="preserve">voltage (+70mv) [0x7]</w:t>
            </w:r>
          </w:p>
          <w:p>
            <w:pPr>
              <w:spacing w:after="20"/>
            </w:pPr>
            <w:r>
              <w:rPr>
                <w:sz w:val="17"/>
                <w:szCs w:val="17"/>
              </w:rPr>
              <w:t xml:space="preserve">voltage (+80mv) [0x8]</w:t>
            </w:r>
          </w:p>
          <w:p>
            <w:pPr>
              <w:spacing w:after="20"/>
            </w:pPr>
            <w:r>
              <w:rPr>
                <w:sz w:val="17"/>
                <w:szCs w:val="17"/>
              </w:rPr>
              <w:t xml:space="preserve">voltage (+90mv) [0x9]</w:t>
            </w:r>
          </w:p>
          <w:p>
            <w:pPr>
              <w:spacing w:after="20"/>
            </w:pPr>
            <w:r>
              <w:rPr>
                <w:sz w:val="17"/>
                <w:szCs w:val="17"/>
              </w:rPr>
              <w:t xml:space="preserve">voltage (+100mv) [0xA]</w:t>
            </w:r>
          </w:p>
          <w:p>
            <w:pPr>
              <w:spacing w:after="20"/>
            </w:pPr>
            <w:r>
              <w:rPr>
                <w:sz w:val="17"/>
                <w:szCs w:val="17"/>
              </w:rPr>
              <w:t xml:space="preserve">voltage (-10mv) [0xB]</w:t>
            </w:r>
          </w:p>
          <w:p>
            <w:pPr>
              <w:spacing w:after="20"/>
            </w:pPr>
            <w:r>
              <w:rPr>
                <w:sz w:val="17"/>
                <w:szCs w:val="17"/>
              </w:rPr>
              <w:t xml:space="preserve">voltage (-20mv) [0xC]</w:t>
            </w:r>
          </w:p>
          <w:p>
            <w:pPr>
              <w:spacing w:after="20"/>
            </w:pPr>
            <w:r>
              <w:rPr>
                <w:sz w:val="17"/>
                <w:szCs w:val="17"/>
              </w:rPr>
              <w:t xml:space="preserve">voltage (-30mv) [0xD]</w:t>
            </w:r>
          </w:p>
          <w:p>
            <w:pPr>
              <w:spacing w:after="20"/>
            </w:pPr>
            <w:r>
              <w:rPr>
                <w:sz w:val="17"/>
                <w:szCs w:val="17"/>
              </w:rPr>
              <w:t xml:space="preserve">voltage (-40mv) [0xE]</w:t>
            </w:r>
          </w:p>
          <w:p>
            <w:pPr>
              <w:spacing w:after="20"/>
            </w:pPr>
            <w:r>
              <w:rPr>
                <w:sz w:val="17"/>
                <w:szCs w:val="17"/>
              </w:rPr>
              <w:t xml:space="preserve">voltage (-50mv) [0xF]</w:t>
            </w:r>
          </w:p>
          <w:p>
            <w:pPr>
              <w:spacing w:after="20"/>
            </w:pPr>
            <w:r>
              <w:rPr>
                <w:sz w:val="17"/>
                <w:szCs w:val="17"/>
              </w:rPr>
              <w:t xml:space="preserve">voltage (-60mv) [0x10]</w:t>
            </w:r>
          </w:p>
          <w:p>
            <w:pPr>
              <w:spacing w:after="20"/>
            </w:pPr>
            <w:r>
              <w:rPr>
                <w:sz w:val="17"/>
                <w:szCs w:val="17"/>
              </w:rPr>
              <w:t xml:space="preserve">voltage (-70mv) [0x11]</w:t>
            </w:r>
          </w:p>
          <w:p>
            <w:pPr>
              <w:spacing w:after="20"/>
            </w:pPr>
            <w:r>
              <w:rPr>
                <w:sz w:val="17"/>
                <w:szCs w:val="17"/>
              </w:rPr>
              <w:t xml:space="preserve">voltage (-80mv) [0x12]</w:t>
            </w:r>
          </w:p>
          <w:p>
            <w:pPr>
              <w:spacing w:after="20"/>
            </w:pPr>
            <w:r>
              <w:rPr>
                <w:sz w:val="17"/>
                <w:szCs w:val="17"/>
              </w:rPr>
              <w:t xml:space="preserve">voltage (-90mv) [0x13]</w:t>
            </w:r>
          </w:p>
          <w:p>
            <w:pPr>
              <w:spacing w:after="0"/>
            </w:pPr>
            <w:r>
              <w:rPr>
                <w:sz w:val="17"/>
                <w:szCs w:val="17"/>
              </w:rPr>
              <w:t xml:space="preserve">voltage (-100mv) [0x14]</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Board-design voltage rail — factory-set for the soldered components; leave Auto. Not a performance lever.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1V8 ALW voltage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voltage(1.8V) [0x0]</w:t>
            </w:r>
            <w:r>
              <w:rPr>
                <w:b/>
                <w:bCs/>
                <w:color w:val="2563EB"/>
                <w:sz w:val="16"/>
                <w:szCs w:val="16"/>
              </w:rPr>
              <w:t xml:space="preserve">  ◀ default</w:t>
            </w:r>
          </w:p>
          <w:p>
            <w:pPr>
              <w:spacing w:after="20"/>
            </w:pPr>
            <w:r>
              <w:rPr>
                <w:sz w:val="17"/>
                <w:szCs w:val="17"/>
              </w:rPr>
              <w:t xml:space="preserve">voltage (+10mv) [0x1]</w:t>
            </w:r>
          </w:p>
          <w:p>
            <w:pPr>
              <w:spacing w:after="20"/>
            </w:pPr>
            <w:r>
              <w:rPr>
                <w:sz w:val="17"/>
                <w:szCs w:val="17"/>
              </w:rPr>
              <w:t xml:space="preserve">voltage (+20mv) [0x2]</w:t>
            </w:r>
          </w:p>
          <w:p>
            <w:pPr>
              <w:spacing w:after="20"/>
            </w:pPr>
            <w:r>
              <w:rPr>
                <w:sz w:val="17"/>
                <w:szCs w:val="17"/>
              </w:rPr>
              <w:t xml:space="preserve">voltage (+30mv) [0x3]</w:t>
            </w:r>
          </w:p>
          <w:p>
            <w:pPr>
              <w:spacing w:after="20"/>
            </w:pPr>
            <w:r>
              <w:rPr>
                <w:sz w:val="17"/>
                <w:szCs w:val="17"/>
              </w:rPr>
              <w:t xml:space="preserve">voltage (+40mv) [0x4]</w:t>
            </w:r>
          </w:p>
          <w:p>
            <w:pPr>
              <w:spacing w:after="20"/>
            </w:pPr>
            <w:r>
              <w:rPr>
                <w:sz w:val="17"/>
                <w:szCs w:val="17"/>
              </w:rPr>
              <w:t xml:space="preserve">voltage (+50mv) [0x5]</w:t>
            </w:r>
          </w:p>
          <w:p>
            <w:pPr>
              <w:spacing w:after="20"/>
            </w:pPr>
            <w:r>
              <w:rPr>
                <w:sz w:val="17"/>
                <w:szCs w:val="17"/>
              </w:rPr>
              <w:t xml:space="preserve">voltage (+60mv) [0x6]</w:t>
            </w:r>
          </w:p>
          <w:p>
            <w:pPr>
              <w:spacing w:after="20"/>
            </w:pPr>
            <w:r>
              <w:rPr>
                <w:sz w:val="17"/>
                <w:szCs w:val="17"/>
              </w:rPr>
              <w:t xml:space="preserve">voltage (+70mv) [0x7]</w:t>
            </w:r>
          </w:p>
          <w:p>
            <w:pPr>
              <w:spacing w:after="20"/>
            </w:pPr>
            <w:r>
              <w:rPr>
                <w:sz w:val="17"/>
                <w:szCs w:val="17"/>
              </w:rPr>
              <w:t xml:space="preserve">voltage (+80mv) [0x8]</w:t>
            </w:r>
          </w:p>
          <w:p>
            <w:pPr>
              <w:spacing w:after="20"/>
            </w:pPr>
            <w:r>
              <w:rPr>
                <w:sz w:val="17"/>
                <w:szCs w:val="17"/>
              </w:rPr>
              <w:t xml:space="preserve">voltage (+90mv) [0x9]</w:t>
            </w:r>
          </w:p>
          <w:p>
            <w:pPr>
              <w:spacing w:after="20"/>
            </w:pPr>
            <w:r>
              <w:rPr>
                <w:sz w:val="17"/>
                <w:szCs w:val="17"/>
              </w:rPr>
              <w:t xml:space="preserve">voltage (+100mv) [0xA]</w:t>
            </w:r>
          </w:p>
          <w:p>
            <w:pPr>
              <w:spacing w:after="20"/>
            </w:pPr>
            <w:r>
              <w:rPr>
                <w:sz w:val="17"/>
                <w:szCs w:val="17"/>
              </w:rPr>
              <w:t xml:space="preserve">voltage (-10mv) [0xB]</w:t>
            </w:r>
          </w:p>
          <w:p>
            <w:pPr>
              <w:spacing w:after="20"/>
            </w:pPr>
            <w:r>
              <w:rPr>
                <w:sz w:val="17"/>
                <w:szCs w:val="17"/>
              </w:rPr>
              <w:t xml:space="preserve">voltage (-20mv) [0xC]</w:t>
            </w:r>
          </w:p>
          <w:p>
            <w:pPr>
              <w:spacing w:after="20"/>
            </w:pPr>
            <w:r>
              <w:rPr>
                <w:sz w:val="17"/>
                <w:szCs w:val="17"/>
              </w:rPr>
              <w:t xml:space="preserve">voltage (-30mv) [0xD]</w:t>
            </w:r>
          </w:p>
          <w:p>
            <w:pPr>
              <w:spacing w:after="20"/>
            </w:pPr>
            <w:r>
              <w:rPr>
                <w:sz w:val="17"/>
                <w:szCs w:val="17"/>
              </w:rPr>
              <w:t xml:space="preserve">voltage (-40mv) [0xE]</w:t>
            </w:r>
          </w:p>
          <w:p>
            <w:pPr>
              <w:spacing w:after="20"/>
            </w:pPr>
            <w:r>
              <w:rPr>
                <w:sz w:val="17"/>
                <w:szCs w:val="17"/>
              </w:rPr>
              <w:t xml:space="preserve">voltage (-50mv) [0xF]</w:t>
            </w:r>
          </w:p>
          <w:p>
            <w:pPr>
              <w:spacing w:after="20"/>
            </w:pPr>
            <w:r>
              <w:rPr>
                <w:sz w:val="17"/>
                <w:szCs w:val="17"/>
              </w:rPr>
              <w:t xml:space="preserve">voltage (-60mv) [0x10]</w:t>
            </w:r>
          </w:p>
          <w:p>
            <w:pPr>
              <w:spacing w:after="20"/>
            </w:pPr>
            <w:r>
              <w:rPr>
                <w:sz w:val="17"/>
                <w:szCs w:val="17"/>
              </w:rPr>
              <w:t xml:space="preserve">voltage (-70mv) [0x11]</w:t>
            </w:r>
          </w:p>
          <w:p>
            <w:pPr>
              <w:spacing w:after="20"/>
            </w:pPr>
            <w:r>
              <w:rPr>
                <w:sz w:val="17"/>
                <w:szCs w:val="17"/>
              </w:rPr>
              <w:t xml:space="preserve">voltage (-80mv) [0x12]</w:t>
            </w:r>
          </w:p>
          <w:p>
            <w:pPr>
              <w:spacing w:after="20"/>
            </w:pPr>
            <w:r>
              <w:rPr>
                <w:sz w:val="17"/>
                <w:szCs w:val="17"/>
              </w:rPr>
              <w:t xml:space="preserve">voltage (-90mv) [0x13]</w:t>
            </w:r>
          </w:p>
          <w:p>
            <w:pPr>
              <w:spacing w:after="0"/>
            </w:pPr>
            <w:r>
              <w:rPr>
                <w:sz w:val="17"/>
                <w:szCs w:val="17"/>
              </w:rPr>
              <w:t xml:space="preserve">voltage (-100mv) [0x14]</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Board-design voltage rail — factory-set for the soldered components; leave Auto. Not a performance lever.</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VDD2L voltage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voltage(0.9V) [0x0]</w:t>
            </w:r>
            <w:r>
              <w:rPr>
                <w:b/>
                <w:bCs/>
                <w:color w:val="2563EB"/>
                <w:sz w:val="16"/>
                <w:szCs w:val="16"/>
              </w:rPr>
              <w:t xml:space="preserve">  ◀ default</w:t>
            </w:r>
          </w:p>
          <w:p>
            <w:pPr>
              <w:spacing w:after="20"/>
            </w:pPr>
            <w:r>
              <w:rPr>
                <w:sz w:val="17"/>
                <w:szCs w:val="17"/>
              </w:rPr>
              <w:t xml:space="preserve">voltage (+10mv) [0x1]</w:t>
            </w:r>
          </w:p>
          <w:p>
            <w:pPr>
              <w:spacing w:after="20"/>
            </w:pPr>
            <w:r>
              <w:rPr>
                <w:sz w:val="17"/>
                <w:szCs w:val="17"/>
              </w:rPr>
              <w:t xml:space="preserve">voltage (+20mv) [0x2]</w:t>
            </w:r>
          </w:p>
          <w:p>
            <w:pPr>
              <w:spacing w:after="20"/>
            </w:pPr>
            <w:r>
              <w:rPr>
                <w:sz w:val="17"/>
                <w:szCs w:val="17"/>
              </w:rPr>
              <w:t xml:space="preserve">voltage (+30mv) [0x3]</w:t>
            </w:r>
          </w:p>
          <w:p>
            <w:pPr>
              <w:spacing w:after="20"/>
            </w:pPr>
            <w:r>
              <w:rPr>
                <w:sz w:val="17"/>
                <w:szCs w:val="17"/>
              </w:rPr>
              <w:t xml:space="preserve">voltage (+40mv) [0x4]</w:t>
            </w:r>
          </w:p>
          <w:p>
            <w:pPr>
              <w:spacing w:after="20"/>
            </w:pPr>
            <w:r>
              <w:rPr>
                <w:sz w:val="17"/>
                <w:szCs w:val="17"/>
              </w:rPr>
              <w:t xml:space="preserve">voltage (+50mv) [0x5]</w:t>
            </w:r>
          </w:p>
          <w:p>
            <w:pPr>
              <w:spacing w:after="20"/>
            </w:pPr>
            <w:r>
              <w:rPr>
                <w:sz w:val="17"/>
                <w:szCs w:val="17"/>
              </w:rPr>
              <w:t xml:space="preserve">voltage (+60mv) [0x6]</w:t>
            </w:r>
          </w:p>
          <w:p>
            <w:pPr>
              <w:spacing w:after="20"/>
            </w:pPr>
            <w:r>
              <w:rPr>
                <w:sz w:val="17"/>
                <w:szCs w:val="17"/>
              </w:rPr>
              <w:t xml:space="preserve">voltage (+70mv) [0x7]</w:t>
            </w:r>
          </w:p>
          <w:p>
            <w:pPr>
              <w:spacing w:after="20"/>
            </w:pPr>
            <w:r>
              <w:rPr>
                <w:sz w:val="17"/>
                <w:szCs w:val="17"/>
              </w:rPr>
              <w:t xml:space="preserve">voltage (+80mv) [0x8]</w:t>
            </w:r>
          </w:p>
          <w:p>
            <w:pPr>
              <w:spacing w:after="20"/>
            </w:pPr>
            <w:r>
              <w:rPr>
                <w:sz w:val="17"/>
                <w:szCs w:val="17"/>
              </w:rPr>
              <w:t xml:space="preserve">voltage (+90mv) [0x9]</w:t>
            </w:r>
          </w:p>
          <w:p>
            <w:pPr>
              <w:spacing w:after="20"/>
            </w:pPr>
            <w:r>
              <w:rPr>
                <w:sz w:val="17"/>
                <w:szCs w:val="17"/>
              </w:rPr>
              <w:t xml:space="preserve">voltage (+100mv) [0xA]</w:t>
            </w:r>
          </w:p>
          <w:p>
            <w:pPr>
              <w:spacing w:after="20"/>
            </w:pPr>
            <w:r>
              <w:rPr>
                <w:sz w:val="17"/>
                <w:szCs w:val="17"/>
              </w:rPr>
              <w:t xml:space="preserve">voltage (-10mv) [0xB]</w:t>
            </w:r>
          </w:p>
          <w:p>
            <w:pPr>
              <w:spacing w:after="20"/>
            </w:pPr>
            <w:r>
              <w:rPr>
                <w:sz w:val="17"/>
                <w:szCs w:val="17"/>
              </w:rPr>
              <w:t xml:space="preserve">voltage (-20mv) [0xC]</w:t>
            </w:r>
          </w:p>
          <w:p>
            <w:pPr>
              <w:spacing w:after="20"/>
            </w:pPr>
            <w:r>
              <w:rPr>
                <w:sz w:val="17"/>
                <w:szCs w:val="17"/>
              </w:rPr>
              <w:t xml:space="preserve">voltage (-30mv) [0xD]</w:t>
            </w:r>
          </w:p>
          <w:p>
            <w:pPr>
              <w:spacing w:after="20"/>
            </w:pPr>
            <w:r>
              <w:rPr>
                <w:sz w:val="17"/>
                <w:szCs w:val="17"/>
              </w:rPr>
              <w:t xml:space="preserve">voltage (-40mv) [0xE]</w:t>
            </w:r>
          </w:p>
          <w:p>
            <w:pPr>
              <w:spacing w:after="20"/>
            </w:pPr>
            <w:r>
              <w:rPr>
                <w:sz w:val="17"/>
                <w:szCs w:val="17"/>
              </w:rPr>
              <w:t xml:space="preserve">voltage (-50mv) [0xF]</w:t>
            </w:r>
          </w:p>
          <w:p>
            <w:pPr>
              <w:spacing w:after="20"/>
            </w:pPr>
            <w:r>
              <w:rPr>
                <w:sz w:val="17"/>
                <w:szCs w:val="17"/>
              </w:rPr>
              <w:t xml:space="preserve">voltage (-60mv) [0x10]</w:t>
            </w:r>
          </w:p>
          <w:p>
            <w:pPr>
              <w:spacing w:after="20"/>
            </w:pPr>
            <w:r>
              <w:rPr>
                <w:sz w:val="17"/>
                <w:szCs w:val="17"/>
              </w:rPr>
              <w:t xml:space="preserve">voltage (-70mv) [0x11]</w:t>
            </w:r>
          </w:p>
          <w:p>
            <w:pPr>
              <w:spacing w:after="20"/>
            </w:pPr>
            <w:r>
              <w:rPr>
                <w:sz w:val="17"/>
                <w:szCs w:val="17"/>
              </w:rPr>
              <w:t xml:space="preserve">voltage (-80mv) [0x12]</w:t>
            </w:r>
          </w:p>
          <w:p>
            <w:pPr>
              <w:spacing w:after="20"/>
            </w:pPr>
            <w:r>
              <w:rPr>
                <w:sz w:val="17"/>
                <w:szCs w:val="17"/>
              </w:rPr>
              <w:t xml:space="preserve">voltage (-90mv) [0x13]</w:t>
            </w:r>
          </w:p>
          <w:p>
            <w:pPr>
              <w:spacing w:after="0"/>
            </w:pPr>
            <w:r>
              <w:rPr>
                <w:sz w:val="17"/>
                <w:szCs w:val="17"/>
              </w:rPr>
              <w:t xml:space="preserve">voltage (-100mv) [0x14]</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Board-design voltage rail — factory-set for the soldered components; leave Auto. Not a performance lever.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VDDQ voltage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voltage(0.5V) [0x0]</w:t>
            </w:r>
            <w:r>
              <w:rPr>
                <w:b/>
                <w:bCs/>
                <w:color w:val="2563EB"/>
                <w:sz w:val="16"/>
                <w:szCs w:val="16"/>
              </w:rPr>
              <w:t xml:space="preserve">  ◀ default</w:t>
            </w:r>
          </w:p>
          <w:p>
            <w:pPr>
              <w:spacing w:after="20"/>
            </w:pPr>
            <w:r>
              <w:rPr>
                <w:sz w:val="17"/>
                <w:szCs w:val="17"/>
              </w:rPr>
              <w:t xml:space="preserve">voltage (+10mv) [0x1]</w:t>
            </w:r>
          </w:p>
          <w:p>
            <w:pPr>
              <w:spacing w:after="20"/>
            </w:pPr>
            <w:r>
              <w:rPr>
                <w:sz w:val="17"/>
                <w:szCs w:val="17"/>
              </w:rPr>
              <w:t xml:space="preserve">voltage (+20mv) [0x2]</w:t>
            </w:r>
          </w:p>
          <w:p>
            <w:pPr>
              <w:spacing w:after="20"/>
            </w:pPr>
            <w:r>
              <w:rPr>
                <w:sz w:val="17"/>
                <w:szCs w:val="17"/>
              </w:rPr>
              <w:t xml:space="preserve">voltage (+30mv) [0x3]</w:t>
            </w:r>
          </w:p>
          <w:p>
            <w:pPr>
              <w:spacing w:after="20"/>
            </w:pPr>
            <w:r>
              <w:rPr>
                <w:sz w:val="17"/>
                <w:szCs w:val="17"/>
              </w:rPr>
              <w:t xml:space="preserve">voltage (+40mv) [0x4]</w:t>
            </w:r>
          </w:p>
          <w:p>
            <w:pPr>
              <w:spacing w:after="20"/>
            </w:pPr>
            <w:r>
              <w:rPr>
                <w:sz w:val="17"/>
                <w:szCs w:val="17"/>
              </w:rPr>
              <w:t xml:space="preserve">voltage (+50mv) [0x5]</w:t>
            </w:r>
          </w:p>
          <w:p>
            <w:pPr>
              <w:spacing w:after="20"/>
            </w:pPr>
            <w:r>
              <w:rPr>
                <w:sz w:val="17"/>
                <w:szCs w:val="17"/>
              </w:rPr>
              <w:t xml:space="preserve">voltage (+60mv) [0x6]</w:t>
            </w:r>
          </w:p>
          <w:p>
            <w:pPr>
              <w:spacing w:after="20"/>
            </w:pPr>
            <w:r>
              <w:rPr>
                <w:sz w:val="17"/>
                <w:szCs w:val="17"/>
              </w:rPr>
              <w:t xml:space="preserve">voltage (+70mv) [0x7]</w:t>
            </w:r>
          </w:p>
          <w:p>
            <w:pPr>
              <w:spacing w:after="20"/>
            </w:pPr>
            <w:r>
              <w:rPr>
                <w:sz w:val="17"/>
                <w:szCs w:val="17"/>
              </w:rPr>
              <w:t xml:space="preserve">voltage (+80mv) [0x8]</w:t>
            </w:r>
          </w:p>
          <w:p>
            <w:pPr>
              <w:spacing w:after="20"/>
            </w:pPr>
            <w:r>
              <w:rPr>
                <w:sz w:val="17"/>
                <w:szCs w:val="17"/>
              </w:rPr>
              <w:t xml:space="preserve">voltage (+90mv) [0x9]</w:t>
            </w:r>
          </w:p>
          <w:p>
            <w:pPr>
              <w:spacing w:after="20"/>
            </w:pPr>
            <w:r>
              <w:rPr>
                <w:sz w:val="17"/>
                <w:szCs w:val="17"/>
              </w:rPr>
              <w:t xml:space="preserve">voltage (+100mv) [0xA]</w:t>
            </w:r>
          </w:p>
          <w:p>
            <w:pPr>
              <w:spacing w:after="20"/>
            </w:pPr>
            <w:r>
              <w:rPr>
                <w:sz w:val="17"/>
                <w:szCs w:val="17"/>
              </w:rPr>
              <w:t xml:space="preserve">voltage (-10mv) [0xB]</w:t>
            </w:r>
          </w:p>
          <w:p>
            <w:pPr>
              <w:spacing w:after="20"/>
            </w:pPr>
            <w:r>
              <w:rPr>
                <w:sz w:val="17"/>
                <w:szCs w:val="17"/>
              </w:rPr>
              <w:t xml:space="preserve">voltage (-20mv) [0xC]</w:t>
            </w:r>
          </w:p>
          <w:p>
            <w:pPr>
              <w:spacing w:after="20"/>
            </w:pPr>
            <w:r>
              <w:rPr>
                <w:sz w:val="17"/>
                <w:szCs w:val="17"/>
              </w:rPr>
              <w:t xml:space="preserve">voltage (-30mv) [0xD]</w:t>
            </w:r>
          </w:p>
          <w:p>
            <w:pPr>
              <w:spacing w:after="20"/>
            </w:pPr>
            <w:r>
              <w:rPr>
                <w:sz w:val="17"/>
                <w:szCs w:val="17"/>
              </w:rPr>
              <w:t xml:space="preserve">voltage (-40mv) [0xE]</w:t>
            </w:r>
          </w:p>
          <w:p>
            <w:pPr>
              <w:spacing w:after="20"/>
            </w:pPr>
            <w:r>
              <w:rPr>
                <w:sz w:val="17"/>
                <w:szCs w:val="17"/>
              </w:rPr>
              <w:t xml:space="preserve">voltage (-50mv) [0xF]</w:t>
            </w:r>
          </w:p>
          <w:p>
            <w:pPr>
              <w:spacing w:after="20"/>
            </w:pPr>
            <w:r>
              <w:rPr>
                <w:sz w:val="17"/>
                <w:szCs w:val="17"/>
              </w:rPr>
              <w:t xml:space="preserve">voltage (-60mv) [0x10]</w:t>
            </w:r>
          </w:p>
          <w:p>
            <w:pPr>
              <w:spacing w:after="20"/>
            </w:pPr>
            <w:r>
              <w:rPr>
                <w:sz w:val="17"/>
                <w:szCs w:val="17"/>
              </w:rPr>
              <w:t xml:space="preserve">voltage (-70mv) [0x11]</w:t>
            </w:r>
          </w:p>
          <w:p>
            <w:pPr>
              <w:spacing w:after="20"/>
            </w:pPr>
            <w:r>
              <w:rPr>
                <w:sz w:val="17"/>
                <w:szCs w:val="17"/>
              </w:rPr>
              <w:t xml:space="preserve">voltage (-80mv) [0x12]</w:t>
            </w:r>
          </w:p>
          <w:p>
            <w:pPr>
              <w:spacing w:after="20"/>
            </w:pPr>
            <w:r>
              <w:rPr>
                <w:sz w:val="17"/>
                <w:szCs w:val="17"/>
              </w:rPr>
              <w:t xml:space="preserve">voltage (-90mv) [0x13]</w:t>
            </w:r>
          </w:p>
          <w:p>
            <w:pPr>
              <w:spacing w:after="0"/>
            </w:pPr>
            <w:r>
              <w:rPr>
                <w:sz w:val="17"/>
                <w:szCs w:val="17"/>
              </w:rPr>
              <w:t xml:space="preserve">voltage (-100mv) [0x14]</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Board-design voltage rail — factory-set for the soldered components; leave Auto. Not a performance lever.</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VDD MEM voltage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voltage(0.78V) [0x0]</w:t>
            </w:r>
            <w:r>
              <w:rPr>
                <w:b/>
                <w:bCs/>
                <w:color w:val="2563EB"/>
                <w:sz w:val="16"/>
                <w:szCs w:val="16"/>
              </w:rPr>
              <w:t xml:space="preserve">  ◀ default</w:t>
            </w:r>
          </w:p>
          <w:p>
            <w:pPr>
              <w:spacing w:after="20"/>
            </w:pPr>
            <w:r>
              <w:rPr>
                <w:sz w:val="17"/>
                <w:szCs w:val="17"/>
              </w:rPr>
              <w:t xml:space="preserve">voltage (+10mv) [0x1]</w:t>
            </w:r>
          </w:p>
          <w:p>
            <w:pPr>
              <w:spacing w:after="20"/>
            </w:pPr>
            <w:r>
              <w:rPr>
                <w:sz w:val="17"/>
                <w:szCs w:val="17"/>
              </w:rPr>
              <w:t xml:space="preserve">voltage (+20mv) [0x2]</w:t>
            </w:r>
          </w:p>
          <w:p>
            <w:pPr>
              <w:spacing w:after="20"/>
            </w:pPr>
            <w:r>
              <w:rPr>
                <w:sz w:val="17"/>
                <w:szCs w:val="17"/>
              </w:rPr>
              <w:t xml:space="preserve">voltage (+30mv) [0x3]</w:t>
            </w:r>
          </w:p>
          <w:p>
            <w:pPr>
              <w:spacing w:after="20"/>
            </w:pPr>
            <w:r>
              <w:rPr>
                <w:sz w:val="17"/>
                <w:szCs w:val="17"/>
              </w:rPr>
              <w:t xml:space="preserve">voltage (+40mv) [0x4]</w:t>
            </w:r>
          </w:p>
          <w:p>
            <w:pPr>
              <w:spacing w:after="20"/>
            </w:pPr>
            <w:r>
              <w:rPr>
                <w:sz w:val="17"/>
                <w:szCs w:val="17"/>
              </w:rPr>
              <w:t xml:space="preserve">voltage (+50mv) [0x5]</w:t>
            </w:r>
          </w:p>
          <w:p>
            <w:pPr>
              <w:spacing w:after="20"/>
            </w:pPr>
            <w:r>
              <w:rPr>
                <w:sz w:val="17"/>
                <w:szCs w:val="17"/>
              </w:rPr>
              <w:t xml:space="preserve">voltage (+60mv) [0x6]</w:t>
            </w:r>
          </w:p>
          <w:p>
            <w:pPr>
              <w:spacing w:after="20"/>
            </w:pPr>
            <w:r>
              <w:rPr>
                <w:sz w:val="17"/>
                <w:szCs w:val="17"/>
              </w:rPr>
              <w:t xml:space="preserve">voltage (+70mv) [0x7]</w:t>
            </w:r>
          </w:p>
          <w:p>
            <w:pPr>
              <w:spacing w:after="20"/>
            </w:pPr>
            <w:r>
              <w:rPr>
                <w:sz w:val="17"/>
                <w:szCs w:val="17"/>
              </w:rPr>
              <w:t xml:space="preserve">voltage (+80mv) [0x8]</w:t>
            </w:r>
          </w:p>
          <w:p>
            <w:pPr>
              <w:spacing w:after="20"/>
            </w:pPr>
            <w:r>
              <w:rPr>
                <w:sz w:val="17"/>
                <w:szCs w:val="17"/>
              </w:rPr>
              <w:t xml:space="preserve">voltage (+90mv) [0x9]</w:t>
            </w:r>
          </w:p>
          <w:p>
            <w:pPr>
              <w:spacing w:after="20"/>
            </w:pPr>
            <w:r>
              <w:rPr>
                <w:sz w:val="17"/>
                <w:szCs w:val="17"/>
              </w:rPr>
              <w:t xml:space="preserve">voltage (+100mv) [0xA]</w:t>
            </w:r>
          </w:p>
          <w:p>
            <w:pPr>
              <w:spacing w:after="20"/>
            </w:pPr>
            <w:r>
              <w:rPr>
                <w:sz w:val="17"/>
                <w:szCs w:val="17"/>
              </w:rPr>
              <w:t xml:space="preserve">voltage (-10mv) [0xB]</w:t>
            </w:r>
          </w:p>
          <w:p>
            <w:pPr>
              <w:spacing w:after="20"/>
            </w:pPr>
            <w:r>
              <w:rPr>
                <w:sz w:val="17"/>
                <w:szCs w:val="17"/>
              </w:rPr>
              <w:t xml:space="preserve">voltage (-20mv) [0xC]</w:t>
            </w:r>
          </w:p>
          <w:p>
            <w:pPr>
              <w:spacing w:after="20"/>
            </w:pPr>
            <w:r>
              <w:rPr>
                <w:sz w:val="17"/>
                <w:szCs w:val="17"/>
              </w:rPr>
              <w:t xml:space="preserve">voltage (-30mv) [0xD]</w:t>
            </w:r>
          </w:p>
          <w:p>
            <w:pPr>
              <w:spacing w:after="20"/>
            </w:pPr>
            <w:r>
              <w:rPr>
                <w:sz w:val="17"/>
                <w:szCs w:val="17"/>
              </w:rPr>
              <w:t xml:space="preserve">voltage (-40mv) [0xE]</w:t>
            </w:r>
          </w:p>
          <w:p>
            <w:pPr>
              <w:spacing w:after="20"/>
            </w:pPr>
            <w:r>
              <w:rPr>
                <w:sz w:val="17"/>
                <w:szCs w:val="17"/>
              </w:rPr>
              <w:t xml:space="preserve">voltage (-50mv) [0xF]</w:t>
            </w:r>
          </w:p>
          <w:p>
            <w:pPr>
              <w:spacing w:after="20"/>
            </w:pPr>
            <w:r>
              <w:rPr>
                <w:sz w:val="17"/>
                <w:szCs w:val="17"/>
              </w:rPr>
              <w:t xml:space="preserve">voltage (-60mv) [0x10]</w:t>
            </w:r>
          </w:p>
          <w:p>
            <w:pPr>
              <w:spacing w:after="20"/>
            </w:pPr>
            <w:r>
              <w:rPr>
                <w:sz w:val="17"/>
                <w:szCs w:val="17"/>
              </w:rPr>
              <w:t xml:space="preserve">voltage (-70mv) [0x11]</w:t>
            </w:r>
          </w:p>
          <w:p>
            <w:pPr>
              <w:spacing w:after="20"/>
            </w:pPr>
            <w:r>
              <w:rPr>
                <w:sz w:val="17"/>
                <w:szCs w:val="17"/>
              </w:rPr>
              <w:t xml:space="preserve">voltage (-80mv) [0x12]</w:t>
            </w:r>
          </w:p>
          <w:p>
            <w:pPr>
              <w:spacing w:after="20"/>
            </w:pPr>
            <w:r>
              <w:rPr>
                <w:sz w:val="17"/>
                <w:szCs w:val="17"/>
              </w:rPr>
              <w:t xml:space="preserve">voltage (-90mv) [0x13]</w:t>
            </w:r>
          </w:p>
          <w:p>
            <w:pPr>
              <w:spacing w:after="0"/>
            </w:pPr>
            <w:r>
              <w:rPr>
                <w:sz w:val="17"/>
                <w:szCs w:val="17"/>
              </w:rPr>
              <w:t xml:space="preserve">voltage (-100mv) [0x14]</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Board-design voltage rail — factory-set for the soldered components; leave Auto. Not a performance lever.</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POST LED on enable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Display/panel/LED configuration — no compute-performance impact.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Smart Mux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20"/>
            </w:pPr>
            <w:r>
              <w:rPr>
                <w:sz w:val="17"/>
                <w:szCs w:val="17"/>
              </w:rPr>
              <w:t xml:space="preserve">Hybrid Graphics Mode [0x1]</w:t>
            </w:r>
          </w:p>
          <w:p>
            <w:pPr>
              <w:spacing w:after="20"/>
            </w:pPr>
            <w:r>
              <w:rPr>
                <w:sz w:val="17"/>
                <w:szCs w:val="17"/>
              </w:rPr>
              <w:t xml:space="preserve">Discrete Mode [0x2]</w:t>
            </w:r>
          </w:p>
          <w:p>
            <w:pPr>
              <w:spacing w:after="20"/>
            </w:pPr>
            <w:r>
              <w:rPr>
                <w:sz w:val="17"/>
                <w:szCs w:val="17"/>
              </w:rPr>
              <w:t xml:space="preserve">Smart Mux 1.5 [0x3]</w:t>
            </w:r>
          </w:p>
          <w:p>
            <w:pPr>
              <w:spacing w:after="0"/>
            </w:pPr>
            <w:r>
              <w:rPr>
                <w:sz w:val="17"/>
                <w:szCs w:val="17"/>
              </w:rPr>
              <w:t xml:space="preserve">Smart Mux 2.0 [0x4]</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EC UDC Log Support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Embedded-controller/debug logging — no performance impact;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Retiemr I2C0/SMBUS1 Enable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Peripheral/sensor enable — no compute-performance impact; set per hardware need.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Retimer FMP driver support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20"/>
            </w:pPr>
            <w:r>
              <w:rPr>
                <w:sz w:val="17"/>
                <w:szCs w:val="17"/>
              </w:rPr>
              <w:t xml:space="preserve">I2c Retimer FMP driver without force power [0x1]</w:t>
            </w:r>
          </w:p>
          <w:p>
            <w:pPr>
              <w:spacing w:after="20"/>
            </w:pPr>
            <w:r>
              <w:rPr>
                <w:sz w:val="17"/>
                <w:szCs w:val="17"/>
              </w:rPr>
              <w:t xml:space="preserve">I2c Retimer FMP driver with force power [0x2]</w:t>
            </w:r>
          </w:p>
          <w:p>
            <w:pPr>
              <w:spacing w:after="20"/>
            </w:pPr>
            <w:r>
              <w:rPr>
                <w:sz w:val="17"/>
                <w:szCs w:val="17"/>
              </w:rPr>
              <w:t xml:space="preserve">SBU Retimer FMP driver without force power [0x3]</w:t>
            </w:r>
          </w:p>
          <w:p>
            <w:pPr>
              <w:spacing w:after="0"/>
            </w:pPr>
            <w:r>
              <w:rPr>
                <w:sz w:val="17"/>
                <w:szCs w:val="17"/>
              </w:rPr>
              <w:t xml:space="preserve">SBU Retimer FMP driver with force power [0x4]</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PCIe/USB retimer config — leave default; signal-integrity helper, no user perf setting.</w:t>
            </w:r>
          </w:p>
        </w:tc>
      </w:tr>
    </w:tbl>
    <w:p>
      <w:pPr>
        <w:spacing w:after="120"/>
      </w:pPr>
    </w:p>
    <w:p>
      <w:pPr>
        <w:pStyle w:val="Heading3"/>
      </w:pPr>
      <w:r>
        <w:t xml:space="preserve">Debug Configurations</w:t>
      </w:r>
      <w:r>
        <w:rPr>
          <w:b w:val="false"/>
          <w:bCs w:val="false"/>
          <w:color w:val="595959"/>
          <w:sz w:val="16"/>
          <w:szCs w:val="16"/>
        </w:rPr>
        <w:t xml:space="preserve">   (Form 0x16)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Serial Debug Message Under OS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Debug Print In ASL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ISP Camera Module List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20"/>
            </w:pPr>
            <w:r>
              <w:rPr>
                <w:sz w:val="17"/>
                <w:szCs w:val="17"/>
              </w:rPr>
              <w:t xml:space="preserve">Module 1 [0x1]</w:t>
            </w:r>
          </w:p>
          <w:p>
            <w:pPr>
              <w:spacing w:after="20"/>
            </w:pPr>
            <w:r>
              <w:rPr>
                <w:sz w:val="17"/>
                <w:szCs w:val="17"/>
              </w:rPr>
              <w:t xml:space="preserve">Module 2 [0x2]</w:t>
            </w:r>
          </w:p>
          <w:p>
            <w:pPr>
              <w:spacing w:after="20"/>
            </w:pPr>
            <w:r>
              <w:rPr>
                <w:sz w:val="17"/>
                <w:szCs w:val="17"/>
              </w:rPr>
              <w:t xml:space="preserve">Module 3 [0x3]</w:t>
            </w:r>
          </w:p>
          <w:p>
            <w:pPr>
              <w:spacing w:after="20"/>
            </w:pPr>
            <w:r>
              <w:rPr>
                <w:sz w:val="17"/>
                <w:szCs w:val="17"/>
              </w:rPr>
              <w:t xml:space="preserve">Module 4 [0x4]</w:t>
            </w:r>
          </w:p>
          <w:p>
            <w:pPr>
              <w:spacing w:after="20"/>
            </w:pPr>
            <w:r>
              <w:rPr>
                <w:sz w:val="17"/>
                <w:szCs w:val="17"/>
              </w:rPr>
              <w:t xml:space="preserve">Module 5 [0x5]</w:t>
            </w:r>
          </w:p>
          <w:p>
            <w:pPr>
              <w:spacing w:after="20"/>
            </w:pPr>
            <w:r>
              <w:rPr>
                <w:sz w:val="17"/>
                <w:szCs w:val="17"/>
              </w:rPr>
              <w:t xml:space="preserve">Module 6 [0x6]</w:t>
            </w:r>
          </w:p>
          <w:p>
            <w:pPr>
              <w:spacing w:after="20"/>
            </w:pPr>
            <w:r>
              <w:rPr>
                <w:sz w:val="17"/>
                <w:szCs w:val="17"/>
              </w:rPr>
              <w:t xml:space="preserve">Module 7 [0x7]</w:t>
            </w:r>
          </w:p>
          <w:p>
            <w:pPr>
              <w:spacing w:after="20"/>
            </w:pPr>
            <w:r>
              <w:rPr>
                <w:sz w:val="17"/>
                <w:szCs w:val="17"/>
              </w:rPr>
              <w:t xml:space="preserve">Module 8 [0x8]</w:t>
            </w:r>
          </w:p>
          <w:p>
            <w:pPr>
              <w:spacing w:after="20"/>
            </w:pPr>
            <w:r>
              <w:rPr>
                <w:sz w:val="17"/>
                <w:szCs w:val="17"/>
              </w:rPr>
              <w:t xml:space="preserve">Module 9 [0x9]</w:t>
            </w:r>
          </w:p>
          <w:p>
            <w:pPr>
              <w:spacing w:after="20"/>
            </w:pPr>
            <w:r>
              <w:rPr>
                <w:sz w:val="17"/>
                <w:szCs w:val="17"/>
              </w:rPr>
              <w:t xml:space="preserve">Module 10 [0xA]</w:t>
            </w:r>
          </w:p>
          <w:p>
            <w:pPr>
              <w:spacing w:after="20"/>
            </w:pPr>
            <w:r>
              <w:rPr>
                <w:sz w:val="17"/>
                <w:szCs w:val="17"/>
              </w:rPr>
              <w:t xml:space="preserve">Module 11 [0xB]</w:t>
            </w:r>
          </w:p>
          <w:p>
            <w:pPr>
              <w:spacing w:after="20"/>
            </w:pPr>
            <w:r>
              <w:rPr>
                <w:sz w:val="17"/>
                <w:szCs w:val="17"/>
              </w:rPr>
              <w:t xml:space="preserve">Module 12 [0xC]</w:t>
            </w:r>
          </w:p>
          <w:p>
            <w:pPr>
              <w:spacing w:after="0"/>
            </w:pPr>
            <w:r>
              <w:rPr>
                <w:sz w:val="17"/>
                <w:szCs w:val="17"/>
              </w:rPr>
              <w:t xml:space="preserve">Module 13 [0xD]</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UEFI ISP I2c support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Debug Data Preserve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Serial/debug interface — leave Disabled/default. Debug output can slightly slow boot; no runtime performance benefit.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Time for Blank Screen (10ms)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0x3E8  ·  Step 0x1  ·  Default 0xC8</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Display/panel/LED configuration — no compute-performance impact.</w:t>
            </w:r>
          </w:p>
        </w:tc>
      </w:tr>
    </w:tbl>
    <w:p>
      <w:pPr>
        <w:spacing w:after="120"/>
      </w:pPr>
    </w:p>
    <w:p>
      <w:pPr>
        <w:pStyle w:val="Heading1"/>
        <w:pageBreakBefore/>
      </w:pPr>
      <w:r>
        <w:t xml:space="preserve">AMD Overclocking (AOD)</w:t>
      </w:r>
    </w:p>
    <w:p>
      <w:pPr>
        <w:pBdr>
          <w:left w:val="single" w:color="2E5496" w:sz="18" w:space="10"/>
        </w:pBdr>
        <w:spacing w:after="120"/>
      </w:pPr>
      <w:r>
        <w:rPr>
          <w:color w:val="333333"/>
          <w:sz w:val="19"/>
          <w:szCs w:val="19"/>
        </w:rPr>
        <w:t xml:space="preserve">AMD Overclocking (AOD) — the manual overclocking and memory-timing tree reached via Advanced ‣ AMD Overclocking. Exposes manual CPU/iGPU frequency and voltage, Curve Optimizer, Precision Boost Overdrive (PBO), and the full DDR/Infinity-Fabric timing set.</w:t>
      </w:r>
    </w:p>
    <w:p>
      <w:pPr>
        <w:spacing w:after="160"/>
      </w:pPr>
      <w:r>
        <w:rPr>
          <w:i/>
          <w:iCs/>
          <w:color w:val="595959"/>
          <w:sz w:val="17"/>
          <w:szCs w:val="17"/>
        </w:rPr>
        <w:t xml:space="preserve">Form-set GUID: E39AC631-48ED-445E-9042-55B34F405844     ·     Forms: 28     ·     Configurable settings: 153</w:t>
      </w:r>
    </w:p>
    <w:p>
      <w:pPr>
        <w:pStyle w:val="Heading3"/>
      </w:pPr>
      <w:r>
        <w:t xml:space="preserve">AMD Overclocking Option</w:t>
      </w:r>
      <w:r>
        <w:rPr>
          <w:b w:val="false"/>
          <w:bCs w:val="false"/>
          <w:color w:val="595959"/>
          <w:sz w:val="16"/>
          <w:szCs w:val="16"/>
        </w:rPr>
        <w:t xml:space="preserve">   (Form 0x98)</w:t>
      </w:r>
    </w:p>
    <w:p>
      <w:pPr>
        <w:spacing w:after="60" w:before="40"/>
      </w:pPr>
      <w:r>
        <w:rPr>
          <w:i/>
          <w:iCs/>
          <w:color w:val="2E5496"/>
          <w:sz w:val="18"/>
          <w:szCs w:val="18"/>
        </w:rPr>
        <w:t xml:space="preserve">Submenus: </w:t>
      </w:r>
      <w:r>
        <w:rPr>
          <w:color w:val="2E5496"/>
          <w:sz w:val="18"/>
          <w:szCs w:val="18"/>
        </w:rPr>
        <w:t xml:space="preserve">Accept  ‣  Decline</w:t>
      </w:r>
    </w:p>
    <w:p>
      <w:pPr>
        <w:spacing w:after="120"/>
      </w:pPr>
    </w:p>
    <w:p>
      <w:pPr>
        <w:pStyle w:val="Heading3"/>
      </w:pPr>
      <w:r>
        <w:t xml:space="preserve">AMD Overclocking</w:t>
      </w:r>
      <w:r>
        <w:rPr>
          <w:b w:val="false"/>
          <w:bCs w:val="false"/>
          <w:color w:val="595959"/>
          <w:sz w:val="16"/>
          <w:szCs w:val="16"/>
        </w:rPr>
        <w:t xml:space="preserve">   (Form 0x100)</w:t>
      </w:r>
    </w:p>
    <w:p>
      <w:pPr>
        <w:spacing w:after="60" w:before="40"/>
      </w:pPr>
      <w:r>
        <w:rPr>
          <w:i/>
          <w:iCs/>
          <w:color w:val="2E5496"/>
          <w:sz w:val="18"/>
          <w:szCs w:val="18"/>
        </w:rPr>
        <w:t xml:space="preserve">Submenus: </w:t>
      </w:r>
      <w:r>
        <w:rPr>
          <w:color w:val="2E5496"/>
          <w:sz w:val="18"/>
          <w:szCs w:val="18"/>
        </w:rPr>
        <w:t xml:space="preserve">Manual CPU Overclocking  ‣  Manual iGPU Overclocking  ‣  DDR and Infinity Fabric Frequency/Timings  ‣  Precision Boost Overdrive  ‣  VDDP Voltage Control  ‣  SoC/Uncore OC Mode  ‣  SoC Voltage  ‣  LN2 Mode  ‣  VDD Misc  ‣  LCLK Frequency Control  ‣  Onboard Voltage Control</w:t>
      </w:r>
    </w:p>
    <w:p>
      <w:pPr>
        <w:spacing w:after="120"/>
      </w:pPr>
    </w:p>
    <w:p>
      <w:pPr>
        <w:pStyle w:val="Heading3"/>
      </w:pPr>
      <w:r>
        <w:t xml:space="preserve">Manual CPU Overclocking</w:t>
      </w:r>
      <w:r>
        <w:rPr>
          <w:b w:val="false"/>
          <w:bCs w:val="false"/>
          <w:color w:val="595959"/>
          <w:sz w:val="16"/>
          <w:szCs w:val="16"/>
        </w:rPr>
        <w:t xml:space="preserve">   (Form 0x101)</w:t>
      </w:r>
    </w:p>
    <w:p>
      <w:pPr>
        <w:spacing w:after="60" w:before="40"/>
      </w:pPr>
      <w:r>
        <w:rPr>
          <w:i/>
          <w:iCs/>
          <w:color w:val="2E5496"/>
          <w:sz w:val="18"/>
          <w:szCs w:val="18"/>
        </w:rPr>
        <w:t xml:space="preserve">Submenus: </w:t>
      </w:r>
      <w:r>
        <w:rPr>
          <w:color w:val="2E5496"/>
          <w:sz w:val="18"/>
          <w:szCs w:val="18"/>
        </w:rPr>
        <w:t xml:space="preserve">CPU Core Count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CPU Frequency</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0x5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Read-only/Auto target. Use PBO + Curve Optimizer rather than a fixed all-core frequency (which disables opportunistic boost).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CPU Voltage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0xAF0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Auto. Manual Vcore disables adaptive boost; undervolt via Curve Optimizer instead.</w:t>
            </w:r>
          </w:p>
        </w:tc>
      </w:tr>
    </w:tbl>
    <w:p>
      <w:pPr>
        <w:spacing w:after="120"/>
      </w:pPr>
    </w:p>
    <w:p>
      <w:pPr>
        <w:pStyle w:val="Heading3"/>
      </w:pPr>
      <w:r>
        <w:t xml:space="preserve">CPU Core Count Control</w:t>
      </w:r>
      <w:r>
        <w:rPr>
          <w:b w:val="false"/>
          <w:bCs w:val="false"/>
          <w:color w:val="595959"/>
          <w:sz w:val="16"/>
          <w:szCs w:val="16"/>
        </w:rPr>
        <w:t xml:space="preserve">   (Form 0x10C)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SMT Control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[0x1]</w:t>
            </w:r>
            <w:r>
              <w:rPr>
                <w:b/>
                <w:bCs/>
                <w:color w:val="2563EB"/>
                <w:sz w:val="16"/>
                <w:szCs w:val="16"/>
              </w:rPr>
              <w:t xml:space="preserve">  ◀ default</w:t>
            </w:r>
          </w:p>
          <w:p>
            <w:pPr>
              <w:spacing w:after="0"/>
            </w:pPr>
            <w:r>
              <w:rPr>
                <w:sz w:val="17"/>
                <w:szCs w:val="17"/>
              </w:rPr>
              <w:t xml:space="preserve">Disable [0x0]</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Enabled (Auto). Simultaneous multithreading gives ~20-30% multi-thread throughput; disable only for niche per-core-latency cases.</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Down Core Mode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Enable [0x1]</w:t>
            </w:r>
          </w:p>
          <w:p>
            <w:pPr>
              <w:spacing w:after="0"/>
            </w:pPr>
            <w:r>
              <w:rPr>
                <w:sz w:val="17"/>
                <w:szCs w:val="17"/>
              </w:rPr>
              <w:t xml:space="preserve">Disable [0x0]</w:t>
            </w:r>
            <w:r>
              <w:rPr>
                <w:b/>
                <w:bCs/>
                <w:color w:val="2563EB"/>
                <w:sz w:val="16"/>
                <w:szCs w:val="16"/>
              </w:rPr>
              <w:t xml:space="preserve">  ◀ default</w:t>
            </w:r>
          </w:p>
          <w:p>
            <w:pPr>
              <w:spacing w:before="60"/>
            </w:pPr>
            <w:r>
              <w:rPr>
                <w:b/>
                <w:bCs/>
                <w:color w:val="D50000"/>
                <w:sz w:val="18"/>
                <w:szCs w:val="18"/>
              </w:rPr>
              <w:t xml:space="preserve">◀ performance  </w:t>
            </w:r>
            <w:r>
              <w:rPr>
                <w:b/>
                <w:bCs/>
                <w:color w:val="1F4E79"/>
                <w:sz w:val="16"/>
                <w:szCs w:val="16"/>
              </w:rPr>
              <w:t xml:space="preserve">KEEP  </w:t>
            </w:r>
            <w:r>
              <w:rPr>
                <w:color w:val="333333"/>
                <w:sz w:val="17"/>
                <w:szCs w:val="17"/>
              </w:rPr>
              <w:t xml:space="preserve">Auto (all cores active). Disabling cores reduces throughput.</w:t>
            </w:r>
          </w:p>
        </w:tc>
      </w:tr>
    </w:tbl>
    <w:p>
      <w:pPr>
        <w:spacing w:after="120"/>
      </w:pPr>
    </w:p>
    <w:p>
      <w:pPr>
        <w:pStyle w:val="Heading3"/>
      </w:pPr>
      <w:r>
        <w:t xml:space="preserve">Manual iGPU Overclocking</w:t>
      </w:r>
      <w:r>
        <w:rPr>
          <w:b w:val="false"/>
          <w:bCs w:val="false"/>
          <w:color w:val="595959"/>
          <w:sz w:val="16"/>
          <w:szCs w:val="16"/>
        </w:rPr>
        <w:t xml:space="preserve">   (Form 0x102)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GFX Clock Frequency</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Auto. Fixing iGPU clock removes dynamic boost; prefer GPU boost-override + GFX curve.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GFX Voltage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0xAF0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Auto. Manual iGPU voltage is expert-only; undervolt via GFX Curve Optimizer.</w:t>
            </w:r>
          </w:p>
        </w:tc>
      </w:tr>
    </w:tbl>
    <w:p>
      <w:pPr>
        <w:spacing w:after="120"/>
      </w:pPr>
    </w:p>
    <w:p>
      <w:pPr>
        <w:pStyle w:val="Heading3"/>
      </w:pPr>
      <w:r>
        <w:t xml:space="preserve">DDR and Infinity Fabric Frequency/Timings</w:t>
      </w:r>
      <w:r>
        <w:rPr>
          <w:b w:val="false"/>
          <w:bCs w:val="false"/>
          <w:color w:val="595959"/>
          <w:sz w:val="16"/>
          <w:szCs w:val="16"/>
        </w:rPr>
        <w:t xml:space="preserve">   (Form 0x103)</w:t>
      </w:r>
    </w:p>
    <w:p>
      <w:pPr>
        <w:spacing w:after="60" w:before="40"/>
      </w:pPr>
      <w:r>
        <w:rPr>
          <w:i/>
          <w:iCs/>
          <w:color w:val="2E5496"/>
          <w:sz w:val="18"/>
          <w:szCs w:val="18"/>
        </w:rPr>
        <w:t xml:space="preserve">Submenus: </w:t>
      </w:r>
      <w:r>
        <w:rPr>
          <w:color w:val="2E5496"/>
          <w:sz w:val="18"/>
          <w:szCs w:val="18"/>
        </w:rPr>
        <w:t xml:space="preserve">DDR Options  ‣  Infinity Fabric Frequency and Dividers</w:t>
      </w:r>
    </w:p>
    <w:p>
      <w:pPr>
        <w:spacing w:after="120"/>
      </w:pPr>
    </w:p>
    <w:p>
      <w:pPr>
        <w:pStyle w:val="Heading3"/>
      </w:pPr>
      <w:r>
        <w:t xml:space="preserve">DDR Options</w:t>
      </w:r>
      <w:r>
        <w:rPr>
          <w:b w:val="false"/>
          <w:bCs w:val="false"/>
          <w:color w:val="595959"/>
          <w:sz w:val="16"/>
          <w:szCs w:val="16"/>
        </w:rPr>
        <w:t xml:space="preserve">   (Form 0x110)</w:t>
      </w:r>
    </w:p>
    <w:p>
      <w:pPr>
        <w:spacing w:after="60" w:before="40"/>
      </w:pPr>
      <w:r>
        <w:rPr>
          <w:i/>
          <w:iCs/>
          <w:color w:val="2E5496"/>
          <w:sz w:val="18"/>
          <w:szCs w:val="18"/>
        </w:rPr>
        <w:t xml:space="preserve">Submenus: </w:t>
      </w:r>
      <w:r>
        <w:rPr>
          <w:color w:val="2E5496"/>
          <w:sz w:val="18"/>
          <w:szCs w:val="18"/>
        </w:rPr>
        <w:t xml:space="preserve">DDR Timing Configuration  ‣  DDR Bus Configuration  ‣  DDR Controller Configuration</w:t>
      </w:r>
    </w:p>
    <w:p>
      <w:pPr>
        <w:spacing w:after="120"/>
      </w:pPr>
    </w:p>
    <w:p>
      <w:pPr>
        <w:pStyle w:val="Heading3"/>
      </w:pPr>
      <w:r>
        <w:t xml:space="preserve">DDR Timing Configuration</w:t>
      </w:r>
      <w:r>
        <w:rPr>
          <w:b w:val="false"/>
          <w:bCs w:val="false"/>
          <w:color w:val="595959"/>
          <w:sz w:val="16"/>
          <w:szCs w:val="16"/>
        </w:rPr>
        <w:t xml:space="preserve">   (Form 0x112)</w:t>
      </w:r>
    </w:p>
    <w:p>
      <w:pPr>
        <w:spacing w:after="60" w:before="40"/>
      </w:pPr>
      <w:r>
        <w:rPr>
          <w:i/>
          <w:iCs/>
          <w:color w:val="2E5496"/>
          <w:sz w:val="18"/>
          <w:szCs w:val="18"/>
        </w:rPr>
        <w:t xml:space="preserve">Submenus: </w:t>
      </w:r>
      <w:r>
        <w:rPr>
          <w:color w:val="2E5496"/>
          <w:sz w:val="18"/>
          <w:szCs w:val="18"/>
        </w:rPr>
        <w:t xml:space="preserve">DDR SPD Timing  ‣  DDR Non-SPD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Active Memory Timing Settings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test/training diagnostic — not a runtime performance setting. Leave default (Disabled).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Memory Target Speed</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[0xFFFF]</w:t>
            </w:r>
            <w:r>
              <w:rPr>
                <w:b/>
                <w:bCs/>
                <w:color w:val="2563EB"/>
                <w:sz w:val="16"/>
                <w:szCs w:val="16"/>
              </w:rPr>
              <w:t xml:space="preserve">  ◀ default</w:t>
            </w:r>
          </w:p>
          <w:p>
            <w:pPr>
              <w:spacing w:after="20"/>
            </w:pPr>
            <w:r>
              <w:rPr>
                <w:sz w:val="17"/>
                <w:szCs w:val="17"/>
              </w:rPr>
              <w:t xml:space="preserve">2000 MTs [0x7D0]</w:t>
            </w:r>
          </w:p>
          <w:p>
            <w:pPr>
              <w:spacing w:after="20"/>
            </w:pPr>
            <w:r>
              <w:rPr>
                <w:sz w:val="17"/>
                <w:szCs w:val="17"/>
              </w:rPr>
              <w:t xml:space="preserve">2400 MTs [0x960]</w:t>
            </w:r>
          </w:p>
          <w:p>
            <w:pPr>
              <w:spacing w:after="20"/>
            </w:pPr>
            <w:r>
              <w:rPr>
                <w:sz w:val="17"/>
                <w:szCs w:val="17"/>
              </w:rPr>
              <w:t xml:space="preserve">3200 MTs [0xC80]</w:t>
            </w:r>
          </w:p>
          <w:p>
            <w:pPr>
              <w:spacing w:after="20"/>
            </w:pPr>
            <w:r>
              <w:rPr>
                <w:sz w:val="17"/>
                <w:szCs w:val="17"/>
              </w:rPr>
              <w:t xml:space="preserve">3400 MTs [0xD48]</w:t>
            </w:r>
          </w:p>
          <w:p>
            <w:pPr>
              <w:spacing w:after="20"/>
            </w:pPr>
            <w:r>
              <w:rPr>
                <w:sz w:val="17"/>
                <w:szCs w:val="17"/>
              </w:rPr>
              <w:t xml:space="preserve">3600 MTs [0xE10]</w:t>
            </w:r>
          </w:p>
          <w:p>
            <w:pPr>
              <w:spacing w:after="20"/>
            </w:pPr>
            <w:r>
              <w:rPr>
                <w:sz w:val="17"/>
                <w:szCs w:val="17"/>
              </w:rPr>
              <w:t xml:space="preserve">3800 MTs [0xED8]</w:t>
            </w:r>
          </w:p>
          <w:p>
            <w:pPr>
              <w:spacing w:after="20"/>
            </w:pPr>
            <w:r>
              <w:rPr>
                <w:sz w:val="17"/>
                <w:szCs w:val="17"/>
              </w:rPr>
              <w:t xml:space="preserve">4000 MTs [0xFA0]</w:t>
            </w:r>
          </w:p>
          <w:p>
            <w:pPr>
              <w:spacing w:after="20"/>
            </w:pPr>
            <w:r>
              <w:rPr>
                <w:sz w:val="17"/>
                <w:szCs w:val="17"/>
              </w:rPr>
              <w:t xml:space="preserve">4200 MTs [0x1068]</w:t>
            </w:r>
          </w:p>
          <w:p>
            <w:pPr>
              <w:spacing w:after="20"/>
            </w:pPr>
            <w:r>
              <w:rPr>
                <w:sz w:val="17"/>
                <w:szCs w:val="17"/>
              </w:rPr>
              <w:t xml:space="preserve">4400 MTs [0x1130]</w:t>
            </w:r>
          </w:p>
          <w:p>
            <w:pPr>
              <w:spacing w:after="20"/>
            </w:pPr>
            <w:r>
              <w:rPr>
                <w:sz w:val="17"/>
                <w:szCs w:val="17"/>
              </w:rPr>
              <w:t xml:space="preserve">4600 MTs [0x11F8]</w:t>
            </w:r>
          </w:p>
          <w:p>
            <w:pPr>
              <w:spacing w:after="20"/>
            </w:pPr>
            <w:r>
              <w:rPr>
                <w:sz w:val="17"/>
                <w:szCs w:val="17"/>
              </w:rPr>
              <w:t xml:space="preserve">4800 MTs [0x12C0]</w:t>
            </w:r>
          </w:p>
          <w:p>
            <w:pPr>
              <w:spacing w:after="20"/>
            </w:pPr>
            <w:r>
              <w:rPr>
                <w:sz w:val="17"/>
                <w:szCs w:val="17"/>
              </w:rPr>
              <w:t xml:space="preserve">5000 MTs [0x1388]</w:t>
            </w:r>
          </w:p>
          <w:p>
            <w:pPr>
              <w:spacing w:after="20"/>
            </w:pPr>
            <w:r>
              <w:rPr>
                <w:sz w:val="17"/>
                <w:szCs w:val="17"/>
              </w:rPr>
              <w:t xml:space="preserve">5200 MTs [0x1450]</w:t>
            </w:r>
          </w:p>
          <w:p>
            <w:pPr>
              <w:spacing w:after="20"/>
            </w:pPr>
            <w:r>
              <w:rPr>
                <w:sz w:val="17"/>
                <w:szCs w:val="17"/>
              </w:rPr>
              <w:t xml:space="preserve">5400 MTs [0x1518]</w:t>
            </w:r>
          </w:p>
          <w:p>
            <w:pPr>
              <w:spacing w:after="20"/>
            </w:pPr>
            <w:r>
              <w:rPr>
                <w:sz w:val="17"/>
                <w:szCs w:val="17"/>
              </w:rPr>
              <w:t xml:space="preserve">5600 MTs [0x15E0]</w:t>
            </w:r>
          </w:p>
          <w:p>
            <w:pPr>
              <w:spacing w:after="20"/>
            </w:pPr>
            <w:r>
              <w:rPr>
                <w:sz w:val="17"/>
                <w:szCs w:val="17"/>
              </w:rPr>
              <w:t xml:space="preserve">5800 MTs [0x16A8]</w:t>
            </w:r>
          </w:p>
          <w:p>
            <w:pPr>
              <w:spacing w:after="20"/>
            </w:pPr>
            <w:r>
              <w:rPr>
                <w:sz w:val="17"/>
                <w:szCs w:val="17"/>
              </w:rPr>
              <w:t xml:space="preserve">6000 MTs [0x1770]</w:t>
            </w:r>
          </w:p>
          <w:p>
            <w:pPr>
              <w:spacing w:after="20"/>
            </w:pPr>
            <w:r>
              <w:rPr>
                <w:sz w:val="17"/>
                <w:szCs w:val="17"/>
              </w:rPr>
              <w:t xml:space="preserve">6200 MTs [0x1838]</w:t>
            </w:r>
          </w:p>
          <w:p>
            <w:pPr>
              <w:spacing w:after="20"/>
            </w:pPr>
            <w:r>
              <w:rPr>
                <w:sz w:val="17"/>
                <w:szCs w:val="17"/>
              </w:rPr>
              <w:t xml:space="preserve">6400 MTs [0x1900]</w:t>
            </w:r>
          </w:p>
          <w:p>
            <w:pPr>
              <w:spacing w:after="20"/>
            </w:pPr>
            <w:r>
              <w:rPr>
                <w:sz w:val="17"/>
                <w:szCs w:val="17"/>
              </w:rPr>
              <w:t xml:space="preserve">6600 MTs [0x19C8]</w:t>
            </w:r>
          </w:p>
          <w:p>
            <w:pPr>
              <w:spacing w:after="20"/>
            </w:pPr>
            <w:r>
              <w:rPr>
                <w:sz w:val="17"/>
                <w:szCs w:val="17"/>
              </w:rPr>
              <w:t xml:space="preserve">6800 MTs [0x1A90]</w:t>
            </w:r>
          </w:p>
          <w:p>
            <w:pPr>
              <w:spacing w:after="20"/>
            </w:pPr>
            <w:r>
              <w:rPr>
                <w:sz w:val="17"/>
                <w:szCs w:val="17"/>
              </w:rPr>
              <w:t xml:space="preserve">7000 MTs [0x1B58]</w:t>
            </w:r>
          </w:p>
          <w:p>
            <w:pPr>
              <w:spacing w:after="20"/>
            </w:pPr>
            <w:r>
              <w:rPr>
                <w:sz w:val="17"/>
                <w:szCs w:val="17"/>
              </w:rPr>
              <w:t xml:space="preserve">7200 MTs [0x1C20]</w:t>
            </w:r>
          </w:p>
          <w:p>
            <w:pPr>
              <w:spacing w:after="20"/>
            </w:pPr>
            <w:r>
              <w:rPr>
                <w:sz w:val="17"/>
                <w:szCs w:val="17"/>
              </w:rPr>
              <w:t xml:space="preserve">7400 MTs [0x1CE8]</w:t>
            </w:r>
          </w:p>
          <w:p>
            <w:pPr>
              <w:spacing w:after="20"/>
            </w:pPr>
            <w:r>
              <w:rPr>
                <w:sz w:val="17"/>
                <w:szCs w:val="17"/>
              </w:rPr>
              <w:t xml:space="preserve">7600 MTs [0x1DB0]</w:t>
            </w:r>
          </w:p>
          <w:p>
            <w:pPr>
              <w:spacing w:after="20"/>
            </w:pPr>
            <w:r>
              <w:rPr>
                <w:sz w:val="17"/>
                <w:szCs w:val="17"/>
              </w:rPr>
              <w:t xml:space="preserve">7800 MTs [0x1E78]</w:t>
            </w:r>
          </w:p>
          <w:p>
            <w:pPr>
              <w:spacing w:after="20"/>
            </w:pPr>
            <w:r>
              <w:rPr>
                <w:sz w:val="17"/>
                <w:szCs w:val="17"/>
              </w:rPr>
              <w:t xml:space="preserve">8000 MTs [0x1F40]</w:t>
            </w:r>
          </w:p>
          <w:p>
            <w:pPr>
              <w:spacing w:after="20"/>
            </w:pPr>
            <w:r>
              <w:rPr>
                <w:sz w:val="17"/>
                <w:szCs w:val="17"/>
              </w:rPr>
              <w:t xml:space="preserve">8200 MTs [0x2008]</w:t>
            </w:r>
          </w:p>
          <w:p>
            <w:pPr>
              <w:spacing w:after="20"/>
            </w:pPr>
            <w:r>
              <w:rPr>
                <w:sz w:val="17"/>
                <w:szCs w:val="17"/>
              </w:rPr>
              <w:t xml:space="preserve">8400 MTs [0x20D0]</w:t>
            </w:r>
          </w:p>
          <w:p>
            <w:pPr>
              <w:spacing w:after="20"/>
            </w:pPr>
            <w:r>
              <w:rPr>
                <w:sz w:val="17"/>
                <w:szCs w:val="17"/>
              </w:rPr>
              <w:t xml:space="preserve">8600 MTs [0x2198]</w:t>
            </w:r>
          </w:p>
          <w:p>
            <w:pPr>
              <w:spacing w:after="20"/>
            </w:pPr>
            <w:r>
              <w:rPr>
                <w:sz w:val="17"/>
                <w:szCs w:val="17"/>
              </w:rPr>
              <w:t xml:space="preserve">8800 MTs [0x2260]</w:t>
            </w:r>
          </w:p>
          <w:p>
            <w:pPr>
              <w:spacing w:after="20"/>
            </w:pPr>
            <w:r>
              <w:rPr>
                <w:sz w:val="17"/>
                <w:szCs w:val="17"/>
              </w:rPr>
              <w:t xml:space="preserve">9000 MTs [0x2328]</w:t>
            </w:r>
          </w:p>
          <w:p>
            <w:pPr>
              <w:spacing w:after="20"/>
            </w:pPr>
            <w:r>
              <w:rPr>
                <w:sz w:val="17"/>
                <w:szCs w:val="17"/>
              </w:rPr>
              <w:t xml:space="preserve">9200 MTs [0x23F0]</w:t>
            </w:r>
          </w:p>
          <w:p>
            <w:pPr>
              <w:spacing w:after="20"/>
            </w:pPr>
            <w:r>
              <w:rPr>
                <w:sz w:val="17"/>
                <w:szCs w:val="17"/>
              </w:rPr>
              <w:t xml:space="preserve">9400 MTs [0x24B8]</w:t>
            </w:r>
          </w:p>
          <w:p>
            <w:pPr>
              <w:spacing w:after="20"/>
            </w:pPr>
            <w:r>
              <w:rPr>
                <w:sz w:val="17"/>
                <w:szCs w:val="17"/>
              </w:rPr>
              <w:t xml:space="preserve">9600 MTs [0x2580]</w:t>
            </w:r>
          </w:p>
          <w:p>
            <w:pPr>
              <w:spacing w:after="20"/>
            </w:pPr>
            <w:r>
              <w:rPr>
                <w:sz w:val="17"/>
                <w:szCs w:val="17"/>
              </w:rPr>
              <w:t xml:space="preserve">9800 MTs [0x2648]</w:t>
            </w:r>
          </w:p>
          <w:p>
            <w:pPr>
              <w:spacing w:after="20"/>
            </w:pPr>
            <w:r>
              <w:rPr>
                <w:sz w:val="17"/>
                <w:szCs w:val="17"/>
              </w:rPr>
              <w:t xml:space="preserve">10000 MTs [0x2710]</w:t>
            </w:r>
          </w:p>
          <w:p>
            <w:pPr>
              <w:spacing w:after="20"/>
            </w:pPr>
            <w:r>
              <w:rPr>
                <w:sz w:val="17"/>
                <w:szCs w:val="17"/>
              </w:rPr>
              <w:t xml:space="preserve">10200 MTs [0x27D8]</w:t>
            </w:r>
          </w:p>
          <w:p>
            <w:pPr>
              <w:spacing w:after="20"/>
            </w:pPr>
            <w:r>
              <w:rPr>
                <w:sz w:val="17"/>
                <w:szCs w:val="17"/>
              </w:rPr>
              <w:t xml:space="preserve">10400 MTs [0x28A0]</w:t>
            </w:r>
          </w:p>
          <w:p>
            <w:pPr>
              <w:spacing w:after="20"/>
            </w:pPr>
            <w:r>
              <w:rPr>
                <w:sz w:val="17"/>
                <w:szCs w:val="17"/>
              </w:rPr>
              <w:t xml:space="preserve">10600 MTs [0x2968]</w:t>
            </w:r>
          </w:p>
          <w:p>
            <w:pPr>
              <w:spacing w:after="20"/>
            </w:pPr>
            <w:r>
              <w:rPr>
                <w:sz w:val="17"/>
                <w:szCs w:val="17"/>
              </w:rPr>
              <w:t xml:space="preserve">10800 MTs [0x2A30]</w:t>
            </w:r>
          </w:p>
          <w:p>
            <w:pPr>
              <w:spacing w:after="20"/>
            </w:pPr>
            <w:r>
              <w:rPr>
                <w:sz w:val="17"/>
                <w:szCs w:val="17"/>
              </w:rPr>
              <w:t xml:space="preserve">11000 MTs [0x2AF8]</w:t>
            </w:r>
          </w:p>
          <w:p>
            <w:pPr>
              <w:spacing w:after="20"/>
            </w:pPr>
            <w:r>
              <w:rPr>
                <w:sz w:val="17"/>
                <w:szCs w:val="17"/>
              </w:rPr>
              <w:t xml:space="preserve">11200 MTs [0x2BC0]</w:t>
            </w:r>
          </w:p>
          <w:p>
            <w:pPr>
              <w:spacing w:after="20"/>
            </w:pPr>
            <w:r>
              <w:rPr>
                <w:sz w:val="17"/>
                <w:szCs w:val="17"/>
              </w:rPr>
              <w:t xml:space="preserve">11400 MTs [0x2C88]</w:t>
            </w:r>
          </w:p>
          <w:p>
            <w:pPr>
              <w:spacing w:after="20"/>
            </w:pPr>
            <w:r>
              <w:rPr>
                <w:sz w:val="17"/>
                <w:szCs w:val="17"/>
              </w:rPr>
              <w:t xml:space="preserve">11600 MTs [0x2D50]</w:t>
            </w:r>
          </w:p>
          <w:p>
            <w:pPr>
              <w:spacing w:after="20"/>
            </w:pPr>
            <w:r>
              <w:rPr>
                <w:sz w:val="17"/>
                <w:szCs w:val="17"/>
              </w:rPr>
              <w:t xml:space="preserve">11800 MTs [0x2E18]</w:t>
            </w:r>
          </w:p>
          <w:p>
            <w:pPr>
              <w:spacing w:after="0"/>
            </w:pPr>
            <w:r>
              <w:rPr>
                <w:sz w:val="17"/>
                <w:szCs w:val="17"/>
              </w:rPr>
              <w:t xml:space="preserve">12000 MTs [0x2EE0]</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Keep at the soldered LPDDR5X rated speed (8000 MT/s). This memory is not user-replaceable and already runs at spec.</w:t>
            </w:r>
          </w:p>
        </w:tc>
      </w:tr>
    </w:tbl>
    <w:p>
      <w:pPr>
        <w:spacing w:after="120"/>
      </w:pPr>
    </w:p>
    <w:p>
      <w:pPr>
        <w:pStyle w:val="Heading3"/>
      </w:pPr>
      <w:r>
        <w:t xml:space="preserve">DDR SPD Timing</w:t>
      </w:r>
      <w:r>
        <w:rPr>
          <w:b w:val="false"/>
          <w:bCs w:val="false"/>
          <w:color w:val="595959"/>
          <w:sz w:val="16"/>
          <w:szCs w:val="16"/>
        </w:rPr>
        <w:t xml:space="preserve">   (Form 0x11B)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Tcl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Tcl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0x16  ·  Max 0x3E  ·  Step 0x2  ·  Default 0x16</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Trcd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Trcd</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0x8  ·  Max 0x3E  ·  Default 0x8</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Trp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Trp</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0x8  ·  Max 0x3E  ·  Default 0x8</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Tras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Tras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0x1E  ·  Max 0x7E  ·  Default 0x1E</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Trc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Trc</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0x20  ·  Max 0xFF  ·  Default 0x20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Twr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Twr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0x30  ·  Max 0x60  ·  Default 0x30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Trfc1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Trfc1</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0x32  ·  Max 0xFFF  ·  Default 0x32</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Trfc2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Trfc2</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0x32  ·  Max 0xFFF  ·  Default 0x32</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TrfcSb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TrfcSb</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0x32  ·  Max 0x7FF  ·  Default 0x32</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Trtp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Trtp</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0x5  ·  Max 0x1F  ·  Default 0x9</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TrrdL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TrrdL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0x4  ·  Max 0x20  ·  Default 0x4</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TrrdS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TrrdS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0x4  ·  Max 0x14  ·  Default 0x4</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Tfaw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Tfaw</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0x14  ·  Max 0x50  ·  Default 0x1A</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TwtrL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TwtrL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0x8  ·  Max 0x30  ·  Default 0x8</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TwtrS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TwtrS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0x2  ·  Max 0x10  ·  Default 0x3</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bl>
    <w:p>
      <w:pPr>
        <w:spacing w:after="120"/>
      </w:pPr>
    </w:p>
    <w:p>
      <w:pPr>
        <w:pStyle w:val="Heading3"/>
      </w:pPr>
      <w:r>
        <w:t xml:space="preserve">DDR Non-SPD Timing</w:t>
      </w:r>
      <w:r>
        <w:rPr>
          <w:b w:val="false"/>
          <w:bCs w:val="false"/>
          <w:color w:val="595959"/>
          <w:sz w:val="16"/>
          <w:szCs w:val="16"/>
        </w:rPr>
        <w:t xml:space="preserve">   (Form 0x11C)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TrdrdScL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TrdrdScL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  ·  Max 0xF  ·  Default 0x1</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TrdrdSc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TrdrdSc</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  ·  Max 0xF  ·  Default 0x1</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TrdrdSd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TrdrdSd</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  ·  Max 0xF  ·  Default 0x3</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TrdrdDd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TrdrdDd</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  ·  Max 0xF  ·  Default 0x3</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TwrwrScL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TwrwrScL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  ·  Max 0x3F  ·  Default 0x1</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TwrwrSc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TwrwrSc</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  ·  Max 0xF  ·  Default 0x1</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TwrwrSd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TwrwrSd</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  ·  Max 0xF  ·  Default 0x3</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TwrwrDd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TwrwrDd</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  ·  Max 0xF  ·  Default 0x3</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Twrrd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Twrrd</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  ·  Max 0xF  ·  Default 0x5</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Trdwr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Trdwr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  ·  Max 0x1F  ·  Default 0x5</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DRAM sub-timing. On soldered LPDDR5X these are factory-trained to spec; tightening risks instability with little headroom. Leave Auto unless you are an experienced memory overclocker validating each change.</w:t>
            </w:r>
          </w:p>
        </w:tc>
      </w:tr>
    </w:tbl>
    <w:p>
      <w:pPr>
        <w:spacing w:after="120"/>
      </w:pPr>
    </w:p>
    <w:p>
      <w:pPr>
        <w:pStyle w:val="Heading3"/>
      </w:pPr>
      <w:r>
        <w:t xml:space="preserve">DDR Bus Configuration</w:t>
      </w:r>
      <w:r>
        <w:rPr>
          <w:b w:val="false"/>
          <w:bCs w:val="false"/>
          <w:color w:val="595959"/>
          <w:sz w:val="16"/>
          <w:szCs w:val="16"/>
        </w:rPr>
        <w:t xml:space="preserve">   (Form 0x113)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Processor CA drive strengths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120.0 Ohm [0x78]</w:t>
            </w:r>
          </w:p>
          <w:p>
            <w:pPr>
              <w:spacing w:after="20"/>
            </w:pPr>
            <w:r>
              <w:rPr>
                <w:sz w:val="17"/>
                <w:szCs w:val="17"/>
              </w:rPr>
              <w:t xml:space="preserve">60.0 Ohm [0x3C]</w:t>
            </w:r>
          </w:p>
          <w:p>
            <w:pPr>
              <w:spacing w:after="20"/>
            </w:pPr>
            <w:r>
              <w:rPr>
                <w:sz w:val="17"/>
                <w:szCs w:val="17"/>
              </w:rPr>
              <w:t xml:space="preserve">40.0 Ohm [0x28]</w:t>
            </w:r>
          </w:p>
          <w:p>
            <w:pPr>
              <w:spacing w:after="0"/>
            </w:pPr>
            <w:r>
              <w:rPr>
                <w:sz w:val="17"/>
                <w:szCs w:val="17"/>
              </w:rPr>
              <w:t xml:space="preserve">30.0 Ohm [0x1E]</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signal-integrity (drive strength / ODT) — auto-trained for the soldered LPDDR5X. Manual changes are expert-only and risk training failure; leave Auto.</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Processor DQ drive strengths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High Impedance [0x0]</w:t>
            </w:r>
          </w:p>
          <w:p>
            <w:pPr>
              <w:spacing w:after="20"/>
            </w:pPr>
            <w:r>
              <w:rPr>
                <w:sz w:val="17"/>
                <w:szCs w:val="17"/>
              </w:rPr>
              <w:t xml:space="preserve">240 ohm [0x2]</w:t>
            </w:r>
          </w:p>
          <w:p>
            <w:pPr>
              <w:spacing w:after="20"/>
            </w:pPr>
            <w:r>
              <w:rPr>
                <w:sz w:val="17"/>
                <w:szCs w:val="17"/>
              </w:rPr>
              <w:t xml:space="preserve">120 ohm [0x4]</w:t>
            </w:r>
          </w:p>
          <w:p>
            <w:pPr>
              <w:spacing w:after="20"/>
            </w:pPr>
            <w:r>
              <w:rPr>
                <w:sz w:val="17"/>
                <w:szCs w:val="17"/>
              </w:rPr>
              <w:t xml:space="preserve">80 ohm [0x6]</w:t>
            </w:r>
          </w:p>
          <w:p>
            <w:pPr>
              <w:spacing w:after="20"/>
            </w:pPr>
            <w:r>
              <w:rPr>
                <w:sz w:val="17"/>
                <w:szCs w:val="17"/>
              </w:rPr>
              <w:t xml:space="preserve">60 ohm [0xC]</w:t>
            </w:r>
          </w:p>
          <w:p>
            <w:pPr>
              <w:spacing w:after="20"/>
            </w:pPr>
            <w:r>
              <w:rPr>
                <w:sz w:val="17"/>
                <w:szCs w:val="17"/>
              </w:rPr>
              <w:t xml:space="preserve">48 ohm [0xE]</w:t>
            </w:r>
          </w:p>
          <w:p>
            <w:pPr>
              <w:spacing w:after="20"/>
            </w:pPr>
            <w:r>
              <w:rPr>
                <w:sz w:val="17"/>
                <w:szCs w:val="17"/>
              </w:rPr>
              <w:t xml:space="preserve">40 ohm [0x1C]</w:t>
            </w:r>
          </w:p>
          <w:p>
            <w:pPr>
              <w:spacing w:after="0"/>
            </w:pPr>
            <w:r>
              <w:rPr>
                <w:sz w:val="17"/>
                <w:szCs w:val="17"/>
              </w:rPr>
              <w:t xml:space="preserve">34.3 ohm [0x1E]</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signal-integrity (drive strength / ODT) — auto-trained for the soldered LPDDR5X. Manual changes are expert-only and risk training failure; leave Auto.</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Processor ODT impedance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High Impedance [0x0]</w:t>
            </w:r>
          </w:p>
          <w:p>
            <w:pPr>
              <w:spacing w:after="20"/>
            </w:pPr>
            <w:r>
              <w:rPr>
                <w:sz w:val="17"/>
                <w:szCs w:val="17"/>
              </w:rPr>
              <w:t xml:space="preserve">480 ohm [0x1]</w:t>
            </w:r>
          </w:p>
          <w:p>
            <w:pPr>
              <w:spacing w:after="20"/>
            </w:pPr>
            <w:r>
              <w:rPr>
                <w:sz w:val="17"/>
                <w:szCs w:val="17"/>
              </w:rPr>
              <w:t xml:space="preserve">240 ohm [0x2]</w:t>
            </w:r>
          </w:p>
          <w:p>
            <w:pPr>
              <w:spacing w:after="20"/>
            </w:pPr>
            <w:r>
              <w:rPr>
                <w:sz w:val="17"/>
                <w:szCs w:val="17"/>
              </w:rPr>
              <w:t xml:space="preserve">160 ohm [0x3]</w:t>
            </w:r>
          </w:p>
          <w:p>
            <w:pPr>
              <w:spacing w:after="20"/>
            </w:pPr>
            <w:r>
              <w:rPr>
                <w:sz w:val="17"/>
                <w:szCs w:val="17"/>
              </w:rPr>
              <w:t xml:space="preserve">120 ohm [0x4]</w:t>
            </w:r>
          </w:p>
          <w:p>
            <w:pPr>
              <w:spacing w:after="20"/>
            </w:pPr>
            <w:r>
              <w:rPr>
                <w:sz w:val="17"/>
                <w:szCs w:val="17"/>
              </w:rPr>
              <w:t xml:space="preserve">96 ohm [0x5]</w:t>
            </w:r>
          </w:p>
          <w:p>
            <w:pPr>
              <w:spacing w:after="20"/>
            </w:pPr>
            <w:r>
              <w:rPr>
                <w:sz w:val="17"/>
                <w:szCs w:val="17"/>
              </w:rPr>
              <w:t xml:space="preserve">80 ohm [0x6]</w:t>
            </w:r>
          </w:p>
          <w:p>
            <w:pPr>
              <w:spacing w:after="20"/>
            </w:pPr>
            <w:r>
              <w:rPr>
                <w:sz w:val="17"/>
                <w:szCs w:val="17"/>
              </w:rPr>
              <w:t xml:space="preserve">68.6 ohm [0x7]</w:t>
            </w:r>
          </w:p>
          <w:p>
            <w:pPr>
              <w:spacing w:after="20"/>
            </w:pPr>
            <w:r>
              <w:rPr>
                <w:sz w:val="17"/>
                <w:szCs w:val="17"/>
              </w:rPr>
              <w:t xml:space="preserve">60 ohm [0xC]</w:t>
            </w:r>
          </w:p>
          <w:p>
            <w:pPr>
              <w:spacing w:after="20"/>
            </w:pPr>
            <w:r>
              <w:rPr>
                <w:sz w:val="17"/>
                <w:szCs w:val="17"/>
              </w:rPr>
              <w:t xml:space="preserve">53.3 ohm [0xD]</w:t>
            </w:r>
          </w:p>
          <w:p>
            <w:pPr>
              <w:spacing w:after="20"/>
            </w:pPr>
            <w:r>
              <w:rPr>
                <w:sz w:val="17"/>
                <w:szCs w:val="17"/>
              </w:rPr>
              <w:t xml:space="preserve">48 ohm [0xE]</w:t>
            </w:r>
          </w:p>
          <w:p>
            <w:pPr>
              <w:spacing w:after="20"/>
            </w:pPr>
            <w:r>
              <w:rPr>
                <w:sz w:val="17"/>
                <w:szCs w:val="17"/>
              </w:rPr>
              <w:t xml:space="preserve">43.6 ohm [0xF]</w:t>
            </w:r>
          </w:p>
          <w:p>
            <w:pPr>
              <w:spacing w:after="20"/>
            </w:pPr>
            <w:r>
              <w:rPr>
                <w:sz w:val="17"/>
                <w:szCs w:val="17"/>
              </w:rPr>
              <w:t xml:space="preserve">40 ohm [0x1C]</w:t>
            </w:r>
          </w:p>
          <w:p>
            <w:pPr>
              <w:spacing w:after="20"/>
            </w:pPr>
            <w:r>
              <w:rPr>
                <w:sz w:val="17"/>
                <w:szCs w:val="17"/>
              </w:rPr>
              <w:t xml:space="preserve">36.9 ohm [0x1D]</w:t>
            </w:r>
          </w:p>
          <w:p>
            <w:pPr>
              <w:spacing w:after="20"/>
            </w:pPr>
            <w:r>
              <w:rPr>
                <w:sz w:val="17"/>
                <w:szCs w:val="17"/>
              </w:rPr>
              <w:t xml:space="preserve">34.3 ohm [0x1E]</w:t>
            </w:r>
          </w:p>
          <w:p>
            <w:pPr>
              <w:spacing w:after="20"/>
            </w:pPr>
            <w:r>
              <w:rPr>
                <w:sz w:val="17"/>
                <w:szCs w:val="17"/>
              </w:rPr>
              <w:t xml:space="preserve">32 ohm [0x1F]</w:t>
            </w:r>
          </w:p>
          <w:p>
            <w:pPr>
              <w:spacing w:after="20"/>
            </w:pPr>
            <w:r>
              <w:rPr>
                <w:sz w:val="17"/>
                <w:szCs w:val="17"/>
              </w:rPr>
              <w:t xml:space="preserve">30 ohm [0x3C]</w:t>
            </w:r>
          </w:p>
          <w:p>
            <w:pPr>
              <w:spacing w:after="20"/>
            </w:pPr>
            <w:r>
              <w:rPr>
                <w:sz w:val="17"/>
                <w:szCs w:val="17"/>
              </w:rPr>
              <w:t xml:space="preserve">28.2 ohm [0x3D]</w:t>
            </w:r>
          </w:p>
          <w:p>
            <w:pPr>
              <w:spacing w:after="20"/>
            </w:pPr>
            <w:r>
              <w:rPr>
                <w:sz w:val="17"/>
                <w:szCs w:val="17"/>
              </w:rPr>
              <w:t xml:space="preserve">26.7 ohm [0x3E]</w:t>
            </w:r>
          </w:p>
          <w:p>
            <w:pPr>
              <w:spacing w:after="0"/>
            </w:pPr>
            <w:r>
              <w:rPr>
                <w:sz w:val="17"/>
                <w:szCs w:val="17"/>
              </w:rPr>
              <w:t xml:space="preserve">25.3 ohm [0x3F]</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signal-integrity (drive strength / ODT) — auto-trained for the soldered LPDDR5X. Manual changes are expert-only and risk training failure; leave Auto.</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Dram DQ drive strengths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48 ohm [0x2]</w:t>
            </w:r>
          </w:p>
          <w:p>
            <w:pPr>
              <w:spacing w:after="20"/>
            </w:pPr>
            <w:r>
              <w:rPr>
                <w:sz w:val="17"/>
                <w:szCs w:val="17"/>
              </w:rPr>
              <w:t xml:space="preserve">40 ohm [0x1]</w:t>
            </w:r>
          </w:p>
          <w:p>
            <w:pPr>
              <w:spacing w:after="0"/>
            </w:pPr>
            <w:r>
              <w:rPr>
                <w:sz w:val="17"/>
                <w:szCs w:val="17"/>
              </w:rPr>
              <w:t xml:space="preserve">34 ohm [0x0]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signal-integrity (drive strength / ODT) — auto-trained for the soldered LPDDR5X. Manual changes are expert-only and risk training failure; leave Auto.</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Dram ODT impedance RTT_NOM_WR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RTT_OFF [0x0]</w:t>
            </w:r>
          </w:p>
          <w:p>
            <w:pPr>
              <w:spacing w:after="20"/>
            </w:pPr>
            <w:r>
              <w:rPr>
                <w:sz w:val="17"/>
                <w:szCs w:val="17"/>
              </w:rPr>
              <w:t xml:space="preserve">RZQ (240) [0x1]</w:t>
            </w:r>
          </w:p>
          <w:p>
            <w:pPr>
              <w:spacing w:after="20"/>
            </w:pPr>
            <w:r>
              <w:rPr>
                <w:sz w:val="17"/>
                <w:szCs w:val="17"/>
              </w:rPr>
              <w:t xml:space="preserve">RZQ/2 (120) [0x2]</w:t>
            </w:r>
          </w:p>
          <w:p>
            <w:pPr>
              <w:spacing w:after="20"/>
            </w:pPr>
            <w:r>
              <w:rPr>
                <w:sz w:val="17"/>
                <w:szCs w:val="17"/>
              </w:rPr>
              <w:t xml:space="preserve">RZQ/3 (80) [0x3]</w:t>
            </w:r>
          </w:p>
          <w:p>
            <w:pPr>
              <w:spacing w:after="20"/>
            </w:pPr>
            <w:r>
              <w:rPr>
                <w:sz w:val="17"/>
                <w:szCs w:val="17"/>
              </w:rPr>
              <w:t xml:space="preserve">RZQ/4 (60) [0x4]</w:t>
            </w:r>
          </w:p>
          <w:p>
            <w:pPr>
              <w:spacing w:after="20"/>
            </w:pPr>
            <w:r>
              <w:rPr>
                <w:sz w:val="17"/>
                <w:szCs w:val="17"/>
              </w:rPr>
              <w:t xml:space="preserve">RZQ/5 (48) [0x5]</w:t>
            </w:r>
          </w:p>
          <w:p>
            <w:pPr>
              <w:spacing w:after="20"/>
            </w:pPr>
            <w:r>
              <w:rPr>
                <w:sz w:val="17"/>
                <w:szCs w:val="17"/>
              </w:rPr>
              <w:t xml:space="preserve">RZQ/6 (40) [0x6]</w:t>
            </w:r>
          </w:p>
          <w:p>
            <w:pPr>
              <w:spacing w:after="0"/>
            </w:pPr>
            <w:r>
              <w:rPr>
                <w:sz w:val="17"/>
                <w:szCs w:val="17"/>
              </w:rPr>
              <w:t xml:space="preserve">RZQ/7 (34) [0x7]</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signal-integrity (drive strength / ODT) — auto-trained for the soldered LPDDR5X. Manual changes are expert-only and risk training failure; leave Auto.</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Dram ODT impedance RTT_NOM_RD</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RTT_OFF [0x0]</w:t>
            </w:r>
          </w:p>
          <w:p>
            <w:pPr>
              <w:spacing w:after="20"/>
            </w:pPr>
            <w:r>
              <w:rPr>
                <w:sz w:val="17"/>
                <w:szCs w:val="17"/>
              </w:rPr>
              <w:t xml:space="preserve">RZQ (240) [0x1]</w:t>
            </w:r>
          </w:p>
          <w:p>
            <w:pPr>
              <w:spacing w:after="20"/>
            </w:pPr>
            <w:r>
              <w:rPr>
                <w:sz w:val="17"/>
                <w:szCs w:val="17"/>
              </w:rPr>
              <w:t xml:space="preserve">RZQ/2 (120) [0x2]</w:t>
            </w:r>
          </w:p>
          <w:p>
            <w:pPr>
              <w:spacing w:after="20"/>
            </w:pPr>
            <w:r>
              <w:rPr>
                <w:sz w:val="17"/>
                <w:szCs w:val="17"/>
              </w:rPr>
              <w:t xml:space="preserve">RZQ/3 (80) [0x3]</w:t>
            </w:r>
          </w:p>
          <w:p>
            <w:pPr>
              <w:spacing w:after="20"/>
            </w:pPr>
            <w:r>
              <w:rPr>
                <w:sz w:val="17"/>
                <w:szCs w:val="17"/>
              </w:rPr>
              <w:t xml:space="preserve">RZQ/4 (60) [0x4]</w:t>
            </w:r>
          </w:p>
          <w:p>
            <w:pPr>
              <w:spacing w:after="20"/>
            </w:pPr>
            <w:r>
              <w:rPr>
                <w:sz w:val="17"/>
                <w:szCs w:val="17"/>
              </w:rPr>
              <w:t xml:space="preserve">RZQ/5 (48) [0x5]</w:t>
            </w:r>
          </w:p>
          <w:p>
            <w:pPr>
              <w:spacing w:after="20"/>
            </w:pPr>
            <w:r>
              <w:rPr>
                <w:sz w:val="17"/>
                <w:szCs w:val="17"/>
              </w:rPr>
              <w:t xml:space="preserve">RZQ/6 (40) [0x6]</w:t>
            </w:r>
          </w:p>
          <w:p>
            <w:pPr>
              <w:spacing w:after="0"/>
            </w:pPr>
            <w:r>
              <w:rPr>
                <w:sz w:val="17"/>
                <w:szCs w:val="17"/>
              </w:rPr>
              <w:t xml:space="preserve">RZQ/7 (34) [0x7]</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signal-integrity (drive strength / ODT) — auto-trained for the soldered LPDDR5X. Manual changes are expert-only and risk training failure; leave Auto.</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Dram ODT impedance RTT_WR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RTT_OFF [0x0]</w:t>
            </w:r>
          </w:p>
          <w:p>
            <w:pPr>
              <w:spacing w:after="20"/>
            </w:pPr>
            <w:r>
              <w:rPr>
                <w:sz w:val="17"/>
                <w:szCs w:val="17"/>
              </w:rPr>
              <w:t xml:space="preserve">RZQ (240) [0x1]</w:t>
            </w:r>
          </w:p>
          <w:p>
            <w:pPr>
              <w:spacing w:after="20"/>
            </w:pPr>
            <w:r>
              <w:rPr>
                <w:sz w:val="17"/>
                <w:szCs w:val="17"/>
              </w:rPr>
              <w:t xml:space="preserve">RZQ/2 (120) [0x2]</w:t>
            </w:r>
          </w:p>
          <w:p>
            <w:pPr>
              <w:spacing w:after="20"/>
            </w:pPr>
            <w:r>
              <w:rPr>
                <w:sz w:val="17"/>
                <w:szCs w:val="17"/>
              </w:rPr>
              <w:t xml:space="preserve">RZQ/3 (80) [0x3]</w:t>
            </w:r>
          </w:p>
          <w:p>
            <w:pPr>
              <w:spacing w:after="20"/>
            </w:pPr>
            <w:r>
              <w:rPr>
                <w:sz w:val="17"/>
                <w:szCs w:val="17"/>
              </w:rPr>
              <w:t xml:space="preserve">RZQ/4 (60) [0x4]</w:t>
            </w:r>
          </w:p>
          <w:p>
            <w:pPr>
              <w:spacing w:after="20"/>
            </w:pPr>
            <w:r>
              <w:rPr>
                <w:sz w:val="17"/>
                <w:szCs w:val="17"/>
              </w:rPr>
              <w:t xml:space="preserve">RZQ/5 (48) [0x5]</w:t>
            </w:r>
          </w:p>
          <w:p>
            <w:pPr>
              <w:spacing w:after="20"/>
            </w:pPr>
            <w:r>
              <w:rPr>
                <w:sz w:val="17"/>
                <w:szCs w:val="17"/>
              </w:rPr>
              <w:t xml:space="preserve">RZQ/6 (40) [0x6]</w:t>
            </w:r>
          </w:p>
          <w:p>
            <w:pPr>
              <w:spacing w:after="0"/>
            </w:pPr>
            <w:r>
              <w:rPr>
                <w:sz w:val="17"/>
                <w:szCs w:val="17"/>
              </w:rPr>
              <w:t xml:space="preserve">RZQ/7 (34) [0x7]</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signal-integrity (drive strength / ODT) — auto-trained for the soldered LPDDR5X. Manual changes are expert-only and risk training failure; leave Auto.</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Dram ODT impedance RTT_PARK</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RTT_OFF [0x0]</w:t>
            </w:r>
          </w:p>
          <w:p>
            <w:pPr>
              <w:spacing w:after="20"/>
            </w:pPr>
            <w:r>
              <w:rPr>
                <w:sz w:val="17"/>
                <w:szCs w:val="17"/>
              </w:rPr>
              <w:t xml:space="preserve">RZQ (240) [0x1]</w:t>
            </w:r>
          </w:p>
          <w:p>
            <w:pPr>
              <w:spacing w:after="20"/>
            </w:pPr>
            <w:r>
              <w:rPr>
                <w:sz w:val="17"/>
                <w:szCs w:val="17"/>
              </w:rPr>
              <w:t xml:space="preserve">RZQ/2 (120) [0x2]</w:t>
            </w:r>
          </w:p>
          <w:p>
            <w:pPr>
              <w:spacing w:after="20"/>
            </w:pPr>
            <w:r>
              <w:rPr>
                <w:sz w:val="17"/>
                <w:szCs w:val="17"/>
              </w:rPr>
              <w:t xml:space="preserve">RZQ/3 (80) [0x3]</w:t>
            </w:r>
          </w:p>
          <w:p>
            <w:pPr>
              <w:spacing w:after="20"/>
            </w:pPr>
            <w:r>
              <w:rPr>
                <w:sz w:val="17"/>
                <w:szCs w:val="17"/>
              </w:rPr>
              <w:t xml:space="preserve">RZQ/4 (60) [0x4]</w:t>
            </w:r>
          </w:p>
          <w:p>
            <w:pPr>
              <w:spacing w:after="20"/>
            </w:pPr>
            <w:r>
              <w:rPr>
                <w:sz w:val="17"/>
                <w:szCs w:val="17"/>
              </w:rPr>
              <w:t xml:space="preserve">RZQ/5 (48) [0x5]</w:t>
            </w:r>
          </w:p>
          <w:p>
            <w:pPr>
              <w:spacing w:after="20"/>
            </w:pPr>
            <w:r>
              <w:rPr>
                <w:sz w:val="17"/>
                <w:szCs w:val="17"/>
              </w:rPr>
              <w:t xml:space="preserve">RZQ/6 (40) [0x6]</w:t>
            </w:r>
          </w:p>
          <w:p>
            <w:pPr>
              <w:spacing w:after="0"/>
            </w:pPr>
            <w:r>
              <w:rPr>
                <w:sz w:val="17"/>
                <w:szCs w:val="17"/>
              </w:rPr>
              <w:t xml:space="preserve">RZQ/7 (34) [0x7]</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signal-integrity (drive strength / ODT) — auto-trained for the soldered LPDDR5X. Manual changes are expert-only and risk training failure; leave Auto.</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Dram ODT impedance DQS_RTT_PARK</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RTT_OFF [0x0]</w:t>
            </w:r>
          </w:p>
          <w:p>
            <w:pPr>
              <w:spacing w:after="20"/>
            </w:pPr>
            <w:r>
              <w:rPr>
                <w:sz w:val="17"/>
                <w:szCs w:val="17"/>
              </w:rPr>
              <w:t xml:space="preserve">RZQ (240) [0x1]</w:t>
            </w:r>
          </w:p>
          <w:p>
            <w:pPr>
              <w:spacing w:after="20"/>
            </w:pPr>
            <w:r>
              <w:rPr>
                <w:sz w:val="17"/>
                <w:szCs w:val="17"/>
              </w:rPr>
              <w:t xml:space="preserve">RZQ/2 (120) [0x2]</w:t>
            </w:r>
          </w:p>
          <w:p>
            <w:pPr>
              <w:spacing w:after="20"/>
            </w:pPr>
            <w:r>
              <w:rPr>
                <w:sz w:val="17"/>
                <w:szCs w:val="17"/>
              </w:rPr>
              <w:t xml:space="preserve">RZQ/3 (80) [0x3]</w:t>
            </w:r>
          </w:p>
          <w:p>
            <w:pPr>
              <w:spacing w:after="20"/>
            </w:pPr>
            <w:r>
              <w:rPr>
                <w:sz w:val="17"/>
                <w:szCs w:val="17"/>
              </w:rPr>
              <w:t xml:space="preserve">RZQ/4 (60) [0x4]</w:t>
            </w:r>
          </w:p>
          <w:p>
            <w:pPr>
              <w:spacing w:after="20"/>
            </w:pPr>
            <w:r>
              <w:rPr>
                <w:sz w:val="17"/>
                <w:szCs w:val="17"/>
              </w:rPr>
              <w:t xml:space="preserve">RZQ/5 (48) [0x5]</w:t>
            </w:r>
          </w:p>
          <w:p>
            <w:pPr>
              <w:spacing w:after="20"/>
            </w:pPr>
            <w:r>
              <w:rPr>
                <w:sz w:val="17"/>
                <w:szCs w:val="17"/>
              </w:rPr>
              <w:t xml:space="preserve">RZQ/6 (40) [0x6]</w:t>
            </w:r>
          </w:p>
          <w:p>
            <w:pPr>
              <w:spacing w:after="0"/>
            </w:pPr>
            <w:r>
              <w:rPr>
                <w:sz w:val="17"/>
                <w:szCs w:val="17"/>
              </w:rPr>
              <w:t xml:space="preserve">RZQ/7 (34) [0x7]</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signal-integrity (drive strength / ODT) — auto-trained for the soldered LPDDR5X. Manual changes are expert-only and risk training failure; leave Auto.</w:t>
            </w:r>
          </w:p>
        </w:tc>
      </w:tr>
    </w:tbl>
    <w:p>
      <w:pPr>
        <w:spacing w:after="120"/>
      </w:pPr>
    </w:p>
    <w:p>
      <w:pPr>
        <w:pStyle w:val="Heading3"/>
      </w:pPr>
      <w:r>
        <w:t xml:space="preserve">DDR Controller Configuration</w:t>
      </w:r>
      <w:r>
        <w:rPr>
          <w:b w:val="false"/>
          <w:bCs w:val="false"/>
          <w:color w:val="595959"/>
          <w:sz w:val="16"/>
          <w:szCs w:val="16"/>
        </w:rPr>
        <w:t xml:space="preserve">   (Form 0x114)</w:t>
      </w:r>
    </w:p>
    <w:p>
      <w:pPr>
        <w:spacing w:after="60" w:before="40"/>
      </w:pPr>
      <w:r>
        <w:rPr>
          <w:i/>
          <w:iCs/>
          <w:color w:val="2E5496"/>
          <w:sz w:val="18"/>
          <w:szCs w:val="18"/>
        </w:rPr>
        <w:t xml:space="preserve">Submenus: </w:t>
      </w:r>
      <w:r>
        <w:rPr>
          <w:color w:val="2E5496"/>
          <w:sz w:val="18"/>
          <w:szCs w:val="18"/>
        </w:rPr>
        <w:t xml:space="preserve">DDR Power Options</w:t>
      </w:r>
    </w:p>
    <w:p>
      <w:pPr>
        <w:spacing w:after="120"/>
      </w:pPr>
    </w:p>
    <w:p>
      <w:pPr>
        <w:pStyle w:val="Heading3"/>
      </w:pPr>
      <w:r>
        <w:t xml:space="preserve">DDR Power Options</w:t>
      </w:r>
      <w:r>
        <w:rPr>
          <w:b w:val="false"/>
          <w:bCs w:val="false"/>
          <w:color w:val="595959"/>
          <w:sz w:val="16"/>
          <w:szCs w:val="16"/>
        </w:rPr>
        <w:t xml:space="preserve">   (Form 0x11D)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Power Down Enable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p>
          <w:p>
            <w:pPr>
              <w:spacing w:after="20"/>
            </w:pPr>
            <w:r>
              <w:rPr>
                <w:sz w:val="17"/>
                <w:szCs w:val="17"/>
              </w:rPr>
              <w:t xml:space="preserve">Enabled [0x1]</w:t>
            </w:r>
          </w:p>
          <w:p>
            <w:pPr>
              <w:spacing w:after="0"/>
            </w:pPr>
            <w:r>
              <w:rPr>
                <w:sz w:val="17"/>
                <w:szCs w:val="17"/>
              </w:rPr>
              <w:t xml:space="preserve">Auto [0xFF]</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Disabled can trim memory latency slightly under load; Enabled (Auto) saves idle power. Default is fine for most.</w:t>
            </w:r>
          </w:p>
        </w:tc>
      </w:tr>
    </w:tbl>
    <w:p>
      <w:pPr>
        <w:spacing w:after="120"/>
      </w:pPr>
    </w:p>
    <w:p>
      <w:pPr>
        <w:pStyle w:val="Heading3"/>
      </w:pPr>
      <w:r>
        <w:t xml:space="preserve">Infinity Fabric Frequency and Dividers</w:t>
      </w:r>
      <w:r>
        <w:rPr>
          <w:b w:val="false"/>
          <w:bCs w:val="false"/>
          <w:color w:val="595959"/>
          <w:sz w:val="16"/>
          <w:szCs w:val="16"/>
        </w:rPr>
        <w:t xml:space="preserve">   (Form 0x111)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Infinity Fabric Frequency and Dividers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[0xFFFF]</w:t>
            </w:r>
            <w:r>
              <w:rPr>
                <w:b/>
                <w:bCs/>
                <w:color w:val="2563EB"/>
                <w:sz w:val="16"/>
                <w:szCs w:val="16"/>
              </w:rPr>
              <w:t xml:space="preserve">  ◀ default</w:t>
            </w:r>
          </w:p>
          <w:p>
            <w:pPr>
              <w:spacing w:after="20"/>
            </w:pPr>
            <w:r>
              <w:rPr>
                <w:sz w:val="17"/>
                <w:szCs w:val="17"/>
              </w:rPr>
              <w:t xml:space="preserve">333 MHz [0x14D]</w:t>
            </w:r>
          </w:p>
          <w:p>
            <w:pPr>
              <w:spacing w:after="20"/>
            </w:pPr>
            <w:r>
              <w:rPr>
                <w:sz w:val="17"/>
                <w:szCs w:val="17"/>
              </w:rPr>
              <w:t xml:space="preserve">400 MHz [0x190]</w:t>
            </w:r>
          </w:p>
          <w:p>
            <w:pPr>
              <w:spacing w:after="20"/>
            </w:pPr>
            <w:r>
              <w:rPr>
                <w:sz w:val="17"/>
                <w:szCs w:val="17"/>
              </w:rPr>
              <w:t xml:space="preserve">533 MHz [0x215]</w:t>
            </w:r>
          </w:p>
          <w:p>
            <w:pPr>
              <w:spacing w:after="20"/>
            </w:pPr>
            <w:r>
              <w:rPr>
                <w:sz w:val="17"/>
                <w:szCs w:val="17"/>
              </w:rPr>
              <w:t xml:space="preserve">667 MHz [0x29B]</w:t>
            </w:r>
          </w:p>
          <w:p>
            <w:pPr>
              <w:spacing w:after="20"/>
            </w:pPr>
            <w:r>
              <w:rPr>
                <w:sz w:val="17"/>
                <w:szCs w:val="17"/>
              </w:rPr>
              <w:t xml:space="preserve">800 MHz [0x320]</w:t>
            </w:r>
          </w:p>
          <w:p>
            <w:pPr>
              <w:spacing w:after="20"/>
            </w:pPr>
            <w:r>
              <w:rPr>
                <w:sz w:val="17"/>
                <w:szCs w:val="17"/>
              </w:rPr>
              <w:t xml:space="preserve">933 MHz [0x3A5]</w:t>
            </w:r>
          </w:p>
          <w:p>
            <w:pPr>
              <w:spacing w:after="20"/>
            </w:pPr>
            <w:r>
              <w:rPr>
                <w:sz w:val="17"/>
                <w:szCs w:val="17"/>
              </w:rPr>
              <w:t xml:space="preserve">1050 MHz [0x41A]</w:t>
            </w:r>
          </w:p>
          <w:p>
            <w:pPr>
              <w:spacing w:after="20"/>
            </w:pPr>
            <w:r>
              <w:rPr>
                <w:sz w:val="17"/>
                <w:szCs w:val="17"/>
              </w:rPr>
              <w:t xml:space="preserve">1066 MHz [0x42A]</w:t>
            </w:r>
          </w:p>
          <w:p>
            <w:pPr>
              <w:spacing w:after="20"/>
            </w:pPr>
            <w:r>
              <w:rPr>
                <w:sz w:val="17"/>
                <w:szCs w:val="17"/>
              </w:rPr>
              <w:t xml:space="preserve">1067 MHz [0x42B]</w:t>
            </w:r>
          </w:p>
          <w:p>
            <w:pPr>
              <w:spacing w:after="20"/>
            </w:pPr>
            <w:r>
              <w:rPr>
                <w:sz w:val="17"/>
                <w:szCs w:val="17"/>
              </w:rPr>
              <w:t xml:space="preserve">1200 MHz [0x4B0]</w:t>
            </w:r>
          </w:p>
          <w:p>
            <w:pPr>
              <w:spacing w:after="20"/>
            </w:pPr>
            <w:r>
              <w:rPr>
                <w:sz w:val="17"/>
                <w:szCs w:val="17"/>
              </w:rPr>
              <w:t xml:space="preserve">1333 MHz [0x535]</w:t>
            </w:r>
          </w:p>
          <w:p>
            <w:pPr>
              <w:spacing w:after="20"/>
            </w:pPr>
            <w:r>
              <w:rPr>
                <w:sz w:val="17"/>
                <w:szCs w:val="17"/>
              </w:rPr>
              <w:t xml:space="preserve">1367 MHz [0x557]</w:t>
            </w:r>
          </w:p>
          <w:p>
            <w:pPr>
              <w:spacing w:after="20"/>
            </w:pPr>
            <w:r>
              <w:rPr>
                <w:sz w:val="17"/>
                <w:szCs w:val="17"/>
              </w:rPr>
              <w:t xml:space="preserve">1400 MHz [0x578]</w:t>
            </w:r>
          </w:p>
          <w:p>
            <w:pPr>
              <w:spacing w:after="20"/>
            </w:pPr>
            <w:r>
              <w:rPr>
                <w:sz w:val="17"/>
                <w:szCs w:val="17"/>
              </w:rPr>
              <w:t xml:space="preserve">1433 MHz [0x599]</w:t>
            </w:r>
          </w:p>
          <w:p>
            <w:pPr>
              <w:spacing w:after="20"/>
            </w:pPr>
            <w:r>
              <w:rPr>
                <w:sz w:val="17"/>
                <w:szCs w:val="17"/>
              </w:rPr>
              <w:t xml:space="preserve">1467 MHz [0x5BB]</w:t>
            </w:r>
          </w:p>
          <w:p>
            <w:pPr>
              <w:spacing w:after="20"/>
            </w:pPr>
            <w:r>
              <w:rPr>
                <w:sz w:val="17"/>
                <w:szCs w:val="17"/>
              </w:rPr>
              <w:t xml:space="preserve">1500 MHz [0x5DC]</w:t>
            </w:r>
          </w:p>
          <w:p>
            <w:pPr>
              <w:spacing w:after="20"/>
            </w:pPr>
            <w:r>
              <w:rPr>
                <w:sz w:val="17"/>
                <w:szCs w:val="17"/>
              </w:rPr>
              <w:t xml:space="preserve">1533 MHz [0x5FD]</w:t>
            </w:r>
          </w:p>
          <w:p>
            <w:pPr>
              <w:spacing w:after="20"/>
            </w:pPr>
            <w:r>
              <w:rPr>
                <w:sz w:val="17"/>
                <w:szCs w:val="17"/>
              </w:rPr>
              <w:t xml:space="preserve">1567 MHz [0x61F]</w:t>
            </w:r>
          </w:p>
          <w:p>
            <w:pPr>
              <w:spacing w:after="20"/>
            </w:pPr>
            <w:r>
              <w:rPr>
                <w:sz w:val="17"/>
                <w:szCs w:val="17"/>
              </w:rPr>
              <w:t xml:space="preserve">1600 MHz [0x640]</w:t>
            </w:r>
          </w:p>
          <w:p>
            <w:pPr>
              <w:spacing w:after="20"/>
            </w:pPr>
            <w:r>
              <w:rPr>
                <w:sz w:val="17"/>
                <w:szCs w:val="17"/>
              </w:rPr>
              <w:t xml:space="preserve">1633 MHz [0x661]</w:t>
            </w:r>
          </w:p>
          <w:p>
            <w:pPr>
              <w:spacing w:after="20"/>
            </w:pPr>
            <w:r>
              <w:rPr>
                <w:sz w:val="17"/>
                <w:szCs w:val="17"/>
              </w:rPr>
              <w:t xml:space="preserve">1667 MHz [0x683]</w:t>
            </w:r>
          </w:p>
          <w:p>
            <w:pPr>
              <w:spacing w:after="20"/>
            </w:pPr>
            <w:r>
              <w:rPr>
                <w:sz w:val="17"/>
                <w:szCs w:val="17"/>
              </w:rPr>
              <w:t xml:space="preserve">1700 MHz [0x6A4]</w:t>
            </w:r>
          </w:p>
          <w:p>
            <w:pPr>
              <w:spacing w:after="20"/>
            </w:pPr>
            <w:r>
              <w:rPr>
                <w:sz w:val="17"/>
                <w:szCs w:val="17"/>
              </w:rPr>
              <w:t xml:space="preserve">1733 MHz [0x6C5]</w:t>
            </w:r>
          </w:p>
          <w:p>
            <w:pPr>
              <w:spacing w:after="20"/>
            </w:pPr>
            <w:r>
              <w:rPr>
                <w:sz w:val="17"/>
                <w:szCs w:val="17"/>
              </w:rPr>
              <w:t xml:space="preserve">1767 MHz [0x6E7]</w:t>
            </w:r>
          </w:p>
          <w:p>
            <w:pPr>
              <w:spacing w:after="20"/>
            </w:pPr>
            <w:r>
              <w:rPr>
                <w:sz w:val="17"/>
                <w:szCs w:val="17"/>
              </w:rPr>
              <w:t xml:space="preserve">1800 MHz [0x708]</w:t>
            </w:r>
          </w:p>
          <w:p>
            <w:pPr>
              <w:spacing w:after="20"/>
            </w:pPr>
            <w:r>
              <w:rPr>
                <w:sz w:val="17"/>
                <w:szCs w:val="17"/>
              </w:rPr>
              <w:t xml:space="preserve">1833 MHz [0x729]</w:t>
            </w:r>
          </w:p>
          <w:p>
            <w:pPr>
              <w:spacing w:after="20"/>
            </w:pPr>
            <w:r>
              <w:rPr>
                <w:sz w:val="17"/>
                <w:szCs w:val="17"/>
              </w:rPr>
              <w:t xml:space="preserve">1867 MHz [0x74B]</w:t>
            </w:r>
          </w:p>
          <w:p>
            <w:pPr>
              <w:spacing w:after="20"/>
            </w:pPr>
            <w:r>
              <w:rPr>
                <w:sz w:val="17"/>
                <w:szCs w:val="17"/>
              </w:rPr>
              <w:t xml:space="preserve">1900 MHz [0x76C]</w:t>
            </w:r>
          </w:p>
          <w:p>
            <w:pPr>
              <w:spacing w:after="20"/>
            </w:pPr>
            <w:r>
              <w:rPr>
                <w:sz w:val="17"/>
                <w:szCs w:val="17"/>
              </w:rPr>
              <w:t xml:space="preserve">1933 MHz [0x78D]</w:t>
            </w:r>
          </w:p>
          <w:p>
            <w:pPr>
              <w:spacing w:after="20"/>
            </w:pPr>
            <w:r>
              <w:rPr>
                <w:sz w:val="17"/>
                <w:szCs w:val="17"/>
              </w:rPr>
              <w:t xml:space="preserve">1967 MHz [0x7AF]</w:t>
            </w:r>
          </w:p>
          <w:p>
            <w:pPr>
              <w:spacing w:after="20"/>
            </w:pPr>
            <w:r>
              <w:rPr>
                <w:sz w:val="17"/>
                <w:szCs w:val="17"/>
              </w:rPr>
              <w:t xml:space="preserve">2000 MHz [0x7D0]</w:t>
            </w:r>
          </w:p>
          <w:p>
            <w:pPr>
              <w:spacing w:after="20"/>
            </w:pPr>
            <w:r>
              <w:rPr>
                <w:sz w:val="17"/>
                <w:szCs w:val="17"/>
              </w:rPr>
              <w:t xml:space="preserve">2033 MHz [0x7F1]</w:t>
            </w:r>
          </w:p>
          <w:p>
            <w:pPr>
              <w:spacing w:after="20"/>
            </w:pPr>
            <w:r>
              <w:rPr>
                <w:sz w:val="17"/>
                <w:szCs w:val="17"/>
              </w:rPr>
              <w:t xml:space="preserve">2067 MHz [0x813]</w:t>
            </w:r>
          </w:p>
          <w:p>
            <w:pPr>
              <w:spacing w:after="20"/>
            </w:pPr>
            <w:r>
              <w:rPr>
                <w:sz w:val="17"/>
                <w:szCs w:val="17"/>
              </w:rPr>
              <w:t xml:space="preserve">2100 MHz [0x834]</w:t>
            </w:r>
          </w:p>
          <w:p>
            <w:pPr>
              <w:spacing w:after="20"/>
            </w:pPr>
            <w:r>
              <w:rPr>
                <w:sz w:val="17"/>
                <w:szCs w:val="17"/>
              </w:rPr>
              <w:t xml:space="preserve">2133 MHz [0x855]</w:t>
            </w:r>
          </w:p>
          <w:p>
            <w:pPr>
              <w:spacing w:after="20"/>
            </w:pPr>
            <w:r>
              <w:rPr>
                <w:sz w:val="17"/>
                <w:szCs w:val="17"/>
              </w:rPr>
              <w:t xml:space="preserve">2167 MHz [0x877]</w:t>
            </w:r>
          </w:p>
          <w:p>
            <w:pPr>
              <w:spacing w:after="20"/>
            </w:pPr>
            <w:r>
              <w:rPr>
                <w:sz w:val="17"/>
                <w:szCs w:val="17"/>
              </w:rPr>
              <w:t xml:space="preserve">2200 MHz [0x898]</w:t>
            </w:r>
          </w:p>
          <w:p>
            <w:pPr>
              <w:spacing w:after="20"/>
            </w:pPr>
            <w:r>
              <w:rPr>
                <w:sz w:val="17"/>
                <w:szCs w:val="17"/>
              </w:rPr>
              <w:t xml:space="preserve">2233 MHz [0x8B9]</w:t>
            </w:r>
          </w:p>
          <w:p>
            <w:pPr>
              <w:spacing w:after="20"/>
            </w:pPr>
            <w:r>
              <w:rPr>
                <w:sz w:val="17"/>
                <w:szCs w:val="17"/>
              </w:rPr>
              <w:t xml:space="preserve">2267 MHz [0x8DB]</w:t>
            </w:r>
          </w:p>
          <w:p>
            <w:pPr>
              <w:spacing w:after="20"/>
            </w:pPr>
            <w:r>
              <w:rPr>
                <w:sz w:val="17"/>
                <w:szCs w:val="17"/>
              </w:rPr>
              <w:t xml:space="preserve">2300 MHz [0x8FC]</w:t>
            </w:r>
          </w:p>
          <w:p>
            <w:pPr>
              <w:spacing w:after="20"/>
            </w:pPr>
            <w:r>
              <w:rPr>
                <w:sz w:val="17"/>
                <w:szCs w:val="17"/>
              </w:rPr>
              <w:t xml:space="preserve">2333 MHz [0x91D]</w:t>
            </w:r>
          </w:p>
          <w:p>
            <w:pPr>
              <w:spacing w:after="20"/>
            </w:pPr>
            <w:r>
              <w:rPr>
                <w:sz w:val="17"/>
                <w:szCs w:val="17"/>
              </w:rPr>
              <w:t xml:space="preserve">2367 MHz [0x93F]</w:t>
            </w:r>
          </w:p>
          <w:p>
            <w:pPr>
              <w:spacing w:after="20"/>
            </w:pPr>
            <w:r>
              <w:rPr>
                <w:sz w:val="17"/>
                <w:szCs w:val="17"/>
              </w:rPr>
              <w:t xml:space="preserve">2400 MHz [0x960]</w:t>
            </w:r>
          </w:p>
          <w:p>
            <w:pPr>
              <w:spacing w:after="20"/>
            </w:pPr>
            <w:r>
              <w:rPr>
                <w:sz w:val="17"/>
                <w:szCs w:val="17"/>
              </w:rPr>
              <w:t xml:space="preserve">2433 MHz [0x981]</w:t>
            </w:r>
          </w:p>
          <w:p>
            <w:pPr>
              <w:spacing w:after="20"/>
            </w:pPr>
            <w:r>
              <w:rPr>
                <w:sz w:val="17"/>
                <w:szCs w:val="17"/>
              </w:rPr>
              <w:t xml:space="preserve">2467 MHz [0x9A3]</w:t>
            </w:r>
          </w:p>
          <w:p>
            <w:pPr>
              <w:spacing w:after="20"/>
            </w:pPr>
            <w:r>
              <w:rPr>
                <w:sz w:val="17"/>
                <w:szCs w:val="17"/>
              </w:rPr>
              <w:t xml:space="preserve">2500 MHz [0x9C4]</w:t>
            </w:r>
          </w:p>
          <w:p>
            <w:pPr>
              <w:spacing w:after="20"/>
            </w:pPr>
            <w:r>
              <w:rPr>
                <w:sz w:val="17"/>
                <w:szCs w:val="17"/>
              </w:rPr>
              <w:t xml:space="preserve">2550 MHz [0x9F6]</w:t>
            </w:r>
          </w:p>
          <w:p>
            <w:pPr>
              <w:spacing w:after="20"/>
            </w:pPr>
            <w:r>
              <w:rPr>
                <w:sz w:val="17"/>
                <w:szCs w:val="17"/>
              </w:rPr>
              <w:t xml:space="preserve">2600 MHz [0xA28]</w:t>
            </w:r>
          </w:p>
          <w:p>
            <w:pPr>
              <w:spacing w:after="20"/>
            </w:pPr>
            <w:r>
              <w:rPr>
                <w:sz w:val="17"/>
                <w:szCs w:val="17"/>
              </w:rPr>
              <w:t xml:space="preserve">2650 MHz [0xA5A]</w:t>
            </w:r>
          </w:p>
          <w:p>
            <w:pPr>
              <w:spacing w:after="20"/>
            </w:pPr>
            <w:r>
              <w:rPr>
                <w:sz w:val="17"/>
                <w:szCs w:val="17"/>
              </w:rPr>
              <w:t xml:space="preserve">2700 MHz [0xA8C]</w:t>
            </w:r>
          </w:p>
          <w:p>
            <w:pPr>
              <w:spacing w:after="20"/>
            </w:pPr>
            <w:r>
              <w:rPr>
                <w:sz w:val="17"/>
                <w:szCs w:val="17"/>
              </w:rPr>
              <w:t xml:space="preserve">2750 MHz [0xABE]</w:t>
            </w:r>
          </w:p>
          <w:p>
            <w:pPr>
              <w:spacing w:after="20"/>
            </w:pPr>
            <w:r>
              <w:rPr>
                <w:sz w:val="17"/>
                <w:szCs w:val="17"/>
              </w:rPr>
              <w:t xml:space="preserve">2800 MHz [0xAF0]</w:t>
            </w:r>
          </w:p>
          <w:p>
            <w:pPr>
              <w:spacing w:after="20"/>
            </w:pPr>
            <w:r>
              <w:rPr>
                <w:sz w:val="17"/>
                <w:szCs w:val="17"/>
              </w:rPr>
              <w:t xml:space="preserve">2850 MHz [0xB22]</w:t>
            </w:r>
          </w:p>
          <w:p>
            <w:pPr>
              <w:spacing w:after="20"/>
            </w:pPr>
            <w:r>
              <w:rPr>
                <w:sz w:val="17"/>
                <w:szCs w:val="17"/>
              </w:rPr>
              <w:t xml:space="preserve">2900 MHz [0xB54]</w:t>
            </w:r>
          </w:p>
          <w:p>
            <w:pPr>
              <w:spacing w:after="20"/>
            </w:pPr>
            <w:r>
              <w:rPr>
                <w:sz w:val="17"/>
                <w:szCs w:val="17"/>
              </w:rPr>
              <w:t xml:space="preserve">2950 MHz [0xB86]</w:t>
            </w:r>
          </w:p>
          <w:p>
            <w:pPr>
              <w:spacing w:after="0"/>
            </w:pPr>
            <w:r>
              <w:rPr>
                <w:sz w:val="17"/>
                <w:szCs w:val="17"/>
              </w:rPr>
              <w:t xml:space="preserve">3000 MHz [0xBB8]</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Auto. On Strix Halo the fabric/UCLK ratio is pre-balanced to the soldered LPDDR5X; manual changes rarely help and can destabilize.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UCLK DIV1 MODE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UCLK=MEMCLK [0x1]</w:t>
            </w:r>
          </w:p>
          <w:p>
            <w:pPr>
              <w:spacing w:after="0"/>
            </w:pPr>
            <w:r>
              <w:rPr>
                <w:sz w:val="17"/>
                <w:szCs w:val="17"/>
              </w:rPr>
              <w:t xml:space="preserve">UCLK=MEMCLK/2 [0x0]</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Auto (UCLK=MEMCLK, i.e. 1:1, where firmware allows it). 1:1 minimizes memory latency; leave the firmware default for soldered RAM.</w:t>
            </w:r>
          </w:p>
        </w:tc>
      </w:tr>
    </w:tbl>
    <w:p>
      <w:pPr>
        <w:spacing w:after="120"/>
      </w:pPr>
    </w:p>
    <w:p>
      <w:pPr>
        <w:pStyle w:val="Heading3"/>
      </w:pPr>
      <w:r>
        <w:t xml:space="preserve">Precision Boost Overdrive</w:t>
      </w:r>
      <w:r>
        <w:rPr>
          <w:b w:val="false"/>
          <w:bCs w:val="false"/>
          <w:color w:val="595959"/>
          <w:sz w:val="16"/>
          <w:szCs w:val="16"/>
        </w:rPr>
        <w:t xml:space="preserve">   (Form 0x104)</w:t>
      </w:r>
    </w:p>
    <w:p>
      <w:pPr>
        <w:spacing w:after="60" w:before="40"/>
      </w:pPr>
      <w:r>
        <w:rPr>
          <w:i/>
          <w:iCs/>
          <w:color w:val="2E5496"/>
          <w:sz w:val="18"/>
          <w:szCs w:val="18"/>
        </w:rPr>
        <w:t xml:space="preserve">Submenus: </w:t>
      </w:r>
      <w:r>
        <w:rPr>
          <w:color w:val="2E5496"/>
          <w:sz w:val="18"/>
          <w:szCs w:val="18"/>
        </w:rPr>
        <w:t xml:space="preserve">GFX Curve Optimizer  ‣  Curve Optimizer  ‣  Curve Shaper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Precision Boost Overdrive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Disable [0x0]</w:t>
            </w:r>
          </w:p>
          <w:p>
            <w:pPr>
              <w:spacing w:after="20"/>
            </w:pPr>
            <w:r>
              <w:rPr>
                <w:sz w:val="17"/>
                <w:szCs w:val="17"/>
              </w:rPr>
              <w:t xml:space="preserve">Enabled [0x1]</w:t>
            </w:r>
          </w:p>
          <w:p>
            <w:pPr>
              <w:spacing w:after="0"/>
            </w:pPr>
            <w:r>
              <w:rPr>
                <w:sz w:val="17"/>
                <w:szCs w:val="17"/>
              </w:rPr>
              <w:t xml:space="preserve">Advanced [0x2]</w:t>
            </w:r>
          </w:p>
          <w:p>
            <w:pPr>
              <w:spacing w:before="60"/>
            </w:pPr>
            <w:r>
              <w:rPr>
                <w:b/>
                <w:bCs/>
                <w:color w:val="D50000"/>
                <w:sz w:val="18"/>
                <w:szCs w:val="18"/>
              </w:rPr>
              <w:t xml:space="preserve">◀ performance  </w:t>
            </w:r>
            <w:r>
              <w:rPr>
                <w:b/>
                <w:bCs/>
                <w:color w:val="1F7A1F"/>
                <w:sz w:val="16"/>
                <w:szCs w:val="16"/>
              </w:rPr>
              <w:t xml:space="preserve">CHANGE  </w:t>
            </w:r>
            <w:r>
              <w:rPr>
                <w:color w:val="333333"/>
                <w:sz w:val="17"/>
                <w:szCs w:val="17"/>
              </w:rPr>
              <w:t xml:space="preserve">Advanced (or Enabled). Raises PPT/TDC/EDC ceilings so boost sustains longer — the main free-performance lever. Pair with adequate cooling.</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PBO Limits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Disable [0x0]</w:t>
            </w:r>
          </w:p>
          <w:p>
            <w:pPr>
              <w:spacing w:after="20"/>
            </w:pPr>
            <w:r>
              <w:rPr>
                <w:sz w:val="17"/>
                <w:szCs w:val="17"/>
              </w:rPr>
              <w:t xml:space="preserve">Motherboard [0x1]</w:t>
            </w:r>
          </w:p>
          <w:p>
            <w:pPr>
              <w:spacing w:after="0"/>
            </w:pPr>
            <w:r>
              <w:rPr>
                <w:sz w:val="17"/>
                <w:szCs w:val="17"/>
              </w:rPr>
              <w:t xml:space="preserve">Manual [0x2]</w:t>
            </w:r>
          </w:p>
          <w:p>
            <w:pPr>
              <w:spacing w:before="60"/>
            </w:pPr>
            <w:r>
              <w:rPr>
                <w:b/>
                <w:bCs/>
                <w:color w:val="D50000"/>
                <w:sz w:val="18"/>
                <w:szCs w:val="18"/>
              </w:rPr>
              <w:t xml:space="preserve">◀ performance  </w:t>
            </w:r>
            <w:r>
              <w:rPr>
                <w:b/>
                <w:bCs/>
                <w:color w:val="1F7A1F"/>
                <w:sz w:val="16"/>
                <w:szCs w:val="16"/>
              </w:rPr>
              <w:t xml:space="preserve">CHANGE  </w:t>
            </w:r>
            <w:r>
              <w:rPr>
                <w:color w:val="333333"/>
                <w:sz w:val="17"/>
                <w:szCs w:val="17"/>
              </w:rPr>
              <w:t xml:space="preserve">Motherboard (not Auto) to let the chip use the full board power budget, or Manual to set explicit PPT/TDC/EDC. Auto is conservative.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PPT Limit [mW]</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Raise toward the platform max (this APU sustains up to ~140 W on the GTR9 Pro) for more all-core boost, within thermal limits.</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TDC Limit [mA]</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Increase alongside PPT for sustained-load current headroom; keep within VRM/thermal capability.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EDC Limit [mA]</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Increase for peak/burst current headroom; raising EDC mainly helps short bursty boost.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CCX (or second rail) TDC Limit [mA]</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Secondary-rail TDC — raise in step with the main TDC limit when pushing all-core.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CCX (or second rail) EDC Limit [mA]</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Secondary-rail EDC — raise in step with the main EDC limit for burst headroom.</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Precision Boost Overdrive Scalar Ctrl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Manual to expose the Scalar. Higher scalar extends boost residency (more heat); start conservative.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Precision Boost Overdrive Scalar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1X [0x64]</w:t>
            </w:r>
            <w:r>
              <w:rPr>
                <w:b/>
                <w:bCs/>
                <w:color w:val="2563EB"/>
                <w:sz w:val="16"/>
                <w:szCs w:val="16"/>
              </w:rPr>
              <w:t xml:space="preserve">  ◀ default</w:t>
            </w:r>
          </w:p>
          <w:p>
            <w:pPr>
              <w:spacing w:after="20"/>
            </w:pPr>
            <w:r>
              <w:rPr>
                <w:sz w:val="17"/>
                <w:szCs w:val="17"/>
              </w:rPr>
              <w:t xml:space="preserve">2X [0xC8]</w:t>
            </w:r>
          </w:p>
          <w:p>
            <w:pPr>
              <w:spacing w:after="20"/>
            </w:pPr>
            <w:r>
              <w:rPr>
                <w:sz w:val="17"/>
                <w:szCs w:val="17"/>
              </w:rPr>
              <w:t xml:space="preserve">3X [0x12C]</w:t>
            </w:r>
          </w:p>
          <w:p>
            <w:pPr>
              <w:spacing w:after="20"/>
            </w:pPr>
            <w:r>
              <w:rPr>
                <w:sz w:val="17"/>
                <w:szCs w:val="17"/>
              </w:rPr>
              <w:t xml:space="preserve">4X [0x190]</w:t>
            </w:r>
          </w:p>
          <w:p>
            <w:pPr>
              <w:spacing w:after="20"/>
            </w:pPr>
            <w:r>
              <w:rPr>
                <w:sz w:val="17"/>
                <w:szCs w:val="17"/>
              </w:rPr>
              <w:t xml:space="preserve">5X [0x1F4]</w:t>
            </w:r>
          </w:p>
          <w:p>
            <w:pPr>
              <w:spacing w:after="20"/>
            </w:pPr>
            <w:r>
              <w:rPr>
                <w:sz w:val="17"/>
                <w:szCs w:val="17"/>
              </w:rPr>
              <w:t xml:space="preserve">6X [0x258]</w:t>
            </w:r>
          </w:p>
          <w:p>
            <w:pPr>
              <w:spacing w:after="20"/>
            </w:pPr>
            <w:r>
              <w:rPr>
                <w:sz w:val="17"/>
                <w:szCs w:val="17"/>
              </w:rPr>
              <w:t xml:space="preserve">7X [0x2BC]</w:t>
            </w:r>
          </w:p>
          <w:p>
            <w:pPr>
              <w:spacing w:after="20"/>
            </w:pPr>
            <w:r>
              <w:rPr>
                <w:sz w:val="17"/>
                <w:szCs w:val="17"/>
              </w:rPr>
              <w:t xml:space="preserve">8X [0x320]</w:t>
            </w:r>
          </w:p>
          <w:p>
            <w:pPr>
              <w:spacing w:after="20"/>
            </w:pPr>
            <w:r>
              <w:rPr>
                <w:sz w:val="17"/>
                <w:szCs w:val="17"/>
              </w:rPr>
              <w:t xml:space="preserve">9X [0x384]</w:t>
            </w:r>
          </w:p>
          <w:p>
            <w:pPr>
              <w:spacing w:after="0"/>
            </w:pPr>
            <w:r>
              <w:rPr>
                <w:sz w:val="17"/>
                <w:szCs w:val="17"/>
              </w:rPr>
              <w:t xml:space="preserve">10X [0x3E8]</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1X-2X for daily; up to 10X sustains higher voltage/boost longer at the cost of heat and longevity. 2-4X is a sane gaming target.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CPU Boost Clock Override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20"/>
            </w:pPr>
            <w:r>
              <w:rPr>
                <w:sz w:val="17"/>
                <w:szCs w:val="17"/>
              </w:rPr>
              <w:t xml:space="preserve">Enabled (Positive) [0x1]</w:t>
            </w:r>
          </w:p>
          <w:p>
            <w:pPr>
              <w:spacing w:after="0"/>
            </w:pPr>
            <w:r>
              <w:rPr>
                <w:sz w:val="17"/>
                <w:szCs w:val="17"/>
              </w:rPr>
              <w:t xml:space="preserve">Enabled (Negative) [0x2]</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Enabled (Positive) to allow up to +200 MHz above rated boost when thermals permit.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Max CPU Boost Clock Override(+)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0x19  ·  Max 0xC8  ·  Step 0x19  ·  Default 0x19</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Add up to +200 MHz; effective only with thermal/power headroom (PBO + cooling).</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Max CPU Boost Clock Override(-)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0x19  ·  Max 0x3E8  ·  Step 0x19  ·  Default 0x19</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Negative override lowers the boost ceiling — leave 0 unless capping for thermals/quiet.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GPU Boost Clock Override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Enabled [0x1]</w:t>
            </w:r>
          </w:p>
          <w:p>
            <w:pPr>
              <w:spacing w:after="0"/>
            </w:pPr>
            <w:r>
              <w:rPr>
                <w:sz w:val="17"/>
                <w:szCs w:val="17"/>
              </w:rPr>
              <w:t xml:space="preserve">Disabled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Enabled (Positive) to lift the iGPU boost ceiling for graphics-bound gains, thermals permitting.</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Max GPU Boost Clock Override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0 MHz [0x0]</w:t>
            </w:r>
            <w:r>
              <w:rPr>
                <w:b/>
                <w:bCs/>
                <w:color w:val="2563EB"/>
                <w:sz w:val="16"/>
                <w:szCs w:val="16"/>
              </w:rPr>
              <w:t xml:space="preserve">  ◀ default</w:t>
            </w:r>
          </w:p>
          <w:p>
            <w:pPr>
              <w:spacing w:after="20"/>
            </w:pPr>
            <w:r>
              <w:rPr>
                <w:sz w:val="17"/>
                <w:szCs w:val="17"/>
              </w:rPr>
              <w:t xml:space="preserve">25 MHz [0x19]</w:t>
            </w:r>
          </w:p>
          <w:p>
            <w:pPr>
              <w:spacing w:after="20"/>
            </w:pPr>
            <w:r>
              <w:rPr>
                <w:sz w:val="17"/>
                <w:szCs w:val="17"/>
              </w:rPr>
              <w:t xml:space="preserve">50 MHz [0x32]</w:t>
            </w:r>
          </w:p>
          <w:p>
            <w:pPr>
              <w:spacing w:after="20"/>
            </w:pPr>
            <w:r>
              <w:rPr>
                <w:sz w:val="17"/>
                <w:szCs w:val="17"/>
              </w:rPr>
              <w:t xml:space="preserve">75 MHz [0x4B]</w:t>
            </w:r>
          </w:p>
          <w:p>
            <w:pPr>
              <w:spacing w:after="20"/>
            </w:pPr>
            <w:r>
              <w:rPr>
                <w:sz w:val="17"/>
                <w:szCs w:val="17"/>
              </w:rPr>
              <w:t xml:space="preserve">100 MHz [0x64]</w:t>
            </w:r>
          </w:p>
          <w:p>
            <w:pPr>
              <w:spacing w:after="20"/>
            </w:pPr>
            <w:r>
              <w:rPr>
                <w:sz w:val="17"/>
                <w:szCs w:val="17"/>
              </w:rPr>
              <w:t xml:space="preserve">125 MHz [0x7D]</w:t>
            </w:r>
          </w:p>
          <w:p>
            <w:pPr>
              <w:spacing w:after="20"/>
            </w:pPr>
            <w:r>
              <w:rPr>
                <w:sz w:val="17"/>
                <w:szCs w:val="17"/>
              </w:rPr>
              <w:t xml:space="preserve">150 MHz [0x96]</w:t>
            </w:r>
          </w:p>
          <w:p>
            <w:pPr>
              <w:spacing w:after="20"/>
            </w:pPr>
            <w:r>
              <w:rPr>
                <w:sz w:val="17"/>
                <w:szCs w:val="17"/>
              </w:rPr>
              <w:t xml:space="preserve">175 MHz [0xAF]</w:t>
            </w:r>
          </w:p>
          <w:p>
            <w:pPr>
              <w:spacing w:after="0"/>
            </w:pPr>
            <w:r>
              <w:rPr>
                <w:sz w:val="17"/>
                <w:szCs w:val="17"/>
              </w:rPr>
              <w:t xml:space="preserve">200 MHz [0xC8]</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Add a modest iGPU boost offset and test; the 8060S is bandwidth/thermal-limited, so gains taper.</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Platform Thermal Throttle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Manual [0x1]</w:t>
            </w:r>
          </w:p>
          <w:p>
            <w:pPr>
              <w:spacing w:after="0"/>
            </w:pPr>
            <w:r>
              <w:rPr>
                <w:sz w:val="17"/>
                <w:szCs w:val="17"/>
              </w:rPr>
              <w:t xml:space="preserve">Auto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Manual to raise the throttle limit for more sustained clocks (only with strong cooling).</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Platform Thermal Throttle Limit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Raising the skin/platform throttle point sustains boost longer but increases temperatures and fan noise.</w:t>
            </w:r>
          </w:p>
        </w:tc>
      </w:tr>
    </w:tbl>
    <w:p>
      <w:pPr>
        <w:spacing w:after="120"/>
      </w:pPr>
    </w:p>
    <w:p>
      <w:pPr>
        <w:pStyle w:val="Heading3"/>
      </w:pPr>
      <w:r>
        <w:t xml:space="preserve">GFX Curve Optimizer</w:t>
      </w:r>
      <w:r>
        <w:rPr>
          <w:b w:val="false"/>
          <w:bCs w:val="false"/>
          <w:color w:val="595959"/>
          <w:sz w:val="16"/>
          <w:szCs w:val="16"/>
        </w:rPr>
        <w:t xml:space="preserve">   (Form 0x11E)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GFX Curve Optimizer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 [0x0]</w:t>
            </w:r>
            <w:r>
              <w:rPr>
                <w:b/>
                <w:bCs/>
                <w:color w:val="2563EB"/>
                <w:sz w:val="16"/>
                <w:szCs w:val="16"/>
              </w:rPr>
              <w:t xml:space="preserve">  ◀ default</w:t>
            </w:r>
          </w:p>
          <w:p>
            <w:pPr>
              <w:spacing w:after="0"/>
            </w:pPr>
            <w:r>
              <w:rPr>
                <w:sz w:val="17"/>
                <w:szCs w:val="17"/>
              </w:rPr>
              <w:t xml:space="preserve">GFX Curve Optimizer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Enable + Negative to undervolt the iGPU for more sustained graphics clock within the shared power budget.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GFX Curve Optimizer Sign</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Positive [0x0]</w:t>
            </w:r>
            <w:r>
              <w:rPr>
                <w:b/>
                <w:bCs/>
                <w:color w:val="2563EB"/>
                <w:sz w:val="16"/>
                <w:szCs w:val="16"/>
              </w:rPr>
              <w:t xml:space="preserve">  ◀ default</w:t>
            </w:r>
          </w:p>
          <w:p>
            <w:pPr>
              <w:spacing w:after="0"/>
            </w:pPr>
            <w:r>
              <w:rPr>
                <w:sz w:val="17"/>
                <w:szCs w:val="17"/>
              </w:rPr>
              <w:t xml:space="preserve">Negative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Negative undervolts the iGPU V/F curve for cooler, higher-sustained clocks.</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GFX Curve Optimizer Magnitude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0x32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Start small (e.g. -10) and validate; iGPU stability is workload-sensitive.</w:t>
            </w:r>
          </w:p>
        </w:tc>
      </w:tr>
    </w:tbl>
    <w:p>
      <w:pPr>
        <w:spacing w:after="120"/>
      </w:pPr>
    </w:p>
    <w:p>
      <w:pPr>
        <w:pStyle w:val="Heading3"/>
      </w:pPr>
      <w:r>
        <w:t xml:space="preserve">Curve Optimizer</w:t>
      </w:r>
      <w:r>
        <w:rPr>
          <w:b w:val="false"/>
          <w:bCs w:val="false"/>
          <w:color w:val="595959"/>
          <w:sz w:val="16"/>
          <w:szCs w:val="16"/>
        </w:rPr>
        <w:t xml:space="preserve">   (Form 0x11F)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Curve Optimizer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 [0x0]</w:t>
            </w:r>
            <w:r>
              <w:rPr>
                <w:b/>
                <w:bCs/>
                <w:color w:val="2563EB"/>
                <w:sz w:val="16"/>
                <w:szCs w:val="16"/>
              </w:rPr>
              <w:t xml:space="preserve">  ◀ default</w:t>
            </w:r>
          </w:p>
          <w:p>
            <w:pPr>
              <w:spacing w:after="20"/>
            </w:pPr>
            <w:r>
              <w:rPr>
                <w:sz w:val="17"/>
                <w:szCs w:val="17"/>
              </w:rPr>
              <w:t xml:space="preserve">All Cores [0x1]</w:t>
            </w:r>
          </w:p>
          <w:p>
            <w:pPr>
              <w:spacing w:after="0"/>
            </w:pPr>
            <w:r>
              <w:rPr>
                <w:sz w:val="17"/>
                <w:szCs w:val="17"/>
              </w:rPr>
              <w:t xml:space="preserve">Per Core [0x2]</w:t>
            </w:r>
          </w:p>
          <w:p>
            <w:pPr>
              <w:spacing w:before="60"/>
            </w:pPr>
            <w:r>
              <w:rPr>
                <w:b/>
                <w:bCs/>
                <w:color w:val="D50000"/>
                <w:sz w:val="18"/>
                <w:szCs w:val="18"/>
              </w:rPr>
              <w:t xml:space="preserve">◀ performance  </w:t>
            </w:r>
            <w:r>
              <w:rPr>
                <w:b/>
                <w:bCs/>
                <w:color w:val="1F7A1F"/>
                <w:sz w:val="16"/>
                <w:szCs w:val="16"/>
              </w:rPr>
              <w:t xml:space="preserve">CHANGE  </w:t>
            </w:r>
            <w:r>
              <w:rPr>
                <w:color w:val="333333"/>
                <w:sz w:val="17"/>
                <w:szCs w:val="17"/>
              </w:rPr>
              <w:t xml:space="preserve">Enable, All-Core, Negative. Undervolting the V/F curve lets the chip hit higher effective clocks cooler — the highest-value PBO sub-setting.</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All Core Curve Optimizer Sign</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Positive [0x0]</w:t>
            </w:r>
            <w:r>
              <w:rPr>
                <w:b/>
                <w:bCs/>
                <w:color w:val="2563EB"/>
                <w:sz w:val="16"/>
                <w:szCs w:val="16"/>
              </w:rPr>
              <w:t xml:space="preserve">  ◀ default</w:t>
            </w:r>
          </w:p>
          <w:p>
            <w:pPr>
              <w:spacing w:after="0"/>
            </w:pPr>
            <w:r>
              <w:rPr>
                <w:sz w:val="17"/>
                <w:szCs w:val="17"/>
              </w:rPr>
              <w:t xml:space="preserve">Negative [0x1]</w:t>
            </w:r>
          </w:p>
          <w:p>
            <w:pPr>
              <w:spacing w:before="60"/>
            </w:pPr>
            <w:r>
              <w:rPr>
                <w:b/>
                <w:bCs/>
                <w:color w:val="D50000"/>
                <w:sz w:val="18"/>
                <w:szCs w:val="18"/>
              </w:rPr>
              <w:t xml:space="preserve">◀ performance  </w:t>
            </w:r>
            <w:r>
              <w:rPr>
                <w:b/>
                <w:bCs/>
                <w:color w:val="1F7A1F"/>
                <w:sz w:val="16"/>
                <w:szCs w:val="16"/>
              </w:rPr>
              <w:t xml:space="preserve">CHANGE  </w:t>
            </w:r>
            <w:r>
              <w:rPr>
                <w:color w:val="333333"/>
                <w:sz w:val="17"/>
                <w:szCs w:val="17"/>
              </w:rPr>
              <w:t xml:space="preserve">Negative. A negative offset undervolts for higher sustained boost and lower temps.</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All Core Curve Optimizer Magnitude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0x1E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Start around -15 to -20 and stress-test; stable mobile Zen 5 silicon often reaches -25 to -30. Validate for stability.</w:t>
            </w:r>
          </w:p>
        </w:tc>
      </w:tr>
    </w:tbl>
    <w:p>
      <w:pPr>
        <w:spacing w:after="120"/>
      </w:pPr>
    </w:p>
    <w:p>
      <w:pPr>
        <w:pStyle w:val="Heading3"/>
      </w:pPr>
      <w:r>
        <w:t xml:space="preserve">Curve Shaper</w:t>
      </w:r>
      <w:r>
        <w:rPr>
          <w:b w:val="false"/>
          <w:bCs w:val="false"/>
          <w:color w:val="595959"/>
          <w:sz w:val="16"/>
          <w:szCs w:val="16"/>
        </w:rPr>
        <w:t xml:space="preserve">   (Form 0x126)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Min Frequency — Low Temperature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Enable [0x1]</w:t>
            </w:r>
          </w:p>
          <w:p>
            <w:pPr>
              <w:spacing w:after="0"/>
            </w:pPr>
            <w:r>
              <w:rPr>
                <w:sz w:val="17"/>
                <w:szCs w:val="17"/>
              </w:rPr>
              <w:t xml:space="preserve">Disable [0x0]</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Min Frequency — Low Temperature Sign</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Positive [0x0]</w:t>
            </w:r>
            <w:r>
              <w:rPr>
                <w:b/>
                <w:bCs/>
                <w:color w:val="2563EB"/>
                <w:sz w:val="16"/>
                <w:szCs w:val="16"/>
              </w:rPr>
              <w:t xml:space="preserve">  ◀ default</w:t>
            </w:r>
          </w:p>
          <w:p>
            <w:pPr>
              <w:spacing w:after="0"/>
            </w:pPr>
            <w:r>
              <w:rPr>
                <w:sz w:val="17"/>
                <w:szCs w:val="17"/>
              </w:rPr>
              <w:t xml:space="preserve">Negative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Min Frequency — Low Temperature Magnitude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0x1E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Min Frequency — Med Temperature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Enable [0x1]</w:t>
            </w:r>
          </w:p>
          <w:p>
            <w:pPr>
              <w:spacing w:after="0"/>
            </w:pPr>
            <w:r>
              <w:rPr>
                <w:sz w:val="17"/>
                <w:szCs w:val="17"/>
              </w:rPr>
              <w:t xml:space="preserve">Disable [0x0]</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iGPU DPM freq-vs-temp point. Raising the per-temperature floor/ceiling sustains higher graphics clocks within thermal limits; expert tuning, validate stability.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Min Frequency — Med Temperature Sign</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Positive [0x0]</w:t>
            </w:r>
            <w:r>
              <w:rPr>
                <w:b/>
                <w:bCs/>
                <w:color w:val="2563EB"/>
                <w:sz w:val="16"/>
                <w:szCs w:val="16"/>
              </w:rPr>
              <w:t xml:space="preserve">  ◀ default</w:t>
            </w:r>
          </w:p>
          <w:p>
            <w:pPr>
              <w:spacing w:after="0"/>
            </w:pPr>
            <w:r>
              <w:rPr>
                <w:sz w:val="17"/>
                <w:szCs w:val="17"/>
              </w:rPr>
              <w:t xml:space="preserve">Negative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iGPU DPM freq-vs-temp point. Raising the per-temperature floor/ceiling sustains higher graphics clocks within thermal limits; expert tuning, validate stability.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Min Frequency — Med Temperature Magnitude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0x1E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iGPU DPM freq-vs-temp point. Raising the per-temperature floor/ceiling sustains higher graphics clocks within thermal limits; expert tuning, validate stability.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Min Frequency — High Temperature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Enable [0x1]</w:t>
            </w:r>
          </w:p>
          <w:p>
            <w:pPr>
              <w:spacing w:after="0"/>
            </w:pPr>
            <w:r>
              <w:rPr>
                <w:sz w:val="17"/>
                <w:szCs w:val="17"/>
              </w:rPr>
              <w:t xml:space="preserve">Disable [0x0]</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Min Frequency — High Temperature Sign</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Positive [0x0]</w:t>
            </w:r>
            <w:r>
              <w:rPr>
                <w:b/>
                <w:bCs/>
                <w:color w:val="2563EB"/>
                <w:sz w:val="16"/>
                <w:szCs w:val="16"/>
              </w:rPr>
              <w:t xml:space="preserve">  ◀ default</w:t>
            </w:r>
          </w:p>
          <w:p>
            <w:pPr>
              <w:spacing w:after="0"/>
            </w:pPr>
            <w:r>
              <w:rPr>
                <w:sz w:val="17"/>
                <w:szCs w:val="17"/>
              </w:rPr>
              <w:t xml:space="preserve">Negative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Min Frequency — High Temperature Magnitude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0x1E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Low Frequency — Low Temperature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Enable [0x1]</w:t>
            </w:r>
          </w:p>
          <w:p>
            <w:pPr>
              <w:spacing w:after="0"/>
            </w:pPr>
            <w:r>
              <w:rPr>
                <w:sz w:val="17"/>
                <w:szCs w:val="17"/>
              </w:rPr>
              <w:t xml:space="preserve">Disable [0x0]</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Low Frequency — Low Temperature Sign</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Positive [0x0]</w:t>
            </w:r>
            <w:r>
              <w:rPr>
                <w:b/>
                <w:bCs/>
                <w:color w:val="2563EB"/>
                <w:sz w:val="16"/>
                <w:szCs w:val="16"/>
              </w:rPr>
              <w:t xml:space="preserve">  ◀ default</w:t>
            </w:r>
          </w:p>
          <w:p>
            <w:pPr>
              <w:spacing w:after="0"/>
            </w:pPr>
            <w:r>
              <w:rPr>
                <w:sz w:val="17"/>
                <w:szCs w:val="17"/>
              </w:rPr>
              <w:t xml:space="preserve">Negative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Low Frequency — Low Temperature Magnitude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0x1E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Low Frequency — Med Temperature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Enable [0x1]</w:t>
            </w:r>
          </w:p>
          <w:p>
            <w:pPr>
              <w:spacing w:after="0"/>
            </w:pPr>
            <w:r>
              <w:rPr>
                <w:sz w:val="17"/>
                <w:szCs w:val="17"/>
              </w:rPr>
              <w:t xml:space="preserve">Disable [0x0]</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iGPU DPM freq-vs-temp point. Raising the per-temperature floor/ceiling sustains higher graphics clocks within thermal limits; expert tuning, validate stability.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Low Frequency — Med Temperature Sign</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Positive [0x0]</w:t>
            </w:r>
            <w:r>
              <w:rPr>
                <w:b/>
                <w:bCs/>
                <w:color w:val="2563EB"/>
                <w:sz w:val="16"/>
                <w:szCs w:val="16"/>
              </w:rPr>
              <w:t xml:space="preserve">  ◀ default</w:t>
            </w:r>
          </w:p>
          <w:p>
            <w:pPr>
              <w:spacing w:after="0"/>
            </w:pPr>
            <w:r>
              <w:rPr>
                <w:sz w:val="17"/>
                <w:szCs w:val="17"/>
              </w:rPr>
              <w:t xml:space="preserve">Negative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iGPU DPM freq-vs-temp point. Raising the per-temperature floor/ceiling sustains higher graphics clocks within thermal limits; expert tuning, validate stability.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Low Frequency — Med Temperature Magnitude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0x1E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iGPU DPM freq-vs-temp point. Raising the per-temperature floor/ceiling sustains higher graphics clocks within thermal limits; expert tuning, validate stability.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Low Frequency — High Temperature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Enable [0x1]</w:t>
            </w:r>
          </w:p>
          <w:p>
            <w:pPr>
              <w:spacing w:after="0"/>
            </w:pPr>
            <w:r>
              <w:rPr>
                <w:sz w:val="17"/>
                <w:szCs w:val="17"/>
              </w:rPr>
              <w:t xml:space="preserve">Disable [0x0]</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Low Frequency — High Temperature Sign</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Positive [0x0]</w:t>
            </w:r>
            <w:r>
              <w:rPr>
                <w:b/>
                <w:bCs/>
                <w:color w:val="2563EB"/>
                <w:sz w:val="16"/>
                <w:szCs w:val="16"/>
              </w:rPr>
              <w:t xml:space="preserve">  ◀ default</w:t>
            </w:r>
          </w:p>
          <w:p>
            <w:pPr>
              <w:spacing w:after="0"/>
            </w:pPr>
            <w:r>
              <w:rPr>
                <w:sz w:val="17"/>
                <w:szCs w:val="17"/>
              </w:rPr>
              <w:t xml:space="preserve">Negative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Low Frequency — High Temperature Magnitude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0x1E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Med Frequency — Low Temperature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Enable [0x1]</w:t>
            </w:r>
          </w:p>
          <w:p>
            <w:pPr>
              <w:spacing w:after="0"/>
            </w:pPr>
            <w:r>
              <w:rPr>
                <w:sz w:val="17"/>
                <w:szCs w:val="17"/>
              </w:rPr>
              <w:t xml:space="preserve">Disable [0x0]</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Med Frequency — Low Temperature Sign</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Positive [0x0]</w:t>
            </w:r>
            <w:r>
              <w:rPr>
                <w:b/>
                <w:bCs/>
                <w:color w:val="2563EB"/>
                <w:sz w:val="16"/>
                <w:szCs w:val="16"/>
              </w:rPr>
              <w:t xml:space="preserve">  ◀ default</w:t>
            </w:r>
          </w:p>
          <w:p>
            <w:pPr>
              <w:spacing w:after="0"/>
            </w:pPr>
            <w:r>
              <w:rPr>
                <w:sz w:val="17"/>
                <w:szCs w:val="17"/>
              </w:rPr>
              <w:t xml:space="preserve">Negative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Med Frequency — Low Temperature Magnitude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0x1E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Med Frequency — Med Temperature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Enable [0x1]</w:t>
            </w:r>
          </w:p>
          <w:p>
            <w:pPr>
              <w:spacing w:after="0"/>
            </w:pPr>
            <w:r>
              <w:rPr>
                <w:sz w:val="17"/>
                <w:szCs w:val="17"/>
              </w:rPr>
              <w:t xml:space="preserve">Disable [0x0]</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iGPU DPM freq-vs-temp point. Raising the per-temperature floor/ceiling sustains higher graphics clocks within thermal limits; expert tuning, validate stability.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Med Frequency — Med Temperature Sign</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Positive [0x0]</w:t>
            </w:r>
            <w:r>
              <w:rPr>
                <w:b/>
                <w:bCs/>
                <w:color w:val="2563EB"/>
                <w:sz w:val="16"/>
                <w:szCs w:val="16"/>
              </w:rPr>
              <w:t xml:space="preserve">  ◀ default</w:t>
            </w:r>
          </w:p>
          <w:p>
            <w:pPr>
              <w:spacing w:after="0"/>
            </w:pPr>
            <w:r>
              <w:rPr>
                <w:sz w:val="17"/>
                <w:szCs w:val="17"/>
              </w:rPr>
              <w:t xml:space="preserve">Negative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iGPU DPM freq-vs-temp point. Raising the per-temperature floor/ceiling sustains higher graphics clocks within thermal limits; expert tuning, validate stability.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Med Frequency — Med Temperature Magnitude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0x1E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iGPU DPM freq-vs-temp point. Raising the per-temperature floor/ceiling sustains higher graphics clocks within thermal limits; expert tuning, validate stability.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Med Frequency — High Temperature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Enable [0x1]</w:t>
            </w:r>
          </w:p>
          <w:p>
            <w:pPr>
              <w:spacing w:after="0"/>
            </w:pPr>
            <w:r>
              <w:rPr>
                <w:sz w:val="17"/>
                <w:szCs w:val="17"/>
              </w:rPr>
              <w:t xml:space="preserve">Disable [0x0]</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Med Frequency — High Temperature Sign</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Positive [0x0]</w:t>
            </w:r>
            <w:r>
              <w:rPr>
                <w:b/>
                <w:bCs/>
                <w:color w:val="2563EB"/>
                <w:sz w:val="16"/>
                <w:szCs w:val="16"/>
              </w:rPr>
              <w:t xml:space="preserve">  ◀ default</w:t>
            </w:r>
          </w:p>
          <w:p>
            <w:pPr>
              <w:spacing w:after="0"/>
            </w:pPr>
            <w:r>
              <w:rPr>
                <w:sz w:val="17"/>
                <w:szCs w:val="17"/>
              </w:rPr>
              <w:t xml:space="preserve">Negative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Med Frequency — High Temperature Magnitude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0x1E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High Frequency — Low Temperature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Enable [0x1]</w:t>
            </w:r>
          </w:p>
          <w:p>
            <w:pPr>
              <w:spacing w:after="0"/>
            </w:pPr>
            <w:r>
              <w:rPr>
                <w:sz w:val="17"/>
                <w:szCs w:val="17"/>
              </w:rPr>
              <w:t xml:space="preserve">Disable [0x0]</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High Frequency — Low Temperature Sign</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Positive [0x0]</w:t>
            </w:r>
            <w:r>
              <w:rPr>
                <w:b/>
                <w:bCs/>
                <w:color w:val="2563EB"/>
                <w:sz w:val="16"/>
                <w:szCs w:val="16"/>
              </w:rPr>
              <w:t xml:space="preserve">  ◀ default</w:t>
            </w:r>
          </w:p>
          <w:p>
            <w:pPr>
              <w:spacing w:after="0"/>
            </w:pPr>
            <w:r>
              <w:rPr>
                <w:sz w:val="17"/>
                <w:szCs w:val="17"/>
              </w:rPr>
              <w:t xml:space="preserve">Negative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High Frequency — Low Temperature Magnitude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0x1E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High Frequency — Med Temperature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Enable [0x1]</w:t>
            </w:r>
          </w:p>
          <w:p>
            <w:pPr>
              <w:spacing w:after="0"/>
            </w:pPr>
            <w:r>
              <w:rPr>
                <w:sz w:val="17"/>
                <w:szCs w:val="17"/>
              </w:rPr>
              <w:t xml:space="preserve">Disable [0x0]</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iGPU DPM freq-vs-temp point. Raising the per-temperature floor/ceiling sustains higher graphics clocks within thermal limits; expert tuning, validate stability.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High Frequency — Med Temperature Sign</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Positive [0x0]</w:t>
            </w:r>
            <w:r>
              <w:rPr>
                <w:b/>
                <w:bCs/>
                <w:color w:val="2563EB"/>
                <w:sz w:val="16"/>
                <w:szCs w:val="16"/>
              </w:rPr>
              <w:t xml:space="preserve">  ◀ default</w:t>
            </w:r>
          </w:p>
          <w:p>
            <w:pPr>
              <w:spacing w:after="0"/>
            </w:pPr>
            <w:r>
              <w:rPr>
                <w:sz w:val="17"/>
                <w:szCs w:val="17"/>
              </w:rPr>
              <w:t xml:space="preserve">Negative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iGPU DPM freq-vs-temp point. Raising the per-temperature floor/ceiling sustains higher graphics clocks within thermal limits; expert tuning, validate stability.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High Frequency — Med Temperature Magnitude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0x1E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iGPU DPM freq-vs-temp point. Raising the per-temperature floor/ceiling sustains higher graphics clocks within thermal limits; expert tuning, validate stability.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High Frequency — High Temperature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Enable [0x1]</w:t>
            </w:r>
          </w:p>
          <w:p>
            <w:pPr>
              <w:spacing w:after="0"/>
            </w:pPr>
            <w:r>
              <w:rPr>
                <w:sz w:val="17"/>
                <w:szCs w:val="17"/>
              </w:rPr>
              <w:t xml:space="preserve">Disable [0x0]</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High Frequency — High Temperature Sign</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Positive [0x0]</w:t>
            </w:r>
            <w:r>
              <w:rPr>
                <w:b/>
                <w:bCs/>
                <w:color w:val="2563EB"/>
                <w:sz w:val="16"/>
                <w:szCs w:val="16"/>
              </w:rPr>
              <w:t xml:space="preserve">  ◀ default</w:t>
            </w:r>
          </w:p>
          <w:p>
            <w:pPr>
              <w:spacing w:after="0"/>
            </w:pPr>
            <w:r>
              <w:rPr>
                <w:sz w:val="17"/>
                <w:szCs w:val="17"/>
              </w:rPr>
              <w:t xml:space="preserve">Negative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High Frequency — High Temperature Magnitude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0x1E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Max Frequency — Low Temperature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Enable [0x1]</w:t>
            </w:r>
          </w:p>
          <w:p>
            <w:pPr>
              <w:spacing w:after="0"/>
            </w:pPr>
            <w:r>
              <w:rPr>
                <w:sz w:val="17"/>
                <w:szCs w:val="17"/>
              </w:rPr>
              <w:t xml:space="preserve">Disable [0x0]</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Max Frequency — Low Temperature Sign</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Positive [0x0]</w:t>
            </w:r>
            <w:r>
              <w:rPr>
                <w:b/>
                <w:bCs/>
                <w:color w:val="2563EB"/>
                <w:sz w:val="16"/>
                <w:szCs w:val="16"/>
              </w:rPr>
              <w:t xml:space="preserve">  ◀ default</w:t>
            </w:r>
          </w:p>
          <w:p>
            <w:pPr>
              <w:spacing w:after="0"/>
            </w:pPr>
            <w:r>
              <w:rPr>
                <w:sz w:val="17"/>
                <w:szCs w:val="17"/>
              </w:rPr>
              <w:t xml:space="preserve">Negative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Max Frequency — Low Temperature Magnitude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0x1E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Max Frequency — Med Temperature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Enable [0x1]</w:t>
            </w:r>
          </w:p>
          <w:p>
            <w:pPr>
              <w:spacing w:after="0"/>
            </w:pPr>
            <w:r>
              <w:rPr>
                <w:sz w:val="17"/>
                <w:szCs w:val="17"/>
              </w:rPr>
              <w:t xml:space="preserve">Disable [0x0]</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iGPU DPM freq-vs-temp point. Raising the per-temperature floor/ceiling sustains higher graphics clocks within thermal limits; expert tuning, validate stability.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Max Frequency — Med Temperature Sign</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Positive [0x0]</w:t>
            </w:r>
            <w:r>
              <w:rPr>
                <w:b/>
                <w:bCs/>
                <w:color w:val="2563EB"/>
                <w:sz w:val="16"/>
                <w:szCs w:val="16"/>
              </w:rPr>
              <w:t xml:space="preserve">  ◀ default</w:t>
            </w:r>
          </w:p>
          <w:p>
            <w:pPr>
              <w:spacing w:after="0"/>
            </w:pPr>
            <w:r>
              <w:rPr>
                <w:sz w:val="17"/>
                <w:szCs w:val="17"/>
              </w:rPr>
              <w:t xml:space="preserve">Negative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iGPU DPM freq-vs-temp point. Raising the per-temperature floor/ceiling sustains higher graphics clocks within thermal limits; expert tuning, validate stability.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Max Frequency — Med Temperature Magnitude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0x1E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iGPU DPM freq-vs-temp point. Raising the per-temperature floor/ceiling sustains higher graphics clocks within thermal limits; expert tuning, validate stability.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Max Frequency — High Temperature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Enable [0x1]</w:t>
            </w:r>
          </w:p>
          <w:p>
            <w:pPr>
              <w:spacing w:after="0"/>
            </w:pPr>
            <w:r>
              <w:rPr>
                <w:sz w:val="17"/>
                <w:szCs w:val="17"/>
              </w:rPr>
              <w:t xml:space="preserve">Disable [0x0]</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Max Frequency — High Temperature Sign</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Positive [0x0]</w:t>
            </w:r>
            <w:r>
              <w:rPr>
                <w:b/>
                <w:bCs/>
                <w:color w:val="2563EB"/>
                <w:sz w:val="16"/>
                <w:szCs w:val="16"/>
              </w:rPr>
              <w:t xml:space="preserve">  ◀ default</w:t>
            </w:r>
          </w:p>
          <w:p>
            <w:pPr>
              <w:spacing w:after="0"/>
            </w:pPr>
            <w:r>
              <w:rPr>
                <w:sz w:val="17"/>
                <w:szCs w:val="17"/>
              </w:rPr>
              <w:t xml:space="preserve">Negative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Max Frequency — High Temperature Magnitude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0x1E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bl>
    <w:p>
      <w:pPr>
        <w:spacing w:after="120"/>
      </w:pPr>
    </w:p>
    <w:p>
      <w:pPr>
        <w:pStyle w:val="Heading3"/>
      </w:pPr>
      <w:r>
        <w:t xml:space="preserve">VDDP Voltage Control</w:t>
      </w:r>
      <w:r>
        <w:rPr>
          <w:b w:val="false"/>
          <w:bCs w:val="false"/>
          <w:color w:val="595959"/>
          <w:sz w:val="16"/>
          <w:szCs w:val="16"/>
        </w:rPr>
        <w:t xml:space="preserve">   (Form 0x105)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VDDP Voltage Control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PHY rail — expert memory-OC only; leave Auto on soldered RAM.</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VDDP Voltage Adjust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0x7D0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Expert memory-PHY tuning — leave Auto; no benefit on fixed soldered memory.</w:t>
            </w:r>
          </w:p>
        </w:tc>
      </w:tr>
    </w:tbl>
    <w:p>
      <w:pPr>
        <w:spacing w:after="120"/>
      </w:pPr>
    </w:p>
    <w:p>
      <w:pPr>
        <w:pStyle w:val="Heading3"/>
      </w:pPr>
      <w:r>
        <w:t xml:space="preserve">SoC/Uncore OC Mode</w:t>
      </w:r>
      <w:r>
        <w:rPr>
          <w:b w:val="false"/>
          <w:bCs w:val="false"/>
          <w:color w:val="595959"/>
          <w:sz w:val="16"/>
          <w:szCs w:val="16"/>
        </w:rPr>
        <w:t xml:space="preserve">   (Form 0x106)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SoC/Uncore OC Mode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Enabled [0x1]</w:t>
            </w:r>
          </w:p>
          <w:p>
            <w:pPr>
              <w:spacing w:after="0"/>
            </w:pPr>
            <w:r>
              <w:rPr>
                <w:sz w:val="17"/>
                <w:szCs w:val="17"/>
              </w:rPr>
              <w:t xml:space="preserve">Disabled [0x0]</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Auto. Forcing max SoC/uncore raises power and heat for little gain on this APU; leave default.</w:t>
            </w:r>
          </w:p>
        </w:tc>
      </w:tr>
    </w:tbl>
    <w:p>
      <w:pPr>
        <w:spacing w:after="120"/>
      </w:pPr>
    </w:p>
    <w:p>
      <w:pPr>
        <w:pStyle w:val="Heading3"/>
      </w:pPr>
      <w:r>
        <w:t xml:space="preserve">SoC Voltage</w:t>
      </w:r>
      <w:r>
        <w:rPr>
          <w:b w:val="false"/>
          <w:bCs w:val="false"/>
          <w:color w:val="595959"/>
          <w:sz w:val="16"/>
          <w:szCs w:val="16"/>
        </w:rPr>
        <w:t xml:space="preserve">   (Form 0x107)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SoC Voltage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0xAF0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Expert SoC rail tuning — leave Auto; mis-set values risk instability.</w:t>
            </w:r>
          </w:p>
        </w:tc>
      </w:tr>
    </w:tbl>
    <w:p>
      <w:pPr>
        <w:spacing w:after="120"/>
      </w:pPr>
    </w:p>
    <w:p>
      <w:pPr>
        <w:pStyle w:val="Heading3"/>
      </w:pPr>
      <w:r>
        <w:t xml:space="preserve">LN2 Mode</w:t>
      </w:r>
      <w:r>
        <w:rPr>
          <w:b w:val="false"/>
          <w:bCs w:val="false"/>
          <w:color w:val="595959"/>
          <w:sz w:val="16"/>
          <w:szCs w:val="16"/>
        </w:rPr>
        <w:t xml:space="preserve">   (Form 0x108)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LN2 Mode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[0xFF]</w:t>
            </w:r>
            <w:r>
              <w:rPr>
                <w:b/>
                <w:bCs/>
                <w:color w:val="2563EB"/>
                <w:sz w:val="16"/>
                <w:szCs w:val="16"/>
              </w:rPr>
              <w:t xml:space="preserve">  ◀ default</w:t>
            </w:r>
          </w:p>
          <w:p>
            <w:pPr>
              <w:spacing w:after="20"/>
            </w:pPr>
            <w:r>
              <w:rPr>
                <w:sz w:val="17"/>
                <w:szCs w:val="17"/>
              </w:rPr>
              <w:t xml:space="preserve">Disabled [0x0]</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Extreme sub-zero overclocking aid — keep Disabled for normal use.</w:t>
            </w:r>
          </w:p>
        </w:tc>
      </w:tr>
    </w:tbl>
    <w:p>
      <w:pPr>
        <w:spacing w:after="120"/>
      </w:pPr>
    </w:p>
    <w:p>
      <w:pPr>
        <w:pStyle w:val="Heading3"/>
      </w:pPr>
      <w:r>
        <w:t xml:space="preserve">VDD Misc</w:t>
      </w:r>
      <w:r>
        <w:rPr>
          <w:b w:val="false"/>
          <w:bCs w:val="false"/>
          <w:color w:val="595959"/>
          <w:sz w:val="16"/>
          <w:szCs w:val="16"/>
        </w:rPr>
        <w:t xml:space="preserve">   (Form 0x109)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VDD Misc Control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Auxiliary rail control — leave Auto.</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VDD Misc Voltage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0x1F4  ·  Max 0x15E0  ·  Default 0x320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Auxiliary rail — leave Auto; not a performance lever.</w:t>
            </w:r>
          </w:p>
        </w:tc>
      </w:tr>
    </w:tbl>
    <w:p>
      <w:pPr>
        <w:spacing w:after="120"/>
      </w:pPr>
    </w:p>
    <w:p>
      <w:pPr>
        <w:pStyle w:val="Heading3"/>
      </w:pPr>
      <w:r>
        <w:t xml:space="preserve">LCLK Frequency Control</w:t>
      </w:r>
      <w:r>
        <w:rPr>
          <w:b w:val="false"/>
          <w:bCs w:val="false"/>
          <w:color w:val="595959"/>
          <w:sz w:val="16"/>
          <w:szCs w:val="16"/>
        </w:rPr>
        <w:t xml:space="preserve">   (Form 0x10A)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LCLK Frequency Control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Auto. LCLK (NBIO/PCIe fabric clock) — Manual max can lower PCIe/IO latency but raises power; default is balanced.</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Minimun Frequency</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0x96  ·  Max 0x9C4  ·  Default 0x96</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LCLK floor. Raising the minimum keeps the NBIO/PCIe fabric clock high for lower IO latency at the cost of idle power; default is balanced.</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Maximum Frequency</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0x96  ·  Max 0x9C4  ·  Default 0x9C4</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LCLK ceiling. Leaving at max lets the IO fabric reach full speed under load; default Auto already allows this.</w:t>
            </w:r>
          </w:p>
        </w:tc>
      </w:tr>
    </w:tbl>
    <w:p>
      <w:pPr>
        <w:spacing w:after="120"/>
      </w:pPr>
    </w:p>
    <w:p>
      <w:pPr>
        <w:pStyle w:val="Heading3"/>
      </w:pPr>
      <w:r>
        <w:t xml:space="preserve">Onboard Voltage Control</w:t>
      </w:r>
      <w:r>
        <w:rPr>
          <w:b w:val="false"/>
          <w:bCs w:val="false"/>
          <w:color w:val="595959"/>
          <w:sz w:val="16"/>
          <w:szCs w:val="16"/>
        </w:rPr>
        <w:t xml:space="preserve">   (Form 0x10B)</w:t>
      </w:r>
    </w:p>
    <w:p>
      <w:pPr>
        <w:spacing w:after="60" w:before="40"/>
      </w:pPr>
      <w:r>
        <w:rPr>
          <w:i/>
          <w:iCs/>
          <w:color w:val="2E5496"/>
          <w:sz w:val="18"/>
          <w:szCs w:val="18"/>
        </w:rPr>
        <w:t xml:space="preserve">Submenus: </w:t>
      </w:r>
      <w:r>
        <w:rPr>
          <w:color w:val="2E5496"/>
          <w:sz w:val="18"/>
          <w:szCs w:val="18"/>
        </w:rPr>
        <w:t xml:space="preserve">VDDIO Voltage Control  ‣  VPP Voltage Control  ‣  VDD_MEM Voltage Control</w:t>
      </w:r>
    </w:p>
    <w:p>
      <w:pPr>
        <w:spacing w:after="120"/>
      </w:pPr>
    </w:p>
    <w:p>
      <w:pPr>
        <w:pStyle w:val="Heading3"/>
      </w:pPr>
      <w:r>
        <w:t xml:space="preserve">VDDIO Voltage Control</w:t>
      </w:r>
      <w:r>
        <w:rPr>
          <w:b w:val="false"/>
          <w:bCs w:val="false"/>
          <w:color w:val="595959"/>
          <w:sz w:val="16"/>
          <w:szCs w:val="16"/>
        </w:rPr>
        <w:t xml:space="preserve">   (Form 0x123)</w:t>
      </w:r>
    </w:p>
    <w:p>
      <w:pPr>
        <w:spacing w:after="40" w:before="40"/>
      </w:pPr>
      <w:r>
        <w:rPr>
          <w:i/>
          <w:iCs/>
          <w:color w:val="595959"/>
          <w:sz w:val="18"/>
          <w:szCs w:val="18"/>
        </w:rPr>
        <w:t xml:space="preserve">Information fields: </w:t>
      </w:r>
      <w:r>
        <w:rPr>
          <w:color w:val="595959"/>
          <w:sz w:val="18"/>
          <w:szCs w:val="18"/>
        </w:rPr>
        <w:t xml:space="preserve">Current DIMM VDD Voltage, Current DIMM VDDQ Voltage, Current APU VDDIO Voltage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VDDIO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20"/>
            </w:pPr>
            <w:r>
              <w:rPr>
                <w:sz w:val="17"/>
                <w:szCs w:val="17"/>
              </w:rPr>
              <w:t xml:space="preserve">Manual [0x1]</w:t>
            </w:r>
          </w:p>
          <w:p>
            <w:pPr>
              <w:spacing w:after="0"/>
            </w:pPr>
            <w:r>
              <w:rPr>
                <w:sz w:val="17"/>
                <w:szCs w:val="17"/>
              </w:rPr>
              <w:t xml:space="preserve">Separate [0x2]</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IO voltage — leave Auto on soldered RAM.</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DIMM VDD Adjust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0x320  ·  Max 0x596  ·  Step 0xA  ·  Default 0x44C</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Soldered memory — not adjustable in practice; leave Auto.</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DIMM VDDQ Adjust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0x320  ·  Max 0x596  ·  Default 0x44C</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Soldered memory — leave Auto.</w:t>
            </w:r>
          </w:p>
        </w:tc>
      </w:tr>
    </w:tbl>
    <w:p>
      <w:pPr>
        <w:spacing w:after="120"/>
      </w:pPr>
    </w:p>
    <w:p>
      <w:pPr>
        <w:pStyle w:val="Heading3"/>
      </w:pPr>
      <w:r>
        <w:t xml:space="preserve">VPP Voltage Control</w:t>
      </w:r>
      <w:r>
        <w:rPr>
          <w:b w:val="false"/>
          <w:bCs w:val="false"/>
          <w:color w:val="595959"/>
          <w:sz w:val="16"/>
          <w:szCs w:val="16"/>
        </w:rPr>
        <w:t xml:space="preserve">   (Form 0x124)</w:t>
      </w:r>
    </w:p>
    <w:p>
      <w:pPr>
        <w:spacing w:after="40" w:before="40"/>
      </w:pPr>
      <w:r>
        <w:rPr>
          <w:i/>
          <w:iCs/>
          <w:color w:val="595959"/>
          <w:sz w:val="18"/>
          <w:szCs w:val="18"/>
        </w:rPr>
        <w:t xml:space="preserve">Information fields: </w:t>
      </w:r>
      <w:r>
        <w:rPr>
          <w:color w:val="595959"/>
          <w:sz w:val="18"/>
          <w:szCs w:val="18"/>
        </w:rPr>
        <w:t xml:space="preserve">Current VPP Voltage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VPP Ctrl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VPP rail — leave Auto.</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VPP Adjust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0x5DC  ·  Max 0x852  ·  Step 0xA  ·  Default 0x708</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VPP rail — leave Auto.</w:t>
            </w:r>
          </w:p>
        </w:tc>
      </w:tr>
    </w:tbl>
    <w:p>
      <w:pPr>
        <w:spacing w:after="120"/>
      </w:pPr>
    </w:p>
    <w:p>
      <w:pPr>
        <w:pStyle w:val="Heading3"/>
      </w:pPr>
      <w:r>
        <w:t xml:space="preserve">VDD_MEM Voltage Control</w:t>
      </w:r>
      <w:r>
        <w:rPr>
          <w:b w:val="false"/>
          <w:bCs w:val="false"/>
          <w:color w:val="595959"/>
          <w:sz w:val="16"/>
          <w:szCs w:val="16"/>
        </w:rPr>
        <w:t xml:space="preserve">   (Form 0x125)</w:t>
      </w:r>
    </w:p>
    <w:p>
      <w:pPr>
        <w:spacing w:after="40" w:before="40"/>
      </w:pPr>
      <w:r>
        <w:rPr>
          <w:i/>
          <w:iCs/>
          <w:color w:val="595959"/>
          <w:sz w:val="18"/>
          <w:szCs w:val="18"/>
        </w:rPr>
        <w:t xml:space="preserve">Information fields: </w:t>
      </w:r>
      <w:r>
        <w:rPr>
          <w:color w:val="595959"/>
          <w:sz w:val="18"/>
          <w:szCs w:val="18"/>
        </w:rPr>
        <w:t xml:space="preserve">Current VDD_MEM Voltage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VDD_MEM Control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Auto [0x0]</w:t>
            </w:r>
            <w:r>
              <w:rPr>
                <w:b/>
                <w:bCs/>
                <w:color w:val="2563EB"/>
                <w:sz w:val="16"/>
                <w:szCs w:val="16"/>
              </w:rPr>
              <w:t xml:space="preserve">  ◀ default</w:t>
            </w:r>
          </w:p>
          <w:p>
            <w:pPr>
              <w:spacing w:after="0"/>
            </w:pPr>
            <w:r>
              <w:rPr>
                <w:sz w:val="17"/>
                <w:szCs w:val="17"/>
              </w:rPr>
              <w:t xml:space="preserve">Manual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Memory rail control — leave Auto on soldered RAM.</w:t>
            </w:r>
          </w:p>
        </w:tc>
      </w:tr>
    </w:tbl>
    <w:p>
      <w:pPr>
        <w:spacing w:after="120"/>
      </w:pPr>
    </w:p>
    <w:p>
      <w:pPr>
        <w:pStyle w:val="Heading1"/>
        <w:pageBreakBefore/>
      </w:pPr>
      <w:r>
        <w:t xml:space="preserve">AMD PMF (Platform Management Framework)</w:t>
      </w:r>
    </w:p>
    <w:p>
      <w:pPr>
        <w:pBdr>
          <w:left w:val="single" w:color="2E5496" w:sz="18" w:space="10"/>
        </w:pBdr>
        <w:spacing w:after="120"/>
      </w:pPr>
      <w:r>
        <w:rPr>
          <w:color w:val="333333"/>
          <w:sz w:val="19"/>
          <w:szCs w:val="19"/>
        </w:rPr>
        <w:t xml:space="preserve">AMD Platform Management Framework (PMF) — APMF/APTS/ATST function-table configuration that drives dynamic thermal and power policy (Smart PC / sensor-driven power steering), reached via Advanced ‣ AMD PMF Feature.</w:t>
      </w:r>
    </w:p>
    <w:p>
      <w:pPr>
        <w:spacing w:after="160"/>
      </w:pPr>
      <w:r>
        <w:rPr>
          <w:i/>
          <w:iCs/>
          <w:color w:val="595959"/>
          <w:sz w:val="17"/>
          <w:szCs w:val="17"/>
        </w:rPr>
        <w:t xml:space="preserve">Form-set GUID: 6A1C2AEA-F71E-43D7-B17F-F551B89257DB     ·     Forms: 28     ·     Configurable settings: 139</w:t>
      </w:r>
    </w:p>
    <w:p>
      <w:pPr>
        <w:pStyle w:val="Heading3"/>
      </w:pPr>
      <w:r>
        <w:t xml:space="preserve">AMD PMF Feature</w:t>
      </w:r>
      <w:r>
        <w:rPr>
          <w:b w:val="false"/>
          <w:bCs w:val="false"/>
          <w:color w:val="595959"/>
          <w:sz w:val="16"/>
          <w:szCs w:val="16"/>
        </w:rPr>
        <w:t xml:space="preserve">   (Form 0x64)</w:t>
      </w:r>
    </w:p>
    <w:p>
      <w:pPr>
        <w:spacing w:after="60" w:before="40"/>
      </w:pPr>
      <w:r>
        <w:rPr>
          <w:i/>
          <w:iCs/>
          <w:color w:val="2E5496"/>
          <w:sz w:val="18"/>
          <w:szCs w:val="18"/>
        </w:rPr>
        <w:t xml:space="preserve">Submenus: </w:t>
      </w:r>
      <w:r>
        <w:rPr>
          <w:color w:val="2E5496"/>
          <w:sz w:val="18"/>
          <w:szCs w:val="18"/>
        </w:rPr>
        <w:t xml:space="preserve">APMF Multiple Binaries Settings  ‣  APTS Control Method Settings  ‣  ATST Function  ‣  APMF Function 1 Settings  ‣  APMF Function 4 Settings  ‣  APMF Function 7 Settings  ‣  APMF Function 9 Settings  ‣  APMF Function 11 Settings  ‣  APMF Function 12 Settings  ‣  APMF Function 14 Settings  ‣  APMF Function 16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PMF Device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bl>
    <w:p>
      <w:pPr>
        <w:spacing w:after="120"/>
      </w:pPr>
    </w:p>
    <w:p>
      <w:pPr>
        <w:pStyle w:val="Heading3"/>
      </w:pPr>
      <w:r>
        <w:t xml:space="preserve">APMF Multiple Binaries Settings</w:t>
      </w:r>
      <w:r>
        <w:rPr>
          <w:b w:val="false"/>
          <w:bCs w:val="false"/>
          <w:color w:val="595959"/>
          <w:sz w:val="16"/>
          <w:szCs w:val="16"/>
        </w:rPr>
        <w:t xml:space="preserve">   (Form 0x6D)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APMF Multiple Binaries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PMF Policy Binaries Index</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PMF Binary 0 [0x0]</w:t>
            </w:r>
            <w:r>
              <w:rPr>
                <w:b/>
                <w:bCs/>
                <w:color w:val="2563EB"/>
                <w:sz w:val="16"/>
                <w:szCs w:val="16"/>
              </w:rPr>
              <w:t xml:space="preserve">  ◀ default</w:t>
            </w:r>
          </w:p>
          <w:p>
            <w:pPr>
              <w:spacing w:after="20"/>
            </w:pPr>
            <w:r>
              <w:rPr>
                <w:sz w:val="17"/>
                <w:szCs w:val="17"/>
              </w:rPr>
              <w:t xml:space="preserve">PMF Binary 1 [0x1]</w:t>
            </w:r>
          </w:p>
          <w:p>
            <w:pPr>
              <w:spacing w:after="20"/>
            </w:pPr>
            <w:r>
              <w:rPr>
                <w:sz w:val="17"/>
                <w:szCs w:val="17"/>
              </w:rPr>
              <w:t xml:space="preserve">PMF Binary 2 [0x2]</w:t>
            </w:r>
          </w:p>
          <w:p>
            <w:pPr>
              <w:spacing w:after="20"/>
            </w:pPr>
            <w:r>
              <w:rPr>
                <w:sz w:val="17"/>
                <w:szCs w:val="17"/>
              </w:rPr>
              <w:t xml:space="preserve">PMF Binary 3 [0x3]</w:t>
            </w:r>
          </w:p>
          <w:p>
            <w:pPr>
              <w:spacing w:after="20"/>
            </w:pPr>
            <w:r>
              <w:rPr>
                <w:sz w:val="17"/>
                <w:szCs w:val="17"/>
              </w:rPr>
              <w:t xml:space="preserve">PMF Binary 4 [0x4]</w:t>
            </w:r>
          </w:p>
          <w:p>
            <w:pPr>
              <w:spacing w:after="20"/>
            </w:pPr>
            <w:r>
              <w:rPr>
                <w:sz w:val="17"/>
                <w:szCs w:val="17"/>
              </w:rPr>
              <w:t xml:space="preserve">PMF Binary 5 [0x5]</w:t>
            </w:r>
          </w:p>
          <w:p>
            <w:pPr>
              <w:spacing w:after="20"/>
            </w:pPr>
            <w:r>
              <w:rPr>
                <w:sz w:val="17"/>
                <w:szCs w:val="17"/>
              </w:rPr>
              <w:t xml:space="preserve">PMF Binary 6 [0x6]</w:t>
            </w:r>
          </w:p>
          <w:p>
            <w:pPr>
              <w:spacing w:after="20"/>
            </w:pPr>
            <w:r>
              <w:rPr>
                <w:sz w:val="17"/>
                <w:szCs w:val="17"/>
              </w:rPr>
              <w:t xml:space="preserve">PMF Binary 7 [0x7]</w:t>
            </w:r>
          </w:p>
          <w:p>
            <w:pPr>
              <w:spacing w:after="20"/>
            </w:pPr>
            <w:r>
              <w:rPr>
                <w:sz w:val="17"/>
                <w:szCs w:val="17"/>
              </w:rPr>
              <w:t xml:space="preserve">PMF Binary 8 [0x8]</w:t>
            </w:r>
          </w:p>
          <w:p>
            <w:pPr>
              <w:spacing w:after="0"/>
            </w:pPr>
            <w:r>
              <w:rPr>
                <w:sz w:val="17"/>
                <w:szCs w:val="17"/>
              </w:rPr>
              <w:t xml:space="preserve">PMF Binary 9 [0x9]</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PMF Binary 0 Size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0 KB [0x0]</w:t>
            </w:r>
            <w:r>
              <w:rPr>
                <w:b/>
                <w:bCs/>
                <w:color w:val="2563EB"/>
                <w:sz w:val="16"/>
                <w:szCs w:val="16"/>
              </w:rPr>
              <w:t xml:space="preserve">  ◀ default</w:t>
            </w:r>
          </w:p>
          <w:p>
            <w:pPr>
              <w:spacing w:after="20"/>
            </w:pPr>
            <w:r>
              <w:rPr>
                <w:sz w:val="17"/>
                <w:szCs w:val="17"/>
              </w:rPr>
              <w:t xml:space="preserve">30 KB [0x1]</w:t>
            </w:r>
          </w:p>
          <w:p>
            <w:pPr>
              <w:spacing w:after="20"/>
            </w:pPr>
            <w:r>
              <w:rPr>
                <w:sz w:val="17"/>
                <w:szCs w:val="17"/>
              </w:rPr>
              <w:t xml:space="preserve">60 KB [0x2]</w:t>
            </w:r>
          </w:p>
          <w:p>
            <w:pPr>
              <w:spacing w:after="20"/>
            </w:pPr>
            <w:r>
              <w:rPr>
                <w:sz w:val="17"/>
                <w:szCs w:val="17"/>
              </w:rPr>
              <w:t xml:space="preserve">90 KB [0x3]</w:t>
            </w:r>
          </w:p>
          <w:p>
            <w:pPr>
              <w:spacing w:after="20"/>
            </w:pPr>
            <w:r>
              <w:rPr>
                <w:sz w:val="17"/>
                <w:szCs w:val="17"/>
              </w:rPr>
              <w:t xml:space="preserve">120 KB [0x4]</w:t>
            </w:r>
          </w:p>
          <w:p>
            <w:pPr>
              <w:spacing w:after="20"/>
            </w:pPr>
            <w:r>
              <w:rPr>
                <w:sz w:val="17"/>
                <w:szCs w:val="17"/>
              </w:rPr>
              <w:t xml:space="preserve">150 KB [0x5]</w:t>
            </w:r>
          </w:p>
          <w:p>
            <w:pPr>
              <w:spacing w:after="20"/>
            </w:pPr>
            <w:r>
              <w:rPr>
                <w:sz w:val="17"/>
                <w:szCs w:val="17"/>
              </w:rPr>
              <w:t xml:space="preserve">180 KB [0x6]</w:t>
            </w:r>
          </w:p>
          <w:p>
            <w:pPr>
              <w:spacing w:after="20"/>
            </w:pPr>
            <w:r>
              <w:rPr>
                <w:sz w:val="17"/>
                <w:szCs w:val="17"/>
              </w:rPr>
              <w:t xml:space="preserve">210 KB [0x7]</w:t>
            </w:r>
          </w:p>
          <w:p>
            <w:pPr>
              <w:spacing w:after="20"/>
            </w:pPr>
            <w:r>
              <w:rPr>
                <w:sz w:val="17"/>
                <w:szCs w:val="17"/>
              </w:rPr>
              <w:t xml:space="preserve">240 KB [0x8]</w:t>
            </w:r>
          </w:p>
          <w:p>
            <w:pPr>
              <w:spacing w:after="20"/>
            </w:pPr>
            <w:r>
              <w:rPr>
                <w:sz w:val="17"/>
                <w:szCs w:val="17"/>
              </w:rPr>
              <w:t xml:space="preserve">270 KB [0x9]</w:t>
            </w:r>
          </w:p>
          <w:p>
            <w:pPr>
              <w:spacing w:after="0"/>
            </w:pPr>
            <w:r>
              <w:rPr>
                <w:sz w:val="17"/>
                <w:szCs w:val="17"/>
              </w:rPr>
              <w:t xml:space="preserve">300 KB [0xA]</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PMF Binary 1 Size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0 KB [0x0]</w:t>
            </w:r>
            <w:r>
              <w:rPr>
                <w:b/>
                <w:bCs/>
                <w:color w:val="2563EB"/>
                <w:sz w:val="16"/>
                <w:szCs w:val="16"/>
              </w:rPr>
              <w:t xml:space="preserve">  ◀ default</w:t>
            </w:r>
          </w:p>
          <w:p>
            <w:pPr>
              <w:spacing w:after="20"/>
            </w:pPr>
            <w:r>
              <w:rPr>
                <w:sz w:val="17"/>
                <w:szCs w:val="17"/>
              </w:rPr>
              <w:t xml:space="preserve">30 KB [0x1]</w:t>
            </w:r>
          </w:p>
          <w:p>
            <w:pPr>
              <w:spacing w:after="20"/>
            </w:pPr>
            <w:r>
              <w:rPr>
                <w:sz w:val="17"/>
                <w:szCs w:val="17"/>
              </w:rPr>
              <w:t xml:space="preserve">60 KB [0x2]</w:t>
            </w:r>
          </w:p>
          <w:p>
            <w:pPr>
              <w:spacing w:after="20"/>
            </w:pPr>
            <w:r>
              <w:rPr>
                <w:sz w:val="17"/>
                <w:szCs w:val="17"/>
              </w:rPr>
              <w:t xml:space="preserve">90 KB [0x3]</w:t>
            </w:r>
          </w:p>
          <w:p>
            <w:pPr>
              <w:spacing w:after="20"/>
            </w:pPr>
            <w:r>
              <w:rPr>
                <w:sz w:val="17"/>
                <w:szCs w:val="17"/>
              </w:rPr>
              <w:t xml:space="preserve">120 KB [0x4]</w:t>
            </w:r>
          </w:p>
          <w:p>
            <w:pPr>
              <w:spacing w:after="20"/>
            </w:pPr>
            <w:r>
              <w:rPr>
                <w:sz w:val="17"/>
                <w:szCs w:val="17"/>
              </w:rPr>
              <w:t xml:space="preserve">150 KB [0x5]</w:t>
            </w:r>
          </w:p>
          <w:p>
            <w:pPr>
              <w:spacing w:after="20"/>
            </w:pPr>
            <w:r>
              <w:rPr>
                <w:sz w:val="17"/>
                <w:szCs w:val="17"/>
              </w:rPr>
              <w:t xml:space="preserve">180 KB [0x6]</w:t>
            </w:r>
          </w:p>
          <w:p>
            <w:pPr>
              <w:spacing w:after="20"/>
            </w:pPr>
            <w:r>
              <w:rPr>
                <w:sz w:val="17"/>
                <w:szCs w:val="17"/>
              </w:rPr>
              <w:t xml:space="preserve">210 KB [0x7]</w:t>
            </w:r>
          </w:p>
          <w:p>
            <w:pPr>
              <w:spacing w:after="20"/>
            </w:pPr>
            <w:r>
              <w:rPr>
                <w:sz w:val="17"/>
                <w:szCs w:val="17"/>
              </w:rPr>
              <w:t xml:space="preserve">240 KB [0x8]</w:t>
            </w:r>
          </w:p>
          <w:p>
            <w:pPr>
              <w:spacing w:after="20"/>
            </w:pPr>
            <w:r>
              <w:rPr>
                <w:sz w:val="17"/>
                <w:szCs w:val="17"/>
              </w:rPr>
              <w:t xml:space="preserve">270 KB [0x9]</w:t>
            </w:r>
          </w:p>
          <w:p>
            <w:pPr>
              <w:spacing w:after="0"/>
            </w:pPr>
            <w:r>
              <w:rPr>
                <w:sz w:val="17"/>
                <w:szCs w:val="17"/>
              </w:rPr>
              <w:t xml:space="preserve">300 KB [0xA]</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PMF Binary 2 Size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0 KB [0x0]</w:t>
            </w:r>
            <w:r>
              <w:rPr>
                <w:b/>
                <w:bCs/>
                <w:color w:val="2563EB"/>
                <w:sz w:val="16"/>
                <w:szCs w:val="16"/>
              </w:rPr>
              <w:t xml:space="preserve">  ◀ default</w:t>
            </w:r>
          </w:p>
          <w:p>
            <w:pPr>
              <w:spacing w:after="20"/>
            </w:pPr>
            <w:r>
              <w:rPr>
                <w:sz w:val="17"/>
                <w:szCs w:val="17"/>
              </w:rPr>
              <w:t xml:space="preserve">30 KB [0x1]</w:t>
            </w:r>
          </w:p>
          <w:p>
            <w:pPr>
              <w:spacing w:after="20"/>
            </w:pPr>
            <w:r>
              <w:rPr>
                <w:sz w:val="17"/>
                <w:szCs w:val="17"/>
              </w:rPr>
              <w:t xml:space="preserve">60 KB [0x2]</w:t>
            </w:r>
          </w:p>
          <w:p>
            <w:pPr>
              <w:spacing w:after="20"/>
            </w:pPr>
            <w:r>
              <w:rPr>
                <w:sz w:val="17"/>
                <w:szCs w:val="17"/>
              </w:rPr>
              <w:t xml:space="preserve">90 KB [0x3]</w:t>
            </w:r>
          </w:p>
          <w:p>
            <w:pPr>
              <w:spacing w:after="20"/>
            </w:pPr>
            <w:r>
              <w:rPr>
                <w:sz w:val="17"/>
                <w:szCs w:val="17"/>
              </w:rPr>
              <w:t xml:space="preserve">120 KB [0x4]</w:t>
            </w:r>
          </w:p>
          <w:p>
            <w:pPr>
              <w:spacing w:after="20"/>
            </w:pPr>
            <w:r>
              <w:rPr>
                <w:sz w:val="17"/>
                <w:szCs w:val="17"/>
              </w:rPr>
              <w:t xml:space="preserve">150 KB [0x5]</w:t>
            </w:r>
          </w:p>
          <w:p>
            <w:pPr>
              <w:spacing w:after="20"/>
            </w:pPr>
            <w:r>
              <w:rPr>
                <w:sz w:val="17"/>
                <w:szCs w:val="17"/>
              </w:rPr>
              <w:t xml:space="preserve">180 KB [0x6]</w:t>
            </w:r>
          </w:p>
          <w:p>
            <w:pPr>
              <w:spacing w:after="20"/>
            </w:pPr>
            <w:r>
              <w:rPr>
                <w:sz w:val="17"/>
                <w:szCs w:val="17"/>
              </w:rPr>
              <w:t xml:space="preserve">210 KB [0x7]</w:t>
            </w:r>
          </w:p>
          <w:p>
            <w:pPr>
              <w:spacing w:after="20"/>
            </w:pPr>
            <w:r>
              <w:rPr>
                <w:sz w:val="17"/>
                <w:szCs w:val="17"/>
              </w:rPr>
              <w:t xml:space="preserve">240 KB [0x8]</w:t>
            </w:r>
          </w:p>
          <w:p>
            <w:pPr>
              <w:spacing w:after="20"/>
            </w:pPr>
            <w:r>
              <w:rPr>
                <w:sz w:val="17"/>
                <w:szCs w:val="17"/>
              </w:rPr>
              <w:t xml:space="preserve">270 KB [0x9]</w:t>
            </w:r>
          </w:p>
          <w:p>
            <w:pPr>
              <w:spacing w:after="0"/>
            </w:pPr>
            <w:r>
              <w:rPr>
                <w:sz w:val="17"/>
                <w:szCs w:val="17"/>
              </w:rPr>
              <w:t xml:space="preserve">300 KB [0xA]</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PMF Binary 3 Size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0 KB [0x0]</w:t>
            </w:r>
            <w:r>
              <w:rPr>
                <w:b/>
                <w:bCs/>
                <w:color w:val="2563EB"/>
                <w:sz w:val="16"/>
                <w:szCs w:val="16"/>
              </w:rPr>
              <w:t xml:space="preserve">  ◀ default</w:t>
            </w:r>
          </w:p>
          <w:p>
            <w:pPr>
              <w:spacing w:after="20"/>
            </w:pPr>
            <w:r>
              <w:rPr>
                <w:sz w:val="17"/>
                <w:szCs w:val="17"/>
              </w:rPr>
              <w:t xml:space="preserve">30 KB [0x1]</w:t>
            </w:r>
          </w:p>
          <w:p>
            <w:pPr>
              <w:spacing w:after="20"/>
            </w:pPr>
            <w:r>
              <w:rPr>
                <w:sz w:val="17"/>
                <w:szCs w:val="17"/>
              </w:rPr>
              <w:t xml:space="preserve">60 KB [0x2]</w:t>
            </w:r>
          </w:p>
          <w:p>
            <w:pPr>
              <w:spacing w:after="20"/>
            </w:pPr>
            <w:r>
              <w:rPr>
                <w:sz w:val="17"/>
                <w:szCs w:val="17"/>
              </w:rPr>
              <w:t xml:space="preserve">90 KB [0x3]</w:t>
            </w:r>
          </w:p>
          <w:p>
            <w:pPr>
              <w:spacing w:after="20"/>
            </w:pPr>
            <w:r>
              <w:rPr>
                <w:sz w:val="17"/>
                <w:szCs w:val="17"/>
              </w:rPr>
              <w:t xml:space="preserve">120 KB [0x4]</w:t>
            </w:r>
          </w:p>
          <w:p>
            <w:pPr>
              <w:spacing w:after="20"/>
            </w:pPr>
            <w:r>
              <w:rPr>
                <w:sz w:val="17"/>
                <w:szCs w:val="17"/>
              </w:rPr>
              <w:t xml:space="preserve">150 KB [0x5]</w:t>
            </w:r>
          </w:p>
          <w:p>
            <w:pPr>
              <w:spacing w:after="20"/>
            </w:pPr>
            <w:r>
              <w:rPr>
                <w:sz w:val="17"/>
                <w:szCs w:val="17"/>
              </w:rPr>
              <w:t xml:space="preserve">180 KB [0x6]</w:t>
            </w:r>
          </w:p>
          <w:p>
            <w:pPr>
              <w:spacing w:after="20"/>
            </w:pPr>
            <w:r>
              <w:rPr>
                <w:sz w:val="17"/>
                <w:szCs w:val="17"/>
              </w:rPr>
              <w:t xml:space="preserve">210 KB [0x7]</w:t>
            </w:r>
          </w:p>
          <w:p>
            <w:pPr>
              <w:spacing w:after="20"/>
            </w:pPr>
            <w:r>
              <w:rPr>
                <w:sz w:val="17"/>
                <w:szCs w:val="17"/>
              </w:rPr>
              <w:t xml:space="preserve">240 KB [0x8]</w:t>
            </w:r>
          </w:p>
          <w:p>
            <w:pPr>
              <w:spacing w:after="20"/>
            </w:pPr>
            <w:r>
              <w:rPr>
                <w:sz w:val="17"/>
                <w:szCs w:val="17"/>
              </w:rPr>
              <w:t xml:space="preserve">270 KB [0x9]</w:t>
            </w:r>
          </w:p>
          <w:p>
            <w:pPr>
              <w:spacing w:after="0"/>
            </w:pPr>
            <w:r>
              <w:rPr>
                <w:sz w:val="17"/>
                <w:szCs w:val="17"/>
              </w:rPr>
              <w:t xml:space="preserve">300 KB [0xA]</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PMF Binary 4 Size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0 KB [0x0]</w:t>
            </w:r>
            <w:r>
              <w:rPr>
                <w:b/>
                <w:bCs/>
                <w:color w:val="2563EB"/>
                <w:sz w:val="16"/>
                <w:szCs w:val="16"/>
              </w:rPr>
              <w:t xml:space="preserve">  ◀ default</w:t>
            </w:r>
          </w:p>
          <w:p>
            <w:pPr>
              <w:spacing w:after="20"/>
            </w:pPr>
            <w:r>
              <w:rPr>
                <w:sz w:val="17"/>
                <w:szCs w:val="17"/>
              </w:rPr>
              <w:t xml:space="preserve">30 KB [0x1]</w:t>
            </w:r>
          </w:p>
          <w:p>
            <w:pPr>
              <w:spacing w:after="20"/>
            </w:pPr>
            <w:r>
              <w:rPr>
                <w:sz w:val="17"/>
                <w:szCs w:val="17"/>
              </w:rPr>
              <w:t xml:space="preserve">60 KB [0x2]</w:t>
            </w:r>
          </w:p>
          <w:p>
            <w:pPr>
              <w:spacing w:after="20"/>
            </w:pPr>
            <w:r>
              <w:rPr>
                <w:sz w:val="17"/>
                <w:szCs w:val="17"/>
              </w:rPr>
              <w:t xml:space="preserve">90 KB [0x3]</w:t>
            </w:r>
          </w:p>
          <w:p>
            <w:pPr>
              <w:spacing w:after="20"/>
            </w:pPr>
            <w:r>
              <w:rPr>
                <w:sz w:val="17"/>
                <w:szCs w:val="17"/>
              </w:rPr>
              <w:t xml:space="preserve">120 KB [0x4]</w:t>
            </w:r>
          </w:p>
          <w:p>
            <w:pPr>
              <w:spacing w:after="20"/>
            </w:pPr>
            <w:r>
              <w:rPr>
                <w:sz w:val="17"/>
                <w:szCs w:val="17"/>
              </w:rPr>
              <w:t xml:space="preserve">150 KB [0x5]</w:t>
            </w:r>
          </w:p>
          <w:p>
            <w:pPr>
              <w:spacing w:after="20"/>
            </w:pPr>
            <w:r>
              <w:rPr>
                <w:sz w:val="17"/>
                <w:szCs w:val="17"/>
              </w:rPr>
              <w:t xml:space="preserve">180 KB [0x6]</w:t>
            </w:r>
          </w:p>
          <w:p>
            <w:pPr>
              <w:spacing w:after="20"/>
            </w:pPr>
            <w:r>
              <w:rPr>
                <w:sz w:val="17"/>
                <w:szCs w:val="17"/>
              </w:rPr>
              <w:t xml:space="preserve">210 KB [0x7]</w:t>
            </w:r>
          </w:p>
          <w:p>
            <w:pPr>
              <w:spacing w:after="20"/>
            </w:pPr>
            <w:r>
              <w:rPr>
                <w:sz w:val="17"/>
                <w:szCs w:val="17"/>
              </w:rPr>
              <w:t xml:space="preserve">240 KB [0x8]</w:t>
            </w:r>
          </w:p>
          <w:p>
            <w:pPr>
              <w:spacing w:after="20"/>
            </w:pPr>
            <w:r>
              <w:rPr>
                <w:sz w:val="17"/>
                <w:szCs w:val="17"/>
              </w:rPr>
              <w:t xml:space="preserve">270 KB [0x9]</w:t>
            </w:r>
          </w:p>
          <w:p>
            <w:pPr>
              <w:spacing w:after="0"/>
            </w:pPr>
            <w:r>
              <w:rPr>
                <w:sz w:val="17"/>
                <w:szCs w:val="17"/>
              </w:rPr>
              <w:t xml:space="preserve">300 KB [0xA]</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PMF Binary 5 Size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0 KB [0x0]</w:t>
            </w:r>
            <w:r>
              <w:rPr>
                <w:b/>
                <w:bCs/>
                <w:color w:val="2563EB"/>
                <w:sz w:val="16"/>
                <w:szCs w:val="16"/>
              </w:rPr>
              <w:t xml:space="preserve">  ◀ default</w:t>
            </w:r>
          </w:p>
          <w:p>
            <w:pPr>
              <w:spacing w:after="20"/>
            </w:pPr>
            <w:r>
              <w:rPr>
                <w:sz w:val="17"/>
                <w:szCs w:val="17"/>
              </w:rPr>
              <w:t xml:space="preserve">30 KB [0x1]</w:t>
            </w:r>
          </w:p>
          <w:p>
            <w:pPr>
              <w:spacing w:after="20"/>
            </w:pPr>
            <w:r>
              <w:rPr>
                <w:sz w:val="17"/>
                <w:szCs w:val="17"/>
              </w:rPr>
              <w:t xml:space="preserve">60 KB [0x2]</w:t>
            </w:r>
          </w:p>
          <w:p>
            <w:pPr>
              <w:spacing w:after="20"/>
            </w:pPr>
            <w:r>
              <w:rPr>
                <w:sz w:val="17"/>
                <w:szCs w:val="17"/>
              </w:rPr>
              <w:t xml:space="preserve">90 KB [0x3]</w:t>
            </w:r>
          </w:p>
          <w:p>
            <w:pPr>
              <w:spacing w:after="20"/>
            </w:pPr>
            <w:r>
              <w:rPr>
                <w:sz w:val="17"/>
                <w:szCs w:val="17"/>
              </w:rPr>
              <w:t xml:space="preserve">120 KB [0x4]</w:t>
            </w:r>
          </w:p>
          <w:p>
            <w:pPr>
              <w:spacing w:after="20"/>
            </w:pPr>
            <w:r>
              <w:rPr>
                <w:sz w:val="17"/>
                <w:szCs w:val="17"/>
              </w:rPr>
              <w:t xml:space="preserve">150 KB [0x5]</w:t>
            </w:r>
          </w:p>
          <w:p>
            <w:pPr>
              <w:spacing w:after="20"/>
            </w:pPr>
            <w:r>
              <w:rPr>
                <w:sz w:val="17"/>
                <w:szCs w:val="17"/>
              </w:rPr>
              <w:t xml:space="preserve">180 KB [0x6]</w:t>
            </w:r>
          </w:p>
          <w:p>
            <w:pPr>
              <w:spacing w:after="20"/>
            </w:pPr>
            <w:r>
              <w:rPr>
                <w:sz w:val="17"/>
                <w:szCs w:val="17"/>
              </w:rPr>
              <w:t xml:space="preserve">210 KB [0x7]</w:t>
            </w:r>
          </w:p>
          <w:p>
            <w:pPr>
              <w:spacing w:after="20"/>
            </w:pPr>
            <w:r>
              <w:rPr>
                <w:sz w:val="17"/>
                <w:szCs w:val="17"/>
              </w:rPr>
              <w:t xml:space="preserve">240 KB [0x8]</w:t>
            </w:r>
          </w:p>
          <w:p>
            <w:pPr>
              <w:spacing w:after="20"/>
            </w:pPr>
            <w:r>
              <w:rPr>
                <w:sz w:val="17"/>
                <w:szCs w:val="17"/>
              </w:rPr>
              <w:t xml:space="preserve">270 KB [0x9]</w:t>
            </w:r>
          </w:p>
          <w:p>
            <w:pPr>
              <w:spacing w:after="0"/>
            </w:pPr>
            <w:r>
              <w:rPr>
                <w:sz w:val="17"/>
                <w:szCs w:val="17"/>
              </w:rPr>
              <w:t xml:space="preserve">300 KB [0xA]</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PMF Binary 6 Size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0 KB [0x0]</w:t>
            </w:r>
            <w:r>
              <w:rPr>
                <w:b/>
                <w:bCs/>
                <w:color w:val="2563EB"/>
                <w:sz w:val="16"/>
                <w:szCs w:val="16"/>
              </w:rPr>
              <w:t xml:space="preserve">  ◀ default</w:t>
            </w:r>
          </w:p>
          <w:p>
            <w:pPr>
              <w:spacing w:after="20"/>
            </w:pPr>
            <w:r>
              <w:rPr>
                <w:sz w:val="17"/>
                <w:szCs w:val="17"/>
              </w:rPr>
              <w:t xml:space="preserve">30 KB [0x1]</w:t>
            </w:r>
          </w:p>
          <w:p>
            <w:pPr>
              <w:spacing w:after="20"/>
            </w:pPr>
            <w:r>
              <w:rPr>
                <w:sz w:val="17"/>
                <w:szCs w:val="17"/>
              </w:rPr>
              <w:t xml:space="preserve">60 KB [0x2]</w:t>
            </w:r>
          </w:p>
          <w:p>
            <w:pPr>
              <w:spacing w:after="20"/>
            </w:pPr>
            <w:r>
              <w:rPr>
                <w:sz w:val="17"/>
                <w:szCs w:val="17"/>
              </w:rPr>
              <w:t xml:space="preserve">90 KB [0x3]</w:t>
            </w:r>
          </w:p>
          <w:p>
            <w:pPr>
              <w:spacing w:after="20"/>
            </w:pPr>
            <w:r>
              <w:rPr>
                <w:sz w:val="17"/>
                <w:szCs w:val="17"/>
              </w:rPr>
              <w:t xml:space="preserve">120 KB [0x4]</w:t>
            </w:r>
          </w:p>
          <w:p>
            <w:pPr>
              <w:spacing w:after="20"/>
            </w:pPr>
            <w:r>
              <w:rPr>
                <w:sz w:val="17"/>
                <w:szCs w:val="17"/>
              </w:rPr>
              <w:t xml:space="preserve">150 KB [0x5]</w:t>
            </w:r>
          </w:p>
          <w:p>
            <w:pPr>
              <w:spacing w:after="20"/>
            </w:pPr>
            <w:r>
              <w:rPr>
                <w:sz w:val="17"/>
                <w:szCs w:val="17"/>
              </w:rPr>
              <w:t xml:space="preserve">180 KB [0x6]</w:t>
            </w:r>
          </w:p>
          <w:p>
            <w:pPr>
              <w:spacing w:after="20"/>
            </w:pPr>
            <w:r>
              <w:rPr>
                <w:sz w:val="17"/>
                <w:szCs w:val="17"/>
              </w:rPr>
              <w:t xml:space="preserve">210 KB [0x7]</w:t>
            </w:r>
          </w:p>
          <w:p>
            <w:pPr>
              <w:spacing w:after="20"/>
            </w:pPr>
            <w:r>
              <w:rPr>
                <w:sz w:val="17"/>
                <w:szCs w:val="17"/>
              </w:rPr>
              <w:t xml:space="preserve">240 KB [0x8]</w:t>
            </w:r>
          </w:p>
          <w:p>
            <w:pPr>
              <w:spacing w:after="20"/>
            </w:pPr>
            <w:r>
              <w:rPr>
                <w:sz w:val="17"/>
                <w:szCs w:val="17"/>
              </w:rPr>
              <w:t xml:space="preserve">270 KB [0x9]</w:t>
            </w:r>
          </w:p>
          <w:p>
            <w:pPr>
              <w:spacing w:after="0"/>
            </w:pPr>
            <w:r>
              <w:rPr>
                <w:sz w:val="17"/>
                <w:szCs w:val="17"/>
              </w:rPr>
              <w:t xml:space="preserve">300 KB [0xA]</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PMF Binary 7 Size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0 KB [0x0]</w:t>
            </w:r>
            <w:r>
              <w:rPr>
                <w:b/>
                <w:bCs/>
                <w:color w:val="2563EB"/>
                <w:sz w:val="16"/>
                <w:szCs w:val="16"/>
              </w:rPr>
              <w:t xml:space="preserve">  ◀ default</w:t>
            </w:r>
          </w:p>
          <w:p>
            <w:pPr>
              <w:spacing w:after="20"/>
            </w:pPr>
            <w:r>
              <w:rPr>
                <w:sz w:val="17"/>
                <w:szCs w:val="17"/>
              </w:rPr>
              <w:t xml:space="preserve">30 KB [0x1]</w:t>
            </w:r>
          </w:p>
          <w:p>
            <w:pPr>
              <w:spacing w:after="20"/>
            </w:pPr>
            <w:r>
              <w:rPr>
                <w:sz w:val="17"/>
                <w:szCs w:val="17"/>
              </w:rPr>
              <w:t xml:space="preserve">60 KB [0x2]</w:t>
            </w:r>
          </w:p>
          <w:p>
            <w:pPr>
              <w:spacing w:after="20"/>
            </w:pPr>
            <w:r>
              <w:rPr>
                <w:sz w:val="17"/>
                <w:szCs w:val="17"/>
              </w:rPr>
              <w:t xml:space="preserve">90 KB [0x3]</w:t>
            </w:r>
          </w:p>
          <w:p>
            <w:pPr>
              <w:spacing w:after="20"/>
            </w:pPr>
            <w:r>
              <w:rPr>
                <w:sz w:val="17"/>
                <w:szCs w:val="17"/>
              </w:rPr>
              <w:t xml:space="preserve">120 KB [0x4]</w:t>
            </w:r>
          </w:p>
          <w:p>
            <w:pPr>
              <w:spacing w:after="20"/>
            </w:pPr>
            <w:r>
              <w:rPr>
                <w:sz w:val="17"/>
                <w:szCs w:val="17"/>
              </w:rPr>
              <w:t xml:space="preserve">150 KB [0x5]</w:t>
            </w:r>
          </w:p>
          <w:p>
            <w:pPr>
              <w:spacing w:after="20"/>
            </w:pPr>
            <w:r>
              <w:rPr>
                <w:sz w:val="17"/>
                <w:szCs w:val="17"/>
              </w:rPr>
              <w:t xml:space="preserve">180 KB [0x6]</w:t>
            </w:r>
          </w:p>
          <w:p>
            <w:pPr>
              <w:spacing w:after="20"/>
            </w:pPr>
            <w:r>
              <w:rPr>
                <w:sz w:val="17"/>
                <w:szCs w:val="17"/>
              </w:rPr>
              <w:t xml:space="preserve">210 KB [0x7]</w:t>
            </w:r>
          </w:p>
          <w:p>
            <w:pPr>
              <w:spacing w:after="20"/>
            </w:pPr>
            <w:r>
              <w:rPr>
                <w:sz w:val="17"/>
                <w:szCs w:val="17"/>
              </w:rPr>
              <w:t xml:space="preserve">240 KB [0x8]</w:t>
            </w:r>
          </w:p>
          <w:p>
            <w:pPr>
              <w:spacing w:after="20"/>
            </w:pPr>
            <w:r>
              <w:rPr>
                <w:sz w:val="17"/>
                <w:szCs w:val="17"/>
              </w:rPr>
              <w:t xml:space="preserve">270 KB [0x9]</w:t>
            </w:r>
          </w:p>
          <w:p>
            <w:pPr>
              <w:spacing w:after="0"/>
            </w:pPr>
            <w:r>
              <w:rPr>
                <w:sz w:val="17"/>
                <w:szCs w:val="17"/>
              </w:rPr>
              <w:t xml:space="preserve">300 KB [0xA]</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PMF Binary 8 Size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0 KB [0x0]</w:t>
            </w:r>
            <w:r>
              <w:rPr>
                <w:b/>
                <w:bCs/>
                <w:color w:val="2563EB"/>
                <w:sz w:val="16"/>
                <w:szCs w:val="16"/>
              </w:rPr>
              <w:t xml:space="preserve">  ◀ default</w:t>
            </w:r>
          </w:p>
          <w:p>
            <w:pPr>
              <w:spacing w:after="20"/>
            </w:pPr>
            <w:r>
              <w:rPr>
                <w:sz w:val="17"/>
                <w:szCs w:val="17"/>
              </w:rPr>
              <w:t xml:space="preserve">30 KB [0x1]</w:t>
            </w:r>
          </w:p>
          <w:p>
            <w:pPr>
              <w:spacing w:after="20"/>
            </w:pPr>
            <w:r>
              <w:rPr>
                <w:sz w:val="17"/>
                <w:szCs w:val="17"/>
              </w:rPr>
              <w:t xml:space="preserve">60 KB [0x2]</w:t>
            </w:r>
          </w:p>
          <w:p>
            <w:pPr>
              <w:spacing w:after="20"/>
            </w:pPr>
            <w:r>
              <w:rPr>
                <w:sz w:val="17"/>
                <w:szCs w:val="17"/>
              </w:rPr>
              <w:t xml:space="preserve">90 KB [0x3]</w:t>
            </w:r>
          </w:p>
          <w:p>
            <w:pPr>
              <w:spacing w:after="20"/>
            </w:pPr>
            <w:r>
              <w:rPr>
                <w:sz w:val="17"/>
                <w:szCs w:val="17"/>
              </w:rPr>
              <w:t xml:space="preserve">120 KB [0x4]</w:t>
            </w:r>
          </w:p>
          <w:p>
            <w:pPr>
              <w:spacing w:after="20"/>
            </w:pPr>
            <w:r>
              <w:rPr>
                <w:sz w:val="17"/>
                <w:szCs w:val="17"/>
              </w:rPr>
              <w:t xml:space="preserve">150 KB [0x5]</w:t>
            </w:r>
          </w:p>
          <w:p>
            <w:pPr>
              <w:spacing w:after="20"/>
            </w:pPr>
            <w:r>
              <w:rPr>
                <w:sz w:val="17"/>
                <w:szCs w:val="17"/>
              </w:rPr>
              <w:t xml:space="preserve">180 KB [0x6]</w:t>
            </w:r>
          </w:p>
          <w:p>
            <w:pPr>
              <w:spacing w:after="20"/>
            </w:pPr>
            <w:r>
              <w:rPr>
                <w:sz w:val="17"/>
                <w:szCs w:val="17"/>
              </w:rPr>
              <w:t xml:space="preserve">210 KB [0x7]</w:t>
            </w:r>
          </w:p>
          <w:p>
            <w:pPr>
              <w:spacing w:after="20"/>
            </w:pPr>
            <w:r>
              <w:rPr>
                <w:sz w:val="17"/>
                <w:szCs w:val="17"/>
              </w:rPr>
              <w:t xml:space="preserve">240 KB [0x8]</w:t>
            </w:r>
          </w:p>
          <w:p>
            <w:pPr>
              <w:spacing w:after="20"/>
            </w:pPr>
            <w:r>
              <w:rPr>
                <w:sz w:val="17"/>
                <w:szCs w:val="17"/>
              </w:rPr>
              <w:t xml:space="preserve">270 KB [0x9]</w:t>
            </w:r>
          </w:p>
          <w:p>
            <w:pPr>
              <w:spacing w:after="0"/>
            </w:pPr>
            <w:r>
              <w:rPr>
                <w:sz w:val="17"/>
                <w:szCs w:val="17"/>
              </w:rPr>
              <w:t xml:space="preserve">300 KB [0xA]</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PMF Binary 9 Size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0 KB [0x0]</w:t>
            </w:r>
            <w:r>
              <w:rPr>
                <w:b/>
                <w:bCs/>
                <w:color w:val="2563EB"/>
                <w:sz w:val="16"/>
                <w:szCs w:val="16"/>
              </w:rPr>
              <w:t xml:space="preserve">  ◀ default</w:t>
            </w:r>
          </w:p>
          <w:p>
            <w:pPr>
              <w:spacing w:after="20"/>
            </w:pPr>
            <w:r>
              <w:rPr>
                <w:sz w:val="17"/>
                <w:szCs w:val="17"/>
              </w:rPr>
              <w:t xml:space="preserve">30 KB [0x1]</w:t>
            </w:r>
          </w:p>
          <w:p>
            <w:pPr>
              <w:spacing w:after="20"/>
            </w:pPr>
            <w:r>
              <w:rPr>
                <w:sz w:val="17"/>
                <w:szCs w:val="17"/>
              </w:rPr>
              <w:t xml:space="preserve">60 KB [0x2]</w:t>
            </w:r>
          </w:p>
          <w:p>
            <w:pPr>
              <w:spacing w:after="20"/>
            </w:pPr>
            <w:r>
              <w:rPr>
                <w:sz w:val="17"/>
                <w:szCs w:val="17"/>
              </w:rPr>
              <w:t xml:space="preserve">90 KB [0x3]</w:t>
            </w:r>
          </w:p>
          <w:p>
            <w:pPr>
              <w:spacing w:after="20"/>
            </w:pPr>
            <w:r>
              <w:rPr>
                <w:sz w:val="17"/>
                <w:szCs w:val="17"/>
              </w:rPr>
              <w:t xml:space="preserve">120 KB [0x4]</w:t>
            </w:r>
          </w:p>
          <w:p>
            <w:pPr>
              <w:spacing w:after="20"/>
            </w:pPr>
            <w:r>
              <w:rPr>
                <w:sz w:val="17"/>
                <w:szCs w:val="17"/>
              </w:rPr>
              <w:t xml:space="preserve">150 KB [0x5]</w:t>
            </w:r>
          </w:p>
          <w:p>
            <w:pPr>
              <w:spacing w:after="20"/>
            </w:pPr>
            <w:r>
              <w:rPr>
                <w:sz w:val="17"/>
                <w:szCs w:val="17"/>
              </w:rPr>
              <w:t xml:space="preserve">180 KB [0x6]</w:t>
            </w:r>
          </w:p>
          <w:p>
            <w:pPr>
              <w:spacing w:after="20"/>
            </w:pPr>
            <w:r>
              <w:rPr>
                <w:sz w:val="17"/>
                <w:szCs w:val="17"/>
              </w:rPr>
              <w:t xml:space="preserve">210 KB [0x7]</w:t>
            </w:r>
          </w:p>
          <w:p>
            <w:pPr>
              <w:spacing w:after="20"/>
            </w:pPr>
            <w:r>
              <w:rPr>
                <w:sz w:val="17"/>
                <w:szCs w:val="17"/>
              </w:rPr>
              <w:t xml:space="preserve">240 KB [0x8]</w:t>
            </w:r>
          </w:p>
          <w:p>
            <w:pPr>
              <w:spacing w:after="20"/>
            </w:pPr>
            <w:r>
              <w:rPr>
                <w:sz w:val="17"/>
                <w:szCs w:val="17"/>
              </w:rPr>
              <w:t xml:space="preserve">270 KB [0x9]</w:t>
            </w:r>
          </w:p>
          <w:p>
            <w:pPr>
              <w:spacing w:after="0"/>
            </w:pPr>
            <w:r>
              <w:rPr>
                <w:sz w:val="17"/>
                <w:szCs w:val="17"/>
              </w:rPr>
              <w:t xml:space="preserve">300 KB [0xA]</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bl>
    <w:p>
      <w:pPr>
        <w:spacing w:after="120"/>
      </w:pPr>
    </w:p>
    <w:p>
      <w:pPr>
        <w:pStyle w:val="Heading3"/>
      </w:pPr>
      <w:r>
        <w:t xml:space="preserve">APTS Control Method Settings</w:t>
      </w:r>
      <w:r>
        <w:rPr>
          <w:b w:val="false"/>
          <w:bCs w:val="false"/>
          <w:color w:val="595959"/>
          <w:sz w:val="16"/>
          <w:szCs w:val="16"/>
        </w:rPr>
        <w:t xml:space="preserve">   (Form 0x6E)</w:t>
      </w:r>
    </w:p>
    <w:p>
      <w:pPr>
        <w:spacing w:after="60" w:before="40"/>
      </w:pPr>
      <w:r>
        <w:rPr>
          <w:i/>
          <w:iCs/>
          <w:color w:val="2E5496"/>
          <w:sz w:val="18"/>
          <w:szCs w:val="18"/>
        </w:rPr>
        <w:t xml:space="preserve">Submenus: </w:t>
      </w:r>
      <w:r>
        <w:rPr>
          <w:color w:val="2E5496"/>
          <w:sz w:val="18"/>
          <w:szCs w:val="18"/>
        </w:rPr>
        <w:t xml:space="preserve">APTS State Index 0  ‣  APTS State Index 1  ‣  APTS State Index 2  ‣  APTS State Index 3  ‣  APTS State Index 4  ‣  APTS State Index 5  ‣  APTS State Index 6  ‣  APTS State Index 7  ‣  APTS State Index 8  ‣  APTS State Index 9  ‣  APTS State Index 10  ‣  APTS State Index 11  ‣  APTS State Index 12  ‣  APTS State Index 13  ‣  APTS State Index 14  ‣  APTS State Index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Performance and Thermal State Control Method</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bl>
    <w:p>
      <w:pPr>
        <w:spacing w:after="120"/>
      </w:pPr>
    </w:p>
    <w:p>
      <w:pPr>
        <w:pStyle w:val="Heading3"/>
      </w:pPr>
      <w:r>
        <w:t xml:space="preserve">ATST Function</w:t>
      </w:r>
      <w:r>
        <w:rPr>
          <w:b w:val="false"/>
          <w:bCs w:val="false"/>
          <w:color w:val="595959"/>
          <w:sz w:val="16"/>
          <w:szCs w:val="16"/>
        </w:rPr>
        <w:t xml:space="preserve">   (Form 0x7F)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ATST Function 3</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External/discrete-GPU or display-mux plumbing — no impact on the iGPU-only default config; leave default.</w:t>
            </w:r>
          </w:p>
        </w:tc>
      </w:tr>
    </w:tbl>
    <w:p>
      <w:pPr>
        <w:spacing w:after="120"/>
      </w:pPr>
    </w:p>
    <w:p>
      <w:pPr>
        <w:pStyle w:val="Heading3"/>
      </w:pPr>
      <w:r>
        <w:t xml:space="preserve">APMF Function 1 Settings</w:t>
      </w:r>
      <w:r>
        <w:rPr>
          <w:b w:val="false"/>
          <w:bCs w:val="false"/>
          <w:color w:val="595959"/>
          <w:sz w:val="16"/>
          <w:szCs w:val="16"/>
        </w:rPr>
        <w:t xml:space="preserve">   (Form 0x65)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Heartbeat Time Interval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0x3C</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Watchdog timer — reliability feature, no performance impact.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PMF PPT Time Constant Control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PMF PPT Time Constant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0x64  ·  Max 0x7530  ·  Step 0x1  ·  Default 0x64</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bl>
    <w:p>
      <w:pPr>
        <w:spacing w:after="120"/>
      </w:pPr>
    </w:p>
    <w:p>
      <w:pPr>
        <w:pStyle w:val="Heading3"/>
      </w:pPr>
      <w:r>
        <w:t xml:space="preserve">APMF Function 4 Settings</w:t>
      </w:r>
      <w:r>
        <w:rPr>
          <w:b w:val="false"/>
          <w:bCs w:val="false"/>
          <w:color w:val="595959"/>
          <w:sz w:val="16"/>
          <w:szCs w:val="16"/>
        </w:rPr>
        <w:t xml:space="preserve">   (Form 0x66)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AMPF Function 4</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bl>
    <w:p>
      <w:pPr>
        <w:spacing w:after="120"/>
      </w:pPr>
    </w:p>
    <w:p>
      <w:pPr>
        <w:pStyle w:val="Heading3"/>
      </w:pPr>
      <w:r>
        <w:t xml:space="preserve">APMF Function 7 Settings</w:t>
      </w:r>
      <w:r>
        <w:rPr>
          <w:b w:val="false"/>
          <w:bCs w:val="false"/>
          <w:color w:val="595959"/>
          <w:sz w:val="16"/>
          <w:szCs w:val="16"/>
        </w:rPr>
        <w:t xml:space="preserve">   (Form 0x67)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AMPF Function 7</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bl>
    <w:p>
      <w:pPr>
        <w:spacing w:after="120"/>
      </w:pPr>
    </w:p>
    <w:p>
      <w:pPr>
        <w:pStyle w:val="Heading3"/>
      </w:pPr>
      <w:r>
        <w:t xml:space="preserve">APMF Function 9 Settings</w:t>
      </w:r>
      <w:r>
        <w:rPr>
          <w:b w:val="false"/>
          <w:bCs w:val="false"/>
          <w:color w:val="595959"/>
          <w:sz w:val="16"/>
          <w:szCs w:val="16"/>
        </w:rPr>
        <w:t xml:space="preserve">   (Form 0x68)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AMPF Function 9</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APTS State Index of AC Best Performance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APTS State Index of AC Best Balanced</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  ·  Step 0x1  ·  Default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APTS State Index of AC Best Power Efficiency</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  ·  Step 0x1  ·  Default 0x2</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APTS State Index of AC Energy Saver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  ·  Step 0x1  ·  Default 0x3</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APTS State Index of DC Best Performance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  ·  Step 0x1  ·  Default 0x4</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APTS State Index of DC Balanced</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  ·  Step 0x1  ·  Default 0x5</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APTS State Index of DC Best Power Efficiency</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  ·  Step 0x1  ·  Default 0x6</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APTS State Index of DC Battery Saver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  ·  Step 0x1  ·  Default 0x7</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AC/DC power-profile cap. On this mains-powered mini-PC the AC profile applies — set the AC limits to the highest/Maximum-Performance tier; DC limits are irrelevant.</w:t>
            </w:r>
          </w:p>
        </w:tc>
      </w:tr>
    </w:tbl>
    <w:p>
      <w:pPr>
        <w:spacing w:after="120"/>
      </w:pPr>
    </w:p>
    <w:p>
      <w:pPr>
        <w:pStyle w:val="Heading3"/>
      </w:pPr>
      <w:r>
        <w:t xml:space="preserve">APMF Function 11 Settings</w:t>
      </w:r>
      <w:r>
        <w:rPr>
          <w:b w:val="false"/>
          <w:bCs w:val="false"/>
          <w:color w:val="595959"/>
          <w:sz w:val="16"/>
          <w:szCs w:val="16"/>
        </w:rPr>
        <w:t xml:space="preserve">   (Form 0x69)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AMPF Function 11</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Flags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Informational / non-configurable field — no performance action.</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APTS State Index of ASM Performance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APTS State Index of ASM Balanced</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  ·  Step 0x1  ·  Default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APTS State Index of ASM Virtually Silent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  ·  Step 0x1  ·  Default 0x2</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APTS State Index of ASM Non-Interactive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  ·  Step 0x1  ·  Default 0x3</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bl>
    <w:p>
      <w:pPr>
        <w:spacing w:after="120"/>
      </w:pPr>
    </w:p>
    <w:p>
      <w:pPr>
        <w:pStyle w:val="Heading3"/>
      </w:pPr>
      <w:r>
        <w:t xml:space="preserve">APMF Function 12 Settings</w:t>
      </w:r>
      <w:r>
        <w:rPr>
          <w:b w:val="false"/>
          <w:bCs w:val="false"/>
          <w:color w:val="595959"/>
          <w:sz w:val="16"/>
          <w:szCs w:val="16"/>
        </w:rPr>
        <w:t xml:space="preserve">   (Form 0x6A)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AMPF Function 12</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Flags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Informational / non-configurable field — no performance action.</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APTS State Index of ASM Performance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  ·  Step 0x1  ·  Default 0x4</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APTS State Index of ASM Balanced</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  ·  Step 0x1  ·  Default 0x5</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APTS State Index of ASM Virtually Silent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  ·  Step 0x1  ·  Default 0x6</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APTS State Index of ASM Non-Interactive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  ·  Step 0x1  ·  Default 0x7</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bl>
    <w:p>
      <w:pPr>
        <w:spacing w:after="120"/>
      </w:pPr>
    </w:p>
    <w:p>
      <w:pPr>
        <w:pStyle w:val="Heading3"/>
      </w:pPr>
      <w:r>
        <w:t xml:space="preserve">APMF Function 14 Settings</w:t>
      </w:r>
      <w:r>
        <w:rPr>
          <w:b w:val="false"/>
          <w:bCs w:val="false"/>
          <w:color w:val="595959"/>
          <w:sz w:val="16"/>
          <w:szCs w:val="16"/>
        </w:rPr>
        <w:t xml:space="preserve">   (Form 0x6B)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AMPF Function 14</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bl>
    <w:p>
      <w:pPr>
        <w:spacing w:after="120"/>
      </w:pPr>
    </w:p>
    <w:p>
      <w:pPr>
        <w:pStyle w:val="Heading3"/>
      </w:pPr>
      <w:r>
        <w:t xml:space="preserve">APMF Function 16 Settings</w:t>
      </w:r>
      <w:r>
        <w:rPr>
          <w:b w:val="false"/>
          <w:bCs w:val="false"/>
          <w:color w:val="595959"/>
          <w:sz w:val="16"/>
          <w:szCs w:val="16"/>
        </w:rPr>
        <w:t xml:space="preserve">   (Form 0x6C)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AMPF Function 16</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bl>
    <w:p>
      <w:pPr>
        <w:spacing w:after="120"/>
      </w:pPr>
    </w:p>
    <w:p>
      <w:pPr>
        <w:pStyle w:val="Heading3"/>
      </w:pPr>
      <w:r>
        <w:t xml:space="preserve">APTS State Index 0</w:t>
      </w:r>
      <w:r>
        <w:rPr>
          <w:b w:val="false"/>
          <w:bCs w:val="false"/>
          <w:color w:val="595959"/>
          <w:sz w:val="16"/>
          <w:szCs w:val="16"/>
        </w:rPr>
        <w:t xml:space="preserve">   (Form 0x6F)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Fan Table Index</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PPT Limit for PMF power throttler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PPT Limit for PMF APU Only power throttler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Min Power Limit in milliwatts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STT Skin Temp Limit APU in Celsius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Skin Temp Limit HS2 in Celsius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bl>
    <w:p>
      <w:pPr>
        <w:spacing w:after="120"/>
      </w:pPr>
    </w:p>
    <w:p>
      <w:pPr>
        <w:pStyle w:val="Heading3"/>
      </w:pPr>
      <w:r>
        <w:t xml:space="preserve">APTS State Index 1</w:t>
      </w:r>
      <w:r>
        <w:rPr>
          <w:b w:val="false"/>
          <w:bCs w:val="false"/>
          <w:color w:val="595959"/>
          <w:sz w:val="16"/>
          <w:szCs w:val="16"/>
        </w:rPr>
        <w:t xml:space="preserve">   (Form 0x70)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Fan Table Index</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PPT Limit for PMF power throttler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PPT Limit for PMF APU Only power throttler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Min Power Limit in milliwatts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STT Skin Temp Limit APU in Celsius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Skin Temp Limit HS2 in Celsius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bl>
    <w:p>
      <w:pPr>
        <w:spacing w:after="120"/>
      </w:pPr>
    </w:p>
    <w:p>
      <w:pPr>
        <w:pStyle w:val="Heading3"/>
      </w:pPr>
      <w:r>
        <w:t xml:space="preserve">APTS State Index 2</w:t>
      </w:r>
      <w:r>
        <w:rPr>
          <w:b w:val="false"/>
          <w:bCs w:val="false"/>
          <w:color w:val="595959"/>
          <w:sz w:val="16"/>
          <w:szCs w:val="16"/>
        </w:rPr>
        <w:t xml:space="preserve">   (Form 0x71)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Fan Table Index</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PPT Limit for PMF power throttler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PPT Limit for PMF APU Only power throttler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Min Power Limit in milliwatts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STT Skin Temp Limit APU in Celsius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Skin Temp Limit HS2 in Celsius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bl>
    <w:p>
      <w:pPr>
        <w:spacing w:after="120"/>
      </w:pPr>
    </w:p>
    <w:p>
      <w:pPr>
        <w:pStyle w:val="Heading3"/>
      </w:pPr>
      <w:r>
        <w:t xml:space="preserve">APTS State Index 3</w:t>
      </w:r>
      <w:r>
        <w:rPr>
          <w:b w:val="false"/>
          <w:bCs w:val="false"/>
          <w:color w:val="595959"/>
          <w:sz w:val="16"/>
          <w:szCs w:val="16"/>
        </w:rPr>
        <w:t xml:space="preserve">   (Form 0x72)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Fan Table Index</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PPT Limit for PMF power throttler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PPT Limit for PMF APU Only power throttler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Min Power Limit in milliwatts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STT Skin Temp Limit APU in Celsius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Skin Temp Limit HS2 in Celsius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bl>
    <w:p>
      <w:pPr>
        <w:spacing w:after="120"/>
      </w:pPr>
    </w:p>
    <w:p>
      <w:pPr>
        <w:pStyle w:val="Heading3"/>
      </w:pPr>
      <w:r>
        <w:t xml:space="preserve">APTS State Index 4</w:t>
      </w:r>
      <w:r>
        <w:rPr>
          <w:b w:val="false"/>
          <w:bCs w:val="false"/>
          <w:color w:val="595959"/>
          <w:sz w:val="16"/>
          <w:szCs w:val="16"/>
        </w:rPr>
        <w:t xml:space="preserve">   (Form 0x73)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Fan Table Index</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PPT Limit for PMF power throttler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PPT Limit for PMF APU Only power throttler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Min Power Limit in milliwatts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STT Skin Temp Limit APU in Celsius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Skin Temp Limit HS2 in Celsius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bl>
    <w:p>
      <w:pPr>
        <w:spacing w:after="120"/>
      </w:pPr>
    </w:p>
    <w:p>
      <w:pPr>
        <w:pStyle w:val="Heading3"/>
      </w:pPr>
      <w:r>
        <w:t xml:space="preserve">APTS State Index 5</w:t>
      </w:r>
      <w:r>
        <w:rPr>
          <w:b w:val="false"/>
          <w:bCs w:val="false"/>
          <w:color w:val="595959"/>
          <w:sz w:val="16"/>
          <w:szCs w:val="16"/>
        </w:rPr>
        <w:t xml:space="preserve">   (Form 0x74)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Fan Table Index</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PPT Limit for PMF power throttler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PPT Limit for PMF APU Only power throttler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Min Power Limit in milliwatts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STT Skin Temp Limit APU in Celsius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Skin Temp Limit HS2 in Celsius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bl>
    <w:p>
      <w:pPr>
        <w:spacing w:after="120"/>
      </w:pPr>
    </w:p>
    <w:p>
      <w:pPr>
        <w:pStyle w:val="Heading3"/>
      </w:pPr>
      <w:r>
        <w:t xml:space="preserve">APTS State Index 6</w:t>
      </w:r>
      <w:r>
        <w:rPr>
          <w:b w:val="false"/>
          <w:bCs w:val="false"/>
          <w:color w:val="595959"/>
          <w:sz w:val="16"/>
          <w:szCs w:val="16"/>
        </w:rPr>
        <w:t xml:space="preserve">   (Form 0x75)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Fan Table Index</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PPT Limit for PMF power throttler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PPT Limit for PMF APU Only power throttler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Min Power Limit in milliwatts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STT Skin Temp Limit APU in Celsius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Skin Temp Limit HS2 in Celsius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bl>
    <w:p>
      <w:pPr>
        <w:spacing w:after="120"/>
      </w:pPr>
    </w:p>
    <w:p>
      <w:pPr>
        <w:pStyle w:val="Heading3"/>
      </w:pPr>
      <w:r>
        <w:t xml:space="preserve">APTS State Index 7</w:t>
      </w:r>
      <w:r>
        <w:rPr>
          <w:b w:val="false"/>
          <w:bCs w:val="false"/>
          <w:color w:val="595959"/>
          <w:sz w:val="16"/>
          <w:szCs w:val="16"/>
        </w:rPr>
        <w:t xml:space="preserve">   (Form 0x76)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Fan Table Index</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PPT Limit for PMF power throttler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PPT Limit for PMF APU Only power throttler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Min Power Limit in milliwatts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STT Skin Temp Limit APU in Celsius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Skin Temp Limit HS2 in Celsius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bl>
    <w:p>
      <w:pPr>
        <w:spacing w:after="120"/>
      </w:pPr>
    </w:p>
    <w:p>
      <w:pPr>
        <w:pStyle w:val="Heading3"/>
      </w:pPr>
      <w:r>
        <w:t xml:space="preserve">APTS State Index 8</w:t>
      </w:r>
      <w:r>
        <w:rPr>
          <w:b w:val="false"/>
          <w:bCs w:val="false"/>
          <w:color w:val="595959"/>
          <w:sz w:val="16"/>
          <w:szCs w:val="16"/>
        </w:rPr>
        <w:t xml:space="preserve">   (Form 0x77)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Fan Table Index</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PPT Limit for PMF power throttler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PPT Limit for PMF APU Only power throttler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Min Power Limit in milliwatts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STT Skin Temp Limit APU in Celsius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Skin Temp Limit HS2 in Celsius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bl>
    <w:p>
      <w:pPr>
        <w:spacing w:after="120"/>
      </w:pPr>
    </w:p>
    <w:p>
      <w:pPr>
        <w:pStyle w:val="Heading3"/>
      </w:pPr>
      <w:r>
        <w:t xml:space="preserve">APTS State Index 9</w:t>
      </w:r>
      <w:r>
        <w:rPr>
          <w:b w:val="false"/>
          <w:bCs w:val="false"/>
          <w:color w:val="595959"/>
          <w:sz w:val="16"/>
          <w:szCs w:val="16"/>
        </w:rPr>
        <w:t xml:space="preserve">   (Form 0x78)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Fan Table Index</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PPT Limit for PMF power throttler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PPT Limit for PMF APU Only power throttler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Min Power Limit in milliwatts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STT Skin Temp Limit APU in Celsius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Skin Temp Limit HS2 in Celsius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bl>
    <w:p>
      <w:pPr>
        <w:spacing w:after="120"/>
      </w:pPr>
    </w:p>
    <w:p>
      <w:pPr>
        <w:pStyle w:val="Heading3"/>
      </w:pPr>
      <w:r>
        <w:t xml:space="preserve">APTS State Index 10</w:t>
      </w:r>
      <w:r>
        <w:rPr>
          <w:b w:val="false"/>
          <w:bCs w:val="false"/>
          <w:color w:val="595959"/>
          <w:sz w:val="16"/>
          <w:szCs w:val="16"/>
        </w:rPr>
        <w:t xml:space="preserve">   (Form 0x79)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Fan Table Index</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PPT Limit for PMF power throttler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PPT Limit for PMF APU Only power throttler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Min Power Limit in milliwatts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STT Skin Temp Limit APU in Celsius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Skin Temp Limit HS2 in Celsius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bl>
    <w:p>
      <w:pPr>
        <w:spacing w:after="120"/>
      </w:pPr>
    </w:p>
    <w:p>
      <w:pPr>
        <w:pStyle w:val="Heading3"/>
      </w:pPr>
      <w:r>
        <w:t xml:space="preserve">APTS State Index 11</w:t>
      </w:r>
      <w:r>
        <w:rPr>
          <w:b w:val="false"/>
          <w:bCs w:val="false"/>
          <w:color w:val="595959"/>
          <w:sz w:val="16"/>
          <w:szCs w:val="16"/>
        </w:rPr>
        <w:t xml:space="preserve">   (Form 0x7A)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Fan Table Index</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PPT Limit for PMF power throttler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PPT Limit for PMF APU Only power throttler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Min Power Limit in milliwatts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STT Skin Temp Limit APU in Celsius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Skin Temp Limit HS2 in Celsius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bl>
    <w:p>
      <w:pPr>
        <w:spacing w:after="120"/>
      </w:pPr>
    </w:p>
    <w:p>
      <w:pPr>
        <w:pStyle w:val="Heading3"/>
      </w:pPr>
      <w:r>
        <w:t xml:space="preserve">APTS State Index 12</w:t>
      </w:r>
      <w:r>
        <w:rPr>
          <w:b w:val="false"/>
          <w:bCs w:val="false"/>
          <w:color w:val="595959"/>
          <w:sz w:val="16"/>
          <w:szCs w:val="16"/>
        </w:rPr>
        <w:t xml:space="preserve">   (Form 0x7B)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Fan Table Index</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PPT Limit for PMF power throttler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PPT Limit for PMF APU Only power throttler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Min Power Limit in milliwatts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STT Skin Temp Limit APU in Celsius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Skin Temp Limit HS2 in Celsius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bl>
    <w:p>
      <w:pPr>
        <w:spacing w:after="120"/>
      </w:pPr>
    </w:p>
    <w:p>
      <w:pPr>
        <w:pStyle w:val="Heading3"/>
      </w:pPr>
      <w:r>
        <w:t xml:space="preserve">APTS State Index 13</w:t>
      </w:r>
      <w:r>
        <w:rPr>
          <w:b w:val="false"/>
          <w:bCs w:val="false"/>
          <w:color w:val="595959"/>
          <w:sz w:val="16"/>
          <w:szCs w:val="16"/>
        </w:rPr>
        <w:t xml:space="preserve">   (Form 0x7C)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Fan Table Index</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PPT Limit for PMF power throttler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PPT Limit for PMF APU Only power throttler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Min Power Limit in milliwatts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STT Skin Temp Limit APU in Celsius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Skin Temp Limit HS2 in Celsius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bl>
    <w:p>
      <w:pPr>
        <w:spacing w:after="120"/>
      </w:pPr>
    </w:p>
    <w:p>
      <w:pPr>
        <w:pStyle w:val="Heading3"/>
      </w:pPr>
      <w:r>
        <w:t xml:space="preserve">APTS State Index 14</w:t>
      </w:r>
      <w:r>
        <w:rPr>
          <w:b w:val="false"/>
          <w:bCs w:val="false"/>
          <w:color w:val="595959"/>
          <w:sz w:val="16"/>
          <w:szCs w:val="16"/>
        </w:rPr>
        <w:t xml:space="preserve">   (Form 0x7D)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Fan Table Index</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PPT Limit for PMF power throttler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PPT Limit for PMF APU Only power throttler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Min Power Limit in milliwatts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STT Skin Temp Limit APU in Celsius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Skin Temp Limit HS2 in Celsius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bl>
    <w:p>
      <w:pPr>
        <w:spacing w:after="120"/>
      </w:pPr>
    </w:p>
    <w:p>
      <w:pPr>
        <w:pStyle w:val="Heading3"/>
      </w:pPr>
      <w:r>
        <w:t xml:space="preserve">APTS State Index 15</w:t>
      </w:r>
      <w:r>
        <w:rPr>
          <w:b w:val="false"/>
          <w:bCs w:val="false"/>
          <w:color w:val="595959"/>
          <w:sz w:val="16"/>
          <w:szCs w:val="16"/>
        </w:rPr>
        <w:t xml:space="preserve">   (Form 0x7E)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Fan Table Index</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Fan-curve point. For sustained performance, bias the curve toward more airflow (lower start temp / higher PWM) to gain thermal headroom; trade against noise.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PPT Limit for PMF power throttler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PPT Limit for PMF APU Only power throttler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PMF policy/firmware-binary plumbing — the OEM ships validated policy; no user performance setting here. Leave default.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Min Power Limit in milliwatts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STT Skin Temp Limit APU in Celsius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STT Skin Temp Limit HS2 in Celsius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  ·  Step 0x1  ·  Default 0x0</w:t>
            </w:r>
            <w:r>
              <w:rPr>
                <w:b/>
                <w:bCs/>
                <w:color w:val="2563EB"/>
                <w:sz w:val="16"/>
                <w:szCs w:val="16"/>
              </w:rPr>
              <w:t xml:space="preserve">  ◀ default</w:t>
            </w:r>
          </w:p>
          <w:p>
            <w:pPr>
              <w:spacing w:before="60"/>
            </w:pPr>
            <w:r>
              <w:rPr>
                <w:b/>
                <w:bCs/>
                <w:color w:val="D50000"/>
                <w:sz w:val="18"/>
                <w:szCs w:val="18"/>
              </w:rPr>
              <w:t xml:space="preserve">◀ performance  </w:t>
            </w:r>
            <w:r>
              <w:rPr>
                <w:b/>
                <w:bCs/>
                <w:color w:val="C55A11"/>
                <w:sz w:val="16"/>
                <w:szCs w:val="16"/>
              </w:rPr>
              <w:t xml:space="preserve">TUNE  </w:t>
            </w:r>
            <w:r>
              <w:rPr>
                <w:color w:val="333333"/>
                <w:sz w:val="17"/>
                <w:szCs w:val="17"/>
              </w:rPr>
              <w:t xml:space="preserve">STT thermal/power limit. Raising the skin-temp or min-power limit lets the APU sustain more power (more performance, hotter chassis); default protects surface temperature and safety.</w:t>
            </w:r>
          </w:p>
        </w:tc>
      </w:tr>
    </w:tbl>
    <w:p>
      <w:pPr>
        <w:spacing w:after="120"/>
      </w:pPr>
    </w:p>
    <w:p>
      <w:pPr>
        <w:pStyle w:val="Heading1"/>
        <w:pageBreakBefore/>
      </w:pPr>
      <w:r>
        <w:t xml:space="preserve">DASH / ASF Management</w:t>
      </w:r>
    </w:p>
    <w:p>
      <w:pPr>
        <w:pBdr>
          <w:left w:val="single" w:color="2E5496" w:sz="18" w:space="10"/>
        </w:pBdr>
        <w:spacing w:after="120"/>
      </w:pPr>
      <w:r>
        <w:rPr>
          <w:color w:val="333333"/>
          <w:sz w:val="19"/>
          <w:szCs w:val="19"/>
        </w:rPr>
        <w:t xml:space="preserve">DASH / ASF Management — the Dash Function submenu reached via Advanced ‣ Dash Function. Configures the DASH/ASF out-of-band management agent and identifies the LAN controller (bus / device / function) it binds to.</w:t>
      </w:r>
    </w:p>
    <w:p>
      <w:pPr>
        <w:spacing w:after="160"/>
      </w:pPr>
      <w:r>
        <w:rPr>
          <w:i/>
          <w:iCs/>
          <w:color w:val="595959"/>
          <w:sz w:val="17"/>
          <w:szCs w:val="17"/>
        </w:rPr>
        <w:t xml:space="preserve">Form-set GUID: 64C1CC5F-ED4C-4042-9455-D3859B2F78D8     ·     Forms: 1     ·     Configurable settings: 8</w:t>
      </w:r>
    </w:p>
    <w:p>
      <w:pPr>
        <w:pStyle w:val="Heading3"/>
      </w:pPr>
      <w:r>
        <w:t xml:space="preserve">Dash Function</w:t>
      </w:r>
      <w:r>
        <w:rPr>
          <w:b w:val="false"/>
          <w:bCs w:val="false"/>
          <w:color w:val="595959"/>
          <w:sz w:val="16"/>
          <w:szCs w:val="16"/>
        </w:rPr>
        <w:t xml:space="preserve">   (Form 0x34)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Dash Function Support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Out-of-band management (DASH/ASF) — no performance impact; enable only if you use remote management.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Disable Multi-Function</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p>
          <w:p>
            <w:pPr>
              <w:spacing w:after="0"/>
            </w:pPr>
            <w:r>
              <w:rPr>
                <w:sz w:val="17"/>
                <w:szCs w:val="17"/>
              </w:rPr>
              <w:t xml:space="preserve">Enabled [0x1]</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Out-of-band management (DASH/ASF) — no performance impact; enable only if you use remote management.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Bus number Of LAN Controller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Out-of-band management (DASH/ASF) — no performance impact; enable only if you use remote management.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Dev number Of LAN Controller</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0x1F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Out-of-band management (DASH/ASF) — no performance impact; enable only if you use remote management.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Function number Of LAN Controller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0x7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Out-of-band management (DASH/ASF) — no performance impact; enable only if you use remote management.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Asf Message Function Support</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Disabled [0x0]</w:t>
            </w:r>
            <w:r>
              <w:rPr>
                <w:b/>
                <w:bCs/>
                <w:color w:val="2563EB"/>
                <w:sz w:val="16"/>
                <w:szCs w:val="16"/>
              </w:rPr>
              <w:t xml:space="preserve">  ◀ default</w:t>
            </w:r>
          </w:p>
          <w:p>
            <w:pPr>
              <w:spacing w:after="0"/>
            </w:pPr>
            <w:r>
              <w:rPr>
                <w:sz w:val="17"/>
                <w:szCs w:val="17"/>
              </w:rPr>
              <w:t xml:space="preserve">Enabled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Out-of-band management (DASH/ASF) — no performance impact; enable only if you use remote management.</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Asf BIOS WatchDog Message Time Out Value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Min 0x0  ·  Max 0xFFFF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Out-of-band management (DASH/ASF) — no performance impact; enable only if you use remote management.</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Asf OS WatchDog Message Time Out Value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  ·  Default 0x0</w:t>
            </w:r>
            <w:r>
              <w:rPr>
                <w:b/>
                <w:bCs/>
                <w:color w:val="2563EB"/>
                <w:sz w:val="16"/>
                <w:szCs w:val="16"/>
              </w:rPr>
              <w:t xml:space="preserve">  ◀ default</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Out-of-band management (DASH/ASF) — no performance impact; enable only if you use remote management.</w:t>
            </w:r>
          </w:p>
        </w:tc>
      </w:tr>
    </w:tbl>
    <w:p>
      <w:pPr>
        <w:spacing w:after="120"/>
      </w:pPr>
    </w:p>
    <w:p>
      <w:pPr>
        <w:pStyle w:val="Heading1"/>
        <w:pageBreakBefore/>
      </w:pPr>
      <w:r>
        <w:t xml:space="preserve">RAIDXpert2 Configuration Utility</w:t>
      </w:r>
    </w:p>
    <w:p>
      <w:pPr>
        <w:pBdr>
          <w:left w:val="single" w:color="2E5496" w:sz="18" w:space="10"/>
        </w:pBdr>
        <w:spacing w:after="120"/>
      </w:pPr>
      <w:r>
        <w:rPr>
          <w:color w:val="333333"/>
          <w:sz w:val="19"/>
          <w:szCs w:val="19"/>
        </w:rPr>
        <w:t xml:space="preserve">RAIDXpert2 Configuration Utility — the AMD storage RAID manager surfaced under Advanced when SATA/NVMe RAID mode is enabled. Provides controller management, array create/manage/delete, physical-disk management, and hot-spare assignment. Many entries are populated dynamically from attached drives and arrays, so option lists shown here are the static templates rather than live device names.</w:t>
      </w:r>
    </w:p>
    <w:p>
      <w:pPr>
        <w:spacing w:after="160"/>
      </w:pPr>
      <w:r>
        <w:rPr>
          <w:i/>
          <w:iCs/>
          <w:color w:val="595959"/>
          <w:sz w:val="17"/>
          <w:szCs w:val="17"/>
        </w:rPr>
        <w:t xml:space="preserve">Form-set GUID: AA5D54A2-59C8-458B-80D8-E41944AD1D99     ·     Forms: 29     ·     Configurable settings: 37</w:t>
      </w:r>
    </w:p>
    <w:p>
      <w:pPr>
        <w:pStyle w:val="Heading3"/>
      </w:pPr>
      <w:r>
        <w:t xml:space="preserve">Configuration Options</w:t>
      </w:r>
      <w:r>
        <w:rPr>
          <w:b w:val="false"/>
          <w:bCs w:val="false"/>
          <w:color w:val="595959"/>
          <w:sz w:val="16"/>
          <w:szCs w:val="16"/>
        </w:rPr>
        <w:t xml:space="preserve">   (Form 0x1)</w:t>
      </w:r>
    </w:p>
    <w:p>
      <w:pPr>
        <w:spacing w:after="60" w:before="40"/>
      </w:pPr>
      <w:r>
        <w:rPr>
          <w:i/>
          <w:iCs/>
          <w:color w:val="2E5496"/>
          <w:sz w:val="18"/>
          <w:szCs w:val="18"/>
        </w:rPr>
        <w:t xml:space="preserve">Submenus: </w:t>
      </w:r>
      <w:r>
        <w:rPr>
          <w:color w:val="2E5496"/>
          <w:sz w:val="18"/>
          <w:szCs w:val="18"/>
        </w:rPr>
        <w:t xml:space="preserve">Controller Management  ‣  Array Management  ‣  Physical Disk Management</w:t>
      </w:r>
    </w:p>
    <w:p>
      <w:pPr>
        <w:spacing w:after="120"/>
      </w:pPr>
    </w:p>
    <w:p>
      <w:pPr>
        <w:pStyle w:val="Heading3"/>
      </w:pPr>
      <w:r>
        <w:t xml:space="preserve">Controller Management</w:t>
      </w:r>
      <w:r>
        <w:rPr>
          <w:b w:val="false"/>
          <w:bCs w:val="false"/>
          <w:color w:val="595959"/>
          <w:sz w:val="16"/>
          <w:szCs w:val="16"/>
        </w:rPr>
        <w:t xml:space="preserve">   (Form 0x100)</w:t>
      </w:r>
    </w:p>
    <w:p>
      <w:pPr>
        <w:spacing w:after="60" w:before="40"/>
      </w:pPr>
      <w:r>
        <w:rPr>
          <w:i/>
          <w:iCs/>
          <w:color w:val="2E5496"/>
          <w:sz w:val="18"/>
          <w:szCs w:val="18"/>
        </w:rPr>
        <w:t xml:space="preserve">Submenus: </w:t>
      </w:r>
      <w:r>
        <w:rPr>
          <w:color w:val="2E5496"/>
          <w:sz w:val="18"/>
          <w:szCs w:val="18"/>
        </w:rPr>
        <w:t xml:space="preserve">View Controller Information  ‣  Rescan Disks</w:t>
      </w:r>
    </w:p>
    <w:p>
      <w:pPr>
        <w:spacing w:after="120"/>
      </w:pPr>
    </w:p>
    <w:p>
      <w:pPr>
        <w:pStyle w:val="Heading3"/>
      </w:pPr>
      <w:r>
        <w:t xml:space="preserve">View Controller Information</w:t>
      </w:r>
      <w:r>
        <w:rPr>
          <w:b w:val="false"/>
          <w:bCs w:val="false"/>
          <w:color w:val="595959"/>
          <w:sz w:val="16"/>
          <w:szCs w:val="16"/>
        </w:rPr>
        <w:t xml:space="preserve">   (Form 0x110)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Select Controller:</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32 entries, populated at runtime from detected devices</w:t>
            </w:r>
          </w:p>
          <w:p>
            <w:pPr>
              <w:spacing w:after="0"/>
            </w:pPr>
            <w:r>
              <w:rPr>
                <w:sz w:val="17"/>
                <w:szCs w:val="17"/>
              </w:rPr>
              <w:t xml:space="preserve">Default selection: index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bl>
    <w:p>
      <w:pPr>
        <w:spacing w:after="120"/>
      </w:pPr>
    </w:p>
    <w:p>
      <w:pPr>
        <w:pStyle w:val="Heading3"/>
      </w:pPr>
      <w:r>
        <w:t xml:space="preserve">Change Controller Properties</w:t>
      </w:r>
      <w:r>
        <w:rPr>
          <w:b w:val="false"/>
          <w:bCs w:val="false"/>
          <w:color w:val="595959"/>
          <w:sz w:val="16"/>
          <w:szCs w:val="16"/>
        </w:rPr>
        <w:t xml:space="preserve">   (Form 0x120)</w:t>
      </w:r>
    </w:p>
    <w:p>
      <w:pPr>
        <w:spacing w:after="60" w:before="40"/>
      </w:pPr>
      <w:r>
        <w:rPr>
          <w:i/>
          <w:iCs/>
          <w:color w:val="2E5496"/>
          <w:sz w:val="18"/>
          <w:szCs w:val="18"/>
        </w:rPr>
        <w:t xml:space="preserve">Submenus: </w:t>
      </w:r>
      <w:r>
        <w:rPr>
          <w:color w:val="2E5496"/>
          <w:sz w:val="18"/>
          <w:szCs w:val="18"/>
        </w:rPr>
        <w:t xml:space="preserve">Apply Changes</w:t>
      </w:r>
    </w:p>
    <w:p>
      <w:pPr>
        <w:spacing w:after="120"/>
      </w:pPr>
    </w:p>
    <w:p>
      <w:pPr>
        <w:pStyle w:val="Heading3"/>
      </w:pPr>
      <w:r>
        <w:t xml:space="preserve">Convert to Legacy Disk</w:t>
      </w:r>
      <w:r>
        <w:rPr>
          <w:b w:val="false"/>
          <w:bCs w:val="false"/>
          <w:color w:val="595959"/>
          <w:sz w:val="16"/>
          <w:szCs w:val="16"/>
        </w:rPr>
        <w:t xml:space="preserve">   (Form 0x130)</w:t>
      </w:r>
    </w:p>
    <w:p>
      <w:pPr>
        <w:spacing w:after="60" w:before="40"/>
      </w:pPr>
      <w:r>
        <w:rPr>
          <w:i/>
          <w:iCs/>
          <w:color w:val="2E5496"/>
          <w:sz w:val="18"/>
          <w:szCs w:val="18"/>
        </w:rPr>
        <w:t xml:space="preserve">Submenus: </w:t>
      </w:r>
      <w:r>
        <w:rPr>
          <w:color w:val="2E5496"/>
          <w:sz w:val="18"/>
          <w:szCs w:val="18"/>
        </w:rPr>
        <w:t xml:space="preserve">OK  ‣  Cancel  ‣  Cancel</w:t>
      </w:r>
    </w:p>
    <w:p>
      <w:pPr>
        <w:spacing w:after="120"/>
      </w:pPr>
    </w:p>
    <w:p>
      <w:pPr>
        <w:pStyle w:val="Heading3"/>
      </w:pPr>
      <w:r>
        <w:t xml:space="preserve">Convert to Legacy Disk</w:t>
      </w:r>
      <w:r>
        <w:rPr>
          <w:b w:val="false"/>
          <w:bCs w:val="false"/>
          <w:color w:val="595959"/>
          <w:sz w:val="16"/>
          <w:szCs w:val="16"/>
        </w:rPr>
        <w:t xml:space="preserve">   (Form 0x131)</w:t>
      </w:r>
    </w:p>
    <w:p>
      <w:pPr>
        <w:spacing w:after="60" w:before="40"/>
      </w:pPr>
      <w:r>
        <w:rPr>
          <w:i/>
          <w:iCs/>
          <w:color w:val="2E5496"/>
          <w:sz w:val="18"/>
          <w:szCs w:val="18"/>
        </w:rPr>
        <w:t xml:space="preserve">Submenus: </w:t>
      </w:r>
      <w:r>
        <w:rPr>
          <w:color w:val="2E5496"/>
          <w:sz w:val="18"/>
          <w:szCs w:val="18"/>
        </w:rPr>
        <w:t xml:space="preserve">Yes  ‣  Yes  ‣  Yes  ‣  Yes  ‣  No</w:t>
      </w:r>
    </w:p>
    <w:p>
      <w:pPr>
        <w:spacing w:after="120"/>
      </w:pPr>
    </w:p>
    <w:p>
      <w:pPr>
        <w:pStyle w:val="Heading3"/>
      </w:pPr>
      <w:r>
        <w:t xml:space="preserve">Initialize Disk(s)</w:t>
      </w:r>
      <w:r>
        <w:rPr>
          <w:b w:val="false"/>
          <w:bCs w:val="false"/>
          <w:color w:val="595959"/>
          <w:sz w:val="16"/>
          <w:szCs w:val="16"/>
        </w:rPr>
        <w:t xml:space="preserve">   (Form 0x140)</w:t>
      </w:r>
    </w:p>
    <w:p>
      <w:pPr>
        <w:spacing w:after="60" w:before="40"/>
      </w:pPr>
      <w:r>
        <w:rPr>
          <w:i/>
          <w:iCs/>
          <w:color w:val="2E5496"/>
          <w:sz w:val="18"/>
          <w:szCs w:val="18"/>
        </w:rPr>
        <w:t xml:space="preserve">Submenus: </w:t>
      </w:r>
      <w:r>
        <w:rPr>
          <w:color w:val="2E5496"/>
          <w:sz w:val="18"/>
          <w:szCs w:val="18"/>
        </w:rPr>
        <w:t xml:space="preserve">OK  ‣  Cancel  ‣  Cancel</w:t>
      </w:r>
    </w:p>
    <w:p>
      <w:pPr>
        <w:spacing w:after="120"/>
      </w:pPr>
    </w:p>
    <w:p>
      <w:pPr>
        <w:pStyle w:val="Heading3"/>
      </w:pPr>
      <w:r>
        <w:t xml:space="preserve">Initialize Disk(s)</w:t>
      </w:r>
      <w:r>
        <w:rPr>
          <w:b w:val="false"/>
          <w:bCs w:val="false"/>
          <w:color w:val="595959"/>
          <w:sz w:val="16"/>
          <w:szCs w:val="16"/>
        </w:rPr>
        <w:t xml:space="preserve">   (Form 0x141)</w:t>
      </w:r>
    </w:p>
    <w:p>
      <w:pPr>
        <w:spacing w:after="60" w:before="40"/>
      </w:pPr>
      <w:r>
        <w:rPr>
          <w:i/>
          <w:iCs/>
          <w:color w:val="2E5496"/>
          <w:sz w:val="18"/>
          <w:szCs w:val="18"/>
        </w:rPr>
        <w:t xml:space="preserve">Submenus: </w:t>
      </w:r>
      <w:r>
        <w:rPr>
          <w:color w:val="2E5496"/>
          <w:sz w:val="18"/>
          <w:szCs w:val="18"/>
        </w:rPr>
        <w:t xml:space="preserve">Yes  ‣  Yes  ‣  Yes  ‣  Yes  ‣  No</w:t>
      </w:r>
    </w:p>
    <w:p>
      <w:pPr>
        <w:spacing w:after="120"/>
      </w:pPr>
    </w:p>
    <w:p>
      <w:pPr>
        <w:pStyle w:val="Heading3"/>
      </w:pPr>
      <w:r>
        <w:t xml:space="preserve">Rescan Disks</w:t>
      </w:r>
      <w:r>
        <w:rPr>
          <w:b w:val="false"/>
          <w:bCs w:val="false"/>
          <w:color w:val="595959"/>
          <w:sz w:val="16"/>
          <w:szCs w:val="16"/>
        </w:rPr>
        <w:t xml:space="preserve">   (Form 0x150)</w:t>
      </w:r>
    </w:p>
    <w:p>
      <w:pPr>
        <w:spacing w:after="60" w:before="40"/>
      </w:pPr>
      <w:r>
        <w:rPr>
          <w:i/>
          <w:iCs/>
          <w:color w:val="2E5496"/>
          <w:sz w:val="18"/>
          <w:szCs w:val="18"/>
        </w:rPr>
        <w:t xml:space="preserve">Submenus: </w:t>
      </w:r>
      <w:r>
        <w:rPr>
          <w:color w:val="2E5496"/>
          <w:sz w:val="18"/>
          <w:szCs w:val="18"/>
        </w:rPr>
        <w:t xml:space="preserve">OK</w:t>
      </w:r>
    </w:p>
    <w:p>
      <w:pPr>
        <w:spacing w:after="120"/>
      </w:pPr>
    </w:p>
    <w:p>
      <w:pPr>
        <w:pStyle w:val="Heading3"/>
      </w:pPr>
      <w:r>
        <w:t xml:space="preserve">Update Controller Firmware</w:t>
      </w:r>
      <w:r>
        <w:rPr>
          <w:b w:val="false"/>
          <w:bCs w:val="false"/>
          <w:color w:val="595959"/>
          <w:sz w:val="16"/>
          <w:szCs w:val="16"/>
        </w:rPr>
        <w:t xml:space="preserve">   (Form 0x160)</w:t>
      </w:r>
    </w:p>
    <w:p>
      <w:pPr>
        <w:spacing w:after="60" w:before="40"/>
      </w:pPr>
      <w:r>
        <w:rPr>
          <w:i/>
          <w:iCs/>
          <w:color w:val="2E5496"/>
          <w:sz w:val="18"/>
          <w:szCs w:val="18"/>
        </w:rPr>
        <w:t xml:space="preserve">Submenus: </w:t>
      </w:r>
      <w:r>
        <w:rPr>
          <w:color w:val="2E5496"/>
          <w:sz w:val="18"/>
          <w:szCs w:val="18"/>
        </w:rPr>
        <w:t xml:space="preserve">Select Firmware File  ‣  Proceed with Firmware Download  ‣  Cancel Firmware Download  ‣  Activate Firmware  ‣  Cancel Firmware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Firmware file extension</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 [0x0]</w:t>
            </w:r>
            <w:r>
              <w:rPr>
                <w:b/>
                <w:bCs/>
                <w:color w:val="2563EB"/>
                <w:sz w:val="16"/>
                <w:szCs w:val="16"/>
              </w:rPr>
              <w:t xml:space="preserve">  ◀ default</w:t>
            </w:r>
          </w:p>
          <w:p>
            <w:pPr>
              <w:spacing w:after="20"/>
            </w:pPr>
            <w:r>
              <w:rPr>
                <w:sz w:val="17"/>
                <w:szCs w:val="17"/>
              </w:rPr>
              <w:t xml:space="preserve">*.fluf [0x1]</w:t>
            </w:r>
          </w:p>
          <w:p>
            <w:pPr>
              <w:spacing w:after="20"/>
            </w:pPr>
            <w:r>
              <w:rPr>
                <w:sz w:val="17"/>
                <w:szCs w:val="17"/>
              </w:rPr>
              <w:t xml:space="preserve">*.fw [0x2]</w:t>
            </w:r>
          </w:p>
          <w:p>
            <w:pPr>
              <w:spacing w:after="20"/>
            </w:pPr>
            <w:r>
              <w:rPr>
                <w:sz w:val="17"/>
                <w:szCs w:val="17"/>
              </w:rPr>
              <w:t xml:space="preserve">*.bin [0x3]</w:t>
            </w:r>
          </w:p>
          <w:p>
            <w:pPr>
              <w:spacing w:after="0"/>
            </w:pPr>
            <w:r>
              <w:rPr>
                <w:sz w:val="17"/>
                <w:szCs w:val="17"/>
              </w:rPr>
              <w:t xml:space="preserve">*.raw [0x4]</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bl>
    <w:p>
      <w:pPr>
        <w:spacing w:after="120"/>
      </w:pPr>
    </w:p>
    <w:p>
      <w:pPr>
        <w:pStyle w:val="Heading3"/>
      </w:pPr>
      <w:r>
        <w:t xml:space="preserve">Array Management</w:t>
      </w:r>
      <w:r>
        <w:rPr>
          <w:b w:val="false"/>
          <w:bCs w:val="false"/>
          <w:color w:val="595959"/>
          <w:sz w:val="16"/>
          <w:szCs w:val="16"/>
        </w:rPr>
        <w:t xml:space="preserve">   (Form 0x200)</w:t>
      </w:r>
    </w:p>
    <w:p>
      <w:pPr>
        <w:spacing w:after="60" w:before="40"/>
      </w:pPr>
      <w:r>
        <w:rPr>
          <w:i/>
          <w:iCs/>
          <w:color w:val="2E5496"/>
          <w:sz w:val="18"/>
          <w:szCs w:val="18"/>
        </w:rPr>
        <w:t xml:space="preserve">Submenus: </w:t>
      </w:r>
      <w:r>
        <w:rPr>
          <w:color w:val="2E5496"/>
          <w:sz w:val="18"/>
          <w:szCs w:val="18"/>
        </w:rPr>
        <w:t xml:space="preserve">Create Array  ‣  Manage Array Properties  ‣  Delete Array</w:t>
      </w:r>
    </w:p>
    <w:p>
      <w:pPr>
        <w:spacing w:after="120"/>
      </w:pPr>
    </w:p>
    <w:p>
      <w:pPr>
        <w:pStyle w:val="Heading3"/>
      </w:pPr>
      <w:r>
        <w:t xml:space="preserve">Create Array</w:t>
      </w:r>
      <w:r>
        <w:rPr>
          <w:b w:val="false"/>
          <w:bCs w:val="false"/>
          <w:color w:val="595959"/>
          <w:sz w:val="16"/>
          <w:szCs w:val="16"/>
        </w:rPr>
        <w:t xml:space="preserve">   (Form 0x210)</w:t>
      </w:r>
    </w:p>
    <w:p>
      <w:pPr>
        <w:spacing w:after="60" w:before="40"/>
      </w:pPr>
      <w:r>
        <w:rPr>
          <w:i/>
          <w:iCs/>
          <w:color w:val="2E5496"/>
          <w:sz w:val="18"/>
          <w:szCs w:val="18"/>
        </w:rPr>
        <w:t xml:space="preserve">Submenus: </w:t>
      </w:r>
      <w:r>
        <w:rPr>
          <w:color w:val="2E5496"/>
          <w:sz w:val="18"/>
          <w:szCs w:val="18"/>
        </w:rPr>
        <w:t xml:space="preserve">Create Array  ‣  Create Array  ‣  Select Physical Disks  ‣  Select Physical Disks  ‣  Create Array  ‣  Create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Select RAID Level: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Volume [0x8]</w:t>
            </w:r>
            <w:r>
              <w:rPr>
                <w:b/>
                <w:bCs/>
                <w:color w:val="2563EB"/>
                <w:sz w:val="16"/>
                <w:szCs w:val="16"/>
              </w:rPr>
              <w:t xml:space="preserve">  ◀ default</w:t>
            </w:r>
          </w:p>
          <w:p>
            <w:pPr>
              <w:spacing w:after="20"/>
            </w:pPr>
            <w:r>
              <w:rPr>
                <w:sz w:val="17"/>
                <w:szCs w:val="17"/>
              </w:rPr>
              <w:t xml:space="preserve">RAIDABLE [0xD]</w:t>
            </w:r>
          </w:p>
          <w:p>
            <w:pPr>
              <w:spacing w:after="20"/>
            </w:pPr>
            <w:r>
              <w:rPr>
                <w:sz w:val="17"/>
                <w:szCs w:val="17"/>
              </w:rPr>
              <w:t xml:space="preserve">RAID 0 [0x1]</w:t>
            </w:r>
          </w:p>
          <w:p>
            <w:pPr>
              <w:spacing w:after="20"/>
            </w:pPr>
            <w:r>
              <w:rPr>
                <w:sz w:val="17"/>
                <w:szCs w:val="17"/>
              </w:rPr>
              <w:t xml:space="preserve">RAID 1 [0x2]</w:t>
            </w:r>
          </w:p>
          <w:p>
            <w:pPr>
              <w:spacing w:after="20"/>
            </w:pPr>
            <w:r>
              <w:rPr>
                <w:sz w:val="17"/>
                <w:szCs w:val="17"/>
              </w:rPr>
              <w:t xml:space="preserve">RAID 5 [0x3]</w:t>
            </w:r>
          </w:p>
          <w:p>
            <w:pPr>
              <w:spacing w:after="20"/>
            </w:pPr>
            <w:r>
              <w:rPr>
                <w:sz w:val="17"/>
                <w:szCs w:val="17"/>
              </w:rPr>
              <w:t xml:space="preserve">RAID 6 [0xB]</w:t>
            </w:r>
          </w:p>
          <w:p>
            <w:pPr>
              <w:spacing w:after="0"/>
            </w:pPr>
            <w:r>
              <w:rPr>
                <w:sz w:val="17"/>
                <w:szCs w:val="17"/>
              </w:rPr>
              <w:t xml:space="preserve">RAID 10 [0x4]</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Array Size: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Numeric</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Min 0x0  ·  Max 0xFFFFFFFFFFFFFFFF</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Array Size Unit:</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0"/>
            </w:pPr>
            <w:r>
              <w:rPr>
                <w:sz w:val="17"/>
                <w:szCs w:val="17"/>
              </w:rPr>
              <w:t xml:space="preserve">MB (MegaBytes) [0x2]</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Select CacheTagSize:</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(populated at runtime) [0x0]</w:t>
            </w:r>
            <w:r>
              <w:rPr>
                <w:b/>
                <w:bCs/>
                <w:color w:val="2563EB"/>
                <w:sz w:val="16"/>
                <w:szCs w:val="16"/>
              </w:rPr>
              <w:t xml:space="preserve">  ◀ default</w:t>
            </w:r>
          </w:p>
          <w:p>
            <w:pPr>
              <w:spacing w:after="20"/>
            </w:pPr>
            <w:r>
              <w:rPr>
                <w:sz w:val="17"/>
                <w:szCs w:val="17"/>
              </w:rPr>
              <w:t xml:space="preserve">64KB [0x1]</w:t>
            </w:r>
          </w:p>
          <w:p>
            <w:pPr>
              <w:spacing w:after="20"/>
            </w:pPr>
            <w:r>
              <w:rPr>
                <w:sz w:val="17"/>
                <w:szCs w:val="17"/>
              </w:rPr>
              <w:t xml:space="preserve">128KB [0x2]</w:t>
            </w:r>
          </w:p>
          <w:p>
            <w:pPr>
              <w:spacing w:after="0"/>
            </w:pPr>
            <w:r>
              <w:rPr>
                <w:sz w:val="17"/>
                <w:szCs w:val="17"/>
              </w:rPr>
              <w:t xml:space="preserve">256KB [0x3]</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Select CacheTagSize: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64KB [0x1]</w:t>
            </w:r>
            <w:r>
              <w:rPr>
                <w:b/>
                <w:bCs/>
                <w:color w:val="2563EB"/>
                <w:sz w:val="16"/>
                <w:szCs w:val="16"/>
              </w:rPr>
              <w:t xml:space="preserve">  ◀ default</w:t>
            </w:r>
          </w:p>
          <w:p>
            <w:pPr>
              <w:spacing w:after="20"/>
            </w:pPr>
            <w:r>
              <w:rPr>
                <w:sz w:val="17"/>
                <w:szCs w:val="17"/>
              </w:rPr>
              <w:t xml:space="preserve">128KB [0x2]</w:t>
            </w:r>
          </w:p>
          <w:p>
            <w:pPr>
              <w:spacing w:after="0"/>
            </w:pPr>
            <w:r>
              <w:rPr>
                <w:sz w:val="17"/>
                <w:szCs w:val="17"/>
              </w:rPr>
              <w:t xml:space="preserve">256KB [0x3]</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Read Cache Policy:</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pPr>
              <w:spacing w:after="20"/>
            </w:pPr>
            <w:r>
              <w:rPr>
                <w:sz w:val="17"/>
                <w:szCs w:val="17"/>
              </w:rPr>
              <w:t xml:space="preserve">Read Cache [0x2]</w:t>
            </w:r>
            <w:r>
              <w:rPr>
                <w:b/>
                <w:bCs/>
                <w:color w:val="2563EB"/>
                <w:sz w:val="16"/>
                <w:szCs w:val="16"/>
              </w:rPr>
              <w:t xml:space="preserve">  ◀ default</w:t>
            </w:r>
          </w:p>
          <w:p>
            <w:pPr>
              <w:spacing w:after="0"/>
            </w:pPr>
            <w:r>
              <w:rPr>
                <w:sz w:val="17"/>
                <w:szCs w:val="17"/>
              </w:rPr>
              <w:t xml:space="preserve">No Cache [0x1]</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Write Cache Policy:</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Write Back Cache [0x4]</w:t>
            </w:r>
            <w:r>
              <w:rPr>
                <w:b/>
                <w:bCs/>
                <w:color w:val="2563EB"/>
                <w:sz w:val="16"/>
                <w:szCs w:val="16"/>
              </w:rPr>
              <w:t xml:space="preserve">  ◀ default</w:t>
            </w:r>
          </w:p>
          <w:p>
            <w:pPr>
              <w:spacing w:after="0"/>
            </w:pPr>
            <w:r>
              <w:rPr>
                <w:sz w:val="17"/>
                <w:szCs w:val="17"/>
              </w:rPr>
              <w:t xml:space="preserve">No Cache [0x3]</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bl>
    <w:p>
      <w:pPr>
        <w:spacing w:after="120"/>
      </w:pPr>
    </w:p>
    <w:p>
      <w:pPr>
        <w:pStyle w:val="Heading3"/>
      </w:pPr>
      <w:r>
        <w:t xml:space="preserve">Select Physical Disks</w:t>
      </w:r>
      <w:r>
        <w:rPr>
          <w:b w:val="false"/>
          <w:bCs w:val="false"/>
          <w:color w:val="595959"/>
          <w:sz w:val="16"/>
          <w:szCs w:val="16"/>
        </w:rPr>
        <w:t xml:space="preserve">   (Form 0x212)</w:t>
      </w:r>
    </w:p>
    <w:p>
      <w:pPr>
        <w:spacing w:after="60" w:before="40"/>
      </w:pPr>
      <w:r>
        <w:rPr>
          <w:i/>
          <w:iCs/>
          <w:color w:val="2E5496"/>
          <w:sz w:val="18"/>
          <w:szCs w:val="18"/>
        </w:rPr>
        <w:t xml:space="preserve">Submenus: </w:t>
      </w:r>
      <w:r>
        <w:rPr>
          <w:color w:val="2E5496"/>
          <w:sz w:val="18"/>
          <w:szCs w:val="18"/>
        </w:rPr>
        <w:t xml:space="preserve">Apply Changes  ‣  Apply Changes  ‣  Apply Changes  ‣  Apply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Select Media Type: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HDD [0x1]</w:t>
            </w:r>
            <w:r>
              <w:rPr>
                <w:b/>
                <w:bCs/>
                <w:color w:val="2563EB"/>
                <w:sz w:val="16"/>
                <w:szCs w:val="16"/>
              </w:rPr>
              <w:t xml:space="preserve">  ◀ default</w:t>
            </w:r>
          </w:p>
          <w:p>
            <w:pPr>
              <w:spacing w:after="20"/>
            </w:pPr>
            <w:r>
              <w:rPr>
                <w:sz w:val="17"/>
                <w:szCs w:val="17"/>
              </w:rPr>
              <w:t xml:space="preserve">SSD [0x2]</w:t>
            </w:r>
          </w:p>
          <w:p>
            <w:pPr>
              <w:spacing w:after="0"/>
            </w:pPr>
            <w:r>
              <w:rPr>
                <w:sz w:val="17"/>
                <w:szCs w:val="17"/>
              </w:rPr>
              <w:t xml:space="preserve">BOTH [0x3]</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bl>
    <w:p>
      <w:pPr>
        <w:spacing w:after="120"/>
      </w:pPr>
    </w:p>
    <w:p>
      <w:pPr>
        <w:pStyle w:val="Heading3"/>
      </w:pPr>
      <w:r>
        <w:t xml:space="preserve">Select Physical Disks</w:t>
      </w:r>
      <w:r>
        <w:rPr>
          <w:b w:val="false"/>
          <w:bCs w:val="false"/>
          <w:color w:val="595959"/>
          <w:sz w:val="16"/>
          <w:szCs w:val="16"/>
        </w:rPr>
        <w:t xml:space="preserve">   (Form 0x211)</w:t>
      </w:r>
    </w:p>
    <w:p>
      <w:pPr>
        <w:spacing w:after="60" w:before="40"/>
      </w:pPr>
      <w:r>
        <w:rPr>
          <w:i/>
          <w:iCs/>
          <w:color w:val="2E5496"/>
          <w:sz w:val="18"/>
          <w:szCs w:val="18"/>
        </w:rPr>
        <w:t xml:space="preserve">Submenus: </w:t>
      </w:r>
      <w:r>
        <w:rPr>
          <w:color w:val="2E5496"/>
          <w:sz w:val="18"/>
          <w:szCs w:val="18"/>
        </w:rPr>
        <w:t xml:space="preserve">Apply Changes  ‣  Apply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Select Media Type: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HDD [0x1]</w:t>
            </w:r>
            <w:r>
              <w:rPr>
                <w:b/>
                <w:bCs/>
                <w:color w:val="2563EB"/>
                <w:sz w:val="16"/>
                <w:szCs w:val="16"/>
              </w:rPr>
              <w:t xml:space="preserve">  ◀ default</w:t>
            </w:r>
          </w:p>
          <w:p>
            <w:pPr>
              <w:spacing w:after="20"/>
            </w:pPr>
            <w:r>
              <w:rPr>
                <w:sz w:val="17"/>
                <w:szCs w:val="17"/>
              </w:rPr>
              <w:t xml:space="preserve">SSD [0x2]</w:t>
            </w:r>
          </w:p>
          <w:p>
            <w:pPr>
              <w:spacing w:after="0"/>
            </w:pPr>
            <w:r>
              <w:rPr>
                <w:sz w:val="17"/>
                <w:szCs w:val="17"/>
              </w:rPr>
              <w:t xml:space="preserve">BOTH [0x3]</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bl>
    <w:p>
      <w:pPr>
        <w:spacing w:after="120"/>
      </w:pPr>
    </w:p>
    <w:p>
      <w:pPr>
        <w:pStyle w:val="Heading3"/>
      </w:pPr>
      <w:r>
        <w:t xml:space="preserve">Select Physical Disks</w:t>
      </w:r>
      <w:r>
        <w:rPr>
          <w:b w:val="false"/>
          <w:bCs w:val="false"/>
          <w:color w:val="595959"/>
          <w:sz w:val="16"/>
          <w:szCs w:val="16"/>
        </w:rPr>
        <w:t xml:space="preserve">   (Form 0x213)</w:t>
      </w:r>
    </w:p>
    <w:p>
      <w:pPr>
        <w:spacing w:after="60" w:before="40"/>
      </w:pPr>
      <w:r>
        <w:rPr>
          <w:i/>
          <w:iCs/>
          <w:color w:val="2E5496"/>
          <w:sz w:val="18"/>
          <w:szCs w:val="18"/>
        </w:rPr>
        <w:t xml:space="preserve">Submenus: </w:t>
      </w:r>
      <w:r>
        <w:rPr>
          <w:color w:val="2E5496"/>
          <w:sz w:val="18"/>
          <w:szCs w:val="18"/>
        </w:rPr>
        <w:t xml:space="preserve">OK  ‣  OK</w:t>
      </w:r>
    </w:p>
    <w:p>
      <w:pPr>
        <w:spacing w:after="120"/>
      </w:pPr>
    </w:p>
    <w:p>
      <w:pPr>
        <w:pStyle w:val="Heading3"/>
      </w:pPr>
      <w:r>
        <w:t xml:space="preserve">Select Physical Disks</w:t>
      </w:r>
      <w:r>
        <w:rPr>
          <w:b w:val="false"/>
          <w:bCs w:val="false"/>
          <w:color w:val="595959"/>
          <w:sz w:val="16"/>
          <w:szCs w:val="16"/>
        </w:rPr>
        <w:t xml:space="preserve">   (Form 0x214)</w:t>
      </w:r>
    </w:p>
    <w:p>
      <w:pPr>
        <w:spacing w:after="60" w:before="40"/>
      </w:pPr>
      <w:r>
        <w:rPr>
          <w:i/>
          <w:iCs/>
          <w:color w:val="2E5496"/>
          <w:sz w:val="18"/>
          <w:szCs w:val="18"/>
        </w:rPr>
        <w:t xml:space="preserve">Submenus: </w:t>
      </w:r>
      <w:r>
        <w:rPr>
          <w:color w:val="2E5496"/>
          <w:sz w:val="18"/>
          <w:szCs w:val="18"/>
        </w:rPr>
        <w:t xml:space="preserve">Yes  ‣  No  ‣  No</w:t>
      </w:r>
    </w:p>
    <w:p>
      <w:pPr>
        <w:spacing w:after="120"/>
      </w:pPr>
    </w:p>
    <w:p>
      <w:pPr>
        <w:pStyle w:val="Heading3"/>
      </w:pPr>
      <w:r>
        <w:t xml:space="preserve">Create Array</w:t>
      </w:r>
      <w:r>
        <w:rPr>
          <w:b w:val="false"/>
          <w:bCs w:val="false"/>
          <w:color w:val="595959"/>
          <w:sz w:val="16"/>
          <w:szCs w:val="16"/>
        </w:rPr>
        <w:t xml:space="preserve">   (Form 0x215)</w:t>
      </w:r>
    </w:p>
    <w:p>
      <w:pPr>
        <w:spacing w:after="60" w:before="40"/>
      </w:pPr>
      <w:r>
        <w:rPr>
          <w:i/>
          <w:iCs/>
          <w:color w:val="2E5496"/>
          <w:sz w:val="18"/>
          <w:szCs w:val="18"/>
        </w:rPr>
        <w:t xml:space="preserve">Submenus: </w:t>
      </w:r>
      <w:r>
        <w:rPr>
          <w:color w:val="2E5496"/>
          <w:sz w:val="18"/>
          <w:szCs w:val="18"/>
        </w:rPr>
        <w:t xml:space="preserve">YES  ‣  NO</w:t>
      </w:r>
    </w:p>
    <w:p>
      <w:pPr>
        <w:spacing w:after="120"/>
      </w:pPr>
    </w:p>
    <w:p>
      <w:pPr>
        <w:pStyle w:val="Heading3"/>
      </w:pPr>
      <w:r>
        <w:t xml:space="preserve">Manage Array Properties</w:t>
      </w:r>
      <w:r>
        <w:rPr>
          <w:b w:val="false"/>
          <w:bCs w:val="false"/>
          <w:color w:val="595959"/>
          <w:sz w:val="16"/>
          <w:szCs w:val="16"/>
        </w:rPr>
        <w:t xml:space="preserve">   (Form 0x220)</w:t>
      </w:r>
    </w:p>
    <w:p>
      <w:pPr>
        <w:spacing w:after="60" w:before="40"/>
      </w:pPr>
      <w:r>
        <w:rPr>
          <w:i/>
          <w:iCs/>
          <w:color w:val="2E5496"/>
          <w:sz w:val="18"/>
          <w:szCs w:val="18"/>
        </w:rPr>
        <w:t xml:space="preserve">Submenus: </w:t>
      </w:r>
      <w:r>
        <w:rPr>
          <w:color w:val="2E5496"/>
          <w:sz w:val="18"/>
          <w:szCs w:val="18"/>
        </w:rPr>
        <w:t xml:space="preserve">View Associated Physical Disks  ‣  Manage Dedicated Hot Spares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Select Array:</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VIRT 0 0123456789012345678901234567890123456789012345678901234567890 [0x1]</w:t>
            </w:r>
            <w:r>
              <w:rPr>
                <w:b/>
                <w:bCs/>
                <w:color w:val="2563EB"/>
                <w:sz w:val="16"/>
                <w:szCs w:val="16"/>
              </w:rPr>
              <w:t xml:space="preserve">  ◀ default</w:t>
            </w:r>
          </w:p>
          <w:p>
            <w:pPr>
              <w:spacing w:after="20"/>
            </w:pPr>
            <w:r>
              <w:rPr>
                <w:sz w:val="17"/>
                <w:szCs w:val="17"/>
              </w:rPr>
              <w:t xml:space="preserve">VIRT 1 0123456789012345678901234567890123456789012345678901234567890 [0x2]</w:t>
            </w:r>
          </w:p>
          <w:p>
            <w:pPr>
              <w:spacing w:after="20"/>
            </w:pPr>
            <w:r>
              <w:rPr>
                <w:sz w:val="17"/>
                <w:szCs w:val="17"/>
              </w:rPr>
              <w:t xml:space="preserve">VIRT 2 0123456789012345678901234567890123456789012345678901234567890 [0x3]</w:t>
            </w:r>
          </w:p>
          <w:p>
            <w:pPr>
              <w:spacing w:after="20"/>
            </w:pPr>
            <w:r>
              <w:rPr>
                <w:sz w:val="17"/>
                <w:szCs w:val="17"/>
              </w:rPr>
              <w:t xml:space="preserve">VIRT 3 0123456789012345678901234567890123456789012345678901234567890 [0x4]</w:t>
            </w:r>
          </w:p>
          <w:p>
            <w:pPr>
              <w:spacing w:after="20"/>
            </w:pPr>
            <w:r>
              <w:rPr>
                <w:sz w:val="17"/>
                <w:szCs w:val="17"/>
              </w:rPr>
              <w:t xml:space="preserve">VIRT 4 0123456789012345678901234567890123456789012345678901234567890 [0x5]</w:t>
            </w:r>
          </w:p>
          <w:p>
            <w:pPr>
              <w:spacing w:after="20"/>
            </w:pPr>
            <w:r>
              <w:rPr>
                <w:sz w:val="17"/>
                <w:szCs w:val="17"/>
              </w:rPr>
              <w:t xml:space="preserve">VIRT 5 0123456789012345678901234567890123456789012345678901234567890 [0x6]</w:t>
            </w:r>
          </w:p>
          <w:p>
            <w:pPr>
              <w:spacing w:after="20"/>
            </w:pPr>
            <w:r>
              <w:rPr>
                <w:sz w:val="17"/>
                <w:szCs w:val="17"/>
              </w:rPr>
              <w:t xml:space="preserve">VIRT 6 0123456789012345678901234567890123456789012345678901234567890 [0x7]</w:t>
            </w:r>
          </w:p>
          <w:p>
            <w:pPr>
              <w:spacing w:after="20"/>
            </w:pPr>
            <w:r>
              <w:rPr>
                <w:sz w:val="17"/>
                <w:szCs w:val="17"/>
              </w:rPr>
              <w:t xml:space="preserve">VIRT 7 0123456789012345678901234567890123456789012345678901234567890 [0x8]</w:t>
            </w:r>
          </w:p>
          <w:p>
            <w:pPr>
              <w:spacing w:after="20"/>
            </w:pPr>
            <w:r>
              <w:rPr>
                <w:sz w:val="17"/>
                <w:szCs w:val="17"/>
              </w:rPr>
              <w:t xml:space="preserve">VIRT 8 0123456789012345678901234567890123456789012345678901234567890 [0x9]</w:t>
            </w:r>
          </w:p>
          <w:p>
            <w:pPr>
              <w:spacing w:after="20"/>
            </w:pPr>
            <w:r>
              <w:rPr>
                <w:sz w:val="17"/>
                <w:szCs w:val="17"/>
              </w:rPr>
              <w:t xml:space="preserve">VIRT 9 0123456789012345678901234567890123456789012345678901234567890 [0xA]</w:t>
            </w:r>
          </w:p>
          <w:p>
            <w:pPr>
              <w:spacing w:after="20"/>
            </w:pPr>
            <w:r>
              <w:rPr>
                <w:sz w:val="17"/>
                <w:szCs w:val="17"/>
              </w:rPr>
              <w:t xml:space="preserve">VIRT 10 0123456789012345678901234567890123456789012345678901234567890 [0xB]</w:t>
            </w:r>
          </w:p>
          <w:p>
            <w:pPr>
              <w:spacing w:after="20"/>
            </w:pPr>
            <w:r>
              <w:rPr>
                <w:sz w:val="17"/>
                <w:szCs w:val="17"/>
              </w:rPr>
              <w:t xml:space="preserve">VIRT 11 0123456789012345678901234567890123456789012345678901234567890 [0xC]</w:t>
            </w:r>
          </w:p>
          <w:p>
            <w:pPr>
              <w:spacing w:after="20"/>
            </w:pPr>
            <w:r>
              <w:rPr>
                <w:sz w:val="17"/>
                <w:szCs w:val="17"/>
              </w:rPr>
              <w:t xml:space="preserve">VIRT 12 0123456789012345678901234567890123456789012345678901234567890 [0xD]</w:t>
            </w:r>
          </w:p>
          <w:p>
            <w:pPr>
              <w:spacing w:after="20"/>
            </w:pPr>
            <w:r>
              <w:rPr>
                <w:sz w:val="17"/>
                <w:szCs w:val="17"/>
              </w:rPr>
              <w:t xml:space="preserve">VIRT 13 0123456789012345678901234567890123456789012345678901234567890 [0xE]</w:t>
            </w:r>
          </w:p>
          <w:p>
            <w:pPr>
              <w:spacing w:after="20"/>
            </w:pPr>
            <w:r>
              <w:rPr>
                <w:sz w:val="17"/>
                <w:szCs w:val="17"/>
              </w:rPr>
              <w:t xml:space="preserve">VIRT 14 0123456789012345678901234567890123456789012345678901234567890 [0xF]</w:t>
            </w:r>
          </w:p>
          <w:p>
            <w:pPr>
              <w:spacing w:after="20"/>
            </w:pPr>
            <w:r>
              <w:rPr>
                <w:sz w:val="17"/>
                <w:szCs w:val="17"/>
              </w:rPr>
              <w:t xml:space="preserve">VIRT 15 0123456789012345678901234567890123456789012345678901234567890 [0x10]</w:t>
            </w:r>
          </w:p>
          <w:p>
            <w:pPr>
              <w:spacing w:after="20"/>
            </w:pPr>
            <w:r>
              <w:rPr>
                <w:sz w:val="17"/>
                <w:szCs w:val="17"/>
              </w:rPr>
              <w:t xml:space="preserve">VIRT 16 0123456789012345678901234567890123456789012345678901234567890 [0x11]</w:t>
            </w:r>
          </w:p>
          <w:p>
            <w:pPr>
              <w:spacing w:after="20"/>
            </w:pPr>
            <w:r>
              <w:rPr>
                <w:sz w:val="17"/>
                <w:szCs w:val="17"/>
              </w:rPr>
              <w:t xml:space="preserve">VIRT 17 0123456789012345678901234567890123456789012345678901234567890 [0x12]</w:t>
            </w:r>
          </w:p>
          <w:p>
            <w:pPr>
              <w:spacing w:after="20"/>
            </w:pPr>
            <w:r>
              <w:rPr>
                <w:sz w:val="17"/>
                <w:szCs w:val="17"/>
              </w:rPr>
              <w:t xml:space="preserve">VIRT 18 0123456789012345678901234567890123456789012345678901234567890 [0x13]</w:t>
            </w:r>
          </w:p>
          <w:p>
            <w:pPr>
              <w:spacing w:after="20"/>
            </w:pPr>
            <w:r>
              <w:rPr>
                <w:sz w:val="17"/>
                <w:szCs w:val="17"/>
              </w:rPr>
              <w:t xml:space="preserve">VIRT 19 0123456789012345678901234567890123456789012345678901234567890 [0x14]</w:t>
            </w:r>
          </w:p>
          <w:p>
            <w:pPr>
              <w:spacing w:after="20"/>
            </w:pPr>
            <w:r>
              <w:rPr>
                <w:sz w:val="17"/>
                <w:szCs w:val="17"/>
              </w:rPr>
              <w:t xml:space="preserve">VIRT 20 0123456789012345678901234567890123456789012345678901234567890 [0x15]</w:t>
            </w:r>
          </w:p>
          <w:p>
            <w:pPr>
              <w:spacing w:after="20"/>
            </w:pPr>
            <w:r>
              <w:rPr>
                <w:sz w:val="17"/>
                <w:szCs w:val="17"/>
              </w:rPr>
              <w:t xml:space="preserve">VIRT 21 0123456789012345678901234567890123456789012345678901234567890 [0x16]</w:t>
            </w:r>
          </w:p>
          <w:p>
            <w:pPr>
              <w:spacing w:after="20"/>
            </w:pPr>
            <w:r>
              <w:rPr>
                <w:sz w:val="17"/>
                <w:szCs w:val="17"/>
              </w:rPr>
              <w:t xml:space="preserve">VIRT 22 0123456789012345678901234567890123456789012345678901234567890 [0x17]</w:t>
            </w:r>
          </w:p>
          <w:p>
            <w:pPr>
              <w:spacing w:after="20"/>
            </w:pPr>
            <w:r>
              <w:rPr>
                <w:sz w:val="17"/>
                <w:szCs w:val="17"/>
              </w:rPr>
              <w:t xml:space="preserve">VIRT 23 0123456789012345678901234567890123456789012345678901234567890 [0x18]</w:t>
            </w:r>
          </w:p>
          <w:p>
            <w:pPr>
              <w:spacing w:after="20"/>
            </w:pPr>
            <w:r>
              <w:rPr>
                <w:sz w:val="17"/>
                <w:szCs w:val="17"/>
              </w:rPr>
              <w:t xml:space="preserve">VIRT 24 0123456789012345678901234567890123456789012345678901234567890 [0x19]</w:t>
            </w:r>
          </w:p>
          <w:p>
            <w:pPr>
              <w:spacing w:after="20"/>
            </w:pPr>
            <w:r>
              <w:rPr>
                <w:sz w:val="17"/>
                <w:szCs w:val="17"/>
              </w:rPr>
              <w:t xml:space="preserve">VIRT 25 0123456789012345678901234567890123456789012345678901234567890 [0x1A]</w:t>
            </w:r>
          </w:p>
          <w:p>
            <w:pPr>
              <w:spacing w:after="20"/>
            </w:pPr>
            <w:r>
              <w:rPr>
                <w:sz w:val="17"/>
                <w:szCs w:val="17"/>
              </w:rPr>
              <w:t xml:space="preserve">VIRT 26 0123456789012345678901234567890123456789012345678901234567890 [0x1B]</w:t>
            </w:r>
          </w:p>
          <w:p>
            <w:pPr>
              <w:spacing w:after="20"/>
            </w:pPr>
            <w:r>
              <w:rPr>
                <w:sz w:val="17"/>
                <w:szCs w:val="17"/>
              </w:rPr>
              <w:t xml:space="preserve">VIRT 27 0123456789012345678901234567890123456789012345678901234567890 [0x1C]</w:t>
            </w:r>
          </w:p>
          <w:p>
            <w:pPr>
              <w:spacing w:after="20"/>
            </w:pPr>
            <w:r>
              <w:rPr>
                <w:sz w:val="17"/>
                <w:szCs w:val="17"/>
              </w:rPr>
              <w:t xml:space="preserve">VIRT 28 0123456789012345678901234567890123456789012345678901234567890 [0x1D]</w:t>
            </w:r>
          </w:p>
          <w:p>
            <w:pPr>
              <w:spacing w:after="20"/>
            </w:pPr>
            <w:r>
              <w:rPr>
                <w:sz w:val="17"/>
                <w:szCs w:val="17"/>
              </w:rPr>
              <w:t xml:space="preserve">VIRT 29 0123456789012345678901234567890123456789012345678901234567890 [0x1E]</w:t>
            </w:r>
          </w:p>
          <w:p>
            <w:pPr>
              <w:spacing w:after="20"/>
            </w:pPr>
            <w:r>
              <w:rPr>
                <w:sz w:val="17"/>
                <w:szCs w:val="17"/>
              </w:rPr>
              <w:t xml:space="preserve">VIRT 30 0123456789012345678901234567890123456789012345678901234567890 [0x1F]</w:t>
            </w:r>
          </w:p>
          <w:p>
            <w:pPr>
              <w:spacing w:after="0"/>
            </w:pPr>
            <w:r>
              <w:rPr>
                <w:sz w:val="17"/>
                <w:szCs w:val="17"/>
              </w:rPr>
              <w:t xml:space="preserve">VIRT 31 0123456789012345678901234567890123456789012345678901234567890 [0x20]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bl>
    <w:p>
      <w:pPr>
        <w:spacing w:after="120"/>
      </w:pPr>
    </w:p>
    <w:p>
      <w:pPr>
        <w:pStyle w:val="Heading3"/>
      </w:pPr>
      <w:r>
        <w:t xml:space="preserve">View Associated Physical Disks</w:t>
      </w:r>
      <w:r>
        <w:rPr>
          <w:b w:val="false"/>
          <w:bCs w:val="false"/>
          <w:color w:val="595959"/>
          <w:sz w:val="16"/>
          <w:szCs w:val="16"/>
        </w:rPr>
        <w:t xml:space="preserve">   (Form 0x222)</w:t>
      </w:r>
    </w:p>
    <w:p>
      <w:pPr>
        <w:spacing w:after="60" w:before="40"/>
      </w:pPr>
      <w:r>
        <w:rPr>
          <w:i/>
          <w:iCs/>
          <w:color w:val="2E5496"/>
          <w:sz w:val="18"/>
          <w:szCs w:val="18"/>
        </w:rPr>
        <w:t xml:space="preserve">Submenus: </w:t>
      </w:r>
      <w:r>
        <w:rPr>
          <w:color w:val="2E5496"/>
          <w:sz w:val="18"/>
          <w:szCs w:val="18"/>
        </w:rPr>
        <w:t xml:space="preserve">View Physical Disk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Array ID:</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Text</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Text input · length 0x1–0x40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RAID Level: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Text</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Text input · length 0x1–0x40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Array Status: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Text</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Text input · length 0x1–0x40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Array Capacity:</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Text</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Text input · length 0x1–0x40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Cache Tag Size: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Text</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Text input · length 0x1–0x40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Hidden:</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Text</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Text input · length 0x1–0x40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Informational / non-configurable field — no performance action.</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Read Cache Policy:</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Text</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Text input · length 0x1–0x40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Write Cache Policy:</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Text</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Text input · length 0x1–0x40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Array ID:</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Text</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Text input · length 0x1–0x40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RAID Level:</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Text</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Text input · length 0x1–0x40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Array Status:</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Text</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Text input · length 0x1–0x40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Array Capacity:</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Text</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Text input · length 0x1–0x40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Cache Tag Size:</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Text</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Text input · length 0x1–0x40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Hidden:</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Text</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Text input · length 0x1–0x40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Informational / non-configurable field — no performance action.</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Read Cache Policy:</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Text</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Text input · length 0x1–0x40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Write Cache Policy:</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Text</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Text input · length 0x1–0x40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bl>
    <w:p>
      <w:pPr>
        <w:spacing w:after="120"/>
      </w:pPr>
    </w:p>
    <w:p>
      <w:pPr>
        <w:pStyle w:val="Heading3"/>
      </w:pPr>
      <w:r>
        <w:t xml:space="preserve">Manage Dedicated Hot Spares</w:t>
      </w:r>
      <w:r>
        <w:rPr>
          <w:b w:val="false"/>
          <w:bCs w:val="false"/>
          <w:color w:val="595959"/>
          <w:sz w:val="16"/>
          <w:szCs w:val="16"/>
        </w:rPr>
        <w:t xml:space="preserve">   (Form 0x224)</w:t>
      </w:r>
    </w:p>
    <w:p>
      <w:pPr>
        <w:spacing w:after="60" w:before="40"/>
      </w:pPr>
      <w:r>
        <w:rPr>
          <w:i/>
          <w:iCs/>
          <w:color w:val="2E5496"/>
          <w:sz w:val="18"/>
          <w:szCs w:val="18"/>
        </w:rPr>
        <w:t xml:space="preserve">Submenus: </w:t>
      </w:r>
      <w:r>
        <w:rPr>
          <w:color w:val="2E5496"/>
          <w:sz w:val="18"/>
          <w:szCs w:val="18"/>
        </w:rPr>
        <w:t xml:space="preserve">Add Hot Spare Disk</w:t>
      </w:r>
    </w:p>
    <w:p>
      <w:pPr>
        <w:spacing w:after="120"/>
      </w:pPr>
    </w:p>
    <w:p>
      <w:pPr>
        <w:pStyle w:val="Heading3"/>
      </w:pPr>
      <w:r>
        <w:t xml:space="preserve">Manage Dedicated Hot Spares</w:t>
      </w:r>
      <w:r>
        <w:rPr>
          <w:b w:val="false"/>
          <w:bCs w:val="false"/>
          <w:color w:val="595959"/>
          <w:sz w:val="16"/>
          <w:szCs w:val="16"/>
        </w:rPr>
        <w:t xml:space="preserve">   (Form 0x225)</w:t>
      </w:r>
    </w:p>
    <w:p>
      <w:pPr>
        <w:spacing w:after="60" w:before="40"/>
      </w:pPr>
      <w:r>
        <w:rPr>
          <w:i/>
          <w:iCs/>
          <w:color w:val="2E5496"/>
          <w:sz w:val="18"/>
          <w:szCs w:val="18"/>
        </w:rPr>
        <w:t xml:space="preserve">Submenus: </w:t>
      </w:r>
      <w:r>
        <w:rPr>
          <w:color w:val="2E5496"/>
          <w:sz w:val="18"/>
          <w:szCs w:val="18"/>
        </w:rPr>
        <w:t xml:space="preserve">YES  ‣  NO</w:t>
      </w:r>
    </w:p>
    <w:p>
      <w:pPr>
        <w:spacing w:after="120"/>
      </w:pPr>
    </w:p>
    <w:p>
      <w:pPr>
        <w:pStyle w:val="Heading3"/>
      </w:pPr>
      <w:r>
        <w:t xml:space="preserve">Delete Array</w:t>
      </w:r>
      <w:r>
        <w:rPr>
          <w:b w:val="false"/>
          <w:bCs w:val="false"/>
          <w:color w:val="595959"/>
          <w:sz w:val="16"/>
          <w:szCs w:val="16"/>
        </w:rPr>
        <w:t xml:space="preserve">   (Form 0x230)</w:t>
      </w:r>
    </w:p>
    <w:p>
      <w:pPr>
        <w:spacing w:after="60" w:before="40"/>
      </w:pPr>
      <w:r>
        <w:rPr>
          <w:i/>
          <w:iCs/>
          <w:color w:val="2E5496"/>
          <w:sz w:val="18"/>
          <w:szCs w:val="18"/>
        </w:rPr>
        <w:t xml:space="preserve">Submenus: </w:t>
      </w:r>
      <w:r>
        <w:rPr>
          <w:color w:val="2E5496"/>
          <w:sz w:val="18"/>
          <w:szCs w:val="18"/>
        </w:rPr>
        <w:t xml:space="preserve">Delete Array(s)</w:t>
      </w:r>
    </w:p>
    <w:p>
      <w:pPr>
        <w:spacing w:after="120"/>
      </w:pPr>
    </w:p>
    <w:p>
      <w:pPr>
        <w:pStyle w:val="Heading3"/>
      </w:pPr>
      <w:r>
        <w:t xml:space="preserve">Warning</w:t>
      </w:r>
      <w:r>
        <w:rPr>
          <w:b w:val="false"/>
          <w:bCs w:val="false"/>
          <w:color w:val="595959"/>
          <w:sz w:val="16"/>
          <w:szCs w:val="16"/>
        </w:rPr>
        <w:t xml:space="preserve">   (Form 0x231)</w:t>
      </w:r>
    </w:p>
    <w:p>
      <w:pPr>
        <w:spacing w:after="60" w:before="40"/>
      </w:pPr>
      <w:r>
        <w:rPr>
          <w:i/>
          <w:iCs/>
          <w:color w:val="2E5496"/>
          <w:sz w:val="18"/>
          <w:szCs w:val="18"/>
        </w:rPr>
        <w:t xml:space="preserve">Submenus: </w:t>
      </w:r>
      <w:r>
        <w:rPr>
          <w:color w:val="2E5496"/>
          <w:sz w:val="18"/>
          <w:szCs w:val="18"/>
        </w:rPr>
        <w:t xml:space="preserve">YES  ‣  NO</w:t>
      </w:r>
    </w:p>
    <w:p>
      <w:pPr>
        <w:spacing w:after="120"/>
      </w:pPr>
    </w:p>
    <w:p>
      <w:pPr>
        <w:pStyle w:val="Heading3"/>
      </w:pPr>
      <w:r>
        <w:t xml:space="preserve">View Array Properties.</w:t>
      </w:r>
      <w:r>
        <w:rPr>
          <w:b w:val="false"/>
          <w:bCs w:val="false"/>
          <w:color w:val="595959"/>
          <w:sz w:val="16"/>
          <w:szCs w:val="16"/>
        </w:rPr>
        <w:t xml:space="preserve">   (Form 0x240)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Select Array:</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VIRT 0 0123456789012345678901234567890123456789012345678901234567890 [0x1]</w:t>
            </w:r>
            <w:r>
              <w:rPr>
                <w:b/>
                <w:bCs/>
                <w:color w:val="2563EB"/>
                <w:sz w:val="16"/>
                <w:szCs w:val="16"/>
              </w:rPr>
              <w:t xml:space="preserve">  ◀ default</w:t>
            </w:r>
          </w:p>
          <w:p>
            <w:pPr>
              <w:spacing w:after="20"/>
            </w:pPr>
            <w:r>
              <w:rPr>
                <w:sz w:val="17"/>
                <w:szCs w:val="17"/>
              </w:rPr>
              <w:t xml:space="preserve">VIRT 1 0123456789012345678901234567890123456789012345678901234567890 [0x2]</w:t>
            </w:r>
          </w:p>
          <w:p>
            <w:pPr>
              <w:spacing w:after="20"/>
            </w:pPr>
            <w:r>
              <w:rPr>
                <w:sz w:val="17"/>
                <w:szCs w:val="17"/>
              </w:rPr>
              <w:t xml:space="preserve">VIRT 2 0123456789012345678901234567890123456789012345678901234567890 [0x3]</w:t>
            </w:r>
          </w:p>
          <w:p>
            <w:pPr>
              <w:spacing w:after="20"/>
            </w:pPr>
            <w:r>
              <w:rPr>
                <w:sz w:val="17"/>
                <w:szCs w:val="17"/>
              </w:rPr>
              <w:t xml:space="preserve">VIRT 3 0123456789012345678901234567890123456789012345678901234567890 [0x4]</w:t>
            </w:r>
          </w:p>
          <w:p>
            <w:pPr>
              <w:spacing w:after="20"/>
            </w:pPr>
            <w:r>
              <w:rPr>
                <w:sz w:val="17"/>
                <w:szCs w:val="17"/>
              </w:rPr>
              <w:t xml:space="preserve">VIRT 4 0123456789012345678901234567890123456789012345678901234567890 [0x5]</w:t>
            </w:r>
          </w:p>
          <w:p>
            <w:pPr>
              <w:spacing w:after="20"/>
            </w:pPr>
            <w:r>
              <w:rPr>
                <w:sz w:val="17"/>
                <w:szCs w:val="17"/>
              </w:rPr>
              <w:t xml:space="preserve">VIRT 5 0123456789012345678901234567890123456789012345678901234567890 [0x6]</w:t>
            </w:r>
          </w:p>
          <w:p>
            <w:pPr>
              <w:spacing w:after="20"/>
            </w:pPr>
            <w:r>
              <w:rPr>
                <w:sz w:val="17"/>
                <w:szCs w:val="17"/>
              </w:rPr>
              <w:t xml:space="preserve">VIRT 6 0123456789012345678901234567890123456789012345678901234567890 [0x7]</w:t>
            </w:r>
          </w:p>
          <w:p>
            <w:pPr>
              <w:spacing w:after="20"/>
            </w:pPr>
            <w:r>
              <w:rPr>
                <w:sz w:val="17"/>
                <w:szCs w:val="17"/>
              </w:rPr>
              <w:t xml:space="preserve">VIRT 7 0123456789012345678901234567890123456789012345678901234567890 [0x8]</w:t>
            </w:r>
          </w:p>
          <w:p>
            <w:pPr>
              <w:spacing w:after="20"/>
            </w:pPr>
            <w:r>
              <w:rPr>
                <w:sz w:val="17"/>
                <w:szCs w:val="17"/>
              </w:rPr>
              <w:t xml:space="preserve">VIRT 8 0123456789012345678901234567890123456789012345678901234567890 [0x9]</w:t>
            </w:r>
          </w:p>
          <w:p>
            <w:pPr>
              <w:spacing w:after="20"/>
            </w:pPr>
            <w:r>
              <w:rPr>
                <w:sz w:val="17"/>
                <w:szCs w:val="17"/>
              </w:rPr>
              <w:t xml:space="preserve">VIRT 9 0123456789012345678901234567890123456789012345678901234567890 [0xA]</w:t>
            </w:r>
          </w:p>
          <w:p>
            <w:pPr>
              <w:spacing w:after="20"/>
            </w:pPr>
            <w:r>
              <w:rPr>
                <w:sz w:val="17"/>
                <w:szCs w:val="17"/>
              </w:rPr>
              <w:t xml:space="preserve">VIRT 10 0123456789012345678901234567890123456789012345678901234567890 [0xB]</w:t>
            </w:r>
          </w:p>
          <w:p>
            <w:pPr>
              <w:spacing w:after="20"/>
            </w:pPr>
            <w:r>
              <w:rPr>
                <w:sz w:val="17"/>
                <w:szCs w:val="17"/>
              </w:rPr>
              <w:t xml:space="preserve">VIRT 11 0123456789012345678901234567890123456789012345678901234567890 [0xC]</w:t>
            </w:r>
          </w:p>
          <w:p>
            <w:pPr>
              <w:spacing w:after="20"/>
            </w:pPr>
            <w:r>
              <w:rPr>
                <w:sz w:val="17"/>
                <w:szCs w:val="17"/>
              </w:rPr>
              <w:t xml:space="preserve">VIRT 12 0123456789012345678901234567890123456789012345678901234567890 [0xD]</w:t>
            </w:r>
          </w:p>
          <w:p>
            <w:pPr>
              <w:spacing w:after="20"/>
            </w:pPr>
            <w:r>
              <w:rPr>
                <w:sz w:val="17"/>
                <w:szCs w:val="17"/>
              </w:rPr>
              <w:t xml:space="preserve">VIRT 13 0123456789012345678901234567890123456789012345678901234567890 [0xE]</w:t>
            </w:r>
          </w:p>
          <w:p>
            <w:pPr>
              <w:spacing w:after="20"/>
            </w:pPr>
            <w:r>
              <w:rPr>
                <w:sz w:val="17"/>
                <w:szCs w:val="17"/>
              </w:rPr>
              <w:t xml:space="preserve">VIRT 14 0123456789012345678901234567890123456789012345678901234567890 [0xF]</w:t>
            </w:r>
          </w:p>
          <w:p>
            <w:pPr>
              <w:spacing w:after="20"/>
            </w:pPr>
            <w:r>
              <w:rPr>
                <w:sz w:val="17"/>
                <w:szCs w:val="17"/>
              </w:rPr>
              <w:t xml:space="preserve">VIRT 15 0123456789012345678901234567890123456789012345678901234567890 [0x10]</w:t>
            </w:r>
          </w:p>
          <w:p>
            <w:pPr>
              <w:spacing w:after="20"/>
            </w:pPr>
            <w:r>
              <w:rPr>
                <w:sz w:val="17"/>
                <w:szCs w:val="17"/>
              </w:rPr>
              <w:t xml:space="preserve">VIRT 16 0123456789012345678901234567890123456789012345678901234567890 [0x11]</w:t>
            </w:r>
          </w:p>
          <w:p>
            <w:pPr>
              <w:spacing w:after="20"/>
            </w:pPr>
            <w:r>
              <w:rPr>
                <w:sz w:val="17"/>
                <w:szCs w:val="17"/>
              </w:rPr>
              <w:t xml:space="preserve">VIRT 17 0123456789012345678901234567890123456789012345678901234567890 [0x12]</w:t>
            </w:r>
          </w:p>
          <w:p>
            <w:pPr>
              <w:spacing w:after="20"/>
            </w:pPr>
            <w:r>
              <w:rPr>
                <w:sz w:val="17"/>
                <w:szCs w:val="17"/>
              </w:rPr>
              <w:t xml:space="preserve">VIRT 18 0123456789012345678901234567890123456789012345678901234567890 [0x13]</w:t>
            </w:r>
          </w:p>
          <w:p>
            <w:pPr>
              <w:spacing w:after="20"/>
            </w:pPr>
            <w:r>
              <w:rPr>
                <w:sz w:val="17"/>
                <w:szCs w:val="17"/>
              </w:rPr>
              <w:t xml:space="preserve">VIRT 19 0123456789012345678901234567890123456789012345678901234567890 [0x14]</w:t>
            </w:r>
          </w:p>
          <w:p>
            <w:pPr>
              <w:spacing w:after="20"/>
            </w:pPr>
            <w:r>
              <w:rPr>
                <w:sz w:val="17"/>
                <w:szCs w:val="17"/>
              </w:rPr>
              <w:t xml:space="preserve">VIRT 20 0123456789012345678901234567890123456789012345678901234567890 [0x15]</w:t>
            </w:r>
          </w:p>
          <w:p>
            <w:pPr>
              <w:spacing w:after="20"/>
            </w:pPr>
            <w:r>
              <w:rPr>
                <w:sz w:val="17"/>
                <w:szCs w:val="17"/>
              </w:rPr>
              <w:t xml:space="preserve">VIRT 21 0123456789012345678901234567890123456789012345678901234567890 [0x16]</w:t>
            </w:r>
          </w:p>
          <w:p>
            <w:pPr>
              <w:spacing w:after="20"/>
            </w:pPr>
            <w:r>
              <w:rPr>
                <w:sz w:val="17"/>
                <w:szCs w:val="17"/>
              </w:rPr>
              <w:t xml:space="preserve">VIRT 22 0123456789012345678901234567890123456789012345678901234567890 [0x17]</w:t>
            </w:r>
          </w:p>
          <w:p>
            <w:pPr>
              <w:spacing w:after="20"/>
            </w:pPr>
            <w:r>
              <w:rPr>
                <w:sz w:val="17"/>
                <w:szCs w:val="17"/>
              </w:rPr>
              <w:t xml:space="preserve">VIRT 23 0123456789012345678901234567890123456789012345678901234567890 [0x18]</w:t>
            </w:r>
          </w:p>
          <w:p>
            <w:pPr>
              <w:spacing w:after="20"/>
            </w:pPr>
            <w:r>
              <w:rPr>
                <w:sz w:val="17"/>
                <w:szCs w:val="17"/>
              </w:rPr>
              <w:t xml:space="preserve">VIRT 24 0123456789012345678901234567890123456789012345678901234567890 [0x19]</w:t>
            </w:r>
          </w:p>
          <w:p>
            <w:pPr>
              <w:spacing w:after="20"/>
            </w:pPr>
            <w:r>
              <w:rPr>
                <w:sz w:val="17"/>
                <w:szCs w:val="17"/>
              </w:rPr>
              <w:t xml:space="preserve">VIRT 25 0123456789012345678901234567890123456789012345678901234567890 [0x1A]</w:t>
            </w:r>
          </w:p>
          <w:p>
            <w:pPr>
              <w:spacing w:after="20"/>
            </w:pPr>
            <w:r>
              <w:rPr>
                <w:sz w:val="17"/>
                <w:szCs w:val="17"/>
              </w:rPr>
              <w:t xml:space="preserve">VIRT 26 0123456789012345678901234567890123456789012345678901234567890 [0x1B]</w:t>
            </w:r>
          </w:p>
          <w:p>
            <w:pPr>
              <w:spacing w:after="20"/>
            </w:pPr>
            <w:r>
              <w:rPr>
                <w:sz w:val="17"/>
                <w:szCs w:val="17"/>
              </w:rPr>
              <w:t xml:space="preserve">VIRT 27 0123456789012345678901234567890123456789012345678901234567890 [0x1C]</w:t>
            </w:r>
          </w:p>
          <w:p>
            <w:pPr>
              <w:spacing w:after="20"/>
            </w:pPr>
            <w:r>
              <w:rPr>
                <w:sz w:val="17"/>
                <w:szCs w:val="17"/>
              </w:rPr>
              <w:t xml:space="preserve">VIRT 28 0123456789012345678901234567890123456789012345678901234567890 [0x1D]</w:t>
            </w:r>
          </w:p>
          <w:p>
            <w:pPr>
              <w:spacing w:after="20"/>
            </w:pPr>
            <w:r>
              <w:rPr>
                <w:sz w:val="17"/>
                <w:szCs w:val="17"/>
              </w:rPr>
              <w:t xml:space="preserve">VIRT 29 0123456789012345678901234567890123456789012345678901234567890 [0x1E]</w:t>
            </w:r>
          </w:p>
          <w:p>
            <w:pPr>
              <w:spacing w:after="20"/>
            </w:pPr>
            <w:r>
              <w:rPr>
                <w:sz w:val="17"/>
                <w:szCs w:val="17"/>
              </w:rPr>
              <w:t xml:space="preserve">VIRT 30 0123456789012345678901234567890123456789012345678901234567890 [0x1F]</w:t>
            </w:r>
          </w:p>
          <w:p>
            <w:pPr>
              <w:spacing w:after="0"/>
            </w:pPr>
            <w:r>
              <w:rPr>
                <w:sz w:val="17"/>
                <w:szCs w:val="17"/>
              </w:rPr>
              <w:t xml:space="preserve">VIRT 31 0123456789012345678901234567890123456789012345678901234567890 [0x20]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Array ID:</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Text</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Text input · length 0x1–0x40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RAID Level:</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Text</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Text input · length 0x1–0x40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Array Status:</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Text</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Text input · length 0x1–0x40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Array Capacity:</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Text</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Text input · length 0x1–0x40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r>
        <w:tc>
          <w:tcPr>
            <w:tcW w:type="dxa" w:w="27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b/>
                <w:bCs/>
                <w:color w:val="222222"/>
                <w:sz w:val="18"/>
                <w:szCs w:val="18"/>
              </w:rPr>
              <w:t xml:space="preserve">Read Cache Policy:</w:t>
            </w:r>
          </w:p>
        </w:tc>
        <w:tc>
          <w:tcPr>
            <w:tcW w:type="dxa" w:w="115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color w:val="2E5496"/>
                <w:sz w:val="17"/>
                <w:szCs w:val="17"/>
              </w:rPr>
              <w:t xml:space="preserve">Text</w:t>
            </w:r>
          </w:p>
        </w:tc>
        <w:tc>
          <w:tcPr>
            <w:tcW w:type="dxa" w:w="551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vAlign w:val="top"/>
          </w:tcPr>
          <w:p>
            <w:r>
              <w:rPr>
                <w:sz w:val="17"/>
                <w:szCs w:val="17"/>
              </w:rPr>
              <w:t xml:space="preserve">Text input · length 0x1–0x40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Write Cache Policy:</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Text</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sz w:val="17"/>
                <w:szCs w:val="17"/>
              </w:rPr>
              <w:t xml:space="preserve">Text input · length 0x1–0x40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bl>
    <w:p>
      <w:pPr>
        <w:spacing w:after="120"/>
      </w:pPr>
    </w:p>
    <w:p>
      <w:pPr>
        <w:pStyle w:val="Heading3"/>
      </w:pPr>
      <w:r>
        <w:t xml:space="preserve">Physical Disk Management</w:t>
      </w:r>
      <w:r>
        <w:rPr>
          <w:b w:val="false"/>
          <w:bCs w:val="false"/>
          <w:color w:val="595959"/>
          <w:sz w:val="16"/>
          <w:szCs w:val="16"/>
        </w:rPr>
        <w:t xml:space="preserve">   (Form 0x300)</w:t>
      </w:r>
    </w:p>
    <w:p>
      <w:pPr>
        <w:spacing w:after="60" w:before="40"/>
      </w:pPr>
      <w:r>
        <w:rPr>
          <w:i/>
          <w:iCs/>
          <w:color w:val="2E5496"/>
          <w:sz w:val="18"/>
          <w:szCs w:val="18"/>
        </w:rPr>
        <w:t xml:space="preserve">Submenus: </w:t>
      </w:r>
      <w:r>
        <w:rPr>
          <w:color w:val="2E5496"/>
          <w:sz w:val="18"/>
          <w:szCs w:val="18"/>
        </w:rPr>
        <w:t xml:space="preserve">View Physical Disk Properties  ‣  Select Physical Disk Operations  ‣  View Global Hot Spares</w:t>
      </w:r>
    </w:p>
    <w:p>
      <w:pPr>
        <w:spacing w:after="120"/>
      </w:pPr>
    </w:p>
    <w:p>
      <w:pPr>
        <w:pStyle w:val="Heading3"/>
      </w:pPr>
      <w:r>
        <w:t xml:space="preserve">View Physical Disk Properties</w:t>
      </w:r>
      <w:r>
        <w:rPr>
          <w:b w:val="false"/>
          <w:bCs w:val="false"/>
          <w:color w:val="595959"/>
          <w:sz w:val="16"/>
          <w:szCs w:val="16"/>
        </w:rPr>
        <w:t xml:space="preserve">   (Form 0x310)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Select Physical Disk:</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Physical Disk 0: XX: SATA, Size, Ready [0x1]</w:t>
            </w:r>
            <w:r>
              <w:rPr>
                <w:b/>
                <w:bCs/>
                <w:color w:val="2563EB"/>
                <w:sz w:val="16"/>
                <w:szCs w:val="16"/>
              </w:rPr>
              <w:t xml:space="preserve">  ◀ default</w:t>
            </w:r>
          </w:p>
          <w:p>
            <w:pPr>
              <w:spacing w:after="20"/>
            </w:pPr>
            <w:r>
              <w:rPr>
                <w:sz w:val="17"/>
                <w:szCs w:val="17"/>
              </w:rPr>
              <w:t xml:space="preserve">Physical Disk 1: XX: SATA, Size, Ready [0x2]</w:t>
            </w:r>
          </w:p>
          <w:p>
            <w:pPr>
              <w:spacing w:after="20"/>
            </w:pPr>
            <w:r>
              <w:rPr>
                <w:sz w:val="17"/>
                <w:szCs w:val="17"/>
              </w:rPr>
              <w:t xml:space="preserve">Physical Disk 2: XX: SATA, Size, Ready [0x3]</w:t>
            </w:r>
          </w:p>
          <w:p>
            <w:pPr>
              <w:spacing w:after="20"/>
            </w:pPr>
            <w:r>
              <w:rPr>
                <w:sz w:val="17"/>
                <w:szCs w:val="17"/>
              </w:rPr>
              <w:t xml:space="preserve">Physical Disk 3: XX: SATA, Size, Ready [0x4]</w:t>
            </w:r>
          </w:p>
          <w:p>
            <w:pPr>
              <w:spacing w:after="20"/>
            </w:pPr>
            <w:r>
              <w:rPr>
                <w:sz w:val="17"/>
                <w:szCs w:val="17"/>
              </w:rPr>
              <w:t xml:space="preserve">Physical Disk 4: XX: SATA, Size, Ready [0x5]</w:t>
            </w:r>
          </w:p>
          <w:p>
            <w:pPr>
              <w:spacing w:after="20"/>
            </w:pPr>
            <w:r>
              <w:rPr>
                <w:sz w:val="17"/>
                <w:szCs w:val="17"/>
              </w:rPr>
              <w:t xml:space="preserve">Physical Disk 5: XX: SATA, Size, Ready [0x6]</w:t>
            </w:r>
          </w:p>
          <w:p>
            <w:pPr>
              <w:spacing w:after="20"/>
            </w:pPr>
            <w:r>
              <w:rPr>
                <w:sz w:val="17"/>
                <w:szCs w:val="17"/>
              </w:rPr>
              <w:t xml:space="preserve">Physical Disk 6: XX: SATA, Size, Ready [0x7]</w:t>
            </w:r>
          </w:p>
          <w:p>
            <w:pPr>
              <w:spacing w:after="20"/>
            </w:pPr>
            <w:r>
              <w:rPr>
                <w:sz w:val="17"/>
                <w:szCs w:val="17"/>
              </w:rPr>
              <w:t xml:space="preserve">Physical Disk 7: XX: SATA, Size, Ready [0x8]</w:t>
            </w:r>
          </w:p>
          <w:p>
            <w:pPr>
              <w:spacing w:after="20"/>
            </w:pPr>
            <w:r>
              <w:rPr>
                <w:sz w:val="17"/>
                <w:szCs w:val="17"/>
              </w:rPr>
              <w:t xml:space="preserve">Physical Disk 8: XX: SATA, Size, Ready [0x9]</w:t>
            </w:r>
          </w:p>
          <w:p>
            <w:pPr>
              <w:spacing w:after="20"/>
            </w:pPr>
            <w:r>
              <w:rPr>
                <w:sz w:val="17"/>
                <w:szCs w:val="17"/>
              </w:rPr>
              <w:t xml:space="preserve">Physical Disk 9: XX: SATA, Size, Ready [0xA]</w:t>
            </w:r>
          </w:p>
          <w:p>
            <w:pPr>
              <w:spacing w:after="20"/>
            </w:pPr>
            <w:r>
              <w:rPr>
                <w:sz w:val="17"/>
                <w:szCs w:val="17"/>
              </w:rPr>
              <w:t xml:space="preserve">Physical Disk 10: XX: SATA, Size, Ready [0xB]</w:t>
            </w:r>
          </w:p>
          <w:p>
            <w:pPr>
              <w:spacing w:after="20"/>
            </w:pPr>
            <w:r>
              <w:rPr>
                <w:sz w:val="17"/>
                <w:szCs w:val="17"/>
              </w:rPr>
              <w:t xml:space="preserve">Physical Disk 11: XX: SATA, Size, Ready [0xC]</w:t>
            </w:r>
          </w:p>
          <w:p>
            <w:pPr>
              <w:spacing w:after="20"/>
            </w:pPr>
            <w:r>
              <w:rPr>
                <w:sz w:val="17"/>
                <w:szCs w:val="17"/>
              </w:rPr>
              <w:t xml:space="preserve">Physical Disk 12: XX: SATA, Size, Ready [0xD]</w:t>
            </w:r>
          </w:p>
          <w:p>
            <w:pPr>
              <w:spacing w:after="20"/>
            </w:pPr>
            <w:r>
              <w:rPr>
                <w:sz w:val="17"/>
                <w:szCs w:val="17"/>
              </w:rPr>
              <w:t xml:space="preserve">Physical Disk 13: XX: SATA, Size, Ready [0xE]</w:t>
            </w:r>
          </w:p>
          <w:p>
            <w:pPr>
              <w:spacing w:after="20"/>
            </w:pPr>
            <w:r>
              <w:rPr>
                <w:sz w:val="17"/>
                <w:szCs w:val="17"/>
              </w:rPr>
              <w:t xml:space="preserve">Physical Disk 14: XX: SATA, Size, Ready [0xF]</w:t>
            </w:r>
          </w:p>
          <w:p>
            <w:pPr>
              <w:spacing w:after="20"/>
            </w:pPr>
            <w:r>
              <w:rPr>
                <w:sz w:val="17"/>
                <w:szCs w:val="17"/>
              </w:rPr>
              <w:t xml:space="preserve">Physical Disk 15: XX: SATA, Size, Ready [0x10]</w:t>
            </w:r>
          </w:p>
          <w:p>
            <w:pPr>
              <w:spacing w:after="20"/>
            </w:pPr>
            <w:r>
              <w:rPr>
                <w:sz w:val="17"/>
                <w:szCs w:val="17"/>
              </w:rPr>
              <w:t xml:space="preserve">Physical Disk 16: XX: SATA, Size, Ready [0x11]</w:t>
            </w:r>
          </w:p>
          <w:p>
            <w:pPr>
              <w:spacing w:after="20"/>
            </w:pPr>
            <w:r>
              <w:rPr>
                <w:sz w:val="17"/>
                <w:szCs w:val="17"/>
              </w:rPr>
              <w:t xml:space="preserve">Physical Disk 17: XX: SATA, Size, Ready [0x12]</w:t>
            </w:r>
          </w:p>
          <w:p>
            <w:pPr>
              <w:spacing w:after="20"/>
            </w:pPr>
            <w:r>
              <w:rPr>
                <w:sz w:val="17"/>
                <w:szCs w:val="17"/>
              </w:rPr>
              <w:t xml:space="preserve">Physical Disk 18: XX: SATA, Size, Ready [0x13]</w:t>
            </w:r>
          </w:p>
          <w:p>
            <w:pPr>
              <w:spacing w:after="20"/>
            </w:pPr>
            <w:r>
              <w:rPr>
                <w:sz w:val="17"/>
                <w:szCs w:val="17"/>
              </w:rPr>
              <w:t xml:space="preserve">Physical Disk 19: XX: SATA, Size, Ready [0x14]</w:t>
            </w:r>
          </w:p>
          <w:p>
            <w:pPr>
              <w:spacing w:after="20"/>
            </w:pPr>
            <w:r>
              <w:rPr>
                <w:sz w:val="17"/>
                <w:szCs w:val="17"/>
              </w:rPr>
              <w:t xml:space="preserve">Physical Disk 20: XX: SATA, Size, Ready [0x15]</w:t>
            </w:r>
          </w:p>
          <w:p>
            <w:pPr>
              <w:spacing w:after="20"/>
            </w:pPr>
            <w:r>
              <w:rPr>
                <w:sz w:val="17"/>
                <w:szCs w:val="17"/>
              </w:rPr>
              <w:t xml:space="preserve">Physical Disk 21: XX: SATA, Size, Ready [0x16]</w:t>
            </w:r>
          </w:p>
          <w:p>
            <w:pPr>
              <w:spacing w:after="20"/>
            </w:pPr>
            <w:r>
              <w:rPr>
                <w:sz w:val="17"/>
                <w:szCs w:val="17"/>
              </w:rPr>
              <w:t xml:space="preserve">Physical Disk 22: XX: SATA, Size, Ready [0x17]</w:t>
            </w:r>
          </w:p>
          <w:p>
            <w:pPr>
              <w:spacing w:after="20"/>
            </w:pPr>
            <w:r>
              <w:rPr>
                <w:sz w:val="17"/>
                <w:szCs w:val="17"/>
              </w:rPr>
              <w:t xml:space="preserve">Physical Disk 23: XX: SATA, Size, Ready [0x18]</w:t>
            </w:r>
          </w:p>
          <w:p>
            <w:pPr>
              <w:spacing w:after="20"/>
            </w:pPr>
            <w:r>
              <w:rPr>
                <w:sz w:val="17"/>
                <w:szCs w:val="17"/>
              </w:rPr>
              <w:t xml:space="preserve">Physical Disk 24: XX: SATA, Size, Ready [0x19]</w:t>
            </w:r>
          </w:p>
          <w:p>
            <w:pPr>
              <w:spacing w:after="20"/>
            </w:pPr>
            <w:r>
              <w:rPr>
                <w:sz w:val="17"/>
                <w:szCs w:val="17"/>
              </w:rPr>
              <w:t xml:space="preserve">Physical Disk 25: XX: SATA, Size, Ready [0x1A]</w:t>
            </w:r>
          </w:p>
          <w:p>
            <w:pPr>
              <w:spacing w:after="20"/>
            </w:pPr>
            <w:r>
              <w:rPr>
                <w:sz w:val="17"/>
                <w:szCs w:val="17"/>
              </w:rPr>
              <w:t xml:space="preserve">Physical Disk 26: XX: SATA, Size, Ready [0x1B]</w:t>
            </w:r>
          </w:p>
          <w:p>
            <w:pPr>
              <w:spacing w:after="20"/>
            </w:pPr>
            <w:r>
              <w:rPr>
                <w:sz w:val="17"/>
                <w:szCs w:val="17"/>
              </w:rPr>
              <w:t xml:space="preserve">Physical Disk 27: XX: SATA, Size, Ready [0x1C]</w:t>
            </w:r>
          </w:p>
          <w:p>
            <w:pPr>
              <w:spacing w:after="20"/>
            </w:pPr>
            <w:r>
              <w:rPr>
                <w:sz w:val="17"/>
                <w:szCs w:val="17"/>
              </w:rPr>
              <w:t xml:space="preserve">Physical Disk 28: XX: SATA, Size, Ready [0x1D]</w:t>
            </w:r>
          </w:p>
          <w:p>
            <w:pPr>
              <w:spacing w:after="20"/>
            </w:pPr>
            <w:r>
              <w:rPr>
                <w:sz w:val="17"/>
                <w:szCs w:val="17"/>
              </w:rPr>
              <w:t xml:space="preserve">Physical Disk 29: XX: SATA, Size, Ready [0x1E]</w:t>
            </w:r>
          </w:p>
          <w:p>
            <w:pPr>
              <w:spacing w:after="20"/>
            </w:pPr>
            <w:r>
              <w:rPr>
                <w:sz w:val="17"/>
                <w:szCs w:val="17"/>
              </w:rPr>
              <w:t xml:space="preserve">Physical Disk 30: XX: SATA, Size, Ready [0x1F]</w:t>
            </w:r>
          </w:p>
          <w:p>
            <w:pPr>
              <w:spacing w:after="0"/>
            </w:pPr>
            <w:r>
              <w:rPr>
                <w:sz w:val="17"/>
                <w:szCs w:val="17"/>
              </w:rPr>
              <w:t xml:space="preserve">Physical Disk 31: XX: SATA, Size, Ready [0x20]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bl>
    <w:p>
      <w:pPr>
        <w:spacing w:after="120"/>
      </w:pPr>
    </w:p>
    <w:p>
      <w:pPr>
        <w:pStyle w:val="Heading3"/>
      </w:pPr>
      <w:r>
        <w:t xml:space="preserve">Select Physical Disk Operations</w:t>
      </w:r>
      <w:r>
        <w:rPr>
          <w:b w:val="false"/>
          <w:bCs w:val="false"/>
          <w:color w:val="595959"/>
          <w:sz w:val="16"/>
          <w:szCs w:val="16"/>
        </w:rPr>
        <w:t xml:space="preserve">   (Form 0x320)</w:t>
      </w:r>
    </w:p>
    <w:p>
      <w:pPr>
        <w:spacing w:after="60" w:before="40"/>
      </w:pPr>
      <w:r>
        <w:rPr>
          <w:i/>
          <w:iCs/>
          <w:color w:val="2E5496"/>
          <w:sz w:val="18"/>
          <w:szCs w:val="18"/>
        </w:rPr>
        <w:t xml:space="preserve">Submenus: </w:t>
      </w:r>
      <w:r>
        <w:rPr>
          <w:color w:val="2E5496"/>
          <w:sz w:val="18"/>
          <w:szCs w:val="18"/>
        </w:rPr>
        <w:t xml:space="preserve">Initialize Disk  ‣  Assign Global Hot Spare  ‣  Assign Global Hot Spare  ‣  Unassign Hot Spare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5510"/>
      </w:tblGrid>
      <w:tr>
        <w:trPr>
          <w:tblHeader/>
        </w:trPr>
        <w:tc>
          <w:tcPr>
            <w:tcW w:type="dxa" w:w="27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Setting</w:t>
            </w:r>
          </w:p>
        </w:tc>
        <w:tc>
          <w:tcPr>
            <w:tcW w:type="dxa" w:w="115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Type</w:t>
            </w:r>
          </w:p>
        </w:tc>
        <w:tc>
          <w:tcPr>
            <w:tcW w:type="dxa" w:w="551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Options / Values / Range</w:t>
            </w:r>
          </w:p>
        </w:tc>
      </w:tr>
      <w:tr>
        <w:tc>
          <w:tcPr>
            <w:tcW w:type="dxa" w:w="270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b/>
                <w:bCs/>
                <w:color w:val="222222"/>
                <w:sz w:val="18"/>
                <w:szCs w:val="18"/>
              </w:rPr>
              <w:t xml:space="preserve">Select Physical Disk:</w:t>
            </w:r>
          </w:p>
        </w:tc>
        <w:tc>
          <w:tcPr>
            <w:tcW w:type="dxa" w:w="115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r>
              <w:rPr>
                <w:color w:val="2E5496"/>
                <w:sz w:val="17"/>
                <w:szCs w:val="17"/>
              </w:rPr>
              <w:t xml:space="preserve">Selection</w:t>
            </w:r>
          </w:p>
        </w:tc>
        <w:tc>
          <w:tcPr>
            <w:tcW w:type="dxa" w:w="5510"/>
            <w:tcBorders>
              <w:top w:val="single" w:color="C7D2E8" w:sz="1"/>
              <w:left w:val="single" w:color="C7D2E8" w:sz="1"/>
              <w:bottom w:val="single" w:color="C7D2E8" w:sz="1"/>
              <w:right w:val="single" w:color="C7D2E8" w:sz="1"/>
            </w:tcBorders>
            <w:tcMar>
              <w:top w:type="dxa" w:w="50"/>
              <w:left w:type="dxa" w:w="110"/>
              <w:bottom w:type="dxa" w:w="50"/>
              <w:right w:type="dxa" w:w="110"/>
            </w:tcMar>
            <w:vAlign w:val="top"/>
          </w:tcPr>
          <w:p>
            <w:pPr>
              <w:spacing w:after="20"/>
            </w:pPr>
            <w:r>
              <w:rPr>
                <w:sz w:val="17"/>
                <w:szCs w:val="17"/>
              </w:rPr>
              <w:t xml:space="preserve">Physical Disk 0: XX: SATA, Size, Ready [0x1]</w:t>
            </w:r>
            <w:r>
              <w:rPr>
                <w:b/>
                <w:bCs/>
                <w:color w:val="2563EB"/>
                <w:sz w:val="16"/>
                <w:szCs w:val="16"/>
              </w:rPr>
              <w:t xml:space="preserve">  ◀ default</w:t>
            </w:r>
          </w:p>
          <w:p>
            <w:pPr>
              <w:spacing w:after="20"/>
            </w:pPr>
            <w:r>
              <w:rPr>
                <w:sz w:val="17"/>
                <w:szCs w:val="17"/>
              </w:rPr>
              <w:t xml:space="preserve">Physical Disk 1: XX: SATA, Size, Ready [0x2]</w:t>
            </w:r>
          </w:p>
          <w:p>
            <w:pPr>
              <w:spacing w:after="20"/>
            </w:pPr>
            <w:r>
              <w:rPr>
                <w:sz w:val="17"/>
                <w:szCs w:val="17"/>
              </w:rPr>
              <w:t xml:space="preserve">Physical Disk 2: XX: SATA, Size, Ready [0x3]</w:t>
            </w:r>
          </w:p>
          <w:p>
            <w:pPr>
              <w:spacing w:after="20"/>
            </w:pPr>
            <w:r>
              <w:rPr>
                <w:sz w:val="17"/>
                <w:szCs w:val="17"/>
              </w:rPr>
              <w:t xml:space="preserve">Physical Disk 3: XX: SATA, Size, Ready [0x4]</w:t>
            </w:r>
          </w:p>
          <w:p>
            <w:pPr>
              <w:spacing w:after="20"/>
            </w:pPr>
            <w:r>
              <w:rPr>
                <w:sz w:val="17"/>
                <w:szCs w:val="17"/>
              </w:rPr>
              <w:t xml:space="preserve">Physical Disk 4: XX: SATA, Size, Ready [0x5]</w:t>
            </w:r>
          </w:p>
          <w:p>
            <w:pPr>
              <w:spacing w:after="20"/>
            </w:pPr>
            <w:r>
              <w:rPr>
                <w:sz w:val="17"/>
                <w:szCs w:val="17"/>
              </w:rPr>
              <w:t xml:space="preserve">Physical Disk 5: XX: SATA, Size, Ready [0x6]</w:t>
            </w:r>
          </w:p>
          <w:p>
            <w:pPr>
              <w:spacing w:after="20"/>
            </w:pPr>
            <w:r>
              <w:rPr>
                <w:sz w:val="17"/>
                <w:szCs w:val="17"/>
              </w:rPr>
              <w:t xml:space="preserve">Physical Disk 6: XX: SATA, Size, Ready [0x7]</w:t>
            </w:r>
          </w:p>
          <w:p>
            <w:pPr>
              <w:spacing w:after="20"/>
            </w:pPr>
            <w:r>
              <w:rPr>
                <w:sz w:val="17"/>
                <w:szCs w:val="17"/>
              </w:rPr>
              <w:t xml:space="preserve">Physical Disk 7: XX: SATA, Size, Ready [0x8]</w:t>
            </w:r>
          </w:p>
          <w:p>
            <w:pPr>
              <w:spacing w:after="20"/>
            </w:pPr>
            <w:r>
              <w:rPr>
                <w:sz w:val="17"/>
                <w:szCs w:val="17"/>
              </w:rPr>
              <w:t xml:space="preserve">Physical Disk 8: XX: SATA, Size, Ready [0x9]</w:t>
            </w:r>
          </w:p>
          <w:p>
            <w:pPr>
              <w:spacing w:after="20"/>
            </w:pPr>
            <w:r>
              <w:rPr>
                <w:sz w:val="17"/>
                <w:szCs w:val="17"/>
              </w:rPr>
              <w:t xml:space="preserve">Physical Disk 9: XX: SATA, Size, Ready [0xA]</w:t>
            </w:r>
          </w:p>
          <w:p>
            <w:pPr>
              <w:spacing w:after="20"/>
            </w:pPr>
            <w:r>
              <w:rPr>
                <w:sz w:val="17"/>
                <w:szCs w:val="17"/>
              </w:rPr>
              <w:t xml:space="preserve">Physical Disk 10: XX: SATA, Size, Ready [0xB]</w:t>
            </w:r>
          </w:p>
          <w:p>
            <w:pPr>
              <w:spacing w:after="20"/>
            </w:pPr>
            <w:r>
              <w:rPr>
                <w:sz w:val="17"/>
                <w:szCs w:val="17"/>
              </w:rPr>
              <w:t xml:space="preserve">Physical Disk 11: XX: SATA, Size, Ready [0xC]</w:t>
            </w:r>
          </w:p>
          <w:p>
            <w:pPr>
              <w:spacing w:after="20"/>
            </w:pPr>
            <w:r>
              <w:rPr>
                <w:sz w:val="17"/>
                <w:szCs w:val="17"/>
              </w:rPr>
              <w:t xml:space="preserve">Physical Disk 12: XX: SATA, Size, Ready [0xD]</w:t>
            </w:r>
          </w:p>
          <w:p>
            <w:pPr>
              <w:spacing w:after="20"/>
            </w:pPr>
            <w:r>
              <w:rPr>
                <w:sz w:val="17"/>
                <w:szCs w:val="17"/>
              </w:rPr>
              <w:t xml:space="preserve">Physical Disk 13: XX: SATA, Size, Ready [0xE]</w:t>
            </w:r>
          </w:p>
          <w:p>
            <w:pPr>
              <w:spacing w:after="20"/>
            </w:pPr>
            <w:r>
              <w:rPr>
                <w:sz w:val="17"/>
                <w:szCs w:val="17"/>
              </w:rPr>
              <w:t xml:space="preserve">Physical Disk 14: XX: SATA, Size, Ready [0xF]</w:t>
            </w:r>
          </w:p>
          <w:p>
            <w:pPr>
              <w:spacing w:after="20"/>
            </w:pPr>
            <w:r>
              <w:rPr>
                <w:sz w:val="17"/>
                <w:szCs w:val="17"/>
              </w:rPr>
              <w:t xml:space="preserve">Physical Disk 15: XX: SATA, Size, Ready [0x10]</w:t>
            </w:r>
          </w:p>
          <w:p>
            <w:pPr>
              <w:spacing w:after="20"/>
            </w:pPr>
            <w:r>
              <w:rPr>
                <w:sz w:val="17"/>
                <w:szCs w:val="17"/>
              </w:rPr>
              <w:t xml:space="preserve">Physical Disk 16: XX: SATA, Size, Ready [0x11]</w:t>
            </w:r>
          </w:p>
          <w:p>
            <w:pPr>
              <w:spacing w:after="20"/>
            </w:pPr>
            <w:r>
              <w:rPr>
                <w:sz w:val="17"/>
                <w:szCs w:val="17"/>
              </w:rPr>
              <w:t xml:space="preserve">Physical Disk 17: XX: SATA, Size, Ready [0x12]</w:t>
            </w:r>
          </w:p>
          <w:p>
            <w:pPr>
              <w:spacing w:after="20"/>
            </w:pPr>
            <w:r>
              <w:rPr>
                <w:sz w:val="17"/>
                <w:szCs w:val="17"/>
              </w:rPr>
              <w:t xml:space="preserve">Physical Disk 18: XX: SATA, Size, Ready [0x13]</w:t>
            </w:r>
          </w:p>
          <w:p>
            <w:pPr>
              <w:spacing w:after="20"/>
            </w:pPr>
            <w:r>
              <w:rPr>
                <w:sz w:val="17"/>
                <w:szCs w:val="17"/>
              </w:rPr>
              <w:t xml:space="preserve">Physical Disk 19: XX: SATA, Size, Ready [0x14]</w:t>
            </w:r>
          </w:p>
          <w:p>
            <w:pPr>
              <w:spacing w:after="20"/>
            </w:pPr>
            <w:r>
              <w:rPr>
                <w:sz w:val="17"/>
                <w:szCs w:val="17"/>
              </w:rPr>
              <w:t xml:space="preserve">Physical Disk 20: XX: SATA, Size, Ready [0x15]</w:t>
            </w:r>
          </w:p>
          <w:p>
            <w:pPr>
              <w:spacing w:after="20"/>
            </w:pPr>
            <w:r>
              <w:rPr>
                <w:sz w:val="17"/>
                <w:szCs w:val="17"/>
              </w:rPr>
              <w:t xml:space="preserve">Physical Disk 21: XX: SATA, Size, Ready [0x16]</w:t>
            </w:r>
          </w:p>
          <w:p>
            <w:pPr>
              <w:spacing w:after="20"/>
            </w:pPr>
            <w:r>
              <w:rPr>
                <w:sz w:val="17"/>
                <w:szCs w:val="17"/>
              </w:rPr>
              <w:t xml:space="preserve">Physical Disk 22: XX: SATA, Size, Ready [0x17]</w:t>
            </w:r>
          </w:p>
          <w:p>
            <w:pPr>
              <w:spacing w:after="20"/>
            </w:pPr>
            <w:r>
              <w:rPr>
                <w:sz w:val="17"/>
                <w:szCs w:val="17"/>
              </w:rPr>
              <w:t xml:space="preserve">Physical Disk 23: XX: SATA, Size, Ready [0x18]</w:t>
            </w:r>
          </w:p>
          <w:p>
            <w:pPr>
              <w:spacing w:after="20"/>
            </w:pPr>
            <w:r>
              <w:rPr>
                <w:sz w:val="17"/>
                <w:szCs w:val="17"/>
              </w:rPr>
              <w:t xml:space="preserve">Physical Disk 24: XX: SATA, Size, Ready [0x19]</w:t>
            </w:r>
          </w:p>
          <w:p>
            <w:pPr>
              <w:spacing w:after="20"/>
            </w:pPr>
            <w:r>
              <w:rPr>
                <w:sz w:val="17"/>
                <w:szCs w:val="17"/>
              </w:rPr>
              <w:t xml:space="preserve">Physical Disk 25: XX: SATA, Size, Ready [0x1A]</w:t>
            </w:r>
          </w:p>
          <w:p>
            <w:pPr>
              <w:spacing w:after="20"/>
            </w:pPr>
            <w:r>
              <w:rPr>
                <w:sz w:val="17"/>
                <w:szCs w:val="17"/>
              </w:rPr>
              <w:t xml:space="preserve">Physical Disk 26: XX: SATA, Size, Ready [0x1B]</w:t>
            </w:r>
          </w:p>
          <w:p>
            <w:pPr>
              <w:spacing w:after="20"/>
            </w:pPr>
            <w:r>
              <w:rPr>
                <w:sz w:val="17"/>
                <w:szCs w:val="17"/>
              </w:rPr>
              <w:t xml:space="preserve">Physical Disk 27: XX: SATA, Size, Ready [0x1C]</w:t>
            </w:r>
          </w:p>
          <w:p>
            <w:pPr>
              <w:spacing w:after="20"/>
            </w:pPr>
            <w:r>
              <w:rPr>
                <w:sz w:val="17"/>
                <w:szCs w:val="17"/>
              </w:rPr>
              <w:t xml:space="preserve">Physical Disk 28: XX: SATA, Size, Ready [0x1D]</w:t>
            </w:r>
          </w:p>
          <w:p>
            <w:pPr>
              <w:spacing w:after="20"/>
            </w:pPr>
            <w:r>
              <w:rPr>
                <w:sz w:val="17"/>
                <w:szCs w:val="17"/>
              </w:rPr>
              <w:t xml:space="preserve">Physical Disk 29: XX: SATA, Size, Ready [0x1E]</w:t>
            </w:r>
          </w:p>
          <w:p>
            <w:pPr>
              <w:spacing w:after="20"/>
            </w:pPr>
            <w:r>
              <w:rPr>
                <w:sz w:val="17"/>
                <w:szCs w:val="17"/>
              </w:rPr>
              <w:t xml:space="preserve">Physical Disk 30: XX: SATA, Size, Ready [0x1F]</w:t>
            </w:r>
          </w:p>
          <w:p>
            <w:pPr>
              <w:spacing w:after="0"/>
            </w:pPr>
            <w:r>
              <w:rPr>
                <w:sz w:val="17"/>
                <w:szCs w:val="17"/>
              </w:rPr>
              <w:t xml:space="preserve">Physical Disk 31: XX: SATA, Size, Ready [0x20]</w:t>
            </w:r>
          </w:p>
          <w:p>
            <w:pPr>
              <w:spacing w:before="60"/>
            </w:pPr>
            <w:r>
              <w:rPr>
                <w:b/>
                <w:bCs/>
                <w:color w:val="D50000"/>
                <w:sz w:val="18"/>
                <w:szCs w:val="18"/>
              </w:rPr>
              <w:t xml:space="preserve">◀ performance  </w:t>
            </w:r>
            <w:r>
              <w:rPr>
                <w:b/>
                <w:bCs/>
                <w:color w:val="808080"/>
                <w:sz w:val="16"/>
                <w:szCs w:val="16"/>
              </w:rPr>
              <w:t xml:space="preserve">NEUTRAL  </w:t>
            </w:r>
            <w:r>
              <w:rPr>
                <w:color w:val="333333"/>
                <w:sz w:val="17"/>
                <w:szCs w:val="17"/>
              </w:rPr>
              <w:t xml:space="preserve">RAID array configuration — performance depends on RAID level and member SSDs, not a single setting. RAID0 maximizes throughput; single-NVMe is simplest. No generic default change.</w:t>
            </w:r>
          </w:p>
        </w:tc>
      </w:tr>
    </w:tbl>
    <w:p>
      <w:pPr>
        <w:spacing w:after="120"/>
      </w:pPr>
    </w:p>
    <w:p>
      <w:pPr>
        <w:pStyle w:val="Heading3"/>
      </w:pPr>
      <w:r>
        <w:t xml:space="preserve">Select Physical Disk Operations</w:t>
      </w:r>
      <w:r>
        <w:rPr>
          <w:b w:val="false"/>
          <w:bCs w:val="false"/>
          <w:color w:val="595959"/>
          <w:sz w:val="16"/>
          <w:szCs w:val="16"/>
        </w:rPr>
        <w:t xml:space="preserve">   (Form 0x321)</w:t>
      </w:r>
    </w:p>
    <w:p>
      <w:pPr>
        <w:spacing w:after="60" w:before="40"/>
      </w:pPr>
      <w:r>
        <w:rPr>
          <w:i/>
          <w:iCs/>
          <w:color w:val="2E5496"/>
          <w:sz w:val="18"/>
          <w:szCs w:val="18"/>
        </w:rPr>
        <w:t xml:space="preserve">Submenus: </w:t>
      </w:r>
      <w:r>
        <w:rPr>
          <w:color w:val="2E5496"/>
          <w:sz w:val="18"/>
          <w:szCs w:val="18"/>
        </w:rPr>
        <w:t xml:space="preserve">Yes  ‣  No</w:t>
      </w:r>
    </w:p>
    <w:p>
      <w:pPr>
        <w:spacing w:after="120"/>
      </w:pPr>
    </w:p>
    <w:p>
      <w:pPr>
        <w:pStyle w:val="Heading3"/>
      </w:pPr>
      <w:r>
        <w:t xml:space="preserve">Select Physical Disk Operations</w:t>
      </w:r>
      <w:r>
        <w:rPr>
          <w:b w:val="false"/>
          <w:bCs w:val="false"/>
          <w:color w:val="595959"/>
          <w:sz w:val="16"/>
          <w:szCs w:val="16"/>
        </w:rPr>
        <w:t xml:space="preserve">   (Form 0x322)</w:t>
      </w:r>
    </w:p>
    <w:p>
      <w:pPr>
        <w:spacing w:after="60" w:before="40"/>
      </w:pPr>
      <w:r>
        <w:rPr>
          <w:i/>
          <w:iCs/>
          <w:color w:val="2E5496"/>
          <w:sz w:val="18"/>
          <w:szCs w:val="18"/>
        </w:rPr>
        <w:t xml:space="preserve">Submenus: </w:t>
      </w:r>
      <w:r>
        <w:rPr>
          <w:color w:val="2E5496"/>
          <w:sz w:val="18"/>
          <w:szCs w:val="18"/>
        </w:rPr>
        <w:t xml:space="preserve">Yes  ‣  No</w:t>
      </w:r>
    </w:p>
    <w:p>
      <w:pPr>
        <w:spacing w:after="120"/>
      </w:pPr>
    </w:p>
    <w:p>
      <w:pPr>
        <w:pStyle w:val="Heading1"/>
        <w:pageBreakBefore/>
      </w:pPr>
      <w:r>
        <w:t xml:space="preserve">Appendix A — Dynamic Driver Forms (Excluded)</w:t>
      </w:r>
    </w:p>
    <w:p>
      <w:pPr>
        <w:pBdr>
          <w:left w:val="single" w:color="2E5496" w:sz="18" w:space="10"/>
        </w:pBdr>
        <w:spacing w:after="120"/>
      </w:pPr>
      <w:r>
        <w:rPr>
          <w:color w:val="333333"/>
          <w:sz w:val="19"/>
          <w:szCs w:val="19"/>
        </w:rPr>
        <w:t xml:space="preserve">The following HII forms exist in the firmware but are provided by generic UEFI network and boot drivers rather than the board BIOS. They are surfaced only when the relevant controller or driver binds at runtime (for example, when a NIC is detected under Network Stack), and their contents are standardized by the UEFI driver model rather than specific to this platform. They are listed here for completeness and are not enumerated option-by-option.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Form / Page</w:t>
            </w:r>
          </w:p>
        </w:tc>
        <w:tc>
          <w:tcPr>
            <w:tcW w:type="dxa" w:w="436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Purpose</w:t>
            </w:r>
          </w:p>
        </w:tc>
        <w:tc>
          <w:tcPr>
            <w:tcW w:type="dxa" w:w="2000"/>
            <w:tcBorders>
              <w:top w:val="single" w:color="C7D2E8" w:sz="1"/>
              <w:left w:val="single" w:color="C7D2E8" w:sz="1"/>
              <w:bottom w:val="single" w:color="C7D2E8" w:sz="1"/>
              <w:right w:val="single" w:color="C7D2E8" w:sz="1"/>
            </w:tcBorders>
            <w:shd w:fill="1F3864" w:val="clear"/>
            <w:tcMar>
              <w:top w:type="dxa" w:w="60"/>
              <w:left w:type="dxa" w:w="110"/>
              <w:bottom w:type="dxa" w:w="60"/>
              <w:right w:type="dxa" w:w="110"/>
            </w:tcMar>
          </w:tcPr>
          <w:p>
            <w:r>
              <w:rPr>
                <w:b/>
                <w:bCs/>
                <w:color w:val="FFFFFF"/>
                <w:sz w:val="17"/>
                <w:szCs w:val="17"/>
              </w:rPr>
              <w:t xml:space="preserve">Provider Module</w:t>
            </w:r>
          </w:p>
        </w:tc>
      </w:tr>
      <w:tr>
        <w:tc>
          <w:tcPr>
            <w:tcW w:type="dxa" w:w="3000"/>
            <w:tcBorders>
              <w:top w:val="single" w:color="C7D2E8" w:sz="1"/>
              <w:left w:val="single" w:color="C7D2E8" w:sz="1"/>
              <w:bottom w:val="single" w:color="C7D2E8" w:sz="1"/>
              <w:right w:val="single" w:color="C7D2E8" w:sz="1"/>
            </w:tcBorders>
            <w:tcMar>
              <w:top w:type="dxa" w:w="50"/>
              <w:left w:type="dxa" w:w="110"/>
              <w:bottom w:type="dxa" w:w="50"/>
              <w:right w:type="dxa" w:w="110"/>
            </w:tcMar>
          </w:tcPr>
          <w:p>
            <w:r>
              <w:rPr>
                <w:sz w:val="18"/>
                <w:szCs w:val="18"/>
              </w:rPr>
              <w:t xml:space="preserve">Network Stack Configuration</w:t>
            </w:r>
          </w:p>
        </w:tc>
        <w:tc>
          <w:tcPr>
            <w:tcW w:type="dxa" w:w="4360"/>
            <w:tcBorders>
              <w:top w:val="single" w:color="C7D2E8" w:sz="1"/>
              <w:left w:val="single" w:color="C7D2E8" w:sz="1"/>
              <w:bottom w:val="single" w:color="C7D2E8" w:sz="1"/>
              <w:right w:val="single" w:color="C7D2E8" w:sz="1"/>
            </w:tcBorders>
            <w:tcMar>
              <w:top w:type="dxa" w:w="50"/>
              <w:left w:type="dxa" w:w="110"/>
              <w:bottom w:type="dxa" w:w="50"/>
              <w:right w:type="dxa" w:w="110"/>
            </w:tcMar>
          </w:tcPr>
          <w:p>
            <w:r>
              <w:rPr>
                <w:sz w:val="18"/>
                <w:szCs w:val="18"/>
              </w:rPr>
              <w:t xml:space="preserve">IPv4 / IPv6 network device policy</w:t>
            </w:r>
          </w:p>
        </w:tc>
        <w:tc>
          <w:tcPr>
            <w:tcW w:type="dxa" w:w="2000"/>
            <w:tcBorders>
              <w:top w:val="single" w:color="C7D2E8" w:sz="1"/>
              <w:left w:val="single" w:color="C7D2E8" w:sz="1"/>
              <w:bottom w:val="single" w:color="C7D2E8" w:sz="1"/>
              <w:right w:val="single" w:color="C7D2E8" w:sz="1"/>
            </w:tcBorders>
            <w:tcMar>
              <w:top w:type="dxa" w:w="50"/>
              <w:left w:type="dxa" w:w="110"/>
              <w:bottom w:type="dxa" w:w="50"/>
              <w:right w:type="dxa" w:w="110"/>
            </w:tcMar>
          </w:tcPr>
          <w:p>
            <w:r>
              <w:rPr>
                <w:rFonts w:ascii="Consolas" w:cs="Consolas" w:eastAsia="Consolas" w:hAnsi="Consolas"/>
                <w:color w:val="2E5496"/>
                <w:sz w:val="18"/>
                <w:szCs w:val="18"/>
              </w:rPr>
              <w:t xml:space="preserve">NetworkStackSetupScreen</w:t>
            </w:r>
          </w:p>
        </w:tc>
      </w:tr>
      <w:tr>
        <w:tc>
          <w:tcPr>
            <w:tcW w:type="dxa" w:w="30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tcPr>
          <w:p>
            <w:r>
              <w:rPr>
                <w:sz w:val="18"/>
                <w:szCs w:val="18"/>
              </w:rPr>
              <w:t xml:space="preserve">IPv4 Network Configuration</w:t>
            </w:r>
          </w:p>
        </w:tc>
        <w:tc>
          <w:tcPr>
            <w:tcW w:type="dxa" w:w="436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tcPr>
          <w:p>
            <w:r>
              <w:rPr>
                <w:sz w:val="18"/>
                <w:szCs w:val="18"/>
              </w:rPr>
              <w:t xml:space="preserve">Static IP, netmask, gateway, DNS (per NIC)</w:t>
            </w:r>
          </w:p>
        </w:tc>
        <w:tc>
          <w:tcPr>
            <w:tcW w:type="dxa" w:w="20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tcPr>
          <w:p>
            <w:r>
              <w:rPr>
                <w:rFonts w:ascii="Consolas" w:cs="Consolas" w:eastAsia="Consolas" w:hAnsi="Consolas"/>
                <w:color w:val="2E5496"/>
                <w:sz w:val="18"/>
                <w:szCs w:val="18"/>
              </w:rPr>
              <w:t xml:space="preserve">Ip4Dxe</w:t>
            </w:r>
          </w:p>
        </w:tc>
      </w:tr>
      <w:tr>
        <w:tc>
          <w:tcPr>
            <w:tcW w:type="dxa" w:w="3000"/>
            <w:tcBorders>
              <w:top w:val="single" w:color="C7D2E8" w:sz="1"/>
              <w:left w:val="single" w:color="C7D2E8" w:sz="1"/>
              <w:bottom w:val="single" w:color="C7D2E8" w:sz="1"/>
              <w:right w:val="single" w:color="C7D2E8" w:sz="1"/>
            </w:tcBorders>
            <w:tcMar>
              <w:top w:type="dxa" w:w="50"/>
              <w:left w:type="dxa" w:w="110"/>
              <w:bottom w:type="dxa" w:w="50"/>
              <w:right w:type="dxa" w:w="110"/>
            </w:tcMar>
          </w:tcPr>
          <w:p>
            <w:r>
              <w:rPr>
                <w:sz w:val="18"/>
                <w:szCs w:val="18"/>
              </w:rPr>
              <w:t xml:space="preserve">IPv6 Network Configuration</w:t>
            </w:r>
          </w:p>
        </w:tc>
        <w:tc>
          <w:tcPr>
            <w:tcW w:type="dxa" w:w="4360"/>
            <w:tcBorders>
              <w:top w:val="single" w:color="C7D2E8" w:sz="1"/>
              <w:left w:val="single" w:color="C7D2E8" w:sz="1"/>
              <w:bottom w:val="single" w:color="C7D2E8" w:sz="1"/>
              <w:right w:val="single" w:color="C7D2E8" w:sz="1"/>
            </w:tcBorders>
            <w:tcMar>
              <w:top w:type="dxa" w:w="50"/>
              <w:left w:type="dxa" w:w="110"/>
              <w:bottom w:type="dxa" w:w="50"/>
              <w:right w:type="dxa" w:w="110"/>
            </w:tcMar>
          </w:tcPr>
          <w:p>
            <w:r>
              <w:rPr>
                <w:sz w:val="18"/>
                <w:szCs w:val="18"/>
              </w:rPr>
              <w:t xml:space="preserve">IPv6 interface policy and addressing (per NIC)</w:t>
            </w:r>
          </w:p>
        </w:tc>
        <w:tc>
          <w:tcPr>
            <w:tcW w:type="dxa" w:w="2000"/>
            <w:tcBorders>
              <w:top w:val="single" w:color="C7D2E8" w:sz="1"/>
              <w:left w:val="single" w:color="C7D2E8" w:sz="1"/>
              <w:bottom w:val="single" w:color="C7D2E8" w:sz="1"/>
              <w:right w:val="single" w:color="C7D2E8" w:sz="1"/>
            </w:tcBorders>
            <w:tcMar>
              <w:top w:type="dxa" w:w="50"/>
              <w:left w:type="dxa" w:w="110"/>
              <w:bottom w:type="dxa" w:w="50"/>
              <w:right w:type="dxa" w:w="110"/>
            </w:tcMar>
          </w:tcPr>
          <w:p>
            <w:r>
              <w:rPr>
                <w:rFonts w:ascii="Consolas" w:cs="Consolas" w:eastAsia="Consolas" w:hAnsi="Consolas"/>
                <w:color w:val="2E5496"/>
                <w:sz w:val="18"/>
                <w:szCs w:val="18"/>
              </w:rPr>
              <w:t xml:space="preserve">Ip6Dxe</w:t>
            </w:r>
          </w:p>
        </w:tc>
      </w:tr>
      <w:tr>
        <w:tc>
          <w:tcPr>
            <w:tcW w:type="dxa" w:w="30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tcPr>
          <w:p>
            <w:r>
              <w:rPr>
                <w:sz w:val="18"/>
                <w:szCs w:val="18"/>
              </w:rPr>
              <w:t xml:space="preserve">VLAN Configuration</w:t>
            </w:r>
          </w:p>
        </w:tc>
        <w:tc>
          <w:tcPr>
            <w:tcW w:type="dxa" w:w="436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tcPr>
          <w:p>
            <w:r>
              <w:rPr>
                <w:sz w:val="18"/>
                <w:szCs w:val="18"/>
              </w:rPr>
              <w:t xml:space="preserve">VLAN ID and priority (per NIC)</w:t>
            </w:r>
          </w:p>
        </w:tc>
        <w:tc>
          <w:tcPr>
            <w:tcW w:type="dxa" w:w="20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tcPr>
          <w:p>
            <w:r>
              <w:rPr>
                <w:rFonts w:ascii="Consolas" w:cs="Consolas" w:eastAsia="Consolas" w:hAnsi="Consolas"/>
                <w:color w:val="2E5496"/>
                <w:sz w:val="18"/>
                <w:szCs w:val="18"/>
              </w:rPr>
              <w:t xml:space="preserve">VlanConfigDxe</w:t>
            </w:r>
          </w:p>
        </w:tc>
      </w:tr>
      <w:tr>
        <w:tc>
          <w:tcPr>
            <w:tcW w:type="dxa" w:w="3000"/>
            <w:tcBorders>
              <w:top w:val="single" w:color="C7D2E8" w:sz="1"/>
              <w:left w:val="single" w:color="C7D2E8" w:sz="1"/>
              <w:bottom w:val="single" w:color="C7D2E8" w:sz="1"/>
              <w:right w:val="single" w:color="C7D2E8" w:sz="1"/>
            </w:tcBorders>
            <w:tcMar>
              <w:top w:type="dxa" w:w="50"/>
              <w:left w:type="dxa" w:w="110"/>
              <w:bottom w:type="dxa" w:w="50"/>
              <w:right w:type="dxa" w:w="110"/>
            </w:tcMar>
          </w:tcPr>
          <w:p>
            <w:r>
              <w:rPr>
                <w:sz w:val="18"/>
                <w:szCs w:val="18"/>
              </w:rPr>
              <w:t xml:space="preserve">HTTP Boot Configuration</w:t>
            </w:r>
          </w:p>
        </w:tc>
        <w:tc>
          <w:tcPr>
            <w:tcW w:type="dxa" w:w="4360"/>
            <w:tcBorders>
              <w:top w:val="single" w:color="C7D2E8" w:sz="1"/>
              <w:left w:val="single" w:color="C7D2E8" w:sz="1"/>
              <w:bottom w:val="single" w:color="C7D2E8" w:sz="1"/>
              <w:right w:val="single" w:color="C7D2E8" w:sz="1"/>
            </w:tcBorders>
            <w:tcMar>
              <w:top w:type="dxa" w:w="50"/>
              <w:left w:type="dxa" w:w="110"/>
              <w:bottom w:type="dxa" w:w="50"/>
              <w:right w:type="dxa" w:w="110"/>
            </w:tcMar>
          </w:tcPr>
          <w:p>
            <w:r>
              <w:rPr>
                <w:sz w:val="18"/>
                <w:szCs w:val="18"/>
              </w:rPr>
              <w:t xml:space="preserve">UEFI HTTP/HTTPS boot URI and parameters</w:t>
            </w:r>
          </w:p>
        </w:tc>
        <w:tc>
          <w:tcPr>
            <w:tcW w:type="dxa" w:w="2000"/>
            <w:tcBorders>
              <w:top w:val="single" w:color="C7D2E8" w:sz="1"/>
              <w:left w:val="single" w:color="C7D2E8" w:sz="1"/>
              <w:bottom w:val="single" w:color="C7D2E8" w:sz="1"/>
              <w:right w:val="single" w:color="C7D2E8" w:sz="1"/>
            </w:tcBorders>
            <w:tcMar>
              <w:top w:type="dxa" w:w="50"/>
              <w:left w:type="dxa" w:w="110"/>
              <w:bottom w:type="dxa" w:w="50"/>
              <w:right w:type="dxa" w:w="110"/>
            </w:tcMar>
          </w:tcPr>
          <w:p>
            <w:r>
              <w:rPr>
                <w:rFonts w:ascii="Consolas" w:cs="Consolas" w:eastAsia="Consolas" w:hAnsi="Consolas"/>
                <w:color w:val="2E5496"/>
                <w:sz w:val="18"/>
                <w:szCs w:val="18"/>
              </w:rPr>
              <w:t xml:space="preserve">HttpBootDxe</w:t>
            </w:r>
          </w:p>
        </w:tc>
      </w:tr>
      <w:tr>
        <w:tc>
          <w:tcPr>
            <w:tcW w:type="dxa" w:w="30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tcPr>
          <w:p>
            <w:r>
              <w:rPr>
                <w:sz w:val="18"/>
                <w:szCs w:val="18"/>
              </w:rPr>
              <w:t xml:space="preserve">TLS Auth Configuration</w:t>
            </w:r>
          </w:p>
        </w:tc>
        <w:tc>
          <w:tcPr>
            <w:tcW w:type="dxa" w:w="436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tcPr>
          <w:p>
            <w:r>
              <w:rPr>
                <w:sz w:val="18"/>
                <w:szCs w:val="18"/>
              </w:rPr>
              <w:t xml:space="preserve">Server CA / client certificate enrollment</w:t>
            </w:r>
          </w:p>
        </w:tc>
        <w:tc>
          <w:tcPr>
            <w:tcW w:type="dxa" w:w="2000"/>
            <w:tcBorders>
              <w:top w:val="single" w:color="C7D2E8" w:sz="1"/>
              <w:left w:val="single" w:color="C7D2E8" w:sz="1"/>
              <w:bottom w:val="single" w:color="C7D2E8" w:sz="1"/>
              <w:right w:val="single" w:color="C7D2E8" w:sz="1"/>
            </w:tcBorders>
            <w:shd w:fill="EDF1FA" w:val="clear"/>
            <w:tcMar>
              <w:top w:type="dxa" w:w="50"/>
              <w:left w:type="dxa" w:w="110"/>
              <w:bottom w:type="dxa" w:w="50"/>
              <w:right w:type="dxa" w:w="110"/>
            </w:tcMar>
          </w:tcPr>
          <w:p>
            <w:r>
              <w:rPr>
                <w:rFonts w:ascii="Consolas" w:cs="Consolas" w:eastAsia="Consolas" w:hAnsi="Consolas"/>
                <w:color w:val="2E5496"/>
                <w:sz w:val="18"/>
                <w:szCs w:val="18"/>
              </w:rPr>
              <w:t xml:space="preserve">TlsAuthConfigDxe</w:t>
            </w:r>
          </w:p>
        </w:tc>
      </w:tr>
      <w:tr>
        <w:tc>
          <w:tcPr>
            <w:tcW w:type="dxa" w:w="3000"/>
            <w:tcBorders>
              <w:top w:val="single" w:color="C7D2E8" w:sz="1"/>
              <w:left w:val="single" w:color="C7D2E8" w:sz="1"/>
              <w:bottom w:val="single" w:color="C7D2E8" w:sz="1"/>
              <w:right w:val="single" w:color="C7D2E8" w:sz="1"/>
            </w:tcBorders>
            <w:tcMar>
              <w:top w:type="dxa" w:w="50"/>
              <w:left w:type="dxa" w:w="110"/>
              <w:bottom w:type="dxa" w:w="50"/>
              <w:right w:type="dxa" w:w="110"/>
            </w:tcMar>
          </w:tcPr>
          <w:p>
            <w:r>
              <w:rPr>
                <w:sz w:val="18"/>
                <w:szCs w:val="18"/>
              </w:rPr>
              <w:t xml:space="preserve">PXE / Network Boot</w:t>
            </w:r>
          </w:p>
        </w:tc>
        <w:tc>
          <w:tcPr>
            <w:tcW w:type="dxa" w:w="4360"/>
            <w:tcBorders>
              <w:top w:val="single" w:color="C7D2E8" w:sz="1"/>
              <w:left w:val="single" w:color="C7D2E8" w:sz="1"/>
              <w:bottom w:val="single" w:color="C7D2E8" w:sz="1"/>
              <w:right w:val="single" w:color="C7D2E8" w:sz="1"/>
            </w:tcBorders>
            <w:tcMar>
              <w:top w:type="dxa" w:w="50"/>
              <w:left w:type="dxa" w:w="110"/>
              <w:bottom w:type="dxa" w:w="50"/>
              <w:right w:type="dxa" w:w="110"/>
            </w:tcMar>
          </w:tcPr>
          <w:p>
            <w:r>
              <w:rPr>
                <w:sz w:val="18"/>
                <w:szCs w:val="18"/>
              </w:rPr>
              <w:t xml:space="preserve">CRB PXE UEFI boot driver options</w:t>
            </w:r>
          </w:p>
        </w:tc>
        <w:tc>
          <w:tcPr>
            <w:tcW w:type="dxa" w:w="2000"/>
            <w:tcBorders>
              <w:top w:val="single" w:color="C7D2E8" w:sz="1"/>
              <w:left w:val="single" w:color="C7D2E8" w:sz="1"/>
              <w:bottom w:val="single" w:color="C7D2E8" w:sz="1"/>
              <w:right w:val="single" w:color="C7D2E8" w:sz="1"/>
            </w:tcBorders>
            <w:tcMar>
              <w:top w:type="dxa" w:w="50"/>
              <w:left w:type="dxa" w:w="110"/>
              <w:bottom w:type="dxa" w:w="50"/>
              <w:right w:type="dxa" w:w="110"/>
            </w:tcMar>
          </w:tcPr>
          <w:p>
            <w:r>
              <w:rPr>
                <w:rFonts w:ascii="Consolas" w:cs="Consolas" w:eastAsia="Consolas" w:hAnsi="Consolas"/>
                <w:color w:val="2E5496"/>
                <w:sz w:val="18"/>
                <w:szCs w:val="18"/>
              </w:rPr>
              <w:t xml:space="preserve">CrbPxeUefiDriver</w:t>
            </w:r>
          </w:p>
        </w:tc>
      </w:tr>
    </w:tbl>
    <w:sectPr>
      <w:headerReference w:type="default" r:id="rId7"/>
      <w:footerReference w:type="default" r:id="rId8"/>
      <w:pgSz w:w="12240" w:h="15840"/>
      <w:pgMar w:top="1180" w:right="1440" w:bottom="11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6E7" w:sz="6" w:space="6"/>
      </w:pBdr>
      <w:jc w:val="center"/>
    </w:pPr>
    <w:r>
      <w:rPr>
        <w:color w:val="595959"/>
        <w:sz w:val="15"/>
        <w:szCs w:val="15"/>
      </w:rPr>
      <w:t xml:space="preserve">Beelink GTR9 Pro — UEFI BIOS Setup Reference</w:t>
    </w:r>
    <w:r>
      <w:rPr>
        <w:color w:val="595959"/>
        <w:sz w:val="15"/>
        <w:szCs w:val="15"/>
      </w:rPr>
      <w:t xml:space="preserve">     ·     Page </w:t>
    </w:r>
    <w:r>
      <w:rPr>
        <w:color w:val="595959"/>
        <w:sz w:val="15"/>
        <w:szCs w:val="15"/>
      </w:rPr>
      <w:fldChar w:fldCharType="begin" w:dirty="true"/>
      <w:instrText xml:space="preserve">PAGE</w:instrText>
      <w:fldChar w:fldCharType="separate"/>
      <w:t>1</w:t>
      <w:fldChar w:fldCharType="end"/>
    </w:r>
    <w:r>
      <w:rPr>
        <w:color w:val="595959"/>
        <w:sz w:val="15"/>
        <w:szCs w:val="15"/>
      </w:rPr>
      <w:t xml:space="preserve"> of </w:t>
    </w:r>
    <w:r>
      <w:rPr>
        <w:color w:val="595959"/>
        <w:sz w:val="15"/>
        <w:szCs w:val="15"/>
      </w:rPr>
      <w:fldChar w:fldCharType="begin" w:dirty="true"/>
      <w:instrText xml:space="preserve">NUMPAGES</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6E7" w:sz="6" w:space="4"/>
      </w:pBdr>
      <w:jc w:val="right"/>
    </w:pPr>
    <w:r>
      <w:rPr>
        <w:color w:val="8497B0"/>
        <w:sz w:val="14"/>
        <w:szCs w:val="14"/>
      </w:rPr>
      <w:t xml:space="preserve">GTRPR05  ·  AMI Aptio V  ·  AMD Strix Halo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4C6E7" w:sz="8" w:space="4"/>
      </w:pBdr>
      <w:spacing w:after="14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496"/>
      <w:sz w:val="25"/>
      <w:szCs w:val="25"/>
    </w:rPr>
  </w:style>
  <w:style w:type="paragraph" w:styleId="Heading3">
    <w:name w:val="Heading 3"/>
    <w:basedOn w:val="Normal"/>
    <w:next w:val="Normal"/>
    <w:qFormat/>
    <w:pPr>
      <w:pBdr>
        <w:left w:val="single" w:color="C55A11" w:sz="16" w:space="8"/>
      </w:pBdr>
      <w:spacing w:after="60" w:before="160"/>
      <w:outlineLvl w:val="2"/>
    </w:pPr>
    <w:rPr>
      <w:rFonts w:ascii="Calibri" w:cs="Calibri" w:eastAsia="Calibri" w:hAnsi="Calibri"/>
      <w:b/>
      <w:bCs/>
      <w:color w:val="2F2F2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Beelink GTR9 Pro UEFI BIOS Setup Reference</dc:title>
  <dc:creator>BIOS IFR Extraction</dc:creator>
  <dc:description>Comprehensive UEFI BIOS settings catalog extracted from GTRPR05.rom</dc:description>
  <cp:lastModifiedBy>Un-named</cp:lastModifiedBy>
  <cp:revision>1</cp:revision>
  <dcterms:created xsi:type="dcterms:W3CDTF">2026-06-15T22:44:52.021Z</dcterms:created>
  <dcterms:modified xsi:type="dcterms:W3CDTF">2026-06-15T22:44:52.033Z</dcterms:modified>
</cp:coreProperties>
</file>

<file path=docProps/custom.xml><?xml version="1.0" encoding="utf-8"?>
<Properties xmlns="http://schemas.openxmlformats.org/officeDocument/2006/custom-properties" xmlns:vt="http://schemas.openxmlformats.org/officeDocument/2006/docPropsVTypes"/>
</file>