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Essentials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ryannthegeek</w:t>
      </w:r>
    </w:p>
    <w:p>
      <w:pPr>
        <w:pStyle w:val="Date"/>
      </w:pPr>
      <w:r>
        <w:t xml:space="preserve">2023-02-02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introduction-and-preliminaries"/>
    <w:p>
      <w:pPr>
        <w:pStyle w:val="Heading1"/>
      </w:pPr>
      <w:r>
        <w:t xml:space="preserve">1. Introduction and Preliminaries</w:t>
      </w:r>
    </w:p>
    <w:bookmarkEnd w:id="20"/>
    <w:bookmarkStart w:id="21" w:name="simple-manipulations-numbers-and-vectors"/>
    <w:p>
      <w:pPr>
        <w:pStyle w:val="Heading1"/>
      </w:pPr>
      <w:r>
        <w:t xml:space="preserve">2. Simple Manipulations; Numbers and Vectors</w:t>
      </w:r>
    </w:p>
    <w:p>
      <w:pPr>
        <w:pStyle w:val="FirstParagraph"/>
      </w:pPr>
      <w:r>
        <w:t xml:space="preserve">To set up a vector named x consisting of five numbers, namely</w:t>
      </w:r>
      <w:r>
        <w:t xml:space="preserve"> </w:t>
      </w:r>
      <m:oMath>
        <m:r>
          <m:t>10.4</m:t>
        </m:r>
        <m:r>
          <m:rPr>
            <m:sty m:val="p"/>
          </m:rPr>
          <m:t>,</m:t>
        </m:r>
        <m:r>
          <m:t>5.6</m:t>
        </m:r>
        <m:r>
          <m:rPr>
            <m:sty m:val="p"/>
          </m:rPr>
          <m:t>,</m:t>
        </m:r>
        <m:r>
          <m:t>3.1</m:t>
        </m:r>
        <m:r>
          <m:rPr>
            <m:sty m:val="p"/>
          </m:rPr>
          <m:t>,</m:t>
        </m:r>
        <m:r>
          <m:t>6.4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21.7</m:t>
        </m:r>
      </m:oMath>
      <w:r>
        <w:t xml:space="preserve">, use the R command</w:t>
      </w:r>
    </w:p>
    <w:p>
      <w:pPr>
        <w:pStyle w:val="BodyText"/>
      </w:pPr>
      <w:r>
        <w:t xml:space="preserve">Assignment can also be made using the function</w:t>
      </w:r>
      <w:r>
        <w:t xml:space="preserve"> </w:t>
      </w:r>
      <w:r>
        <w:rPr>
          <w:rStyle w:val="VerbatimChar"/>
        </w:rPr>
        <w:t xml:space="preserve">assign()</w:t>
      </w:r>
      <w:r>
        <w:t xml:space="preserve">. An equivalent way of making the same assignment as above is with:</w:t>
      </w:r>
    </w:p>
    <w:bookmarkEnd w:id="21"/>
    <w:bookmarkStart w:id="22" w:name="appendix-all-code-for-this-report"/>
    <w:p>
      <w:pPr>
        <w:pStyle w:val="Heading1"/>
      </w:pPr>
      <w:r>
        <w:t xml:space="preserve">3. Appendix: All code for this report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lists objects formed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(x) </w:t>
      </w:r>
      <w:r>
        <w:rPr>
          <w:rStyle w:val="DocumentationTok"/>
        </w:rPr>
        <w:t xml:space="preserve">## remove objects formed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))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Essentials For R Programming</dc:title>
  <dc:creator>ryannthegeek</dc:creator>
  <cp:keywords/>
  <dcterms:created xsi:type="dcterms:W3CDTF">2023-02-02T07:23:16Z</dcterms:created>
  <dcterms:modified xsi:type="dcterms:W3CDTF">2023-02-02T07:23:16Z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2023-02-02</vt:lpwstr>
  </property>
  <property fmtid="{D5CDD505-2E9C-101B-9397-08002B2CF9AE}" pid="6" name="date-format">
    <vt:lpwstr>iso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3</vt:lpwstr>
  </property>
  <property fmtid="{D5CDD505-2E9C-101B-9397-08002B2CF9AE}" pid="14" name="toc-title">
    <vt:lpwstr>Contents</vt:lpwstr>
  </property>
</Properties>
</file>