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CREATE TABLE medicamento(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id_med INT PRIMARY KEY NOT NULL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nome_med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fabricante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preco DECIMAL(10,2)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quantidade INT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medicamento (nome_med, fabricante, preco, quantidade)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VALUES('Paracetamol', 'Fabricante A', 10.50, 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('Amoxicilina', 'Fabricante B', 15.75, 75),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('Dipirona', 'Fabricante C', 8.99, 120),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('Omeprazol', 'Fabricante D', 20.25, 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('Ibuprofeno', 'Fabricante E', 12.35, 90);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id_cliente INT PRIMARY KEY NOT NULL AUTO_INCREMENT,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nome_cliente VARCHAR(50)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endereco VARCHAR(50)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 xml:space="preserve">email VARCHAR(50)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 xml:space="preserve">telefone VARCHAR(50) NOT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cliente (nome_cliente, endereco, email, telefone)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('Maria', 'SP', 'maria@gmail.com', '999999999'),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('Jose', 'RS', 'jose@gmaill.com', '888888888'),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('Ricardo', 'RS', 'ricardo@gmaill.com', '777777777'),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('Manoel', 'RS', 'manoel@gmaill.com', '666666666'),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('Carlos', 'RS', 'carlos@gmaill.com', '555555555');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fornecedor(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id_forn INT PRIMARY KEY NOT NULL AUTO_INCREMENT,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nome_forn VARCHAR(50)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endereco_forn VARCHAR(50)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telefone_forn VARCHAR(50) NOT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fornecedor(nome_forn,endereco_forn,telefone_forn)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('forne_test1','endereco_test1','+55 51 9874231232'),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('forne_test2','endereco_test2','+55 51 987238273')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venda(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id_venda INT PRIMARY KEY NOT NULL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data_venda DATE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id_med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id_cliente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FOREIGN KEY (id_med) REFERENCES medicamento(id_med),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FOREIGN KEY (id_cliente) REFERENCES cliente(id_cliente)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venda (data_venda, id_med, id_cliente)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('2023-03-09', 1, 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('2023-09-05', 2, 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('2023-11-10', 3, 3),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('2023-07-13', 4, 4),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('2023-07-31', 5, 5);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medicamento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quantidade &lt; 100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medicamento.nome_med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medicamento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medicamento.id_med = venda.id_med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data_venda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BETWEEN '2023-11-01' AND CURRENT_DATE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TABLE medicamento ADD vencimento DATE;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UPDATE medicamento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 vencimento = '2024-02-14'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id_med = 5;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nome_med, vencimento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medicamento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vencimento &lt; CURRENT_DATE + 15;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medicamento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 quantidade = 0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WHERE id_med = 5;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nome_med, quantidade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medicamento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quantidade &lt;=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cliente.nome_cliente,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medicamento.nome_med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INNER JOIN cliente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 cliente.id_cliente = venda.id_cliente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INNER JOIN medicamento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medicamento.id_med = venda.id_med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cliente.id_cliente = 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venda ADD valor DECIMAL(10,2);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UPDATE venda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SET valor = 150.00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id_venda = 5;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SUM(valor) AS Total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data_venda &lt; CURRENT_DATE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cliente.nome_cliente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INNER JOIN cliente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 cliente.id_cliente = venda.id_cliente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</w:t>
        <w:tab/>
        <w:t xml:space="preserve">valor &gt; 150.00;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venda (data_venda, id_med, id_cliente, valor)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VALUES ('2024-02-08', 5, 5, 100.00);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 O NOME DO CLIENTE: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cliente.nome_cliente AS 'Cliente com mais compras'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INNER JOIN cliente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ON cliente.id_cliente = venda.id_cliente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GROUP BY venda.id_cliente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versão simples: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id_cliente AS 'Cliente com mais compras'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GROUP BY id_cliente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ALTER TABLE fornecedor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 medicamentos_vendidos INT;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UPDATE fornecedor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SET medicamentos_vendidos = 12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id_forn =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nome_forn,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MAX(medicamentos_vendidos)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AS 'Medicamentos Vendidos'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fornecedor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OBS.: INSERINDO ID E DATA DE FORNECIMENTO NA TABELA DE MEDICAMENTOS</w:t>
        <w:br w:type="textWrapping"/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medicamento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data_forn DATE;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medicamento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id_forn INT;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medicamento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CONSTRAINT FK_Fornecedor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FOREIGN KEY (id_forn) REFERENCES fornecedor(id_forn);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medicamento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id_forn = 1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id_med = 5;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medicamento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data_forn = '2024-02-15'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id_med = 5;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SUBQUERY: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MAX(m.quantidade) AS 'Quantidade Fornecida',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f.nome_forn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medicamento AS 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fornecedor AS f ON f.id_forn = m.id_forn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(SELECT MAX(quantidade) AS max_quantidade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FROM medicamento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WHERE data_forn BETWEEN '2023-09-01' AND CURRENT_DATE) AS subquery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m.quantidade = subquery.max_quantidade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m.data_forn BETWEEN '2023-09-01' AND CURRENT_DATE;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ALTER TABLE fornecedor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ADD nome_meds VARCHAR(50);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UPDATE fornecedor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SET nome_meds = 'Rivotril'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WHERE id_forn = 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nome_forn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fornecedor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WHERE nome_meds = 'Rivotril'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(- Qual é o valor total de vendas por mês no último ano?)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SUM(valor)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WHERE data_venda BETWEEN '2023-03-01' AND '2023-03-30'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12)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MAX(preco)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medicamento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WHERE categoria = '1'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Obs.: Temos o mesmo problema da questão 9, o valor vem certo mas o nome não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cliente.nome_cliente, MAX(valor)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venda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INNER JOIN cliente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ON cliente.id_cliente = venda.id_cliente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