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" w:before="0"/>
        <w:jc w:val="center"/>
      </w:pPr>
      <w:r>
        <w:rPr>
          <w:rFonts w:ascii="Raleway" w:cs="Raleway" w:eastAsia="Raleway" w:hAnsi="Raleway"/>
          <w:b/>
          <w:bCs/>
          <w:color w:val="1B2A1A"/>
          <w:sz w:val="96"/>
          <w:szCs w:val="96"/>
        </w:rPr>
        <w:t xml:space="preserve">WOOSOO PLATFORM</w:t>
      </w:r>
    </w:p>
    <w:p>
      <w:pPr>
        <w:spacing w:after="20" w:before="0"/>
        <w:jc w:val="center"/>
      </w:pPr>
      <w:r>
        <w:rPr>
          <w:rFonts w:ascii="Kanit" w:cs="Kanit" w:eastAsia="Kanit" w:hAnsi="Kanit"/>
          <w:i/>
          <w:iCs/>
          <w:color w:val="B08047"/>
          <w:sz w:val="40"/>
          <w:szCs w:val="40"/>
        </w:rPr>
        <w:t xml:space="preserve">Technical Insights &amp; Reference</w:t>
      </w:r>
    </w:p>
    <w:p>
      <w:pPr>
        <w:spacing w:after="60" w:before="0"/>
        <w:jc w:val="center"/>
      </w:pPr>
      <w:r>
        <w:rPr>
          <w:rFonts w:ascii="Kanit" w:cs="Kanit" w:eastAsia="Kanit" w:hAnsi="Kanit"/>
          <w:b/>
          <w:bCs/>
          <w:color w:val="F6B56D"/>
          <w:sz w:val="24"/>
          <w:szCs w:val="24"/>
        </w:rPr>
        <w:t xml:space="preserve">Grillpad v1.0  ·  Nexus v1.0  ·  Print Bridge v1.0</w:t>
      </w:r>
    </w:p>
    <w:p>
      <w:pPr>
        <w:pBdr>
          <w:bottom w:val="single" w:color="F6B56D" w:sz="6" w:space="10"/>
        </w:pBdr>
        <w:spacing w:after="240" w:before="0"/>
        <w:jc w:val="center"/>
      </w:pPr>
      <w:r>
        <w:rPr>
          <w:rFonts w:ascii="Kanit" w:cs="Kanit" w:eastAsia="Kanit" w:hAnsi="Kanit"/>
          <w:i/>
          <w:iCs/>
          <w:color w:val="595959"/>
          <w:sz w:val="22"/>
          <w:szCs w:val="22"/>
        </w:rPr>
        <w:t xml:space="preserve">Sequence Diagrams  ·  State Machines  ·  ERD  ·  Connectivity Maps  ·  Theoretical Frameworks  ·  Integration Patterns</w:t>
      </w:r>
    </w:p>
    <w:p>
      <w:pPr>
        <w:spacing w:after="32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Woosoo Platform — Technical Insights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Woosoo_BRD_v2.docx (production BRD)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1.0 — 27 May 2026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NotebookLM reference source, onboarding, investor deep-dive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Ryan H. Pastoriza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1. System Topology &amp; Connectivity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The Woosoo Platform runs entirely on-premises. All components communicate over the restaurant's local area network (LAN). There is no internet dependency in the operational data path.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1.1  Full Network Topology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RESTAURANT LOCAL AREA NETWORK (192.168.x.x / 10.x.x.x)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╔══════════════════════════════════════════════════════════════════════════╗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RASPBERRY PI 5  (Docker Host — static LAN IP)                      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                                                                    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┌─────────────────────────────────────────────────────────────────┐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Docker network: woosoo (bridge)   project: woosoo-nexus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                                                  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┌───────────┐   ┌──────────────┐   ┌──────────────────────┐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│  nginx    │   │  app (PHP-FPM)│   │  reverb              │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│  :80 :443 │──▶│  :9000       │   │  :8080 (internal)    │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│  :4443    │   │  Laravel 12   │   │  WebSocket server    │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└─────┬─────┘   └──────┬───────┘   └──────────┬───────────┘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│                │                        │       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│         ┌──────┴───────┐       ┌───────┴───────────┐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│         │  queue       │       │  scheduler        │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│         │  (Laravel    │       │  (Laravel         │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│         │   worker)    │       │   scheduler)      │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│         └──────┬───────┘       └───────────────────┘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      │                │                                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┌─────┴──────┐  ┌─────┴──────┐  ┌────────────┐       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│tablet-pwa  │  │  mysql:3306 │  │ redis:6379 │       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│(Nuxt :3000)│  │  woosoo_api │  │ cache+queue│       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│  └────────────┘  └────────────┘  └────────────┘               │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└─────────────────────────────────────────────────────────────────┘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                                                                        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║  EXPOSED TO LAN:  :80 (redirect)  :443 (API+Admin+WS)  :4443 (Grillpad)║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╚══════════════════════════════════════════════════════════════════════════╝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┌──────┴──────┐  ┌──────┴──────────────┐  ┌────────┴───────────────────┐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GRILLPAD    │  │ NEXUS ADMIN BROWSER  │  │ PRINT BRIDGE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Android     │  │ Chrome/Edge on any   │  │ Android phone/tablet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tablets     │  │ LAN device           │  │ running Flutter app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(1 per      │  │                      │  │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table)     │  │ HTTPS :443           │  │ WS wss://:443/app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│  │                      │  │ REST HTTPS :443/api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PWA :4443   │  │                      │  │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└──────┬──────┘  └──────────────────────┘  └────────┬───────────────────┘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REST :443/api                              │ Bluetooth (ESC/POS)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WS   :443/app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                       ┌────────┴────────────────────┐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                       │ THERMAL PRINTERS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                       │  - Kitchen station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┌──────┴──────────────────────────────────┐ │  - Cashier station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KRYPTON POS (3rd party)                 │ │  Bluetooth pairing only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MySQL  192.168.1.32                     │ └─────────────────────────────┘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krypton_woosoo database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Access: stored procedures ONLY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1.2  Port &amp; Protocol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00"/>
        <w:gridCol w:w="2000"/>
        <w:gridCol w:w="2000"/>
        <w:gridCol w:w="31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9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TLS</w:t>
            </w:r>
          </w:p>
        </w:tc>
        <w:tc>
          <w:tcPr>
            <w:tcW w:type="dxa" w:w="2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1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80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HTTP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All LAN devices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Redirects all traffic to HTTPS :443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443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HTTPS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tablets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→ app:9000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REST API calls (/api/*)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443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WSS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→ reverb:8080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WebSocket real-time events (wss://host/app)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443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WSS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→ reverb:8080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Real-time order status updates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443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HTTPS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browsers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→ app:9000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admin panel (Inertia.js SPA)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4443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HTTPS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tablets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→ tablet-pwa:3000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PWA static file delivery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3306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app (internal)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mysql:3306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Application DB (woosoo_api) — Docker internal only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3306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app (internal)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192.168.1.32:3306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 DB — LAN, stored procs only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6379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app, queue (internal)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redis:6379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Cache and queue broker — Docker internal only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8080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WS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(internal)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reverb:8080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proxies WS to Reverb — Docker internal only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9000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FastCGI</w:t>
            </w:r>
          </w:p>
        </w:tc>
        <w:tc>
          <w:tcPr>
            <w:tcW w:type="dxa" w:w="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nginx (internal)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app:9000</w:t>
            </w:r>
          </w:p>
        </w:tc>
        <w:tc>
          <w:tcPr>
            <w:tcW w:type="dxa" w:w="31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PHP-FPM — Docker internal only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1.3  Service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Startup dependency order (must be healthy before dependent starts):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mysql 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redis ──────────────────────────────────┼──▶  app (PHP-FPM)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│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│         ├──▶  queue (depends on app + redis)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│         ├──▶  scheduler (depends on app)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│         └──▶  reverb (depends on app + redis)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tablet-pwa (Nuxt static) ────────────────┼──▶  nginx (depends on app + tablet-pwa + reverb)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[Krypton POS @ 192.168.1.32] ───────────┘     (external; not a Docker service)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Print Bridge (Android) ─────▶  connects to nginx:443  (external device, LAN)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Grillpad (Android PWA)  ─────▶  connects to nginx:4443 (external device, LAN)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Admin browser ───────────────▶  connects to nginx:443  (any LAN device)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1.4  Data Ownership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Data Domain</w:t>
            </w:r>
          </w:p>
        </w:tc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5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Other Systems Access It Via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records (digital)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(woosoo_api)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device_orders table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reads via API; Admin reads via API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records (fiscal)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krypton_woosoo.orders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writes via stored procedures only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Menu definitions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krypton_woosoo.menus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caches/proxies to Grillpad via API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Device registry &amp; tokens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(woosoo_api)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devices table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+ Print Bridge present tokens on every request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event state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(woosoo_api)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print_events table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reads/updates via reserve/ack/failed endpoints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 cart / draft order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(PWA)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Pinia store (in-memory / localStorage)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Not persisted to Nexus until Submit Order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Bluetooth printer pairing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(Android)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Android OS BT pairing state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Not exposed to Nexus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job queue (local)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(Android)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sembast local DB (Flutter)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Not synced to Nexus; used for retry resilience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Redis cache &amp; queue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Redis in-memory</w:t>
            </w:r>
          </w:p>
        </w:tc>
        <w:tc>
          <w:tcPr>
            <w:tcW w:type="dxa" w:w="2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Cleared on Redis restart; volatile-lru eviction policy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2. Sequence Diagrams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Sequence diagrams show the exact message flow between components for each key scenario. Actors: Grillpad (G), Nexus API (N), Krypton POS (K), Reverb WebSocket (R), Print Bridge (P), Admin Browser (A).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2.1  Complete Order Placement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 = Grillpad   N = Nexus (Laravel)   K = Krypton POS   R = Reverb   P = Print Bridge   A = Admin (Nexus UI)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                    N                    K              R              P              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│──GET /api/v2/──────▶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tablet/packages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200 packages ───│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[guest selects package + modifiers]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│──POST /api/devices/create-order ────────▶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{guest_count, subtotal, tax,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discount, total_amount, items[]}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│──BEGIN TRANSACTION──▶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call create_order(...)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│◀── POS order_id ────│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call create_table_order(...)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│◀── OK ──────────────│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call create_order_check(...)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│◀── OK ──────────────│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call create_ordered_menu() × N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│◀── OK × N ──────────│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│──COMMIT─────────────▶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INSERT device_orders + device_order_items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CREATE print_event (status=pending)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│──broadcast PrintOrder event ──────▶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│──push event──▶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│──push event─────────────────▶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HTTP 201 ───────│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{order_number,    │                    │              │   [receives PrintOrder]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order_id, ...}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[confirmation screen] 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│──POST /api/printer/──────────▶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print-events/{id}/reserve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│◀──────────────────────────────────────────────── 200 reserved ─│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[generate ESC/POS bytes]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[send to BT thermal printer]│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[print SUCCESS]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│◀──────────────────────────────────────────────── POST /ack ────│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UPDATE print_events SET status=acked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UPDATE device_orders SET is_printed=1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│──────────────────────────────────────────────────────────────▶│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[OrderConfirmed broadcast]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            │  [admin UI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│                    │              │              │   updates]   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2.2  Print Failure &amp; Recovery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P = Print Bridge   N = Nexus   A = Admin Browser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P                         N                              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│──POST /reserve ─────────▶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200 reserved ────────│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[attempt Bluetooth print — FAILS]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[retry #1 after 5s — FAILS]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[retry #2 after 5s — FAILS]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[retry #3 after 5s — FAILS]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│──POST /failed ──────────▶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{error: 'BT timeout after 3 retries'}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200 OK ──────────────│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UPDATE print_events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status=failed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failed_at=now()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error_detail=...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│──broadcast PrintFailed 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             [admin sees red alert on order card]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             [admin clicks Retry Print]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│◀─────────────────────────────│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POST /api/printer/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  print-events/{id}/retry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  status=pending (reset)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│──broadcast PrintOrder 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│◀────────────────────────────────────── new event pushed─│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[new print attempt begins]            │                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2.3  Device Registration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Admin = Nexus Admin Browser   T = New Tablet (Grillpad)   N = Nexus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Admin                         N                           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│──POST /api/v2/devices ──────▶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{name:'Table 3 Tablet',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table_id: 5}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INSERT devices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INSERT device_reg_codes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201 {code: 'X7K2P'}─────│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[admin writes code on paper / shows to IT staff]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[IT types code on tablet]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│◀── POST /api/devices/register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{name, code:'X7K2P',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app_version, ip_addr}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validate code (lookup)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mark code used/expired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INSERT Sanctum token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(1 year expiry)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│──▶ 201 {token: 'abc...'}──▶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[tablet stores token in SharedPreferences]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[Grillpad loads menu automatically]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│◀── GET /api/devices/heartbeat (60s interval)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│──▶ 200 OK ────────────────▶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UPDATE devices.last_seen_at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[subsequent visits: login by IP]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│◀── GET /api/devices/login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    (no body; IP from request)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│──▶ 200 {token}  ──────────▶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2.4  Service Request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 = Grillpad   N = Nexus   R = Reverb   A = Admin (Nexus UI)   S = Restaurant Staff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                    N                    R              A              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│──GET /api/tables/services ──────────────▶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[{id:1, name:'Call Server'},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{id:2, name:'Request Water'},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{id:3, name:'Request Check'}] ────────│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[guest taps 'Call Server']  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│──POST /api/service/request ─────────────▶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{table_service_id: 1, order_id: 19598} 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INSERT service_requests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│──broadcast ServiceRequestNotification ────────────▶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│──push ───────▶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201 {id, message: 'Request sent'} ───│    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[toast: 'Table 3: Call Server']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              │──────── staff attends ──────▶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2.5  WebSocket Reconnect / Polling Fallback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P = Print Bridge   N = Nexus Reverb   API = Nexus REST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P                    N (Reverb)          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│══ WSS connected ═══│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(normal operation)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│──heartbeat ────────────────────────────▶│  (every 60s)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200 OK ─────────────────────────────│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[network hiccup — WS disconnects]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│──heartbeat ────────────────────────────▶│  failure #1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TIMEOUT / error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│──heartbeat ────────────────────────────▶│  failure #2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TIMEOUT / error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│──heartbeat ────────────────────────────▶│  failure #3  ← threshold reached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TIMEOUT / error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[wsHealthy = false; switch to polling mode]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│──GET /api/printer/unprinted-events ─────▶│  (every 30s)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[{id, event_type, meta...}] ─────────│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[process any unprinted events]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│──GET /api/printer/unprinted-events ─────▶│  (30s later)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[5s after 3rd failure: attempt WS reconnect]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│══ WSS reconnect ═══│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[wsHealthy = true; stop polling]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│──heartbeat ────────────────────────────▶│  normal resumes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│◀── 200 OK ─────────────────────────────│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3. State Machine Diagrams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3.1  Order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ORDER STATE MACHINE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[Grillpad submits order]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┌─────────────┐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CONFIRMED  │  ← ONLY initial state. Set automatically on creation.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(active)   │    device_orders.status = 'confirmed'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└──────┬──────┘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┌─────┼─────────────────────┐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│                           │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▼                           ▼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┌──────────┐           ┌──────────────┐    ┌───────────────┐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COMPLETED│           │   VOIDED     │    │  CANCELLED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│(terminal)│           │  (terminal)  │    │  (terminal)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└──────────┘           └──────────────┘    └───────────────┘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Admin marks order      Admin voids with     System/admin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served + paid.         reason recorded.     cancels order.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TRANSITION RULES: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confirmed → completed   : admin action (order served and payment confirmed)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confirmed → voided      : admin action (mistake, guest left, wrong order)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confirmed → cancelled   : admin or system action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terminal → any          : FORBIDDEN — no state can leave a terminal state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ENFORCEMENT: Nexus returns HTTP 422 on any invalid transition attempt.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GUARD: No 'PENDING', 'READY', 'IN_PROGRESS', 'SERVED', or 'ARCHIVED' states exist.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3.2  Print Event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PRINT EVENT STATE MACHINE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[Nexus creates print_event after order creation]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┌─────────────┐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 PENDING   │  print_events.status = 'pending'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           │  Reverb broadcasts PrintOrder to Print Bridge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└──────┬──────┘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│  Print Bridge calls POST /print-events/{id}/reserve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┌─────────────┐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RESERVED   │  status = 'reserved', reserved_at = 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           │  Job is LOCKED — only this Print Bridge instance processes 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└──────┬──────┘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┌─────┴──────────────────────┐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│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│ Print SUCCESS              │ Print FAILS (after retries)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▼ 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┌───────┐                  ┌──────────┐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ACKED │                  │  FAILED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│                  │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└───────┘                  └────┬─────┘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status='acked'             status='failed'  admin_can_retry=true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acked_at=now()             failed_at=now()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device_orders              error_detail=msg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is_printed=true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[admin clicks Retry Print]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┌─────────────┐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│   PENDING   │  (reset; re-broadcast)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└─────────────┘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IDEMPOTENCY RULES: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- A second POST to /reserve on an already-reserved event returns non-200 (safe).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- A second POST to /ack on an already-acked event is handled safely (no duplicate print).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- Only PENDING events are broadcast. Reserved/acked events are skipped by Print Bridge.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3.3  Print Bridge Connection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PRINT BRIDGE CONNECTION STATE MACHINE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[App starts]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AUTHENTICATING    │  POST /api/devices/register (first run)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│  or GET /api/devices/login (returning)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└─────────┬──────────┘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│ token received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CONNECTING (WS)   │  wss://host/app  with Sanctum bearer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└─────────┬──────────┘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│ connected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┌────────────────────┐   heartbeat every 60s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CONNECTED        │◀──────────────────────┐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wsHealthy=true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polling=off      │  print events received │ success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└─────────┬──────────┘  via WebSocket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│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│ heartbeat fails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▼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┌────────────────────┐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DEGRADED          │  fail counter++ (max 3)│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wsHealthy=false   │──────────────────────────────────────────┐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polling=on (30s)  │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└─────────┬──────────┘  3 failures reached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│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▼ 5s delay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┌────────────────────┐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RECONNECTING      │──────────── reconnect succeeds 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└─────────┬──────────┘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│ reconnect fails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POLLING ONLY      │  pure 30s polling; WS retried periodically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4. Entity Relationship Diagram — woosoo_api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The Woosoo application database (woosoo_api) stores the digital record for all operations. It does not own pricing or menu data — those live in Krypton POS. Every entity in this ERD references Krypton via integer foreign keys (order_id, session_id, menu_id) but does not enforce FK constraints across the database boundary.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4.1  Full ERD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┌─────────────────────┐        ┌───────────────────────────┐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branches      │        │          devices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├─────────────────────┤        ├───────────────────────────┤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PK  id              │◀──┐    │ PK  id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name            │   │    │ FK  branch_id 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address         │   └────│ FK  table_id (nullable)   │──┐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created_at      │        │     name        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└─────────────────────┘        │     device_uuid (unique)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│     ip_address  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┌─────────────────────┐        │     security_code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tables        │        │     is_active   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├─────────────────────┤        │     last_seen_at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PK  id              │◀───────│     created_at  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FK  branch_id       │    └───└───────────────────────────┘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name            │                    │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capacity        │                    │ 1:N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is_active       │                    ▼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└─────────────────────┘        ┌───────────────────────────┐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▲                       │      device_orders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│ (via table name)      ├───────────────────────────┤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│                       │ PK  id         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│                       │ FK  device_id 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└───────────────────────│     order_id (Krypton FK)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order_number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session_id (Krypton)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status (confirmed|...)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guest_count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subtotal / tax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discount / total_amount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is_printed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printed_at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created_at / updated_at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└───────────────┬───────────────┘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       │ 1:N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┌────────────────────────────┤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│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▼ 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┌──────────────────────────┐    ┌──────────────────────────────┐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device_order_items    │    │        print_events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├──────────────────────────┤    ├──────────────────────────────┤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PK  id                   │    │ PK  id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FK  device_order_id      │    │ FK  device_order_id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menu_id (Krypton)    │    │     event_type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name (snapshot)      │    │     status (pending|reserved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quantity             │    │            |acked|failed)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price (snapshot)     │    │     meta (JSON)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subtotal             │    │     reserved_at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tax / discount       │    │     acked_at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note                 │    │     failed_at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created_at           │    │     error_detail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└──────────────────────────┘    │     created_at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└──────────────────────────────┘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┌──────────────────────────┐    ┌──────────────────────────────┐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service_requests     │    │  device_registration_codes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├──────────────────────────┤    ├──────────────────────────────┤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PK  id                   │    │ PK  id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order_id (Krypton)   │    │ FK  device_id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table_service_id     │    │     code (one-time)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created_at           │    │     used_at (nullable)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└──────────────────────────┘    │     expires_at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│     created_at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┌──────────────────────────┐    └──────────────────────────────┘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table_services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├──────────────────────────┤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PK  id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name (Call Server,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Request Water,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Request Check)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is_active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4.2  Krypton POS Database Relationship (Cross-Boundary)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woosoo_api (Nexus DB)              krypton_woosoo (Krypton POS DB @ 192.168.1.32)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──────────────────────              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device_orders.order_id  ─ ─ ─ ─ ─▶  orders.id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device_orders.session_id ─ ─ ─ ─ ─▶  sessions.id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device_order_items.menu_id ─ ─ ─ ─▶  menus.id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NOTE: These are logical references only. No database-level FK constraints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cross the boundary. Nexus writes to Krypton via stored procedures only.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Direct DML (INSERT/UPDATE/DELETE) outside KryptonDriver is prohibited.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Krypton ordered_menus parent-child structure: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ordered_menus table (Krypton)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id  │ ordered_menu_id │ menu_id │ kitchen_name          │ price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100 │ NULL            │ 46      │ Classic Feast          │449.00 │  ← package row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101 │ 100             │ 114     │ Plain Samgyupsal       │  0.00 │  ← modifier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102 │ 100             │ 115     │ Kajun Bulmat Samgyupsal│  0.00 │  ← modifier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Rule: ordered_menu_id = NULL → parent package row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ordered_menu_id = &lt;id&gt; → child modifier row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Price is always on the parent; modifiers carry price = 0.0000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5. Theoretical Frameworks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The Woosoo Platform is built on several established software architecture and engineering frameworks. Understanding these frameworks helps explain design decisions and the rationale behind constraints in the system.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5.1  Event-Driven Architecture (EDA)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The core communication pattern between Nexus, Grillpad, and Print Bridge is Event-Driven Architecture. Rather than polling or direct RPC calls, Nexus emits domain events to a WebSocket channel, and consumers react asynchronously.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EVENT-DRIVEN ARCHITECTURE — Woosoo Event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PRODUCER                EVENT                  CONSUMERS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(on order create) ──▶ PrintOrder      ──▶ Print Bridge (prints ticket)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   ──▶ Admin UI (updates order list)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(on service req)  ──▶ ServiceRequest  ──▶ Admin UI (shows toast notification)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(on print ack)    ──▶ OrderConfirmed  ──▶ Admin UI (marks order printed)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(on print fail)   ──▶ PrintFailed     ──▶ Admin UI (shows red alert)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Transport:  Laravel Reverb (WebSocket, pub/sub channels)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Channel:    print-queue (Print Bridge), private channels (Admin)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Fallback:   REST polling (GET /api/printer/unprinted-events) when WS unhealthy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KEY PROPERTIES: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- Loose coupling: Print Bridge does not call Nexus to check for work; it reacts to pushes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- Resilience: Polling fallback ensures no events are lost during WS disruptions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- Idempotency: reserve/ack lifecycle prevents duplicate processing of the same event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5.2  Command-Query Responsibility Segregation (CQRS) — Partial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Woosoo applies a lightweight CQRS pattern at the API boundary. Commands (state-changing operations) and queries (read operations) follow separate paths with different authentication and rate-limiting rules.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200"/>
        <w:gridCol w:w="1800"/>
        <w:gridCol w:w="1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HTTP Verb</w:t>
            </w:r>
          </w:p>
        </w:tc>
        <w:tc>
          <w:tcPr>
            <w:tcW w:type="dxa" w:w="3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Example Endpoint</w:t>
            </w:r>
          </w:p>
        </w:tc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6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Command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POST /api/devices/create-order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auth:device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10 req/min (throttle.device)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Command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POST /api/printer/print-events/{id}/ack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auth:device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Command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POST /api/service/request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auth:device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Command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PATCH /api/v1/orders/{id}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auth:sanctum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 /api/v2/tablet/packages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api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 /api/printer/unprinted-events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auth:device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 /api/v2/devices/{id}/health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auth:sanctum</w:t>
            </w:r>
          </w:p>
        </w:tc>
        <w:tc>
          <w:tcPr>
            <w:tcW w:type="dxa" w:w="16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5.3  Offline-First Architecture Principles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Woosoo applies a hybrid offline-first strategy. Not all components require internet, but LAN connectivity is required for orders. The design principles applied: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3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Partial — menu displayed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PWA caches static assets; Pinia stores cart in-memory</w:t>
            </w:r>
          </w:p>
        </w:tc>
        <w:tc>
          <w:tcPr>
            <w:tcW w:type="dxa" w:w="2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Cannot submit order without LAN to Nexus; no local order queue in v1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Full — print job queue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sembast local DB persists unprinted events; Bluetooth works without Nexus</w:t>
            </w:r>
          </w:p>
        </w:tc>
        <w:tc>
          <w:tcPr>
            <w:tcW w:type="dxa" w:w="2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Must reach Nexus to reserve/ack; events replayed on reconnect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N/A — it is the server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Docker volumes persist MySQL + Redis across restarts</w:t>
            </w:r>
          </w:p>
        </w:tc>
        <w:tc>
          <w:tcPr>
            <w:tcW w:type="dxa" w:w="2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Requires Pi to be powered and LAN-connected</w:t>
            </w:r>
          </w:p>
        </w:tc>
      </w:tr>
      <w:tr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Independent — it is also LAN-hosted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Separate physical or virtual server on LAN</w:t>
            </w:r>
          </w:p>
        </w:tc>
        <w:tc>
          <w:tcPr>
            <w:tcW w:type="dxa" w:w="2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If Krypton goes down, Nexus cannot create orders (transaction fails)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B56D" w:sz="8"/>
              <w:left w:val="single" w:color="F6B56D" w:sz="16"/>
              <w:bottom w:val="single" w:color="D4C5AA" w:sz="1"/>
              <w:right w:val="single" w:color="D4C5AA" w:sz="1"/>
            </w:tcBorders>
            <w:shd w:fill="FEF0D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2"/>
                <w:szCs w:val="22"/>
              </w:rPr>
              <w:t xml:space="preserve">Design Principle: LAN = Source of Truth, Internet = Optional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The entire data path (order → Krypton → Nexus → Reverb → Print Bridge → printer) runs on the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restaurant LAN. Internet is only needed for: system updates, remote monitoring, and future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cloud features. This is a deliberate constraint that eliminates SaaS dependency risk.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5.4  Contract-First Development Model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Woosoo uses 5 explicit cross-app contract files to govern every inter-component API surface. This is a formal application of the Interface Segregation Principle at the system level.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Contract File</w:t>
            </w:r>
          </w:p>
        </w:tc>
        <w:tc>
          <w:tcPr>
            <w:tcW w:type="dxa" w:w="3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Governs</w:t>
            </w:r>
          </w:p>
        </w:tc>
        <w:tc>
          <w:tcPr>
            <w:tcW w:type="dxa" w:w="37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order-state.contract.md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lifecycle state machine</w:t>
            </w:r>
          </w:p>
        </w:tc>
        <w:tc>
          <w:tcPr>
            <w:tcW w:type="dxa" w:w="3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confirmed → completed|voided|cancelled only. No intermediate states.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tablet-api.contract.md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POST /api/devices/create-order</w:t>
            </w:r>
          </w:p>
        </w:tc>
        <w:tc>
          <w:tcPr>
            <w:tcW w:type="dxa" w:w="3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Tablet must send all financial figures. Backend owns pricing; never trust frontend totals.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printer-relay.contract.md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event lifecycle</w:t>
            </w:r>
          </w:p>
        </w:tc>
        <w:tc>
          <w:tcPr>
            <w:tcW w:type="dxa" w:w="3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reserve → ack. Duplicate ACK is safe. printer_id required on heartbeat. Bridge never edits API contracts.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pos-db.contract.md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 access</w:t>
            </w:r>
          </w:p>
        </w:tc>
        <w:tc>
          <w:tcPr>
            <w:tcW w:type="dxa" w:w="3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uses stored procedures only. Direct DML prohibited. Static IP: 192.168.1.32.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auth-session.contract.md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Device token lifecycle</w:t>
            </w:r>
          </w:p>
        </w:tc>
        <w:tc>
          <w:tcPr>
            <w:tcW w:type="dxa" w:w="3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Devices register with code; login by LAN IP. Admin can revoke. No shared tokens.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5.5  ISO/IEC 29148:2018 Requirements Framework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The Woosoo BRD applies ISO/IEC 29148:2018, the international standard for systems and software engineering requirements. Key principles applied: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6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Standard Requirement</w:t>
            </w:r>
          </w:p>
        </w:tc>
        <w:tc>
          <w:tcPr>
            <w:tcW w:type="dxa" w:w="33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Woosoo Application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Unique identification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Every requirement has a unique, traceable ID</w:t>
            </w:r>
          </w:p>
        </w:tc>
        <w:tc>
          <w:tcPr>
            <w:tcW w:type="dxa" w:w="3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IDs: UR-G-01, FR-OM-01, NFR-P-01 — traceable to use cases and acceptance criteria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Verifiability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Each requirement must be testable</w:t>
            </w:r>
          </w:p>
        </w:tc>
        <w:tc>
          <w:tcPr>
            <w:tcW w:type="dxa" w:w="3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Every FR has an explicit Acceptance Criterion defining the test condition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 gaps in requirement coverage</w:t>
            </w:r>
          </w:p>
        </w:tc>
        <w:tc>
          <w:tcPr>
            <w:tcW w:type="dxa" w:w="3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URS covers all 3 user classes; FRs cover 7 functional domains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 contradictions between requirements</w:t>
            </w:r>
          </w:p>
        </w:tc>
        <w:tc>
          <w:tcPr>
            <w:tcW w:type="dxa" w:w="3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state machine defined once in contract; all requirements reference it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Requirements achievable within constraints</w:t>
            </w:r>
          </w:p>
        </w:tc>
        <w:tc>
          <w:tcPr>
            <w:tcW w:type="dxa" w:w="3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All FRs verified against live codebase — implementation confirmed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Requirements linked up and downstream</w:t>
            </w:r>
          </w:p>
        </w:tc>
        <w:tc>
          <w:tcPr>
            <w:tcW w:type="dxa" w:w="3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URS → FR → Use Case → Acceptance Criterion chain maintained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5.6  Restaurant Technology Maturity Model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Woosoo positions Woosoo KBBQ at Maturity Level 3 on a 5-level digital maturity scale for restaurant technology: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24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  <w:tc>
          <w:tcPr>
            <w:tcW w:type="dxa" w:w="4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Woosoo KBBQ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Paper-based</w:t>
            </w:r>
          </w:p>
        </w:tc>
        <w:tc>
          <w:tcPr>
            <w:tcW w:type="dxa" w:w="4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Handwritten orders; manual tallies; no digital records</w:t>
            </w:r>
          </w:p>
        </w:tc>
        <w:tc>
          <w:tcPr>
            <w:tcW w:type="dxa" w:w="2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Pre-project state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Basic POS</w:t>
            </w:r>
          </w:p>
        </w:tc>
        <w:tc>
          <w:tcPr>
            <w:tcW w:type="dxa" w:w="4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Digital fiscal records via POS terminal; still manual ordering</w:t>
            </w:r>
          </w:p>
        </w:tc>
        <w:tc>
          <w:tcPr>
            <w:tcW w:type="dxa" w:w="2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 (3rd party, pre-existing)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Integrated Ordering</w:t>
            </w:r>
          </w:p>
        </w:tc>
        <w:tc>
          <w:tcPr>
            <w:tcW w:type="dxa" w:w="4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Tablet ordering; POS integration; real-time kitchen output; digital ops dashboard</w:t>
            </w:r>
          </w:p>
        </w:tc>
        <w:tc>
          <w:tcPr>
            <w:tcW w:type="dxa" w:w="2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DELIVERED — current state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Analytics &amp; CRM</w:t>
            </w:r>
          </w:p>
        </w:tc>
        <w:tc>
          <w:tcPr>
            <w:tcW w:type="dxa" w:w="4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Guest identification; loyalty; predictive demand; peak-hour staffing</w:t>
            </w:r>
          </w:p>
        </w:tc>
        <w:tc>
          <w:tcPr>
            <w:tcW w:type="dxa" w:w="2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Roadmap v2.1–v2.2</w:t>
            </w:r>
          </w:p>
        </w:tc>
      </w:tr>
      <w:tr>
        <w:tc>
          <w:tcPr>
            <w:tcW w:type="dxa" w:w="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AI-Driven Ops</w:t>
            </w:r>
          </w:p>
        </w:tc>
        <w:tc>
          <w:tcPr>
            <w:tcW w:type="dxa" w:w="4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Dynamic pricing; predictive inventory; personalised menus; autonomous kitchen ops</w:t>
            </w:r>
          </w:p>
        </w:tc>
        <w:tc>
          <w:tcPr>
            <w:tcW w:type="dxa" w:w="2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Future (v3.0+)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6. Integration Patterns &amp; Data Flows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6.1  Krypton POS Integration Pattern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Woosoo integrates with Krypton POS using the Stored Procedure Gateway pattern — a deliberate API boundary that prevents Nexus from coupling to the Krypton internal schema.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STORED PROCEDURE GATEWAY PATTERN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(Laravel)                   Krypton POS (MySQL @ 192.168.1.32)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───────────────────────────────   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CreateOrder Action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├── KryptonDriver::call('create_order', [...params]) ──────────────▶ SP executes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                                                 ◀── order_id 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├── KryptonDriver::call('create_table_order', [...]) ──────────────▶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                                                 ◀── OK 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├── KryptonDriver::call('create_order_check', [...]) ──────────────▶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│                                                   ◀── OK 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└── for each item: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KryptonDriver::call('create_ordered_menu', [...]) ───────────▶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                                                   ◀── OK 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All calls wrapped in a single Laravel DB transaction.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If ANY call fails: ROLLBACK — no partial POS records.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NEVER issues raw SQL to krypton_woosoo.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NEVER reads krypton_woosoo schema tables directly.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ONLY calls whitelisted stored procedures via KryptonDriver.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6.2  Reverb WebSocket Event Taxonomy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2600"/>
        <w:gridCol w:w="1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  <w:tc>
          <w:tcPr>
            <w:tcW w:type="dxa" w:w="19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PrintOrder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print-queue (public)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→ all</w:t>
            </w:r>
          </w:p>
        </w:tc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order_id, order_number, table_name, items[], guest_count, timestamp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Bridge, Admin UI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ServiceRequestNotification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private-admin.{branch}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→ admin</w:t>
            </w:r>
          </w:p>
        </w:tc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table_name, service_type, order_id, created_at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UI only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OrderConfirmed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private-order.{id}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→ all</w:t>
            </w:r>
          </w:p>
        </w:tc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order_id, is_printed, acked_at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UI, Grillpad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PrintFailed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private-admin.{branch}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→ admin</w:t>
            </w:r>
          </w:p>
        </w:tc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order_id, error_detail, failed_at, print_event_id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UI only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DeviceHeartbeat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private-device.{id}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→ admin</w:t>
            </w:r>
          </w:p>
        </w:tc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device_id, last_seen_at, status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device health panel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6.3  Grillpad Data Flow — From Load to Order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GRILLPAD DATA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STEP 1 — APP BOOT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┌──────────────┐     GET /api/devices/login (by LAN IP)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Grillpad    │ ──▶ Nexus validates IP → returns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loads PWA   │ ◀── { token: 'abc...', device: {...}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└──────┬───────┘     token stored in Pinia / SharedPreferences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STEP 2 — MENU LOAD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GET /api/v2/tablet/packages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├──────────▶  Nexus proxies from Krypton menu cache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◀──────────   [{ id:46, name:'Classic Feast', price:449, modifiers:[...] }, ...]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GET /api/menus (categories, à la carte items)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├──────────▶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◀──────────   [{id, name, price, image_url, category_id}, ...]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STEP 3 — GUEST ORDERING (client-side only — no API calls)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Pinia cart store: addItem, removeItem, setQuantity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Subtotals computed in Vue computed properties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Modifiers validated against allowed sets per package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STEP 4 — ORDER SUBMISSION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POST /api/devices/create-order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├──────────▶  Body: { guest_count, subtotal, tax, discount,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        total_amount, items: [{menu_id, 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        quantity, price, subtotal, note}]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◀──────────   201 { order_number, order_id, status:'confirmed', ...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STEP 5 — CONFIRMATION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Pinia cart cleared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Confirmation screen: order number + 'Sent to kitchen!'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   │             Guest can now use service request buttons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6.4  Print Bridge Internal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PRINT BRIDGE — INTERNAL COMPONENT ARCHITECTURE (Flutter)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Print Bridge (woosoo-print-bridge)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┌─────────────────┐     ┌──────────────────────────┐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WebSocket       │     │ Heartbeat Timer     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(web_socket_    │     │ - 60s interval      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channel)       │     │ - counts consecutive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   │   failures          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Subscribes to   │     │ - triggers reconnect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print-queue     │     │   at failure #3     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└────────┬────────┘     └──────────────────────────┘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│ PrintOrder event received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▼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┌─────────────────┐     ┌──────────────────────────┐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Event Processor │     │ Polling Worker      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- deduplication │     │ - 30s interval         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(sembast DB)  │     │ - active when WS unhealthy│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- POST /reserve │     │ - GET /unprinted-events  │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└────────┬────────┘     └──────────────────────────┘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▼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┌─────────────────┐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ESC/POS Builder │  Generates ticket bytes: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- Restaurant name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- Order number + table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- Guest count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- Item list + quantities + notes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- Timestamp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└────────┬────────┘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▼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┌─────────────────┐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Bluetooth Print │  blue_thermal_printer (local pkg)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Dispatcher      │  - Up to 3 retries, 5s delay each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- POST /ack on success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│                 │  - POST /failed after all retries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└─────────────────┘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State mgmt: Riverpod (^2.6)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Local persistence: sembast (^3.8)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Connectivity: connectivity_plus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 Keep-awake: wakelock_plus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7. Krypton POS — Stored Procedure Flows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7.1  Order Creation SP Chain — Parameter Detail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Each stored procedure call passes specific parameters derived from the order payload and the active Krypton session. The sequence is strictly ordered and must complete atomically.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1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SP Call</w:t>
            </w:r>
          </w:p>
        </w:tc>
        <w:tc>
          <w:tcPr>
            <w:tcW w:type="dxa" w:w="3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Key Parameters Passed</w:t>
            </w:r>
          </w:p>
        </w:tc>
        <w:tc>
          <w:tcPr>
            <w:tcW w:type="dxa" w:w="16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7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Source in Nexus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create_order(...)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session_id, employee_id, table_id, branch_id, order_type, pax_count, subtotal, tax, discount, total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order_id (integer)</w:t>
            </w:r>
          </w:p>
        </w:tc>
        <w:tc>
          <w:tcPr>
            <w:tcW w:type="dxa" w:w="1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CreateOrder.php:121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create_table_order(...)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order_id, table_id, session_id, pax_count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OK / error code</w:t>
            </w:r>
          </w:p>
        </w:tc>
        <w:tc>
          <w:tcPr>
            <w:tcW w:type="dxa" w:w="1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CreateTableOrder.php:51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create_order_check(...)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order_id, session_id, check_number, subtotal, tax, discount, total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check_id</w:t>
            </w:r>
          </w:p>
        </w:tc>
        <w:tc>
          <w:tcPr>
            <w:tcW w:type="dxa" w:w="1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CreateOrderCheck.php:81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create_ordered_menu(...)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order_id, check_id, menu_id, quantity, price, modifier_id, ordered_menu_id (parent ref), kitchen_name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ordered_menu_id</w:t>
            </w:r>
          </w:p>
        </w:tc>
        <w:tc>
          <w:tcPr>
            <w:tcW w:type="dxa" w:w="1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CreateOrderedMenu.php:239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get_menu_price_levels_by_menu(menu_id)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menu_id (integer)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price_level_id</w:t>
            </w:r>
          </w:p>
        </w:tc>
        <w:tc>
          <w:tcPr>
            <w:tcW w:type="dxa" w:w="1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CreateOrderedMenu.php:272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get_latest_session()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 record (id, status, opened_at)</w:t>
            </w:r>
          </w:p>
        </w:tc>
        <w:tc>
          <w:tcPr>
            <w:tcW w:type="dxa" w:w="1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SessionRepository.php:20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7.2  Package Expansion — How One Order Becomes Many SP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0EBE0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EXAMPLE: Guest orders 1x Noble Selection (menu_id=47) with modifiers B1+B2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Grillpad sends: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items: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{ menu_id: 47, name: 'Noble Selection', quantity: 1, price: 499.00, subtotal: 499.00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{ menu_id: 124, name: 'Woosamgyup', quantity: 1, price: 0.00, subtotal: 0.00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{ menu_id: 125, name: 'Beef Bulgogi', quantity: 1, price: 0.00, subtotal: 0.00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Nexus expands this into 3 create_ordered_menu() calls: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Call 1 (package parent):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create_ordered_menu(order_id, check_id,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menu_id=47, price=499.00, ordered_menu_id=NULL,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kitchen_name='Noble Selection')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→ returns parent_ordered_menu_id = 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Call 2 (modifier child — B1):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create_ordered_menu(order_id, check_id,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menu_id=124, price=0.00, ordered_menu_id=100,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kitchen_name='Woosamgyup')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Call 3 (modifier child — B2):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create_ordered_menu(order_id, check_id,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menu_id=125, price=0.00, ordered_menu_id=100,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    kitchen_name='Beef Bulgogi')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Result in krypton_woosoo.ordered_menus: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┌─────┬──────────────────┬─────────┬───────────────────────────┬────────┐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id  │ ordered_menu_id  │ menu_id │ kitchen_name              │ price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├─────┼──────────────────┼─────────┼───────────────────────────┼────────┤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100 │ NULL             │ 47      │ Noble Selection            │ 499.00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101 │ 100              │ 124     │ Woosamgyup                │   0.00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│ 102 │ 100              │ 125     │ Beef Bulgogi              │   0.00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A3028"/>
                <w:sz w:val="18"/>
                <w:szCs w:val="18"/>
              </w:rPr>
              <w:t xml:space="preserve">  └─────┴──────────────────┴─────────┴───────────────────────────┴────────┘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7.3  Reporting Stored Procedures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000"/>
        <w:gridCol w:w="6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SP Name</w:t>
            </w:r>
          </w:p>
        </w:tc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Called From</w:t>
            </w:r>
          </w:p>
        </w:tc>
        <w:tc>
          <w:tcPr>
            <w:tcW w:type="dxa" w:w="68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get_item_sales_revenue(session_id, date_from, date_to)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session_id, date range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Item-level revenue rows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ReportRepository.php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Revenue by menu item report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get_weekly_sales_report(date_from, date_to)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date range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Weekly aggregate rows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ReportRepository.php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Weekly sales summary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add_session_meal_period_summary(session_id)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(void)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EOD trigger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End-of-day meal period totals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add_session_payments_summary(session_id)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(void)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EOD trigger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Payment method breakdown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add_session_revenue_summary(session_id)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(void)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EOD trigger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Revenue category totals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add_session_sales_category_summary(session_id)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(void)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EOD trigger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Category-level sales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add_session_terminal_summary(session_id)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(void)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EOD trigger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Per-terminal sales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add_audit_trails(action, table, record_id, ...)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audit fields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(void)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Various controllers</w:t>
            </w:r>
          </w:p>
        </w:tc>
        <w:tc>
          <w:tcPr>
            <w:tcW w:type="dxa" w:w="68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Audit log insertion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8. Technology Decision Rationale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Each technology in the Woosoo Platform was chosen deliberately. This section documents the trade-offs considered and alternatives evaluated.</w:t>
      </w:r>
    </w:p>
    <w:p>
      <w:pPr>
        <w:spacing w:after="160" w:before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200"/>
        <w:gridCol w:w="10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Key Reason for Choice</w:t>
            </w:r>
          </w:p>
        </w:tc>
        <w:tc>
          <w:tcPr>
            <w:tcW w:type="dxa" w:w="10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Trade-off Accepted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Laravel 12 (PHP 8.2)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Node.js/Express, Django, Rails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Built-in Sanctum auth, Reverb, queues, scheduler, Eloquent ORM — full-stack in one framework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PHP perception; requires PHP knowledge for maintenance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Laravel Reverb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Pusher (cloud), Soketi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First-party Laravel native; no external cloud dependency; LAN-safe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Less battle-tested than Pusher at scale; LAN-only by design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Tablet PWA framework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Nuxt 3 (Vue 3)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React/Next.js, plain HTML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PWA capabilities; SSG/SSR flexibility; good TypeScript support; Pinia for cart state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Requires Node.js build pipeline; heavier than plain HTML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platform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Flutter (Android)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React Native, native Android (Kotlin)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Strong Bluetooth peripheral library; Dart type safety; riverpod state mgmt; cross-platform potential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Flutter app size; requires Dart knowledge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 8.0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PostgreSQL, SQLite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 also uses MySQL — shared tooling; Nexus can connect to both on LAN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MySQL-specific stored procedure syntax; not cloud-native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Redis 7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 queue (Laravel fallback), RabbitMQ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Native Laravel queue driver; low latency pub/sub; Reverb requires Redis for WS scaling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Volatile (data loss on restart if not persisted); managed via volatile-lru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Kubernetes, bare metal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Simple for single-host Pi deployment; no orchestrator overhead; docker compose up -d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 auto-scaling; single point of hardware failure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Hardware host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Cloud VM (DigitalOcean etc.), NUC mini-PC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Zero SaaS fees; stays on LAN; low power draw; restaurant-sized workload fits Pi 5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Limited RAM (8GB); no hardware redundancy in v1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method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Bluetooth ESC/POS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Network printing (LPD/IPP), USB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Thermal printers are BT-capable; no network cabling to kitchen required; low cost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BT range and pairing management; single paired device per printer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KDS (Kitchen Display)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Replaced by Print Bridge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Dedicated KDS hardware + app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Client decision: lower cost; kitchen staff prefer paper tickets; no screen to manage</w:t>
            </w:r>
          </w:p>
        </w:tc>
        <w:tc>
          <w:tcPr>
            <w:tcW w:type="dxa" w:w="10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 digital kitchen acknowledgement in v1; KDS on roadmap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9. Failure Modes &amp; Recovery Paths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This section documents known failure modes, their detectability, impact, and the recovery path available to staff or IT administrators.</w:t>
      </w:r>
    </w:p>
    <w:p>
      <w:pPr>
        <w:spacing w:after="16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800"/>
        <w:gridCol w:w="1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16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Detectable By</w:t>
            </w:r>
          </w:p>
        </w:tc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Guest Impact</w:t>
            </w:r>
          </w:p>
        </w:tc>
        <w:tc>
          <w:tcPr>
            <w:tcW w:type="dxa" w:w="19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Staff/IT Recovery Path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 unreachable (192.168.1.32 down)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→ Krypton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 /api/health returns pos:false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Cannot place orders — 500 returned by Nexus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IT: Check Krypton server power and LAN cable. Check POS terminal is running.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MySQL down (woosoo_api DB)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 /api/health returns mysql:false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Cannot place orders; admin cannot log in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IT: docker compose restart mysql; check disk space on Pi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Redis down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(queue + cache)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GET /api/health shows queue degraded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Orders may slow; broadcasts may delay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IT: docker compose restart redis; queue catches up on reconnect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Reverb WebSocket crash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→ Print Bridge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switches to polling after 3 heartbeat failures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 real-time updates to admin UI; Print Bridge polls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IT: docker compose restart reverb; Print Bridge auto-reconnects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app closed/crashed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device health shows last_seen &gt; 5 min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Orders not printed until Print Bridge restarts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Staff: reopen Print Bridge app on Android device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Bluetooth printer out of paper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Thermal printer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reports /failed; admin sees red alert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not printed — staff not alerted unless checking dashboard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Staff: refill paper; admin clicks Retry Print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Bluetooth pairing lost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 → printer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fails; /failed reported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not printed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IT: re-pair printer in Android BT settings; Print Bridge auto-retries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tablet loses Wi-Fi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Request times out; tablet shows error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Cannot submit order; can still browse cached menu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Staff: assist guest; check Wi-Fi AP near table; reconnect tablet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Pi loses power mid-order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All connections drop instantly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In-flight orders may be lost if not yet committed to DB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IT: restore power; docker compose starts automatically (unless-stopped); check print_events for stuck pending events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Krypton POS session not open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</w:t>
            </w:r>
          </w:p>
        </w:tc>
        <w:tc>
          <w:tcPr>
            <w:tcW w:type="dxa" w:w="2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 fails with session error; GET /api/session/latest returns null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Cannot place orders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Admin: open Krypton POS terminal; start a new cashier session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8"/>
              <w:left w:val="single" w:color="8B1A1A" w:sz="16"/>
              <w:bottom w:val="single" w:color="D4C5AA" w:sz="1"/>
              <w:right w:val="single" w:color="D4C5AA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2"/>
                <w:szCs w:val="22"/>
              </w:rPr>
              <w:t xml:space="preserve">Single Point of Failure: Raspberry Pi 5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The entire platform runs on a single Pi 5. Hardware failure means complete service outage.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Mitigation (roadmap): SD card image backup on USB; hot-spare Pi configuration; nightly backup to NAS.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0"/>
                <w:szCs w:val="20"/>
              </w:rPr>
              <w:t xml:space="preserve">Current mitigation: unless-stopped Docker restart policy recovers from software crashes automatically.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10. KBBQ Package &amp; Modifier Complete Reference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10.1  Package Summary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000"/>
        <w:gridCol w:w="1800"/>
        <w:gridCol w:w="1800"/>
        <w:gridCol w:w="1800"/>
        <w:gridCol w:w="12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9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Menu ID</w:t>
            </w:r>
          </w:p>
        </w:tc>
        <w:tc>
          <w:tcPr>
            <w:tcW w:type="dxa" w:w="10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Price (₱)</w:t>
            </w:r>
          </w:p>
        </w:tc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Pork Options</w:t>
            </w:r>
          </w:p>
        </w:tc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Beef Options</w:t>
            </w:r>
          </w:p>
        </w:tc>
        <w:tc>
          <w:tcPr>
            <w:tcW w:type="dxa" w:w="1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Chicken Options</w:t>
            </w:r>
          </w:p>
        </w:tc>
        <w:tc>
          <w:tcPr>
            <w:tcW w:type="dxa" w:w="12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Total Modifiers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Classic Feast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449.00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P1–P5 (5 cuts)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Noble Selection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499.00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P1–P5 (5 cuts)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B1–B3 (3 cuts)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Royal Banquet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48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549.00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P1–P10 (10 cuts)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B1–B9 (9 cuts)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C1–C2 (2 cuts)</w:t>
            </w:r>
          </w:p>
        </w:tc>
        <w:tc>
          <w:tcPr>
            <w:tcW w:type="dxa" w:w="12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10.2  Full Modifier Reference (menu_group_id = 34)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200"/>
        <w:gridCol w:w="1200"/>
        <w:gridCol w:w="900"/>
        <w:gridCol w:w="900"/>
        <w:gridCol w:w="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9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Menu ID</w:t>
            </w:r>
          </w:p>
        </w:tc>
        <w:tc>
          <w:tcPr>
            <w:tcW w:type="dxa" w:w="3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Kitchen Name (Canonical Print Label)</w:t>
            </w:r>
          </w:p>
        </w:tc>
        <w:tc>
          <w:tcPr>
            <w:tcW w:type="dxa" w:w="1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Classic</w:t>
            </w:r>
          </w:p>
        </w:tc>
        <w:tc>
          <w:tcPr>
            <w:tcW w:type="dxa" w:w="9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Noble</w:t>
            </w:r>
          </w:p>
        </w:tc>
        <w:tc>
          <w:tcPr>
            <w:tcW w:type="dxa" w:w="96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Royal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114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Plain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115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Kajun Bulmat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P3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116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Yangyeom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117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Citrus Burst Pepper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P5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118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Hyangcho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P6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119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Korean Chili Pepper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P7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120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Spicy Sesame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P8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121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Secret Spice Samgyupsal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P9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122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Golden Mushroom Roll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P10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123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Moksal (Pork Neck)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Pork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B1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124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Woosamgyup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B2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125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 Bulgogi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B3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126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Asian Gochu Woosamgyup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B4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127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Citrus Burst Woosamgyup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B5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128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Hyangcho Woosamgyup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B6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129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Korean Chili Pepper Beef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B7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130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Spicy Sesame Woosamgyup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B8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131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Secret Spice Woosamgyup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B9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132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Golden Mushroom Beef Roll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Beef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C1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133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Dak Galbi (Plain or Spicy)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Chicken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C2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134</w:t>
            </w:r>
          </w:p>
        </w:tc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Bulgogi Korean Chicken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Chicken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6B56D" w:sz="4" w:space="4"/>
      </w:pBdr>
      <w:jc w:val="center"/>
    </w:pPr>
    <w:r>
      <w:rPr>
        <w:rFonts w:ascii="Kanit" w:cs="Kanit" w:eastAsia="Kanit" w:hAnsi="Kanit"/>
        <w:color w:val="595959"/>
        <w:sz w:val="16"/>
        <w:szCs w:val="16"/>
      </w:rPr>
      <w:t xml:space="preserve">Woosoo Platform Technical Insights  ·  27 May 2026  ·  Page </w:t>
    </w:r>
    <w:r>
      <w:rPr>
        <w:rFonts w:ascii="Kanit" w:cs="Kanit" w:eastAsia="Kanit" w:hAnsi="Kanit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Kanit" w:cs="Kanit" w:eastAsia="Kanit" w:hAnsi="Kanit"/>
        <w:color w:val="595959"/>
        <w:sz w:val="16"/>
        <w:szCs w:val="16"/>
      </w:rPr>
      <w:t xml:space="preserve"> of </w:t>
    </w:r>
    <w:r>
      <w:rPr>
        <w:rFonts w:ascii="Kanit" w:cs="Kanit" w:eastAsia="Kanit" w:hAnsi="Kanit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6B56D" w:sz="4" w:space="4"/>
      </w:pBdr>
      <w:spacing w:after="120"/>
      <w:jc w:val="right"/>
    </w:pPr>
    <w:r>
      <w:rPr>
        <w:rFonts w:ascii="Kanit" w:cs="Kanit" w:eastAsia="Kanit" w:hAnsi="Kanit"/>
        <w:color w:val="595959"/>
        <w:sz w:val="16"/>
        <w:szCs w:val="16"/>
      </w:rPr>
      <w:t xml:space="preserve">WOOSOO PLATFORM  |  Technical Insights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nit" w:cs="Kanit" w:eastAsia="Kanit" w:hAnsi="Kani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Raleway" w:cs="Raleway" w:eastAsia="Raleway" w:hAnsi="Raleway"/>
      <w:b/>
      <w:bCs/>
      <w:color w:val="1B2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Raleway" w:cs="Raleway" w:eastAsia="Raleway" w:hAnsi="Raleway"/>
      <w:b/>
      <w:bCs/>
      <w:color w:val="B080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Raleway" w:cs="Raleway" w:eastAsia="Raleway" w:hAnsi="Raleway"/>
      <w:b/>
      <w:bCs/>
      <w:color w:val="3A30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2026-05-28T08:06:45.280Z</dcterms:created>
  <dcterms:modified xsi:type="dcterms:W3CDTF">2026-05-28T08:06:45.282Z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