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0688A" w14:textId="09EA9706" w:rsidR="001A7A04" w:rsidRDefault="00E64A41" w:rsidP="00E64A41">
      <w:pPr>
        <w:pStyle w:val="Titolo1"/>
        <w:rPr>
          <w:lang w:val="fr-CH"/>
        </w:rPr>
      </w:pPr>
      <w:proofErr w:type="spellStart"/>
      <w:r>
        <w:rPr>
          <w:lang w:val="fr-CH"/>
        </w:rPr>
        <w:t>Implementazione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linda</w:t>
      </w:r>
      <w:proofErr w:type="spellEnd"/>
    </w:p>
    <w:p w14:paraId="09D00DA9" w14:textId="77777777" w:rsidR="003D3061" w:rsidRPr="003D3061" w:rsidRDefault="003D3061" w:rsidP="003D3061">
      <w:pPr>
        <w:pStyle w:val="Titolo2"/>
      </w:pPr>
      <w:r w:rsidRPr="003D3061">
        <w:t>Introduzione</w:t>
      </w:r>
    </w:p>
    <w:p w14:paraId="0DA8BC94" w14:textId="77777777" w:rsidR="003D3061" w:rsidRPr="003D3061" w:rsidRDefault="003D3061" w:rsidP="003D3061">
      <w:r w:rsidRPr="003D3061">
        <w:t xml:space="preserve">L’applicazione è stata sviluppata utilizzando il framework </w:t>
      </w:r>
      <w:r w:rsidRPr="003D3061">
        <w:rPr>
          <w:b/>
          <w:bCs/>
        </w:rPr>
        <w:t>.NET MAUI</w:t>
      </w:r>
      <w:r w:rsidRPr="003D3061">
        <w:t>, con l’obiettivo di realizzare un’interfaccia utente moderna, intuitiva e soprattutto personalizzabile.</w:t>
      </w:r>
      <w:r w:rsidRPr="003D3061">
        <w:br/>
        <w:t>Nel corso dello sviluppo sono state progettate e implementate tre pagine principali: la pagina di profilo, la pagina di modifica dei dati utente e la pagina delle statistiche.</w:t>
      </w:r>
    </w:p>
    <w:p w14:paraId="3341A2C7" w14:textId="57389551" w:rsidR="003D3061" w:rsidRPr="003D3061" w:rsidRDefault="003D3061" w:rsidP="003D3061">
      <w:r w:rsidRPr="003D3061">
        <w:t>Un elemento centrale dell’implementazione è rappresentato dalla gestione dei temi grafici, che consente all’utente di modificare l’aspetto dell’intera applicazione, garantendo coerenza visiva tra tutte le pagine.</w:t>
      </w:r>
    </w:p>
    <w:p w14:paraId="780E6A08" w14:textId="77777777" w:rsidR="003D3061" w:rsidRPr="003D3061" w:rsidRDefault="003D3061" w:rsidP="003D3061">
      <w:pPr>
        <w:pStyle w:val="Titolo2"/>
      </w:pPr>
      <w:r w:rsidRPr="003D3061">
        <w:t>Pagina Profilo (</w:t>
      </w:r>
      <w:proofErr w:type="spellStart"/>
      <w:r w:rsidRPr="003D3061">
        <w:t>MainPage</w:t>
      </w:r>
      <w:proofErr w:type="spellEnd"/>
      <w:r w:rsidRPr="003D3061">
        <w:t>)</w:t>
      </w:r>
    </w:p>
    <w:p w14:paraId="5C06A885" w14:textId="77777777" w:rsidR="003D3061" w:rsidRPr="003D3061" w:rsidRDefault="003D3061" w:rsidP="003D3061">
      <w:r w:rsidRPr="003D3061">
        <w:t xml:space="preserve">La pagina di profilo costituisce la schermata principale dell’applicazione e rappresenta il punto di accesso alle funzionalità principali. Essa è stata realizzata utilizzando una struttura basata su </w:t>
      </w:r>
      <w:proofErr w:type="spellStart"/>
      <w:r w:rsidRPr="003D3061">
        <w:t>ScrollView</w:t>
      </w:r>
      <w:proofErr w:type="spellEnd"/>
      <w:r w:rsidRPr="003D3061">
        <w:t xml:space="preserve"> e </w:t>
      </w:r>
      <w:proofErr w:type="spellStart"/>
      <w:r w:rsidRPr="003D3061">
        <w:t>VerticalStackLayout</w:t>
      </w:r>
      <w:proofErr w:type="spellEnd"/>
      <w:r w:rsidRPr="003D3061">
        <w:t>, in modo da garantire una disposizione verticale ordinata degli elementi e la possibilità di scorrimento su dispositivi con schermi di dimensioni ridotte.</w:t>
      </w:r>
    </w:p>
    <w:p w14:paraId="067BDAA6" w14:textId="346D50F2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71A32" wp14:editId="0546D61A">
                <wp:simplePos x="0" y="0"/>
                <wp:positionH relativeFrom="column">
                  <wp:posOffset>-39776</wp:posOffset>
                </wp:positionH>
                <wp:positionV relativeFrom="paragraph">
                  <wp:posOffset>695960</wp:posOffset>
                </wp:positionV>
                <wp:extent cx="4769510" cy="2852928"/>
                <wp:effectExtent l="0" t="0" r="12065" b="24130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9510" cy="28529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D5B92" id="Rettangolo 1" o:spid="_x0000_s1026" style="position:absolute;margin-left:-3.15pt;margin-top:54.8pt;width:375.55pt;height:22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" filled="f" strokecolor="#030e13 [484]" strokeweight="1pt"/>
            </w:pict>
          </mc:Fallback>
        </mc:AlternateContent>
      </w:r>
      <w:r w:rsidR="003D3061" w:rsidRPr="003D3061">
        <w:t>Dal punto di vista strutturale, la pagina è composta da diverse sezioni racchiuse in controlli Frame, utilizzati per creare un’interfaccia a “card”, visivamente pulita e moderna. Ad esempio, la sezione relativa al profilo utente è definita come segue:</w:t>
      </w:r>
    </w:p>
    <w:p w14:paraId="587FCE19" w14:textId="77777777" w:rsidR="003D3061" w:rsidRPr="003D3061" w:rsidRDefault="003D3061" w:rsidP="003D3061">
      <w:r w:rsidRPr="003D3061">
        <w:t xml:space="preserve">&lt;Frame </w:t>
      </w:r>
      <w:proofErr w:type="gramStart"/>
      <w:r w:rsidRPr="003D3061">
        <w:t>x:Name</w:t>
      </w:r>
      <w:proofErr w:type="gramEnd"/>
      <w:r w:rsidRPr="003D3061">
        <w:t>="frameProfile"</w:t>
      </w:r>
      <w:r w:rsidRPr="003D3061">
        <w:br/>
        <w:t xml:space="preserve">       </w:t>
      </w:r>
      <w:proofErr w:type="spellStart"/>
      <w:r w:rsidRPr="003D3061">
        <w:t>CornerRadius</w:t>
      </w:r>
      <w:proofErr w:type="spellEnd"/>
      <w:r w:rsidRPr="003D3061">
        <w:t>="25"</w:t>
      </w:r>
      <w:r w:rsidRPr="003D3061">
        <w:br/>
        <w:t xml:space="preserve">       </w:t>
      </w:r>
      <w:proofErr w:type="spellStart"/>
      <w:r w:rsidRPr="003D3061">
        <w:t>Padding</w:t>
      </w:r>
      <w:proofErr w:type="spellEnd"/>
      <w:r w:rsidRPr="003D3061">
        <w:t>="25"</w:t>
      </w:r>
      <w:r w:rsidRPr="003D3061">
        <w:br/>
        <w:t xml:space="preserve">       </w:t>
      </w:r>
      <w:proofErr w:type="spellStart"/>
      <w:r w:rsidRPr="003D3061">
        <w:t>BackgroundColor</w:t>
      </w:r>
      <w:proofErr w:type="spellEnd"/>
      <w:r w:rsidRPr="003D3061">
        <w:t>="White"</w:t>
      </w:r>
      <w:r w:rsidRPr="003D3061">
        <w:br/>
        <w:t xml:space="preserve">       </w:t>
      </w:r>
      <w:proofErr w:type="spellStart"/>
      <w:r w:rsidRPr="003D3061">
        <w:t>BorderColor</w:t>
      </w:r>
      <w:proofErr w:type="spellEnd"/>
      <w:r w:rsidRPr="003D3061">
        <w:t>="#EEEEEE"</w:t>
      </w:r>
      <w:r w:rsidRPr="003D3061">
        <w:br/>
        <w:t xml:space="preserve">       </w:t>
      </w:r>
      <w:proofErr w:type="spellStart"/>
      <w:r w:rsidRPr="003D3061">
        <w:t>HasShadow</w:t>
      </w:r>
      <w:proofErr w:type="spellEnd"/>
      <w:r w:rsidRPr="003D3061">
        <w:t>="False"&gt;</w:t>
      </w:r>
      <w:r w:rsidRPr="003D3061">
        <w:br/>
      </w:r>
      <w:r w:rsidRPr="003D3061">
        <w:br/>
        <w:t xml:space="preserve">    &lt;</w:t>
      </w:r>
      <w:proofErr w:type="spellStart"/>
      <w:r w:rsidRPr="003D3061">
        <w:t>VerticalStackLayout</w:t>
      </w:r>
      <w:proofErr w:type="spellEnd"/>
      <w:r w:rsidRPr="003D3061">
        <w:t xml:space="preserve"> </w:t>
      </w:r>
      <w:proofErr w:type="spellStart"/>
      <w:r w:rsidRPr="003D3061">
        <w:t>Spacing</w:t>
      </w:r>
      <w:proofErr w:type="spellEnd"/>
      <w:r w:rsidRPr="003D3061">
        <w:t xml:space="preserve">="12" </w:t>
      </w:r>
      <w:proofErr w:type="spellStart"/>
      <w:r w:rsidRPr="003D3061">
        <w:t>HorizontalOptions</w:t>
      </w:r>
      <w:proofErr w:type="spellEnd"/>
      <w:r w:rsidRPr="003D3061">
        <w:t>="Center"&gt;</w:t>
      </w:r>
      <w:r w:rsidRPr="003D3061">
        <w:br/>
        <w:t xml:space="preserve">        &lt;Image Source="fox.jpg" </w:t>
      </w:r>
      <w:proofErr w:type="spellStart"/>
      <w:r w:rsidRPr="003D3061">
        <w:t>Aspect</w:t>
      </w:r>
      <w:proofErr w:type="spellEnd"/>
      <w:r w:rsidRPr="003D3061">
        <w:t>="</w:t>
      </w:r>
      <w:proofErr w:type="spellStart"/>
      <w:r w:rsidRPr="003D3061">
        <w:t>AspectFill</w:t>
      </w:r>
      <w:proofErr w:type="spellEnd"/>
      <w:r w:rsidRPr="003D3061">
        <w:t>"/&gt;</w:t>
      </w:r>
      <w:r w:rsidRPr="003D3061">
        <w:br/>
        <w:t xml:space="preserve">        &lt;Label Text="Mario Rossi" </w:t>
      </w:r>
      <w:proofErr w:type="spellStart"/>
      <w:r w:rsidRPr="003D3061">
        <w:t>FontSize</w:t>
      </w:r>
      <w:proofErr w:type="spellEnd"/>
      <w:r w:rsidRPr="003D3061">
        <w:t xml:space="preserve">="22" </w:t>
      </w:r>
      <w:proofErr w:type="spellStart"/>
      <w:r w:rsidRPr="003D3061">
        <w:t>FontAttributes</w:t>
      </w:r>
      <w:proofErr w:type="spellEnd"/>
      <w:r w:rsidRPr="003D3061">
        <w:t>="</w:t>
      </w:r>
      <w:proofErr w:type="spellStart"/>
      <w:r w:rsidRPr="003D3061">
        <w:t>Bold</w:t>
      </w:r>
      <w:proofErr w:type="spellEnd"/>
      <w:r w:rsidRPr="003D3061">
        <w:t>"/&gt;</w:t>
      </w:r>
      <w:r w:rsidRPr="003D3061">
        <w:br/>
        <w:t xml:space="preserve">        &lt;Label Text="mario@email.com" </w:t>
      </w:r>
      <w:proofErr w:type="spellStart"/>
      <w:r w:rsidRPr="003D3061">
        <w:t>FontSize</w:t>
      </w:r>
      <w:proofErr w:type="spellEnd"/>
      <w:r w:rsidRPr="003D3061">
        <w:t>="14"/&gt;</w:t>
      </w:r>
      <w:r w:rsidRPr="003D3061">
        <w:br/>
        <w:t xml:space="preserve">    &lt;/</w:t>
      </w:r>
      <w:proofErr w:type="spellStart"/>
      <w:r w:rsidRPr="003D3061">
        <w:t>VerticalStackLayout</w:t>
      </w:r>
      <w:proofErr w:type="spellEnd"/>
      <w:r w:rsidRPr="003D3061">
        <w:t>&gt;</w:t>
      </w:r>
      <w:r w:rsidRPr="003D3061">
        <w:br/>
        <w:t>&lt;/Frame&gt;</w:t>
      </w:r>
    </w:p>
    <w:p w14:paraId="3A126CF9" w14:textId="414EB5C2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FAAFF" wp14:editId="1522CAE5">
                <wp:simplePos x="0" y="0"/>
                <wp:positionH relativeFrom="column">
                  <wp:posOffset>-76352</wp:posOffset>
                </wp:positionH>
                <wp:positionV relativeFrom="paragraph">
                  <wp:posOffset>695630</wp:posOffset>
                </wp:positionV>
                <wp:extent cx="4067251" cy="585216"/>
                <wp:effectExtent l="0" t="0" r="28575" b="24765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251" cy="5852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0CB6F" id="Rettangolo 3" o:spid="_x0000_s1026" style="position:absolute;margin-left:-6pt;margin-top:54.75pt;width:320.25pt;height:4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" filled="f" strokecolor="#030e13 [484]" strokeweight="1pt"/>
            </w:pict>
          </mc:Fallback>
        </mc:AlternateContent>
      </w:r>
      <w:r w:rsidR="003D3061" w:rsidRPr="003D3061">
        <w:t xml:space="preserve">La pagina include inoltre un controllo </w:t>
      </w:r>
      <w:proofErr w:type="spellStart"/>
      <w:r w:rsidR="003D3061" w:rsidRPr="003D3061">
        <w:t>Picker</w:t>
      </w:r>
      <w:proofErr w:type="spellEnd"/>
      <w:r w:rsidR="003D3061" w:rsidRPr="003D3061">
        <w:t xml:space="preserve"> che consente all’utente di selezionare il tema dell’applicazione. Quando l’utente effettua una selezione, viene attivato un metodo che aggiorna il tema corrente e lo salva nelle preferenze locali:</w:t>
      </w:r>
    </w:p>
    <w:p w14:paraId="6FEB68C4" w14:textId="1BBF53B1" w:rsidR="003D3061" w:rsidRPr="003D3061" w:rsidRDefault="003D3061" w:rsidP="003D3061">
      <w:r w:rsidRPr="003D3061">
        <w:t xml:space="preserve">private </w:t>
      </w:r>
      <w:proofErr w:type="spellStart"/>
      <w:r w:rsidRPr="003D3061">
        <w:t>void</w:t>
      </w:r>
      <w:proofErr w:type="spellEnd"/>
      <w:r w:rsidRPr="003D3061">
        <w:t xml:space="preserve"> </w:t>
      </w:r>
      <w:proofErr w:type="spellStart"/>
      <w:proofErr w:type="gramStart"/>
      <w:r w:rsidRPr="003D3061">
        <w:t>OnThemeChanged</w:t>
      </w:r>
      <w:proofErr w:type="spellEnd"/>
      <w:r w:rsidRPr="003D3061">
        <w:t>(</w:t>
      </w:r>
      <w:proofErr w:type="spellStart"/>
      <w:proofErr w:type="gramEnd"/>
      <w:r w:rsidRPr="003D3061">
        <w:t>object</w:t>
      </w:r>
      <w:proofErr w:type="spellEnd"/>
      <w:r w:rsidRPr="003D3061">
        <w:t xml:space="preserve"> </w:t>
      </w:r>
      <w:proofErr w:type="spellStart"/>
      <w:r w:rsidRPr="003D3061">
        <w:t>sender</w:t>
      </w:r>
      <w:proofErr w:type="spellEnd"/>
      <w:r w:rsidRPr="003D3061">
        <w:t xml:space="preserve">, </w:t>
      </w:r>
      <w:proofErr w:type="spellStart"/>
      <w:r w:rsidRPr="003D3061">
        <w:t>EventArgs</w:t>
      </w:r>
      <w:proofErr w:type="spellEnd"/>
      <w:r w:rsidRPr="003D3061">
        <w:t xml:space="preserve"> e)</w:t>
      </w:r>
      <w:r w:rsidRPr="003D3061">
        <w:br/>
        <w:t>{</w:t>
      </w:r>
      <w:r w:rsidRPr="003D3061">
        <w:br/>
      </w:r>
      <w:r w:rsidR="008F1EF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FA75C2" wp14:editId="1354DF0B">
                <wp:simplePos x="0" y="0"/>
                <wp:positionH relativeFrom="column">
                  <wp:posOffset>-229972</wp:posOffset>
                </wp:positionH>
                <wp:positionV relativeFrom="paragraph">
                  <wp:posOffset>-160960</wp:posOffset>
                </wp:positionV>
                <wp:extent cx="3569818" cy="3884371"/>
                <wp:effectExtent l="0" t="0" r="12065" b="20955"/>
                <wp:wrapNone/>
                <wp:docPr id="5" name="Rettango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9818" cy="388437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9230A" id="Rettangolo 5" o:spid="_x0000_s1026" style="position:absolute;margin-left:-18.1pt;margin-top:-12.65pt;width:281.1pt;height:30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" filled="f" strokecolor="#030e13 [484]" strokeweight="1pt"/>
            </w:pict>
          </mc:Fallback>
        </mc:AlternateContent>
      </w:r>
      <w:r w:rsidRPr="003D3061">
        <w:t xml:space="preserve">    var </w:t>
      </w:r>
      <w:proofErr w:type="spellStart"/>
      <w:r w:rsidRPr="003D3061">
        <w:t>picker</w:t>
      </w:r>
      <w:proofErr w:type="spellEnd"/>
      <w:r w:rsidRPr="003D3061">
        <w:t xml:space="preserve"> = </w:t>
      </w:r>
      <w:proofErr w:type="spellStart"/>
      <w:r w:rsidRPr="003D3061">
        <w:t>sender</w:t>
      </w:r>
      <w:proofErr w:type="spellEnd"/>
      <w:r w:rsidRPr="003D3061">
        <w:t xml:space="preserve"> </w:t>
      </w:r>
      <w:proofErr w:type="spellStart"/>
      <w:r w:rsidRPr="003D3061">
        <w:t>as</w:t>
      </w:r>
      <w:proofErr w:type="spellEnd"/>
      <w:r w:rsidRPr="003D3061">
        <w:t xml:space="preserve"> </w:t>
      </w:r>
      <w:proofErr w:type="spellStart"/>
      <w:r w:rsidRPr="003D3061">
        <w:t>Picker</w:t>
      </w:r>
      <w:proofErr w:type="spellEnd"/>
      <w:r w:rsidRPr="003D3061">
        <w:t>;</w:t>
      </w:r>
      <w:r w:rsidRPr="003D3061">
        <w:br/>
      </w:r>
      <w:r w:rsidRPr="003D3061">
        <w:br/>
        <w:t xml:space="preserve">    switch (</w:t>
      </w:r>
      <w:proofErr w:type="spellStart"/>
      <w:r w:rsidRPr="003D3061">
        <w:t>picker.SelectedIndex</w:t>
      </w:r>
      <w:proofErr w:type="spellEnd"/>
      <w:r w:rsidRPr="003D3061">
        <w:t>)</w:t>
      </w:r>
      <w:r w:rsidRPr="003D3061">
        <w:br/>
        <w:t xml:space="preserve">    {</w:t>
      </w:r>
      <w:r w:rsidRPr="003D3061">
        <w:br/>
        <w:t xml:space="preserve">        case 0:</w:t>
      </w:r>
      <w:r w:rsidRPr="003D3061">
        <w:br/>
        <w:t xml:space="preserve">            </w:t>
      </w:r>
      <w:proofErr w:type="spellStart"/>
      <w:r w:rsidRPr="003D3061">
        <w:t>ThemeManager.SetLightTheme</w:t>
      </w:r>
      <w:proofErr w:type="spellEnd"/>
      <w:r w:rsidRPr="003D3061">
        <w:t>();</w:t>
      </w:r>
      <w:r w:rsidRPr="003D3061">
        <w:br/>
        <w:t xml:space="preserve">            </w:t>
      </w:r>
      <w:proofErr w:type="spellStart"/>
      <w:r w:rsidRPr="003D3061">
        <w:t>Preferences.Set</w:t>
      </w:r>
      <w:proofErr w:type="spellEnd"/>
      <w:r w:rsidRPr="003D3061">
        <w:t>("</w:t>
      </w:r>
      <w:proofErr w:type="spellStart"/>
      <w:r w:rsidRPr="003D3061">
        <w:t>AppTheme</w:t>
      </w:r>
      <w:proofErr w:type="spellEnd"/>
      <w:r w:rsidRPr="003D3061">
        <w:t>", "Light");</w:t>
      </w:r>
      <w:r w:rsidRPr="003D3061">
        <w:br/>
        <w:t xml:space="preserve">            break;</w:t>
      </w:r>
      <w:r w:rsidRPr="003D3061">
        <w:br/>
      </w:r>
      <w:r w:rsidRPr="003D3061">
        <w:br/>
        <w:t xml:space="preserve">        case 1:</w:t>
      </w:r>
      <w:r w:rsidRPr="003D3061">
        <w:br/>
        <w:t xml:space="preserve">            </w:t>
      </w:r>
      <w:proofErr w:type="spellStart"/>
      <w:r w:rsidRPr="003D3061">
        <w:t>ThemeManager.SetDarkTheme</w:t>
      </w:r>
      <w:proofErr w:type="spellEnd"/>
      <w:r w:rsidRPr="003D3061">
        <w:t>();</w:t>
      </w:r>
      <w:r w:rsidRPr="003D3061">
        <w:br/>
        <w:t xml:space="preserve">            </w:t>
      </w:r>
      <w:proofErr w:type="spellStart"/>
      <w:r w:rsidRPr="003D3061">
        <w:t>Preferences.Set</w:t>
      </w:r>
      <w:proofErr w:type="spellEnd"/>
      <w:r w:rsidRPr="003D3061">
        <w:t>("</w:t>
      </w:r>
      <w:proofErr w:type="spellStart"/>
      <w:r w:rsidRPr="003D3061">
        <w:t>AppTheme</w:t>
      </w:r>
      <w:proofErr w:type="spellEnd"/>
      <w:r w:rsidRPr="003D3061">
        <w:t>", "Dark");</w:t>
      </w:r>
      <w:r w:rsidRPr="003D3061">
        <w:br/>
        <w:t xml:space="preserve">            break;</w:t>
      </w:r>
      <w:r w:rsidRPr="003D3061">
        <w:br/>
        <w:t xml:space="preserve">    }</w:t>
      </w:r>
      <w:r w:rsidRPr="003D3061">
        <w:br/>
      </w:r>
      <w:r w:rsidRPr="003D3061">
        <w:br/>
        <w:t xml:space="preserve">    </w:t>
      </w:r>
      <w:proofErr w:type="spellStart"/>
      <w:r w:rsidRPr="003D3061">
        <w:t>ApplyTheme</w:t>
      </w:r>
      <w:proofErr w:type="spellEnd"/>
      <w:r w:rsidRPr="003D3061">
        <w:t>();</w:t>
      </w:r>
      <w:r w:rsidRPr="003D3061">
        <w:br/>
        <w:t>}</w:t>
      </w:r>
    </w:p>
    <w:p w14:paraId="05F5A104" w14:textId="1871227C" w:rsidR="003D3061" w:rsidRPr="003D3061" w:rsidRDefault="003D3061" w:rsidP="003D3061">
      <w:r w:rsidRPr="003D3061">
        <w:t xml:space="preserve">La navigazione verso le altre pagine viene gestita tramite Shell, utilizzando il metodo </w:t>
      </w:r>
      <w:proofErr w:type="spellStart"/>
      <w:r w:rsidRPr="003D3061">
        <w:t>GoToAsync</w:t>
      </w:r>
      <w:proofErr w:type="spellEnd"/>
      <w:r w:rsidRPr="003D3061">
        <w:t>, che consente di mantenere una struttura modulare dell’applicazione.</w:t>
      </w:r>
    </w:p>
    <w:p w14:paraId="3B2ED1A6" w14:textId="77777777" w:rsidR="003D3061" w:rsidRPr="003D3061" w:rsidRDefault="003D3061" w:rsidP="003D3061">
      <w:pPr>
        <w:pStyle w:val="Titolo2"/>
      </w:pPr>
      <w:r w:rsidRPr="003D3061">
        <w:t>Pagina Modifiche (Modifiche)</w:t>
      </w:r>
    </w:p>
    <w:p w14:paraId="0E2D93D1" w14:textId="77777777" w:rsidR="003D3061" w:rsidRPr="003D3061" w:rsidRDefault="003D3061" w:rsidP="003D3061">
      <w:r w:rsidRPr="003D3061">
        <w:t>La pagina delle modifiche è stata progettata per permettere all’utente di inserire e aggiornare i propri dati personali. Anche in questo caso si è fatto uso di Frame per suddividere l’interfaccia in sezioni logiche, migliorando la leggibilità e l’organizzazione dei contenuti.</w:t>
      </w:r>
    </w:p>
    <w:p w14:paraId="058C697C" w14:textId="46FCA933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F3E0F7" wp14:editId="363A1E06">
                <wp:simplePos x="0" y="0"/>
                <wp:positionH relativeFrom="column">
                  <wp:posOffset>-83668</wp:posOffset>
                </wp:positionH>
                <wp:positionV relativeFrom="paragraph">
                  <wp:posOffset>293040</wp:posOffset>
                </wp:positionV>
                <wp:extent cx="4813402" cy="3101645"/>
                <wp:effectExtent l="0" t="0" r="25400" b="22860"/>
                <wp:wrapNone/>
                <wp:docPr id="6" name="Rettango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402" cy="31016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E7AB5" id="Rettangolo 6" o:spid="_x0000_s1026" style="position:absolute;margin-left:-6.6pt;margin-top:23.05pt;width:379pt;height:24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" filled="f" strokecolor="#030e13 [484]" strokeweight="1pt"/>
            </w:pict>
          </mc:Fallback>
        </mc:AlternateContent>
      </w:r>
      <w:r w:rsidR="003D3061" w:rsidRPr="003D3061">
        <w:t>Ad esempio, la sezione relativa alle informazioni personali è implementata come segue:</w:t>
      </w:r>
    </w:p>
    <w:p w14:paraId="76B76221" w14:textId="55263894" w:rsidR="003D3061" w:rsidRPr="003D3061" w:rsidRDefault="003D3061" w:rsidP="003D3061">
      <w:r w:rsidRPr="003D3061">
        <w:t>&lt;Frame x:Name="frameInfo"</w:t>
      </w:r>
      <w:r w:rsidRPr="003D3061">
        <w:br/>
        <w:t xml:space="preserve">       </w:t>
      </w:r>
      <w:proofErr w:type="spellStart"/>
      <w:r w:rsidRPr="003D3061">
        <w:t>CornerRadius</w:t>
      </w:r>
      <w:proofErr w:type="spellEnd"/>
      <w:r w:rsidRPr="003D3061">
        <w:t>="18"</w:t>
      </w:r>
      <w:r w:rsidRPr="003D3061">
        <w:br/>
        <w:t xml:space="preserve">       </w:t>
      </w:r>
      <w:proofErr w:type="spellStart"/>
      <w:r w:rsidRPr="003D3061">
        <w:t>Padding</w:t>
      </w:r>
      <w:proofErr w:type="spellEnd"/>
      <w:r w:rsidRPr="003D3061">
        <w:t>="18"</w:t>
      </w:r>
      <w:r w:rsidRPr="003D3061">
        <w:br/>
        <w:t xml:space="preserve">       </w:t>
      </w:r>
      <w:proofErr w:type="spellStart"/>
      <w:r w:rsidRPr="003D3061">
        <w:t>BackgroundColor</w:t>
      </w:r>
      <w:proofErr w:type="spellEnd"/>
      <w:r w:rsidRPr="003D3061">
        <w:t>="White"</w:t>
      </w:r>
      <w:r w:rsidRPr="003D3061">
        <w:br/>
        <w:t xml:space="preserve">       </w:t>
      </w:r>
      <w:proofErr w:type="spellStart"/>
      <w:r w:rsidRPr="003D3061">
        <w:t>BorderColor</w:t>
      </w:r>
      <w:proofErr w:type="spellEnd"/>
      <w:r w:rsidRPr="003D3061">
        <w:t>="#EEEEEE"&gt;</w:t>
      </w:r>
      <w:r w:rsidRPr="003D3061">
        <w:br/>
      </w:r>
      <w:r w:rsidRPr="003D3061">
        <w:br/>
        <w:t xml:space="preserve">    &lt;</w:t>
      </w:r>
      <w:proofErr w:type="spellStart"/>
      <w:r w:rsidRPr="003D3061">
        <w:t>VerticalStackLayout</w:t>
      </w:r>
      <w:proofErr w:type="spellEnd"/>
      <w:r w:rsidRPr="003D3061">
        <w:t xml:space="preserve"> </w:t>
      </w:r>
      <w:proofErr w:type="spellStart"/>
      <w:r w:rsidRPr="003D3061">
        <w:t>Spacing</w:t>
      </w:r>
      <w:proofErr w:type="spellEnd"/>
      <w:r w:rsidRPr="003D3061">
        <w:t>="18"&gt;</w:t>
      </w:r>
      <w:r w:rsidRPr="003D3061">
        <w:br/>
        <w:t xml:space="preserve">        &lt;Label x:Name="labelInfo"</w:t>
      </w:r>
      <w:r w:rsidRPr="003D3061">
        <w:br/>
        <w:t xml:space="preserve">               Text="Informazioni personali"</w:t>
      </w:r>
      <w:r w:rsidRPr="003D3061">
        <w:br/>
        <w:t xml:space="preserve">               </w:t>
      </w:r>
      <w:proofErr w:type="spellStart"/>
      <w:r w:rsidRPr="003D3061">
        <w:t>FontAttributes</w:t>
      </w:r>
      <w:proofErr w:type="spellEnd"/>
      <w:r w:rsidRPr="003D3061">
        <w:t>="</w:t>
      </w:r>
      <w:proofErr w:type="spellStart"/>
      <w:r w:rsidRPr="003D3061">
        <w:t>Bold</w:t>
      </w:r>
      <w:proofErr w:type="spellEnd"/>
      <w:r w:rsidRPr="003D3061">
        <w:t>"/&gt;</w:t>
      </w:r>
      <w:r w:rsidRPr="003D3061">
        <w:br/>
      </w:r>
      <w:r w:rsidRPr="003D3061">
        <w:br/>
        <w:t xml:space="preserve">        &lt;Entry x:Name="NameEntry" </w:t>
      </w:r>
      <w:proofErr w:type="spellStart"/>
      <w:r w:rsidRPr="003D3061">
        <w:t>Placeholder</w:t>
      </w:r>
      <w:proofErr w:type="spellEnd"/>
      <w:r w:rsidRPr="003D3061">
        <w:t>="Nome"/&gt;</w:t>
      </w:r>
      <w:r w:rsidRPr="003D3061">
        <w:br/>
        <w:t xml:space="preserve">        &lt;Entry x:Name="SurnameEntry" </w:t>
      </w:r>
      <w:proofErr w:type="spellStart"/>
      <w:r w:rsidRPr="003D3061">
        <w:t>Placeholder</w:t>
      </w:r>
      <w:proofErr w:type="spellEnd"/>
      <w:r w:rsidRPr="003D3061">
        <w:t>="Cognome"/&gt;</w:t>
      </w:r>
      <w:r w:rsidRPr="003D3061">
        <w:br/>
        <w:t xml:space="preserve">        &lt;Entry x:Name="UsernameEntry" </w:t>
      </w:r>
      <w:proofErr w:type="spellStart"/>
      <w:r w:rsidRPr="003D3061">
        <w:t>Placeholder</w:t>
      </w:r>
      <w:proofErr w:type="spellEnd"/>
      <w:r w:rsidRPr="003D3061">
        <w:t>="Username"/&gt;</w:t>
      </w:r>
      <w:r w:rsidRPr="003D3061">
        <w:br/>
      </w:r>
      <w:r w:rsidR="008F1EF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55903" wp14:editId="5343A3E7">
                <wp:simplePos x="0" y="0"/>
                <wp:positionH relativeFrom="column">
                  <wp:posOffset>-90983</wp:posOffset>
                </wp:positionH>
                <wp:positionV relativeFrom="paragraph">
                  <wp:posOffset>-95123</wp:posOffset>
                </wp:positionV>
                <wp:extent cx="1887322" cy="548640"/>
                <wp:effectExtent l="0" t="0" r="17780" b="22860"/>
                <wp:wrapNone/>
                <wp:docPr id="7" name="Rettango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322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05CB6" id="Rettangolo 7" o:spid="_x0000_s1026" style="position:absolute;margin-left:-7.15pt;margin-top:-7.5pt;width:148.6pt;height:4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" filled="f" strokecolor="#030e13 [484]" strokeweight="1pt"/>
            </w:pict>
          </mc:Fallback>
        </mc:AlternateContent>
      </w:r>
      <w:r w:rsidRPr="003D3061">
        <w:t xml:space="preserve">    &lt;/</w:t>
      </w:r>
      <w:proofErr w:type="spellStart"/>
      <w:r w:rsidRPr="003D3061">
        <w:t>VerticalStackLayout</w:t>
      </w:r>
      <w:proofErr w:type="spellEnd"/>
      <w:r w:rsidRPr="003D3061">
        <w:t>&gt;</w:t>
      </w:r>
      <w:r w:rsidRPr="003D3061">
        <w:br/>
        <w:t>&lt;/Frame&gt;</w:t>
      </w:r>
    </w:p>
    <w:p w14:paraId="743C9302" w14:textId="725EE756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DDCC59" wp14:editId="67F51EBE">
                <wp:simplePos x="0" y="0"/>
                <wp:positionH relativeFrom="column">
                  <wp:posOffset>-179401</wp:posOffset>
                </wp:positionH>
                <wp:positionV relativeFrom="paragraph">
                  <wp:posOffset>658633</wp:posOffset>
                </wp:positionV>
                <wp:extent cx="2814761" cy="1200647"/>
                <wp:effectExtent l="0" t="0" r="24130" b="19050"/>
                <wp:wrapNone/>
                <wp:docPr id="8" name="Rettango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761" cy="12006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B65A6" id="Rettangolo 8" o:spid="_x0000_s1026" style="position:absolute;margin-left:-14.15pt;margin-top:51.85pt;width:221.65pt;height:94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" filled="f" strokecolor="#030e13 [484]" strokeweight="1pt"/>
            </w:pict>
          </mc:Fallback>
        </mc:AlternateContent>
      </w:r>
      <w:r w:rsidR="003D3061" w:rsidRPr="003D3061">
        <w:t xml:space="preserve">Per quanto riguarda la gestione del tema, è stato implementato il metodo </w:t>
      </w:r>
      <w:proofErr w:type="spellStart"/>
      <w:r w:rsidR="003D3061" w:rsidRPr="003D3061">
        <w:t>OnAppearing</w:t>
      </w:r>
      <w:proofErr w:type="spellEnd"/>
      <w:r w:rsidR="003D3061" w:rsidRPr="003D3061">
        <w:t>, che viene eseguito automaticamente ogni volta che la pagina viene visualizzata. Questo permette di applicare il tema corrente in modo coerente:</w:t>
      </w:r>
    </w:p>
    <w:p w14:paraId="52E099DA" w14:textId="77777777" w:rsidR="003D3061" w:rsidRPr="003D3061" w:rsidRDefault="003D3061" w:rsidP="003D3061">
      <w:proofErr w:type="spellStart"/>
      <w:r w:rsidRPr="003D3061">
        <w:t>protected</w:t>
      </w:r>
      <w:proofErr w:type="spellEnd"/>
      <w:r w:rsidRPr="003D3061">
        <w:t xml:space="preserve"> </w:t>
      </w:r>
      <w:proofErr w:type="spellStart"/>
      <w:r w:rsidRPr="003D3061">
        <w:t>override</w:t>
      </w:r>
      <w:proofErr w:type="spellEnd"/>
      <w:r w:rsidRPr="003D3061">
        <w:t xml:space="preserve"> </w:t>
      </w:r>
      <w:proofErr w:type="spellStart"/>
      <w:r w:rsidRPr="003D3061">
        <w:t>void</w:t>
      </w:r>
      <w:proofErr w:type="spellEnd"/>
      <w:r w:rsidRPr="003D3061">
        <w:t xml:space="preserve"> </w:t>
      </w:r>
      <w:proofErr w:type="spellStart"/>
      <w:proofErr w:type="gramStart"/>
      <w:r w:rsidRPr="003D3061">
        <w:t>OnAppearing</w:t>
      </w:r>
      <w:proofErr w:type="spellEnd"/>
      <w:r w:rsidRPr="003D3061">
        <w:t>(</w:t>
      </w:r>
      <w:proofErr w:type="gramEnd"/>
      <w:r w:rsidRPr="003D3061">
        <w:t>)</w:t>
      </w:r>
      <w:r w:rsidRPr="003D3061">
        <w:br/>
        <w:t>{</w:t>
      </w:r>
      <w:r w:rsidRPr="003D3061">
        <w:br/>
        <w:t xml:space="preserve">    </w:t>
      </w:r>
      <w:proofErr w:type="spellStart"/>
      <w:r w:rsidRPr="003D3061">
        <w:t>base.OnAppearing</w:t>
      </w:r>
      <w:proofErr w:type="spellEnd"/>
      <w:r w:rsidRPr="003D3061">
        <w:t>();</w:t>
      </w:r>
      <w:r w:rsidRPr="003D3061">
        <w:br/>
        <w:t xml:space="preserve">    </w:t>
      </w:r>
      <w:proofErr w:type="spellStart"/>
      <w:r w:rsidRPr="003D3061">
        <w:t>LoadTheme</w:t>
      </w:r>
      <w:proofErr w:type="spellEnd"/>
      <w:r w:rsidRPr="003D3061">
        <w:t>();</w:t>
      </w:r>
      <w:r w:rsidRPr="003D3061">
        <w:br/>
        <w:t>}</w:t>
      </w:r>
    </w:p>
    <w:p w14:paraId="0D7B3037" w14:textId="030858A2" w:rsidR="003D3061" w:rsidRPr="003D3061" w:rsidRDefault="003D3061" w:rsidP="003D3061">
      <w:r w:rsidRPr="003D3061">
        <w:t xml:space="preserve">Il metodo </w:t>
      </w:r>
      <w:proofErr w:type="spellStart"/>
      <w:r w:rsidRPr="003D3061">
        <w:t>LoadTheme</w:t>
      </w:r>
      <w:proofErr w:type="spellEnd"/>
      <w:r w:rsidRPr="003D3061">
        <w:t xml:space="preserve"> recupera il tema salvato e richiama il metodo appropriato del </w:t>
      </w:r>
      <w:proofErr w:type="spellStart"/>
      <w:r w:rsidRPr="003D3061">
        <w:t>ThemeManager</w:t>
      </w:r>
      <w:proofErr w:type="spellEnd"/>
      <w:r w:rsidRPr="003D3061">
        <w:t>:</w:t>
      </w:r>
      <w:r w:rsidR="008F1EF8" w:rsidRPr="008F1EF8">
        <w:rPr>
          <w:noProof/>
        </w:rPr>
        <w:t xml:space="preserve"> </w:t>
      </w:r>
    </w:p>
    <w:p w14:paraId="49F576A9" w14:textId="34C1D1A9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81588" wp14:editId="25B25650">
                <wp:simplePos x="0" y="0"/>
                <wp:positionH relativeFrom="column">
                  <wp:posOffset>-44230</wp:posOffset>
                </wp:positionH>
                <wp:positionV relativeFrom="paragraph">
                  <wp:posOffset>12174</wp:posOffset>
                </wp:positionV>
                <wp:extent cx="4285753" cy="4548147"/>
                <wp:effectExtent l="0" t="0" r="19685" b="24130"/>
                <wp:wrapNone/>
                <wp:docPr id="9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753" cy="45481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A4801" id="Rettangolo 9" o:spid="_x0000_s1026" style="position:absolute;margin-left:-3.5pt;margin-top:.95pt;width:337.45pt;height:35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" filled="f" strokecolor="#030e13 [484]" strokeweight="1pt"/>
            </w:pict>
          </mc:Fallback>
        </mc:AlternateContent>
      </w:r>
      <w:proofErr w:type="spellStart"/>
      <w:r w:rsidR="003D3061" w:rsidRPr="003D3061">
        <w:t>void</w:t>
      </w:r>
      <w:proofErr w:type="spellEnd"/>
      <w:r w:rsidR="003D3061" w:rsidRPr="003D3061">
        <w:t xml:space="preserve"> </w:t>
      </w:r>
      <w:proofErr w:type="spellStart"/>
      <w:proofErr w:type="gramStart"/>
      <w:r w:rsidR="003D3061" w:rsidRPr="003D3061">
        <w:t>LoadTheme</w:t>
      </w:r>
      <w:proofErr w:type="spellEnd"/>
      <w:r w:rsidR="003D3061" w:rsidRPr="003D3061">
        <w:t>(</w:t>
      </w:r>
      <w:proofErr w:type="gramEnd"/>
      <w:r w:rsidR="003D3061" w:rsidRPr="003D3061">
        <w:t>)</w:t>
      </w:r>
      <w:r w:rsidR="003D3061" w:rsidRPr="003D3061">
        <w:br/>
        <w:t>{</w:t>
      </w:r>
      <w:r w:rsidR="003D3061" w:rsidRPr="003D3061">
        <w:br/>
        <w:t xml:space="preserve">    </w:t>
      </w:r>
      <w:proofErr w:type="spellStart"/>
      <w:r w:rsidR="003D3061" w:rsidRPr="003D3061">
        <w:t>string</w:t>
      </w:r>
      <w:proofErr w:type="spellEnd"/>
      <w:r w:rsidR="003D3061" w:rsidRPr="003D3061">
        <w:t xml:space="preserve"> </w:t>
      </w:r>
      <w:proofErr w:type="spellStart"/>
      <w:r w:rsidR="003D3061" w:rsidRPr="003D3061">
        <w:t>theme</w:t>
      </w:r>
      <w:proofErr w:type="spellEnd"/>
      <w:r w:rsidR="003D3061" w:rsidRPr="003D3061">
        <w:t xml:space="preserve"> = </w:t>
      </w:r>
      <w:proofErr w:type="spellStart"/>
      <w:r w:rsidR="003D3061" w:rsidRPr="003D3061">
        <w:t>Preferences.Get</w:t>
      </w:r>
      <w:proofErr w:type="spellEnd"/>
      <w:r w:rsidR="003D3061" w:rsidRPr="003D3061">
        <w:t>("</w:t>
      </w:r>
      <w:proofErr w:type="spellStart"/>
      <w:r w:rsidR="003D3061" w:rsidRPr="003D3061">
        <w:t>AppTheme</w:t>
      </w:r>
      <w:proofErr w:type="spellEnd"/>
      <w:r w:rsidR="003D3061" w:rsidRPr="003D3061">
        <w:t>", "Default");</w:t>
      </w:r>
      <w:r w:rsidR="003D3061" w:rsidRPr="003D3061">
        <w:br/>
      </w:r>
      <w:r w:rsidR="003D3061" w:rsidRPr="003D3061">
        <w:br/>
        <w:t xml:space="preserve">    switch (</w:t>
      </w:r>
      <w:proofErr w:type="spellStart"/>
      <w:r w:rsidR="003D3061" w:rsidRPr="003D3061">
        <w:t>theme</w:t>
      </w:r>
      <w:proofErr w:type="spellEnd"/>
      <w:r w:rsidR="003D3061" w:rsidRPr="003D3061">
        <w:t>)</w:t>
      </w:r>
      <w:r w:rsidR="003D3061" w:rsidRPr="003D3061">
        <w:br/>
        <w:t xml:space="preserve">    {</w:t>
      </w:r>
      <w:r w:rsidR="003D3061" w:rsidRPr="003D3061">
        <w:br/>
        <w:t xml:space="preserve">        case "Dark":</w:t>
      </w:r>
      <w:r w:rsidR="003D3061" w:rsidRPr="003D3061">
        <w:br/>
        <w:t xml:space="preserve">            </w:t>
      </w:r>
      <w:proofErr w:type="spellStart"/>
      <w:r w:rsidR="003D3061" w:rsidRPr="003D3061">
        <w:t>ThemeManager.SetDarkTheme</w:t>
      </w:r>
      <w:proofErr w:type="spellEnd"/>
      <w:r w:rsidR="003D3061" w:rsidRPr="003D3061">
        <w:t>();</w:t>
      </w:r>
      <w:r w:rsidR="003D3061" w:rsidRPr="003D3061">
        <w:br/>
        <w:t xml:space="preserve">            break;</w:t>
      </w:r>
      <w:r w:rsidR="003D3061" w:rsidRPr="003D3061">
        <w:br/>
      </w:r>
      <w:r w:rsidR="003D3061" w:rsidRPr="003D3061">
        <w:br/>
        <w:t xml:space="preserve">        case "Blue":</w:t>
      </w:r>
      <w:r w:rsidR="003D3061" w:rsidRPr="003D3061">
        <w:br/>
        <w:t xml:space="preserve">            </w:t>
      </w:r>
      <w:proofErr w:type="spellStart"/>
      <w:r w:rsidR="003D3061" w:rsidRPr="003D3061">
        <w:t>ThemeManager.SetBlueTheme</w:t>
      </w:r>
      <w:proofErr w:type="spellEnd"/>
      <w:r w:rsidR="003D3061" w:rsidRPr="003D3061">
        <w:t>();</w:t>
      </w:r>
      <w:r w:rsidR="003D3061" w:rsidRPr="003D3061">
        <w:br/>
        <w:t xml:space="preserve">            break;</w:t>
      </w:r>
      <w:r w:rsidR="003D3061" w:rsidRPr="003D3061">
        <w:br/>
      </w:r>
      <w:r w:rsidR="003D3061" w:rsidRPr="003D3061">
        <w:br/>
        <w:t xml:space="preserve">        default:</w:t>
      </w:r>
      <w:r w:rsidR="003D3061" w:rsidRPr="003D3061">
        <w:br/>
        <w:t xml:space="preserve">            </w:t>
      </w:r>
      <w:proofErr w:type="spellStart"/>
      <w:r w:rsidR="003D3061" w:rsidRPr="003D3061">
        <w:t>ThemeManager.SetDefaultTheme</w:t>
      </w:r>
      <w:proofErr w:type="spellEnd"/>
      <w:r w:rsidR="003D3061" w:rsidRPr="003D3061">
        <w:t>();</w:t>
      </w:r>
      <w:r w:rsidR="003D3061" w:rsidRPr="003D3061">
        <w:br/>
        <w:t xml:space="preserve">            break;</w:t>
      </w:r>
      <w:r w:rsidR="003D3061" w:rsidRPr="003D3061">
        <w:br/>
        <w:t xml:space="preserve">    }</w:t>
      </w:r>
      <w:r w:rsidR="003D3061" w:rsidRPr="003D3061">
        <w:br/>
      </w:r>
      <w:r w:rsidR="003D3061" w:rsidRPr="003D3061">
        <w:br/>
        <w:t xml:space="preserve">    </w:t>
      </w:r>
      <w:proofErr w:type="spellStart"/>
      <w:r w:rsidR="003D3061" w:rsidRPr="003D3061">
        <w:t>ApplyTheme</w:t>
      </w:r>
      <w:proofErr w:type="spellEnd"/>
      <w:r w:rsidR="003D3061" w:rsidRPr="003D3061">
        <w:t>();</w:t>
      </w:r>
      <w:r w:rsidR="003D3061" w:rsidRPr="003D3061">
        <w:br/>
        <w:t>}</w:t>
      </w:r>
    </w:p>
    <w:p w14:paraId="68D61293" w14:textId="0A951777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ACF276" wp14:editId="70B56F16">
                <wp:simplePos x="0" y="0"/>
                <wp:positionH relativeFrom="column">
                  <wp:posOffset>-60133</wp:posOffset>
                </wp:positionH>
                <wp:positionV relativeFrom="paragraph">
                  <wp:posOffset>919038</wp:posOffset>
                </wp:positionV>
                <wp:extent cx="4055165" cy="286247"/>
                <wp:effectExtent l="0" t="0" r="21590" b="19050"/>
                <wp:wrapNone/>
                <wp:docPr id="10" name="Rettango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5" cy="2862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365C9" id="Rettangolo 10" o:spid="_x0000_s1026" style="position:absolute;margin-left:-4.75pt;margin-top:72.35pt;width:319.3pt;height:2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" filled="f" strokecolor="#030e13 [484]" strokeweight="1pt"/>
            </w:pict>
          </mc:Fallback>
        </mc:AlternateContent>
      </w:r>
      <w:r w:rsidR="003D3061" w:rsidRPr="003D3061">
        <w:t xml:space="preserve">Un aspetto rilevante emerso durante lo sviluppo riguarda la gestione dello sfondo. In una versione iniziale della pagina era stato utilizzato un </w:t>
      </w:r>
      <w:proofErr w:type="spellStart"/>
      <w:r w:rsidR="003D3061" w:rsidRPr="003D3061">
        <w:t>LinearGradientBrush</w:t>
      </w:r>
      <w:proofErr w:type="spellEnd"/>
      <w:r w:rsidR="003D3061" w:rsidRPr="003D3061">
        <w:t xml:space="preserve">, che però impediva l’applicazione dinamica del colore di sfondo tramite codice. La soluzione adottata è stata quella di rimuovere il </w:t>
      </w:r>
      <w:proofErr w:type="spellStart"/>
      <w:r w:rsidR="003D3061" w:rsidRPr="003D3061">
        <w:t>gradient</w:t>
      </w:r>
      <w:proofErr w:type="spellEnd"/>
      <w:r w:rsidR="003D3061" w:rsidRPr="003D3061">
        <w:t xml:space="preserve"> e impostare lo sfondo direttamente nel metodo </w:t>
      </w:r>
      <w:proofErr w:type="spellStart"/>
      <w:r w:rsidR="003D3061" w:rsidRPr="003D3061">
        <w:t>ApplyTheme</w:t>
      </w:r>
      <w:proofErr w:type="spellEnd"/>
      <w:r w:rsidR="003D3061" w:rsidRPr="003D3061">
        <w:t>:</w:t>
      </w:r>
    </w:p>
    <w:p w14:paraId="70E73444" w14:textId="03331839" w:rsidR="003D3061" w:rsidRPr="003D3061" w:rsidRDefault="003D3061" w:rsidP="003D3061">
      <w:proofErr w:type="spellStart"/>
      <w:proofErr w:type="gramStart"/>
      <w:r w:rsidRPr="003D3061">
        <w:t>this.BackgroundColor</w:t>
      </w:r>
      <w:proofErr w:type="spellEnd"/>
      <w:proofErr w:type="gramEnd"/>
      <w:r w:rsidRPr="003D3061">
        <w:t xml:space="preserve"> = </w:t>
      </w:r>
      <w:proofErr w:type="spellStart"/>
      <w:r w:rsidRPr="003D3061">
        <w:t>ThemeManager.BackgroundColor</w:t>
      </w:r>
      <w:proofErr w:type="spellEnd"/>
      <w:r w:rsidRPr="003D3061">
        <w:t>;</w:t>
      </w:r>
      <w:r w:rsidR="008F1EF8" w:rsidRPr="008F1EF8">
        <w:rPr>
          <w:noProof/>
        </w:rPr>
        <w:t xml:space="preserve"> </w:t>
      </w:r>
    </w:p>
    <w:p w14:paraId="70CD07B7" w14:textId="66FB1054" w:rsidR="003D3061" w:rsidRPr="003D3061" w:rsidRDefault="003D3061" w:rsidP="003D3061">
      <w:pPr>
        <w:pStyle w:val="Titolo2"/>
      </w:pPr>
      <w:r w:rsidRPr="003D3061">
        <w:lastRenderedPageBreak/>
        <w:t>Pagina Statistiche (Statistiche)</w:t>
      </w:r>
    </w:p>
    <w:p w14:paraId="04ADF0CB" w14:textId="3D210AEF" w:rsidR="003D3061" w:rsidRPr="003D3061" w:rsidRDefault="003D3061" w:rsidP="003D3061">
      <w:r w:rsidRPr="003D3061">
        <w:t>La pagina delle statistiche è stata progettata per fornire all’utente una panoramica delle proprie attività. La struttura è composta da più sezioni, tra cui un riepilogo numerico, una barra di avanzamento e una lista di attività recenti.</w:t>
      </w:r>
    </w:p>
    <w:p w14:paraId="1FFB5239" w14:textId="0DB0C9E6" w:rsidR="003D3061" w:rsidRPr="003D3061" w:rsidRDefault="003D3061" w:rsidP="003D3061">
      <w:r w:rsidRPr="003D3061">
        <w:t xml:space="preserve">Il riepilogo viene realizzato tramite un controllo </w:t>
      </w:r>
      <w:proofErr w:type="spellStart"/>
      <w:r w:rsidRPr="003D3061">
        <w:t>Grid</w:t>
      </w:r>
      <w:proofErr w:type="spellEnd"/>
      <w:r w:rsidRPr="003D3061">
        <w:t>, che consente di organizzare i dati in righe e colonne:</w:t>
      </w:r>
    </w:p>
    <w:p w14:paraId="078E0A36" w14:textId="5A34E5EC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8C9477" wp14:editId="0CC4898C">
                <wp:simplePos x="0" y="0"/>
                <wp:positionH relativeFrom="column">
                  <wp:posOffset>-107840</wp:posOffset>
                </wp:positionH>
                <wp:positionV relativeFrom="paragraph">
                  <wp:posOffset>10104</wp:posOffset>
                </wp:positionV>
                <wp:extent cx="4055166" cy="1971923"/>
                <wp:effectExtent l="0" t="0" r="21590" b="28575"/>
                <wp:wrapNone/>
                <wp:docPr id="11" name="Rettango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6" cy="197192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1DA8" id="Rettangolo 11" o:spid="_x0000_s1026" style="position:absolute;margin-left:-8.5pt;margin-top:.8pt;width:319.3pt;height:15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1nIZQIAAB8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" filled="f" strokecolor="#030e13 [484]" strokeweight="1pt"/>
            </w:pict>
          </mc:Fallback>
        </mc:AlternateContent>
      </w:r>
      <w:r w:rsidR="003D3061" w:rsidRPr="003D3061">
        <w:t>&lt;</w:t>
      </w:r>
      <w:proofErr w:type="spellStart"/>
      <w:r w:rsidR="003D3061" w:rsidRPr="003D3061">
        <w:t>Grid</w:t>
      </w:r>
      <w:proofErr w:type="spellEnd"/>
      <w:r w:rsidR="003D3061" w:rsidRPr="003D3061">
        <w:t xml:space="preserve"> </w:t>
      </w:r>
      <w:proofErr w:type="spellStart"/>
      <w:r w:rsidR="003D3061" w:rsidRPr="003D3061">
        <w:t>ColumnDefinitions</w:t>
      </w:r>
      <w:proofErr w:type="spellEnd"/>
      <w:r w:rsidR="003D3061" w:rsidRPr="003D3061">
        <w:t>="</w:t>
      </w:r>
      <w:proofErr w:type="gramStart"/>
      <w:r w:rsidR="003D3061" w:rsidRPr="003D3061">
        <w:t>*,*</w:t>
      </w:r>
      <w:proofErr w:type="gramEnd"/>
      <w:r w:rsidR="003D3061" w:rsidRPr="003D3061">
        <w:t>"</w:t>
      </w:r>
      <w:r w:rsidR="003D3061" w:rsidRPr="003D3061">
        <w:br/>
        <w:t xml:space="preserve">      </w:t>
      </w:r>
      <w:proofErr w:type="spellStart"/>
      <w:r w:rsidR="003D3061" w:rsidRPr="003D3061">
        <w:t>RowDefinitions</w:t>
      </w:r>
      <w:proofErr w:type="spellEnd"/>
      <w:r w:rsidR="003D3061" w:rsidRPr="003D3061">
        <w:t>="</w:t>
      </w:r>
      <w:proofErr w:type="spellStart"/>
      <w:r w:rsidR="003D3061" w:rsidRPr="003D3061">
        <w:t>Auto,Auto</w:t>
      </w:r>
      <w:proofErr w:type="spellEnd"/>
      <w:r w:rsidR="003D3061" w:rsidRPr="003D3061">
        <w:t>"&gt;</w:t>
      </w:r>
      <w:r w:rsidR="003D3061" w:rsidRPr="003D3061">
        <w:br/>
      </w:r>
      <w:r w:rsidR="003D3061" w:rsidRPr="003D3061">
        <w:br/>
        <w:t xml:space="preserve">    &lt;Label Text="Completate" </w:t>
      </w:r>
      <w:proofErr w:type="spellStart"/>
      <w:r w:rsidR="003D3061" w:rsidRPr="003D3061">
        <w:t>HorizontalOptions</w:t>
      </w:r>
      <w:proofErr w:type="spellEnd"/>
      <w:r w:rsidR="003D3061" w:rsidRPr="003D3061">
        <w:t>="Center"/&gt;</w:t>
      </w:r>
      <w:r w:rsidR="003D3061" w:rsidRPr="003D3061">
        <w:br/>
        <w:t xml:space="preserve">    &lt;Label Text="Non completate" </w:t>
      </w:r>
      <w:proofErr w:type="spellStart"/>
      <w:r w:rsidR="003D3061" w:rsidRPr="003D3061">
        <w:t>Grid.Column</w:t>
      </w:r>
      <w:proofErr w:type="spellEnd"/>
      <w:r w:rsidR="003D3061" w:rsidRPr="003D3061">
        <w:t>="1"/&gt;</w:t>
      </w:r>
      <w:r w:rsidR="003D3061" w:rsidRPr="003D3061">
        <w:br/>
      </w:r>
      <w:r w:rsidR="003D3061" w:rsidRPr="003D3061">
        <w:br/>
        <w:t xml:space="preserve">    &lt;Label Text="25" </w:t>
      </w:r>
      <w:proofErr w:type="spellStart"/>
      <w:r w:rsidR="003D3061" w:rsidRPr="003D3061">
        <w:t>Grid.Row</w:t>
      </w:r>
      <w:proofErr w:type="spellEnd"/>
      <w:r w:rsidR="003D3061" w:rsidRPr="003D3061">
        <w:t xml:space="preserve">="1" </w:t>
      </w:r>
      <w:proofErr w:type="spellStart"/>
      <w:r w:rsidR="003D3061" w:rsidRPr="003D3061">
        <w:t>FontSize</w:t>
      </w:r>
      <w:proofErr w:type="spellEnd"/>
      <w:r w:rsidR="003D3061" w:rsidRPr="003D3061">
        <w:t>="24"/&gt;</w:t>
      </w:r>
      <w:r w:rsidR="003D3061" w:rsidRPr="003D3061">
        <w:br/>
        <w:t xml:space="preserve">    &lt;Label Text="8" </w:t>
      </w:r>
      <w:proofErr w:type="spellStart"/>
      <w:r w:rsidR="003D3061" w:rsidRPr="003D3061">
        <w:t>Grid.Row</w:t>
      </w:r>
      <w:proofErr w:type="spellEnd"/>
      <w:r w:rsidR="003D3061" w:rsidRPr="003D3061">
        <w:t xml:space="preserve">="1" </w:t>
      </w:r>
      <w:proofErr w:type="spellStart"/>
      <w:r w:rsidR="003D3061" w:rsidRPr="003D3061">
        <w:t>Grid.Column</w:t>
      </w:r>
      <w:proofErr w:type="spellEnd"/>
      <w:r w:rsidR="003D3061" w:rsidRPr="003D3061">
        <w:t>="1"/&gt;</w:t>
      </w:r>
      <w:r w:rsidR="003D3061" w:rsidRPr="003D3061">
        <w:br/>
        <w:t>&lt;/</w:t>
      </w:r>
      <w:proofErr w:type="spellStart"/>
      <w:r w:rsidR="003D3061" w:rsidRPr="003D3061">
        <w:t>Grid</w:t>
      </w:r>
      <w:proofErr w:type="spellEnd"/>
      <w:r w:rsidR="003D3061" w:rsidRPr="003D3061">
        <w:t>&gt;</w:t>
      </w:r>
    </w:p>
    <w:p w14:paraId="6F2A6140" w14:textId="42F61283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75E6B4" wp14:editId="416ABDB0">
                <wp:simplePos x="0" y="0"/>
                <wp:positionH relativeFrom="margin">
                  <wp:posOffset>-60132</wp:posOffset>
                </wp:positionH>
                <wp:positionV relativeFrom="paragraph">
                  <wp:posOffset>235336</wp:posOffset>
                </wp:positionV>
                <wp:extent cx="2544418" cy="779227"/>
                <wp:effectExtent l="0" t="0" r="27940" b="20955"/>
                <wp:wrapNone/>
                <wp:docPr id="12" name="Rettango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18" cy="7792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9C5EA" id="Rettangolo 12" o:spid="_x0000_s1026" style="position:absolute;margin-left:-4.75pt;margin-top:18.55pt;width:200.35pt;height:61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 w:rsidR="003D3061" w:rsidRPr="003D3061">
        <w:t xml:space="preserve">Per rappresentare visivamente il progresso è stato utilizzato un controllo </w:t>
      </w:r>
      <w:proofErr w:type="spellStart"/>
      <w:r w:rsidR="003D3061" w:rsidRPr="003D3061">
        <w:t>ProgressBar</w:t>
      </w:r>
      <w:proofErr w:type="spellEnd"/>
      <w:r w:rsidR="003D3061" w:rsidRPr="003D3061">
        <w:t>:</w:t>
      </w:r>
    </w:p>
    <w:p w14:paraId="47E1D7D3" w14:textId="53D740FF" w:rsidR="003D3061" w:rsidRPr="003D3061" w:rsidRDefault="003D3061" w:rsidP="003D3061">
      <w:r w:rsidRPr="003D3061">
        <w:t>&lt;</w:t>
      </w:r>
      <w:proofErr w:type="spellStart"/>
      <w:r w:rsidRPr="003D3061">
        <w:t>ProgressBar</w:t>
      </w:r>
      <w:proofErr w:type="spellEnd"/>
      <w:r w:rsidRPr="003D3061">
        <w:t xml:space="preserve"> Progress="0.75"</w:t>
      </w:r>
      <w:r w:rsidRPr="003D3061">
        <w:br/>
        <w:t xml:space="preserve">             </w:t>
      </w:r>
      <w:proofErr w:type="spellStart"/>
      <w:r w:rsidRPr="003D3061">
        <w:t>HeightRequest</w:t>
      </w:r>
      <w:proofErr w:type="spellEnd"/>
      <w:r w:rsidRPr="003D3061">
        <w:t>="10"</w:t>
      </w:r>
      <w:r w:rsidRPr="003D3061">
        <w:br/>
        <w:t xml:space="preserve">             </w:t>
      </w:r>
      <w:proofErr w:type="spellStart"/>
      <w:r w:rsidRPr="003D3061">
        <w:t>ProgressColor</w:t>
      </w:r>
      <w:proofErr w:type="spellEnd"/>
      <w:r w:rsidRPr="003D3061">
        <w:t>="#007AFF"/&gt;</w:t>
      </w:r>
    </w:p>
    <w:p w14:paraId="3E2191FE" w14:textId="03E56B87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82D19F" wp14:editId="13C77326">
                <wp:simplePos x="0" y="0"/>
                <wp:positionH relativeFrom="column">
                  <wp:posOffset>-107841</wp:posOffset>
                </wp:positionH>
                <wp:positionV relativeFrom="paragraph">
                  <wp:posOffset>696456</wp:posOffset>
                </wp:positionV>
                <wp:extent cx="5390985" cy="1677725"/>
                <wp:effectExtent l="0" t="0" r="19685" b="17780"/>
                <wp:wrapNone/>
                <wp:docPr id="13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985" cy="1677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174AE" id="Rettangolo 13" o:spid="_x0000_s1026" style="position:absolute;margin-left:-8.5pt;margin-top:54.85pt;width:424.5pt;height:13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" filled="f" strokecolor="#030e13 [484]" strokeweight="1pt"/>
            </w:pict>
          </mc:Fallback>
        </mc:AlternateContent>
      </w:r>
      <w:r w:rsidR="003D3061" w:rsidRPr="003D3061">
        <w:t xml:space="preserve">Anche in questa pagina la gestione del tema segue lo stesso approccio adottato nelle altre sezioni dell’applicazione, garantendo uniformità visiva. Il metodo </w:t>
      </w:r>
      <w:proofErr w:type="spellStart"/>
      <w:r w:rsidR="003D3061" w:rsidRPr="003D3061">
        <w:t>ApplyTheme</w:t>
      </w:r>
      <w:proofErr w:type="spellEnd"/>
      <w:r w:rsidR="003D3061" w:rsidRPr="003D3061">
        <w:t xml:space="preserve"> aggiorna dinamicamente colori di sfondo, frame e testi:</w:t>
      </w:r>
    </w:p>
    <w:p w14:paraId="4B971AFD" w14:textId="19552CB4" w:rsidR="003D3061" w:rsidRPr="003D3061" w:rsidRDefault="003D3061" w:rsidP="003D3061">
      <w:proofErr w:type="spellStart"/>
      <w:r w:rsidRPr="003D3061">
        <w:t>void</w:t>
      </w:r>
      <w:proofErr w:type="spellEnd"/>
      <w:r w:rsidRPr="003D3061">
        <w:t xml:space="preserve"> </w:t>
      </w:r>
      <w:proofErr w:type="spellStart"/>
      <w:proofErr w:type="gramStart"/>
      <w:r w:rsidRPr="003D3061">
        <w:t>ApplyTheme</w:t>
      </w:r>
      <w:proofErr w:type="spellEnd"/>
      <w:r w:rsidRPr="003D3061">
        <w:t>(</w:t>
      </w:r>
      <w:proofErr w:type="gramEnd"/>
      <w:r w:rsidRPr="003D3061">
        <w:t>)</w:t>
      </w:r>
      <w:r w:rsidRPr="003D3061">
        <w:br/>
        <w:t>{</w:t>
      </w:r>
      <w:r w:rsidRPr="003D3061">
        <w:br/>
        <w:t xml:space="preserve">    </w:t>
      </w:r>
      <w:proofErr w:type="spellStart"/>
      <w:r w:rsidRPr="003D3061">
        <w:t>this.BackgroundColor</w:t>
      </w:r>
      <w:proofErr w:type="spellEnd"/>
      <w:r w:rsidRPr="003D3061">
        <w:t xml:space="preserve"> = </w:t>
      </w:r>
      <w:proofErr w:type="spellStart"/>
      <w:r w:rsidRPr="003D3061">
        <w:t>ThemeManager.BackgroundColor</w:t>
      </w:r>
      <w:proofErr w:type="spellEnd"/>
      <w:r w:rsidRPr="003D3061">
        <w:t>;</w:t>
      </w:r>
      <w:r w:rsidRPr="003D3061">
        <w:br/>
      </w:r>
      <w:r w:rsidRPr="003D3061">
        <w:br/>
        <w:t xml:space="preserve">    </w:t>
      </w:r>
      <w:proofErr w:type="spellStart"/>
      <w:r w:rsidRPr="003D3061">
        <w:t>frameSummary.BackgroundColor</w:t>
      </w:r>
      <w:proofErr w:type="spellEnd"/>
      <w:r w:rsidRPr="003D3061">
        <w:t xml:space="preserve"> = </w:t>
      </w:r>
      <w:proofErr w:type="spellStart"/>
      <w:r w:rsidRPr="003D3061">
        <w:t>ThemeManager.FrameBackgroundColor</w:t>
      </w:r>
      <w:proofErr w:type="spellEnd"/>
      <w:r w:rsidRPr="003D3061">
        <w:t>;</w:t>
      </w:r>
      <w:r w:rsidRPr="003D3061">
        <w:br/>
        <w:t xml:space="preserve">    </w:t>
      </w:r>
      <w:proofErr w:type="spellStart"/>
      <w:r w:rsidRPr="003D3061">
        <w:t>frameSummary.BorderColor</w:t>
      </w:r>
      <w:proofErr w:type="spellEnd"/>
      <w:r w:rsidRPr="003D3061">
        <w:t xml:space="preserve"> = </w:t>
      </w:r>
      <w:proofErr w:type="spellStart"/>
      <w:r w:rsidRPr="003D3061">
        <w:t>ThemeManager.FrameBorderColor</w:t>
      </w:r>
      <w:proofErr w:type="spellEnd"/>
      <w:r w:rsidRPr="003D3061">
        <w:t>;</w:t>
      </w:r>
      <w:r w:rsidRPr="003D3061">
        <w:br/>
        <w:t>}</w:t>
      </w:r>
    </w:p>
    <w:p w14:paraId="7EF34901" w14:textId="26A83BCD" w:rsidR="003D3061" w:rsidRPr="003D3061" w:rsidRDefault="003D3061" w:rsidP="003D3061">
      <w:pPr>
        <w:pStyle w:val="Titolo2"/>
      </w:pPr>
      <w:r w:rsidRPr="003D3061">
        <w:t>Sistema di gestione dei temi</w:t>
      </w:r>
    </w:p>
    <w:p w14:paraId="5644972F" w14:textId="28B90506" w:rsidR="003D3061" w:rsidRPr="003D3061" w:rsidRDefault="003D3061" w:rsidP="003D3061">
      <w:r w:rsidRPr="003D3061">
        <w:t xml:space="preserve">Per garantire coerenza e riutilizzabilità, è stata implementata una classe statica denominata </w:t>
      </w:r>
      <w:proofErr w:type="spellStart"/>
      <w:r w:rsidRPr="003D3061">
        <w:t>ThemeManager</w:t>
      </w:r>
      <w:proofErr w:type="spellEnd"/>
      <w:r w:rsidRPr="003D3061">
        <w:t>, responsabile della gestione centralizzata dei colori.</w:t>
      </w:r>
    </w:p>
    <w:p w14:paraId="2068CE9A" w14:textId="73A0C2DD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D75CBE" wp14:editId="0C9FAF87">
                <wp:simplePos x="0" y="0"/>
                <wp:positionH relativeFrom="column">
                  <wp:posOffset>-76034</wp:posOffset>
                </wp:positionH>
                <wp:positionV relativeFrom="paragraph">
                  <wp:posOffset>417416</wp:posOffset>
                </wp:positionV>
                <wp:extent cx="3792772" cy="683812"/>
                <wp:effectExtent l="0" t="0" r="17780" b="21590"/>
                <wp:wrapNone/>
                <wp:docPr id="14" name="Rettango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772" cy="68381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344A5" id="Rettangolo 14" o:spid="_x0000_s1026" style="position:absolute;margin-left:-6pt;margin-top:32.85pt;width:298.65pt;height:5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" filled="f" strokecolor="#030e13 [484]" strokeweight="1pt"/>
            </w:pict>
          </mc:Fallback>
        </mc:AlternateContent>
      </w:r>
      <w:r w:rsidR="003D3061" w:rsidRPr="003D3061">
        <w:t>Questa classe espone proprietà statiche che rappresentano i colori correnti dell’applicazione:</w:t>
      </w:r>
    </w:p>
    <w:p w14:paraId="6FCAAC54" w14:textId="77CB7913" w:rsidR="003D3061" w:rsidRPr="003D3061" w:rsidRDefault="003D3061" w:rsidP="003D3061">
      <w:r w:rsidRPr="003D3061">
        <w:t xml:space="preserve">public </w:t>
      </w:r>
      <w:proofErr w:type="spellStart"/>
      <w:r w:rsidRPr="003D3061">
        <w:t>static</w:t>
      </w:r>
      <w:proofErr w:type="spellEnd"/>
      <w:r w:rsidRPr="003D3061">
        <w:t xml:space="preserve"> Color </w:t>
      </w:r>
      <w:proofErr w:type="spellStart"/>
      <w:r w:rsidRPr="003D3061">
        <w:t>BackgroundColor</w:t>
      </w:r>
      <w:proofErr w:type="spellEnd"/>
      <w:r w:rsidRPr="003D3061">
        <w:t xml:space="preserve"> </w:t>
      </w:r>
      <w:proofErr w:type="gramStart"/>
      <w:r w:rsidRPr="003D3061">
        <w:t xml:space="preserve">{ </w:t>
      </w:r>
      <w:proofErr w:type="spellStart"/>
      <w:r w:rsidRPr="003D3061">
        <w:t>get</w:t>
      </w:r>
      <w:proofErr w:type="spellEnd"/>
      <w:proofErr w:type="gramEnd"/>
      <w:r w:rsidRPr="003D3061">
        <w:t>; private set; }</w:t>
      </w:r>
      <w:r w:rsidRPr="003D3061">
        <w:br/>
        <w:t xml:space="preserve">public </w:t>
      </w:r>
      <w:proofErr w:type="spellStart"/>
      <w:r w:rsidRPr="003D3061">
        <w:t>static</w:t>
      </w:r>
      <w:proofErr w:type="spellEnd"/>
      <w:r w:rsidRPr="003D3061">
        <w:t xml:space="preserve"> Color </w:t>
      </w:r>
      <w:proofErr w:type="spellStart"/>
      <w:r w:rsidRPr="003D3061">
        <w:t>TextColor</w:t>
      </w:r>
      <w:proofErr w:type="spellEnd"/>
      <w:r w:rsidRPr="003D3061">
        <w:t xml:space="preserve"> { </w:t>
      </w:r>
      <w:proofErr w:type="spellStart"/>
      <w:r w:rsidRPr="003D3061">
        <w:t>get</w:t>
      </w:r>
      <w:proofErr w:type="spellEnd"/>
      <w:r w:rsidRPr="003D3061">
        <w:t>; private set; }</w:t>
      </w:r>
      <w:r w:rsidRPr="003D3061">
        <w:br/>
      </w:r>
      <w:r w:rsidR="008F1EF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BC7FF7" wp14:editId="1F5A3779">
                <wp:simplePos x="0" y="0"/>
                <wp:positionH relativeFrom="column">
                  <wp:posOffset>-60132</wp:posOffset>
                </wp:positionH>
                <wp:positionV relativeFrom="paragraph">
                  <wp:posOffset>-104665</wp:posOffset>
                </wp:positionV>
                <wp:extent cx="4182386" cy="604300"/>
                <wp:effectExtent l="0" t="0" r="27940" b="24765"/>
                <wp:wrapNone/>
                <wp:docPr id="15" name="Rettango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386" cy="604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4CB7C" id="Rettangolo 15" o:spid="_x0000_s1026" style="position:absolute;margin-left:-4.75pt;margin-top:-8.25pt;width:329.3pt;height:4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" filled="f" strokecolor="#030e13 [484]" strokeweight="1pt"/>
            </w:pict>
          </mc:Fallback>
        </mc:AlternateContent>
      </w:r>
      <w:r w:rsidRPr="003D3061">
        <w:t xml:space="preserve">public </w:t>
      </w:r>
      <w:proofErr w:type="spellStart"/>
      <w:r w:rsidRPr="003D3061">
        <w:t>static</w:t>
      </w:r>
      <w:proofErr w:type="spellEnd"/>
      <w:r w:rsidRPr="003D3061">
        <w:t xml:space="preserve"> Color </w:t>
      </w:r>
      <w:proofErr w:type="spellStart"/>
      <w:r w:rsidRPr="003D3061">
        <w:t>FrameBackgroundColor</w:t>
      </w:r>
      <w:proofErr w:type="spellEnd"/>
      <w:r w:rsidRPr="003D3061">
        <w:t xml:space="preserve"> { </w:t>
      </w:r>
      <w:proofErr w:type="spellStart"/>
      <w:r w:rsidRPr="003D3061">
        <w:t>get</w:t>
      </w:r>
      <w:proofErr w:type="spellEnd"/>
      <w:r w:rsidRPr="003D3061">
        <w:t>; private set; }</w:t>
      </w:r>
      <w:r w:rsidRPr="003D3061">
        <w:br/>
        <w:t xml:space="preserve">public </w:t>
      </w:r>
      <w:proofErr w:type="spellStart"/>
      <w:r w:rsidRPr="003D3061">
        <w:t>static</w:t>
      </w:r>
      <w:proofErr w:type="spellEnd"/>
      <w:r w:rsidRPr="003D3061">
        <w:t xml:space="preserve"> Color </w:t>
      </w:r>
      <w:proofErr w:type="spellStart"/>
      <w:r w:rsidRPr="003D3061">
        <w:t>FrameBorderColor</w:t>
      </w:r>
      <w:proofErr w:type="spellEnd"/>
      <w:r w:rsidRPr="003D3061">
        <w:t xml:space="preserve"> { </w:t>
      </w:r>
      <w:proofErr w:type="spellStart"/>
      <w:r w:rsidRPr="003D3061">
        <w:t>get</w:t>
      </w:r>
      <w:proofErr w:type="spellEnd"/>
      <w:r w:rsidRPr="003D3061">
        <w:t>; private set; }</w:t>
      </w:r>
    </w:p>
    <w:p w14:paraId="4D42102B" w14:textId="08097CC1" w:rsidR="003D3061" w:rsidRPr="003D3061" w:rsidRDefault="008F1EF8" w:rsidP="003D306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A689BE" wp14:editId="09CEF5CD">
                <wp:simplePos x="0" y="0"/>
                <wp:positionH relativeFrom="column">
                  <wp:posOffset>-99889</wp:posOffset>
                </wp:positionH>
                <wp:positionV relativeFrom="paragraph">
                  <wp:posOffset>324678</wp:posOffset>
                </wp:positionV>
                <wp:extent cx="3919993" cy="1558456"/>
                <wp:effectExtent l="0" t="0" r="23495" b="22860"/>
                <wp:wrapNone/>
                <wp:docPr id="16" name="Rettango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9993" cy="15584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508AF" id="Rettangolo 16" o:spid="_x0000_s1026" style="position:absolute;margin-left:-7.85pt;margin-top:25.55pt;width:308.65pt;height:1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" filled="f" strokecolor="#030e13 [484]" strokeweight="1pt"/>
            </w:pict>
          </mc:Fallback>
        </mc:AlternateContent>
      </w:r>
      <w:r w:rsidR="003D3061" w:rsidRPr="003D3061">
        <w:t>Ogni tema è definito tramite un metodo dedicato che assegna valori specifici a tali proprietà:</w:t>
      </w:r>
    </w:p>
    <w:p w14:paraId="7A7332FC" w14:textId="7033A338" w:rsidR="003D3061" w:rsidRPr="003D3061" w:rsidRDefault="003D3061" w:rsidP="003D3061">
      <w:r w:rsidRPr="003D3061">
        <w:t xml:space="preserve">public </w:t>
      </w:r>
      <w:proofErr w:type="spellStart"/>
      <w:r w:rsidRPr="003D3061">
        <w:t>static</w:t>
      </w:r>
      <w:proofErr w:type="spellEnd"/>
      <w:r w:rsidRPr="003D3061">
        <w:t xml:space="preserve"> </w:t>
      </w:r>
      <w:proofErr w:type="spellStart"/>
      <w:r w:rsidRPr="003D3061">
        <w:t>void</w:t>
      </w:r>
      <w:proofErr w:type="spellEnd"/>
      <w:r w:rsidRPr="003D3061">
        <w:t xml:space="preserve"> </w:t>
      </w:r>
      <w:proofErr w:type="spellStart"/>
      <w:proofErr w:type="gramStart"/>
      <w:r w:rsidRPr="003D3061">
        <w:t>SetDarkTheme</w:t>
      </w:r>
      <w:proofErr w:type="spellEnd"/>
      <w:r w:rsidRPr="003D3061">
        <w:t>(</w:t>
      </w:r>
      <w:proofErr w:type="gramEnd"/>
      <w:r w:rsidRPr="003D3061">
        <w:t>)</w:t>
      </w:r>
      <w:r w:rsidRPr="003D3061">
        <w:br/>
        <w:t>{</w:t>
      </w:r>
      <w:r w:rsidRPr="003D3061">
        <w:br/>
        <w:t xml:space="preserve">    </w:t>
      </w:r>
      <w:proofErr w:type="spellStart"/>
      <w:r w:rsidRPr="003D3061">
        <w:t>BackgroundColor</w:t>
      </w:r>
      <w:proofErr w:type="spellEnd"/>
      <w:r w:rsidRPr="003D3061">
        <w:t xml:space="preserve"> = </w:t>
      </w:r>
      <w:proofErr w:type="spellStart"/>
      <w:r w:rsidRPr="003D3061">
        <w:t>Color.FromArgb</w:t>
      </w:r>
      <w:proofErr w:type="spellEnd"/>
      <w:r w:rsidRPr="003D3061">
        <w:t>("#2E2E3A");</w:t>
      </w:r>
      <w:r w:rsidRPr="003D3061">
        <w:br/>
        <w:t xml:space="preserve">    </w:t>
      </w:r>
      <w:proofErr w:type="spellStart"/>
      <w:r w:rsidRPr="003D3061">
        <w:t>TextColor</w:t>
      </w:r>
      <w:proofErr w:type="spellEnd"/>
      <w:r w:rsidRPr="003D3061">
        <w:t xml:space="preserve"> = </w:t>
      </w:r>
      <w:proofErr w:type="spellStart"/>
      <w:r w:rsidRPr="003D3061">
        <w:t>Colors.White</w:t>
      </w:r>
      <w:proofErr w:type="spellEnd"/>
      <w:r w:rsidRPr="003D3061">
        <w:t>;</w:t>
      </w:r>
      <w:r w:rsidRPr="003D3061">
        <w:br/>
        <w:t xml:space="preserve">    </w:t>
      </w:r>
      <w:proofErr w:type="spellStart"/>
      <w:r w:rsidRPr="003D3061">
        <w:t>FrameBackgroundColor</w:t>
      </w:r>
      <w:proofErr w:type="spellEnd"/>
      <w:r w:rsidRPr="003D3061">
        <w:t xml:space="preserve"> = </w:t>
      </w:r>
      <w:proofErr w:type="spellStart"/>
      <w:r w:rsidRPr="003D3061">
        <w:t>Color.FromArgb</w:t>
      </w:r>
      <w:proofErr w:type="spellEnd"/>
      <w:r w:rsidRPr="003D3061">
        <w:t>("#3A3A4E");</w:t>
      </w:r>
      <w:r w:rsidRPr="003D3061">
        <w:br/>
        <w:t xml:space="preserve">    </w:t>
      </w:r>
      <w:proofErr w:type="spellStart"/>
      <w:r w:rsidRPr="003D3061">
        <w:t>FrameBorderColor</w:t>
      </w:r>
      <w:proofErr w:type="spellEnd"/>
      <w:r w:rsidRPr="003D3061">
        <w:t xml:space="preserve"> = </w:t>
      </w:r>
      <w:proofErr w:type="spellStart"/>
      <w:r w:rsidRPr="003D3061">
        <w:t>Color.FromArgb</w:t>
      </w:r>
      <w:proofErr w:type="spellEnd"/>
      <w:r w:rsidRPr="003D3061">
        <w:t>("#50506A");</w:t>
      </w:r>
      <w:r w:rsidRPr="003D3061">
        <w:br/>
        <w:t>}</w:t>
      </w:r>
    </w:p>
    <w:p w14:paraId="02E31C32" w14:textId="4F8460CB" w:rsidR="003D3061" w:rsidRPr="003D3061" w:rsidRDefault="003D3061" w:rsidP="003D3061">
      <w:r w:rsidRPr="003D3061">
        <w:t xml:space="preserve">L’utilizzo della classe </w:t>
      </w:r>
      <w:proofErr w:type="spellStart"/>
      <w:r w:rsidRPr="003D3061">
        <w:t>Preferences</w:t>
      </w:r>
      <w:proofErr w:type="spellEnd"/>
      <w:r w:rsidRPr="003D3061">
        <w:t xml:space="preserve"> consente di salvare la scelta dell’utente e di ripristinarla automaticamente all’avvio dell’applicazione, garantendo una user </w:t>
      </w:r>
      <w:proofErr w:type="spellStart"/>
      <w:r w:rsidRPr="003D3061">
        <w:t>experience</w:t>
      </w:r>
      <w:proofErr w:type="spellEnd"/>
      <w:r w:rsidRPr="003D3061">
        <w:t xml:space="preserve"> coerente.</w:t>
      </w:r>
    </w:p>
    <w:p w14:paraId="5DBD5492" w14:textId="77777777" w:rsidR="003D3061" w:rsidRPr="003D3061" w:rsidRDefault="003D3061" w:rsidP="003D3061">
      <w:pPr>
        <w:pStyle w:val="Titolo2"/>
      </w:pPr>
      <w:r w:rsidRPr="003D3061">
        <w:t>Conclusione</w:t>
      </w:r>
    </w:p>
    <w:p w14:paraId="43625DE7" w14:textId="77777777" w:rsidR="003D3061" w:rsidRPr="003D3061" w:rsidRDefault="003D3061" w:rsidP="003D3061">
      <w:r w:rsidRPr="003D3061">
        <w:t xml:space="preserve">L’implementazione delle pagine descritte ha permesso di realizzare un’applicazione strutturata, modulare e facilmente estendibile. L’utilizzo di componenti come Frame, </w:t>
      </w:r>
      <w:proofErr w:type="spellStart"/>
      <w:r w:rsidRPr="003D3061">
        <w:t>StackLayout</w:t>
      </w:r>
      <w:proofErr w:type="spellEnd"/>
      <w:r w:rsidRPr="003D3061">
        <w:t xml:space="preserve"> e </w:t>
      </w:r>
      <w:proofErr w:type="spellStart"/>
      <w:r w:rsidRPr="003D3061">
        <w:t>Grid</w:t>
      </w:r>
      <w:proofErr w:type="spellEnd"/>
      <w:r w:rsidRPr="003D3061">
        <w:t xml:space="preserve"> ha consentito di ottenere un’interfaccia ordinata e intuitiva, mentre l’introduzione del </w:t>
      </w:r>
      <w:proofErr w:type="spellStart"/>
      <w:r w:rsidRPr="003D3061">
        <w:t>ThemeManager</w:t>
      </w:r>
      <w:proofErr w:type="spellEnd"/>
      <w:r w:rsidRPr="003D3061">
        <w:t xml:space="preserve"> ha reso possibile una gestione centralizzata e dinamica dell’aspetto grafico.</w:t>
      </w:r>
    </w:p>
    <w:p w14:paraId="2FB930E0" w14:textId="77777777" w:rsidR="003D3061" w:rsidRPr="003D3061" w:rsidRDefault="003D3061" w:rsidP="003D3061">
      <w:r w:rsidRPr="003D3061">
        <w:t>Nel complesso, l’architettura adottata permette di aggiungere nuove funzionalità e temi in modo semplice, mantenendo al contempo coerenza e qualità dell’interfaccia utente.</w:t>
      </w:r>
    </w:p>
    <w:p w14:paraId="2323B4F1" w14:textId="7B5C3777" w:rsidR="00E64A41" w:rsidRPr="00E64A41" w:rsidRDefault="00E64A41" w:rsidP="00E64A41"/>
    <w:sectPr w:rsidR="00E64A41" w:rsidRPr="00E64A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41"/>
    <w:rsid w:val="000B034C"/>
    <w:rsid w:val="001A7A04"/>
    <w:rsid w:val="002571E0"/>
    <w:rsid w:val="002B2BEE"/>
    <w:rsid w:val="003D3061"/>
    <w:rsid w:val="008F1EF8"/>
    <w:rsid w:val="00E6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F8845"/>
  <w15:chartTrackingRefBased/>
  <w15:docId w15:val="{6A239B74-4FBC-4216-80CB-BB4C906A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6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4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4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4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64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4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4A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4A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4A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4A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4A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4A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4A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4A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4A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4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4A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4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9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9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06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2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0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81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5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79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4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5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6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3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0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5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9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5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1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2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9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4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8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8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1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75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6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2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6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2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1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8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4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0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9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1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6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3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6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4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9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6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4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5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9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0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3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6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5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8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7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0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2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9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6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9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0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5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5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6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3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66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1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15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4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72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6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4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8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9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3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1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1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0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9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84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55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8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3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2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0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7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6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2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9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2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4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2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0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0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0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2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3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1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bto419@cpt.local</dc:creator>
  <cp:keywords/>
  <dc:description/>
  <cp:lastModifiedBy>bto419@cpt.local</cp:lastModifiedBy>
  <cp:revision>2</cp:revision>
  <dcterms:created xsi:type="dcterms:W3CDTF">2026-04-17T10:31:00Z</dcterms:created>
  <dcterms:modified xsi:type="dcterms:W3CDTF">2026-04-17T11:05:00Z</dcterms:modified>
</cp:coreProperties>
</file>