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E8" w:rsidRDefault="00D82492" w:rsidP="00D82492">
      <w:pPr>
        <w:pStyle w:val="Title"/>
      </w:pPr>
      <w:r>
        <w:t>R.L. Daschbach &amp; Associates</w:t>
      </w:r>
    </w:p>
    <w:p w:rsidR="00D82492" w:rsidRDefault="00D82492" w:rsidP="00D82492">
      <w:pPr>
        <w:pStyle w:val="Subtitle"/>
      </w:pPr>
      <w:r>
        <w:t>Website Content Document</w:t>
      </w:r>
    </w:p>
    <w:p w:rsidR="00D82492" w:rsidRDefault="00D82492" w:rsidP="00D82492">
      <w:pPr>
        <w:pStyle w:val="Heading1"/>
      </w:pPr>
      <w:r>
        <w:t>Introduction</w:t>
      </w:r>
    </w:p>
    <w:p w:rsidR="00D82492" w:rsidRDefault="00D82492" w:rsidP="00D82492">
      <w:r>
        <w:t>This document’s purpose is to organize the information on the website in terms of information content.  This ONLY includes text information.  Content is divided by navigation bar, footer, individual webpages, and then by notable sections on the webpage, respectively.</w:t>
      </w:r>
    </w:p>
    <w:p w:rsidR="00D82492" w:rsidRDefault="00D82492" w:rsidP="00D82492">
      <w:r>
        <w:t>This document does not contain functional information about the website.  The Business Requirements Document contains that information instead.</w:t>
      </w:r>
    </w:p>
    <w:p w:rsidR="0043459F" w:rsidRDefault="0043459F" w:rsidP="00D82492">
      <w:r w:rsidRPr="0043459F">
        <w:t>All text corresponding to the website, including spelling errors, are errors taken exactly from the text on the website.</w:t>
      </w:r>
    </w:p>
    <w:p w:rsidR="008F6DA1" w:rsidRDefault="008F6DA1" w:rsidP="00D82492">
      <w:r>
        <w:t>Sections in this document take advantage of Microsoft Word’s Navigation Pane. If using a modern version of Word, this can be enabled by clicking the ‘View’ menu and checking the box ‘Navigation Pane.’</w:t>
      </w:r>
    </w:p>
    <w:p w:rsidR="002D7F2E" w:rsidRDefault="002D7F2E" w:rsidP="002D7F2E">
      <w:pPr>
        <w:pStyle w:val="Heading1"/>
      </w:pPr>
      <w:r>
        <w:t>Editing This Document</w:t>
      </w:r>
    </w:p>
    <w:p w:rsidR="0043459F" w:rsidRPr="0043459F" w:rsidRDefault="0043459F" w:rsidP="0043459F">
      <w:r w:rsidRPr="0043459F">
        <w:rPr>
          <w:b/>
        </w:rPr>
        <w:t>DO NOT SPELLCHECK THIS DOCUMENT.</w:t>
      </w:r>
      <w:r>
        <w:t xml:space="preserve">  It is important that each change made to this document is tracked and is exactly this document’s purpose.  </w:t>
      </w:r>
    </w:p>
    <w:p w:rsidR="002D7F2E" w:rsidRDefault="002D7F2E" w:rsidP="002D7F2E">
      <w:r>
        <w:t xml:space="preserve">The dental office will review this document.  When a change is found, the change will be highlighted by the dental office in </w:t>
      </w:r>
      <w:r w:rsidRPr="002D7F2E">
        <w:rPr>
          <w:color w:val="FFFFFF" w:themeColor="background1"/>
          <w:highlight w:val="red"/>
        </w:rPr>
        <w:t>Red</w:t>
      </w:r>
      <w:r>
        <w:rPr>
          <w:color w:val="FF0000"/>
        </w:rPr>
        <w:t xml:space="preserve">.  </w:t>
      </w:r>
      <w:r>
        <w:t xml:space="preserve">The new information will be added next to the highlighted information in </w:t>
      </w:r>
      <w:r w:rsidRPr="002D7F2E">
        <w:rPr>
          <w:highlight w:val="yellow"/>
        </w:rPr>
        <w:t>Yellow</w:t>
      </w:r>
      <w:r>
        <w:t>.</w:t>
      </w:r>
    </w:p>
    <w:p w:rsidR="002D7F2E" w:rsidRDefault="002D7F2E" w:rsidP="002D7F2E">
      <w:r>
        <w:t xml:space="preserve">When the change has been made, the developer making the change will change the highlighted color to </w:t>
      </w:r>
      <w:r w:rsidRPr="002D7F2E">
        <w:rPr>
          <w:highlight w:val="green"/>
        </w:rPr>
        <w:t>Green</w:t>
      </w:r>
      <w:r>
        <w:t>.</w:t>
      </w:r>
    </w:p>
    <w:p w:rsidR="002D7F2E" w:rsidRDefault="002D7F2E" w:rsidP="002D7F2E">
      <w:r>
        <w:t>When the change has been reviewed and accepted by the dental office, they will remove the highlighted color and return the text to Black.</w:t>
      </w:r>
    </w:p>
    <w:p w:rsidR="002D7F2E" w:rsidRDefault="002D7F2E" w:rsidP="002D7F2E">
      <w:r>
        <w:t>In Microsoft Word 2010, the highlighting tool appears as follows:</w:t>
      </w:r>
    </w:p>
    <w:p w:rsidR="002D7F2E" w:rsidRDefault="002D7F2E" w:rsidP="002D7F2E">
      <w:r>
        <w:rPr>
          <w:noProof/>
        </w:rPr>
        <w:drawing>
          <wp:inline distT="0" distB="0" distL="0" distR="0">
            <wp:extent cx="4373880" cy="13455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3880" cy="1345565"/>
                    </a:xfrm>
                    <a:prstGeom prst="rect">
                      <a:avLst/>
                    </a:prstGeom>
                    <a:noFill/>
                    <a:ln>
                      <a:noFill/>
                    </a:ln>
                  </pic:spPr>
                </pic:pic>
              </a:graphicData>
            </a:graphic>
          </wp:inline>
        </w:drawing>
      </w:r>
    </w:p>
    <w:p w:rsidR="00280786" w:rsidRDefault="00280786" w:rsidP="00280786">
      <w:pPr>
        <w:pStyle w:val="Heading2"/>
      </w:pPr>
      <w:r>
        <w:t>Example</w:t>
      </w:r>
    </w:p>
    <w:p w:rsidR="00280786" w:rsidRDefault="00280786" w:rsidP="00280786">
      <w:pPr>
        <w:pStyle w:val="ListParagraph"/>
        <w:numPr>
          <w:ilvl w:val="0"/>
          <w:numId w:val="8"/>
        </w:numPr>
      </w:pPr>
      <w:r>
        <w:t xml:space="preserve">R.L. Daschbach </w:t>
      </w:r>
      <w:r w:rsidRPr="00280786">
        <w:rPr>
          <w:color w:val="FFFFFF" w:themeColor="background1"/>
          <w:highlight w:val="red"/>
        </w:rPr>
        <w:t>&amp;</w:t>
      </w:r>
      <w:r w:rsidRPr="00280786">
        <w:rPr>
          <w:color w:val="FFFFFF" w:themeColor="background1"/>
        </w:rPr>
        <w:t xml:space="preserve"> </w:t>
      </w:r>
      <w:r>
        <w:rPr>
          <w:highlight w:val="yellow"/>
        </w:rPr>
        <w:t>a</w:t>
      </w:r>
      <w:r w:rsidRPr="00280786">
        <w:rPr>
          <w:highlight w:val="yellow"/>
        </w:rPr>
        <w:t>nd</w:t>
      </w:r>
      <w:r>
        <w:t xml:space="preserve"> Associates</w:t>
      </w:r>
      <w:r>
        <w:t xml:space="preserve"> </w:t>
      </w:r>
    </w:p>
    <w:p w:rsidR="00280786" w:rsidRDefault="00280786" w:rsidP="00280786">
      <w:r>
        <w:lastRenderedPageBreak/>
        <w:t>The developer can tell the issue is with the ‘&amp;’ symbol and the change requested is to remove the symbol and replace it with the text ‘and.’  The dental office will save the document and return it to the developer via email.</w:t>
      </w:r>
    </w:p>
    <w:p w:rsidR="00280786" w:rsidRDefault="00280786" w:rsidP="00280786">
      <w:r>
        <w:t xml:space="preserve">Once the developer has completed the change, the document will be sent back to the dental office and the section will appear as follows: </w:t>
      </w:r>
    </w:p>
    <w:p w:rsidR="00280786" w:rsidRDefault="00280786" w:rsidP="00280786">
      <w:pPr>
        <w:pStyle w:val="ListParagraph"/>
        <w:numPr>
          <w:ilvl w:val="0"/>
          <w:numId w:val="8"/>
        </w:numPr>
      </w:pPr>
      <w:r>
        <w:t>R.L. Daschbach</w:t>
      </w:r>
      <w:r w:rsidRPr="00280786">
        <w:rPr>
          <w:color w:val="FFFFFF" w:themeColor="background1"/>
        </w:rPr>
        <w:t xml:space="preserve"> </w:t>
      </w:r>
      <w:r>
        <w:rPr>
          <w:highlight w:val="green"/>
        </w:rPr>
        <w:t>a</w:t>
      </w:r>
      <w:r w:rsidRPr="00280786">
        <w:rPr>
          <w:highlight w:val="green"/>
        </w:rPr>
        <w:t>nd</w:t>
      </w:r>
      <w:r>
        <w:t xml:space="preserve"> Associates </w:t>
      </w:r>
    </w:p>
    <w:p w:rsidR="00280786" w:rsidRDefault="00280786" w:rsidP="00280786">
      <w:r>
        <w:t>When the dental office has reviewed the change on the document and reviewed the change to be correctly made on the website, the highlighted color will be removed and the text will be returned to Black.  It will appear as follows:</w:t>
      </w:r>
    </w:p>
    <w:p w:rsidR="00280786" w:rsidRDefault="00280786" w:rsidP="00280786">
      <w:pPr>
        <w:pStyle w:val="ListParagraph"/>
        <w:numPr>
          <w:ilvl w:val="0"/>
          <w:numId w:val="8"/>
        </w:numPr>
      </w:pPr>
      <w:r>
        <w:t>R.L. Daschbach</w:t>
      </w:r>
      <w:r w:rsidRPr="00280786">
        <w:rPr>
          <w:color w:val="FFFFFF" w:themeColor="background1"/>
        </w:rPr>
        <w:t xml:space="preserve"> </w:t>
      </w:r>
      <w:r>
        <w:t>a</w:t>
      </w:r>
      <w:r w:rsidRPr="00280786">
        <w:t>nd</w:t>
      </w:r>
      <w:r>
        <w:t xml:space="preserve"> Associates </w:t>
      </w:r>
    </w:p>
    <w:p w:rsidR="00280786" w:rsidRPr="00280786" w:rsidRDefault="00280786" w:rsidP="00280786">
      <w:r>
        <w:t xml:space="preserve">In the event that the change was not made correctly, the system should proceed as if it had been restarted.  Additional information may be provided in the email to the developer, if necessary. </w:t>
      </w:r>
    </w:p>
    <w:p w:rsidR="0043459F" w:rsidRDefault="0043459F">
      <w:pPr>
        <w:rPr>
          <w:rFonts w:asciiTheme="majorHAnsi" w:eastAsiaTheme="majorEastAsia" w:hAnsiTheme="majorHAnsi" w:cstheme="majorBidi"/>
          <w:color w:val="2E74B5" w:themeColor="accent1" w:themeShade="BF"/>
          <w:sz w:val="32"/>
          <w:szCs w:val="32"/>
        </w:rPr>
      </w:pPr>
      <w:r>
        <w:br w:type="page"/>
      </w:r>
    </w:p>
    <w:p w:rsidR="00D82492" w:rsidRDefault="00D82492" w:rsidP="00D82492">
      <w:pPr>
        <w:pStyle w:val="Heading1"/>
      </w:pPr>
      <w:r>
        <w:lastRenderedPageBreak/>
        <w:t>Navigation Bar</w:t>
      </w:r>
    </w:p>
    <w:p w:rsidR="00D82492" w:rsidRDefault="00D82492" w:rsidP="00D82492">
      <w:r>
        <w:t xml:space="preserve">The navigation bar includes links to each portion of the website.  The text that will appear for each link and the </w:t>
      </w:r>
      <w:r w:rsidR="007C3941">
        <w:t>URL</w:t>
      </w:r>
      <w:r>
        <w:t xml:space="preserve"> itself are listed as follows:</w:t>
      </w:r>
    </w:p>
    <w:p w:rsidR="00D82492" w:rsidRDefault="002663AC" w:rsidP="00D82492">
      <w:pPr>
        <w:pStyle w:val="Heading2"/>
      </w:pPr>
      <w:r>
        <w:t xml:space="preserve">Menu </w:t>
      </w:r>
      <w:r w:rsidR="008F6DA1">
        <w:t>Item 1</w:t>
      </w:r>
    </w:p>
    <w:p w:rsidR="008F6DA1" w:rsidRDefault="008F6DA1" w:rsidP="008F6DA1">
      <w:pPr>
        <w:pStyle w:val="Heading3"/>
        <w:rPr>
          <w:rFonts w:asciiTheme="minorHAnsi" w:eastAsiaTheme="minorHAnsi" w:hAnsiTheme="minorHAnsi" w:cstheme="minorBidi"/>
          <w:color w:val="auto"/>
          <w:sz w:val="22"/>
          <w:szCs w:val="22"/>
        </w:rPr>
      </w:pPr>
      <w:r>
        <w:t>Header</w:t>
      </w:r>
    </w:p>
    <w:p w:rsidR="00D82492" w:rsidRDefault="00D82492" w:rsidP="008F6DA1">
      <w:pPr>
        <w:pStyle w:val="ListParagraph"/>
        <w:numPr>
          <w:ilvl w:val="0"/>
          <w:numId w:val="1"/>
        </w:numPr>
      </w:pPr>
      <w:r>
        <w:t>R.L. Daschbach &amp; Associates</w:t>
      </w:r>
    </w:p>
    <w:p w:rsidR="00D82492" w:rsidRDefault="00D82492" w:rsidP="008F6DA1">
      <w:pPr>
        <w:pStyle w:val="Heading3"/>
      </w:pPr>
      <w:r>
        <w:t>URL</w:t>
      </w:r>
    </w:p>
    <w:p w:rsidR="00D82492" w:rsidRDefault="00D82492" w:rsidP="008F6DA1">
      <w:pPr>
        <w:pStyle w:val="ListParagraph"/>
        <w:numPr>
          <w:ilvl w:val="0"/>
          <w:numId w:val="1"/>
        </w:numPr>
      </w:pPr>
      <w:hyperlink r:id="rId6" w:history="1">
        <w:r w:rsidRPr="00CB5099">
          <w:rPr>
            <w:rStyle w:val="Hyperlink"/>
          </w:rPr>
          <w:t>http://daschbachdentistry.gear.host/</w:t>
        </w:r>
      </w:hyperlink>
    </w:p>
    <w:p w:rsidR="00D82492" w:rsidRDefault="00D82492" w:rsidP="008F6DA1">
      <w:pPr>
        <w:pStyle w:val="ListParagraph"/>
        <w:numPr>
          <w:ilvl w:val="0"/>
          <w:numId w:val="1"/>
        </w:numPr>
      </w:pPr>
      <w:hyperlink r:id="rId7" w:history="1">
        <w:r w:rsidRPr="00CB5099">
          <w:rPr>
            <w:rStyle w:val="Hyperlink"/>
          </w:rPr>
          <w:t>http://daschbachdentistry.gear.host/index.php</w:t>
        </w:r>
      </w:hyperlink>
    </w:p>
    <w:p w:rsidR="00D82492" w:rsidRDefault="002663AC" w:rsidP="00D82492">
      <w:pPr>
        <w:pStyle w:val="Heading2"/>
      </w:pPr>
      <w:r>
        <w:t xml:space="preserve">Menu </w:t>
      </w:r>
      <w:r w:rsidR="008F6DA1">
        <w:t>Item 2</w:t>
      </w:r>
    </w:p>
    <w:p w:rsidR="008F6DA1" w:rsidRDefault="007C3941" w:rsidP="008F6DA1">
      <w:pPr>
        <w:pStyle w:val="Heading3"/>
        <w:rPr>
          <w:rFonts w:asciiTheme="minorHAnsi" w:eastAsiaTheme="minorHAnsi" w:hAnsiTheme="minorHAnsi" w:cstheme="minorBidi"/>
          <w:color w:val="auto"/>
          <w:sz w:val="22"/>
          <w:szCs w:val="22"/>
        </w:rPr>
      </w:pPr>
      <w:r>
        <w:t>Header</w:t>
      </w:r>
    </w:p>
    <w:p w:rsidR="00D82492" w:rsidRDefault="00D82492" w:rsidP="008F6DA1">
      <w:pPr>
        <w:pStyle w:val="ListParagraph"/>
        <w:numPr>
          <w:ilvl w:val="0"/>
          <w:numId w:val="5"/>
        </w:numPr>
      </w:pPr>
      <w:r>
        <w:t>All Services</w:t>
      </w:r>
    </w:p>
    <w:p w:rsidR="008F6DA1" w:rsidRDefault="00D82492" w:rsidP="008F6DA1">
      <w:pPr>
        <w:pStyle w:val="Heading3"/>
      </w:pPr>
      <w:r>
        <w:t>Dropdown Menu Item 1</w:t>
      </w:r>
    </w:p>
    <w:p w:rsidR="008F6DA1" w:rsidRPr="008F6DA1" w:rsidRDefault="008F6DA1" w:rsidP="008F6DA1">
      <w:pPr>
        <w:pStyle w:val="Heading4"/>
      </w:pPr>
      <w:r>
        <w:t>Header</w:t>
      </w:r>
    </w:p>
    <w:p w:rsidR="00D82492" w:rsidRDefault="00D82492" w:rsidP="008F6DA1">
      <w:pPr>
        <w:pStyle w:val="ListParagraph"/>
        <w:numPr>
          <w:ilvl w:val="0"/>
          <w:numId w:val="5"/>
        </w:numPr>
      </w:pPr>
      <w:r>
        <w:t>All Services</w:t>
      </w:r>
    </w:p>
    <w:p w:rsidR="00D82492" w:rsidRDefault="00D82492" w:rsidP="008F6DA1">
      <w:pPr>
        <w:pStyle w:val="Heading4"/>
      </w:pPr>
      <w:r>
        <w:t>URL</w:t>
      </w:r>
    </w:p>
    <w:p w:rsidR="00D82492" w:rsidRDefault="00D82492" w:rsidP="008F6DA1">
      <w:pPr>
        <w:pStyle w:val="ListParagraph"/>
        <w:numPr>
          <w:ilvl w:val="0"/>
          <w:numId w:val="2"/>
        </w:numPr>
      </w:pPr>
      <w:hyperlink r:id="rId8" w:history="1">
        <w:r w:rsidRPr="00CB5099">
          <w:rPr>
            <w:rStyle w:val="Hyperlink"/>
          </w:rPr>
          <w:t>http://daschbachdentistry.gear.host/services.php</w:t>
        </w:r>
      </w:hyperlink>
    </w:p>
    <w:p w:rsidR="00D82492" w:rsidRDefault="00D82492" w:rsidP="008F6DA1">
      <w:pPr>
        <w:pStyle w:val="Heading3"/>
      </w:pPr>
      <w:r>
        <w:t>Dropdown Menu Item 2</w:t>
      </w:r>
    </w:p>
    <w:p w:rsidR="008F6DA1" w:rsidRPr="008F6DA1" w:rsidRDefault="008F6DA1" w:rsidP="008F6DA1">
      <w:pPr>
        <w:pStyle w:val="Heading4"/>
      </w:pPr>
      <w:r>
        <w:t>Header</w:t>
      </w:r>
    </w:p>
    <w:p w:rsidR="00D82492" w:rsidRDefault="00D82492" w:rsidP="008F6DA1">
      <w:pPr>
        <w:pStyle w:val="ListParagraph"/>
        <w:numPr>
          <w:ilvl w:val="0"/>
          <w:numId w:val="2"/>
        </w:numPr>
      </w:pPr>
      <w:r>
        <w:t>Financial and Insurance</w:t>
      </w:r>
    </w:p>
    <w:p w:rsidR="00D82492" w:rsidRDefault="00D82492" w:rsidP="008F6DA1">
      <w:pPr>
        <w:pStyle w:val="Heading4"/>
      </w:pPr>
      <w:r>
        <w:t>URL</w:t>
      </w:r>
    </w:p>
    <w:p w:rsidR="00D82492" w:rsidRDefault="00D82492" w:rsidP="008F6DA1">
      <w:pPr>
        <w:pStyle w:val="ListParagraph"/>
        <w:numPr>
          <w:ilvl w:val="0"/>
          <w:numId w:val="2"/>
        </w:numPr>
      </w:pPr>
      <w:r>
        <w:t>This page is not currently available.  The intended link will be:</w:t>
      </w:r>
    </w:p>
    <w:p w:rsidR="00D82492" w:rsidRDefault="00D82492" w:rsidP="008F6DA1">
      <w:pPr>
        <w:pStyle w:val="ListParagraph"/>
        <w:numPr>
          <w:ilvl w:val="1"/>
          <w:numId w:val="2"/>
        </w:numPr>
      </w:pPr>
      <w:hyperlink r:id="rId9" w:history="1">
        <w:r w:rsidRPr="00D82492">
          <w:rPr>
            <w:rStyle w:val="Hyperlink"/>
          </w:rPr>
          <w:t>http://daschbachdentistry.gear.host/financial_services.php</w:t>
        </w:r>
      </w:hyperlink>
    </w:p>
    <w:p w:rsidR="00D82492" w:rsidRDefault="002663AC" w:rsidP="00D82492">
      <w:pPr>
        <w:pStyle w:val="Heading2"/>
      </w:pPr>
      <w:r>
        <w:t xml:space="preserve">Menu </w:t>
      </w:r>
      <w:r w:rsidR="008F6DA1">
        <w:t>Item 3</w:t>
      </w:r>
    </w:p>
    <w:p w:rsidR="007C3941" w:rsidRDefault="007C3941" w:rsidP="008F6DA1">
      <w:pPr>
        <w:pStyle w:val="Heading3"/>
      </w:pPr>
      <w:r>
        <w:t>Header</w:t>
      </w:r>
    </w:p>
    <w:p w:rsidR="007C3941" w:rsidRPr="007C3941" w:rsidRDefault="007C3941" w:rsidP="008F6DA1">
      <w:pPr>
        <w:pStyle w:val="ListParagraph"/>
        <w:numPr>
          <w:ilvl w:val="0"/>
          <w:numId w:val="4"/>
        </w:numPr>
      </w:pPr>
      <w:r>
        <w:t>New Patient Forms</w:t>
      </w:r>
    </w:p>
    <w:p w:rsidR="00D82492" w:rsidRDefault="007C3941" w:rsidP="007C3941">
      <w:pPr>
        <w:pStyle w:val="Heading3"/>
      </w:pPr>
      <w:r>
        <w:t>Dropdown Menu Item 1</w:t>
      </w:r>
    </w:p>
    <w:p w:rsidR="007C3941" w:rsidRDefault="008F6DA1" w:rsidP="008F6DA1">
      <w:pPr>
        <w:pStyle w:val="Heading4"/>
      </w:pPr>
      <w:r>
        <w:t>Header</w:t>
      </w:r>
    </w:p>
    <w:p w:rsidR="007C3941" w:rsidRDefault="007C3941" w:rsidP="008F6DA1">
      <w:pPr>
        <w:pStyle w:val="ListParagraph"/>
        <w:numPr>
          <w:ilvl w:val="0"/>
          <w:numId w:val="3"/>
        </w:numPr>
      </w:pPr>
      <w:proofErr w:type="spellStart"/>
      <w:r>
        <w:t>Hippa</w:t>
      </w:r>
      <w:proofErr w:type="spellEnd"/>
      <w:r>
        <w:t xml:space="preserve"> Form One</w:t>
      </w:r>
    </w:p>
    <w:p w:rsidR="007C3941" w:rsidRDefault="007C3941" w:rsidP="008F6DA1">
      <w:pPr>
        <w:pStyle w:val="Heading4"/>
      </w:pPr>
      <w:r>
        <w:t>URL</w:t>
      </w:r>
    </w:p>
    <w:p w:rsidR="007C3941" w:rsidRDefault="007C3941" w:rsidP="008F6DA1">
      <w:pPr>
        <w:pStyle w:val="ListParagraph"/>
        <w:numPr>
          <w:ilvl w:val="0"/>
          <w:numId w:val="3"/>
        </w:numPr>
      </w:pPr>
      <w:hyperlink r:id="rId10" w:history="1">
        <w:r w:rsidRPr="00CB5099">
          <w:rPr>
            <w:rStyle w:val="Hyperlink"/>
          </w:rPr>
          <w:t>http://daschbachdentistry.gear.host/forms/HIPPA1.pdf</w:t>
        </w:r>
      </w:hyperlink>
    </w:p>
    <w:p w:rsidR="007C3941" w:rsidRDefault="007C3941" w:rsidP="007C3941">
      <w:pPr>
        <w:pStyle w:val="Heading3"/>
      </w:pPr>
      <w:r>
        <w:t>Dropdown Menu Item 2</w:t>
      </w:r>
    </w:p>
    <w:p w:rsidR="007C3941" w:rsidRDefault="008F6DA1" w:rsidP="008F6DA1">
      <w:pPr>
        <w:pStyle w:val="Heading4"/>
      </w:pPr>
      <w:r>
        <w:t>Header</w:t>
      </w:r>
    </w:p>
    <w:p w:rsidR="007C3941" w:rsidRDefault="007C3941" w:rsidP="008F6DA1">
      <w:pPr>
        <w:pStyle w:val="ListParagraph"/>
        <w:numPr>
          <w:ilvl w:val="0"/>
          <w:numId w:val="3"/>
        </w:numPr>
      </w:pPr>
      <w:proofErr w:type="spellStart"/>
      <w:r>
        <w:t>Hippa</w:t>
      </w:r>
      <w:proofErr w:type="spellEnd"/>
      <w:r>
        <w:t xml:space="preserve"> Form Two</w:t>
      </w:r>
    </w:p>
    <w:p w:rsidR="007C3941" w:rsidRDefault="007C3941" w:rsidP="008F6DA1">
      <w:pPr>
        <w:pStyle w:val="Heading4"/>
      </w:pPr>
      <w:r>
        <w:lastRenderedPageBreak/>
        <w:t>URL</w:t>
      </w:r>
    </w:p>
    <w:p w:rsidR="007C3941" w:rsidRDefault="007C3941" w:rsidP="008F6DA1">
      <w:pPr>
        <w:pStyle w:val="ListParagraph"/>
        <w:numPr>
          <w:ilvl w:val="0"/>
          <w:numId w:val="3"/>
        </w:numPr>
      </w:pPr>
      <w:hyperlink r:id="rId11" w:history="1">
        <w:r w:rsidRPr="00CB5099">
          <w:rPr>
            <w:rStyle w:val="Hyperlink"/>
          </w:rPr>
          <w:t>http://daschbachdentistry.gear.host/forms/HIPPA2.pdf</w:t>
        </w:r>
      </w:hyperlink>
    </w:p>
    <w:p w:rsidR="007C3941" w:rsidRDefault="007C3941" w:rsidP="007C3941">
      <w:pPr>
        <w:pStyle w:val="Heading3"/>
      </w:pPr>
      <w:r>
        <w:t>Dropdown Menu Item 3</w:t>
      </w:r>
    </w:p>
    <w:p w:rsidR="007C3941" w:rsidRDefault="008F6DA1" w:rsidP="008F6DA1">
      <w:pPr>
        <w:pStyle w:val="Heading4"/>
      </w:pPr>
      <w:r>
        <w:t>Header</w:t>
      </w:r>
    </w:p>
    <w:p w:rsidR="007C3941" w:rsidRDefault="007C3941" w:rsidP="008F6DA1">
      <w:pPr>
        <w:pStyle w:val="ListParagraph"/>
        <w:numPr>
          <w:ilvl w:val="0"/>
          <w:numId w:val="3"/>
        </w:numPr>
      </w:pPr>
      <w:r>
        <w:t>Medical History Form</w:t>
      </w:r>
    </w:p>
    <w:p w:rsidR="007C3941" w:rsidRDefault="007C3941" w:rsidP="008F6DA1">
      <w:pPr>
        <w:pStyle w:val="Heading4"/>
      </w:pPr>
      <w:r>
        <w:t>URL</w:t>
      </w:r>
    </w:p>
    <w:p w:rsidR="007C3941" w:rsidRDefault="007C3941" w:rsidP="008F6DA1">
      <w:pPr>
        <w:pStyle w:val="ListParagraph"/>
        <w:numPr>
          <w:ilvl w:val="0"/>
          <w:numId w:val="3"/>
        </w:numPr>
      </w:pPr>
      <w:hyperlink r:id="rId12" w:history="1">
        <w:r w:rsidRPr="00CB5099">
          <w:rPr>
            <w:rStyle w:val="Hyperlink"/>
          </w:rPr>
          <w:t>http://daschbachdentistry.gear.host/forms/medicalhistory.pdf</w:t>
        </w:r>
      </w:hyperlink>
    </w:p>
    <w:p w:rsidR="007C3941" w:rsidRDefault="007C3941" w:rsidP="007C3941">
      <w:pPr>
        <w:pStyle w:val="Heading3"/>
      </w:pPr>
      <w:r>
        <w:t>Dropdown Menu Item 4</w:t>
      </w:r>
    </w:p>
    <w:p w:rsidR="007C3941" w:rsidRDefault="008F6DA1" w:rsidP="008F6DA1">
      <w:pPr>
        <w:pStyle w:val="Heading4"/>
      </w:pPr>
      <w:r>
        <w:t>Header</w:t>
      </w:r>
    </w:p>
    <w:p w:rsidR="007C3941" w:rsidRDefault="007C3941" w:rsidP="008F6DA1">
      <w:pPr>
        <w:pStyle w:val="ListParagraph"/>
        <w:numPr>
          <w:ilvl w:val="1"/>
          <w:numId w:val="3"/>
        </w:numPr>
        <w:ind w:left="1080"/>
      </w:pPr>
      <w:r>
        <w:t>Surgical Form</w:t>
      </w:r>
    </w:p>
    <w:p w:rsidR="007C3941" w:rsidRDefault="007C3941" w:rsidP="008F6DA1">
      <w:pPr>
        <w:pStyle w:val="Heading4"/>
      </w:pPr>
      <w:r>
        <w:t>URL</w:t>
      </w:r>
    </w:p>
    <w:p w:rsidR="007C3941" w:rsidRDefault="007C3941" w:rsidP="008F6DA1">
      <w:pPr>
        <w:pStyle w:val="ListParagraph"/>
        <w:numPr>
          <w:ilvl w:val="1"/>
          <w:numId w:val="3"/>
        </w:numPr>
        <w:ind w:left="1080"/>
      </w:pPr>
      <w:hyperlink r:id="rId13" w:history="1">
        <w:r w:rsidRPr="00CB5099">
          <w:rPr>
            <w:rStyle w:val="Hyperlink"/>
          </w:rPr>
          <w:t>http://daschbachdentistry.gear.host/forms/surgical.pdf</w:t>
        </w:r>
      </w:hyperlink>
    </w:p>
    <w:p w:rsidR="007C3941" w:rsidRDefault="002663AC" w:rsidP="007C3941">
      <w:pPr>
        <w:pStyle w:val="Heading2"/>
      </w:pPr>
      <w:r>
        <w:t xml:space="preserve">Menu </w:t>
      </w:r>
      <w:r w:rsidR="008F6DA1">
        <w:t>Item 4</w:t>
      </w:r>
    </w:p>
    <w:p w:rsidR="008F6DA1" w:rsidRDefault="008F6DA1" w:rsidP="008F6DA1">
      <w:pPr>
        <w:pStyle w:val="Heading3"/>
      </w:pPr>
      <w:r>
        <w:t>Header</w:t>
      </w:r>
    </w:p>
    <w:p w:rsidR="008F6DA1" w:rsidRDefault="008F6DA1" w:rsidP="008F6DA1">
      <w:pPr>
        <w:pStyle w:val="ListParagraph"/>
        <w:numPr>
          <w:ilvl w:val="0"/>
          <w:numId w:val="3"/>
        </w:numPr>
      </w:pPr>
      <w:r>
        <w:t>Photo Gallery</w:t>
      </w:r>
    </w:p>
    <w:p w:rsidR="008F6DA1" w:rsidRDefault="008F6DA1" w:rsidP="008F6DA1">
      <w:pPr>
        <w:pStyle w:val="Heading3"/>
      </w:pPr>
      <w:r>
        <w:t>URL</w:t>
      </w:r>
    </w:p>
    <w:p w:rsidR="008F6DA1" w:rsidRDefault="008F6DA1" w:rsidP="008F6DA1">
      <w:pPr>
        <w:pStyle w:val="ListParagraph"/>
        <w:numPr>
          <w:ilvl w:val="0"/>
          <w:numId w:val="3"/>
        </w:numPr>
      </w:pPr>
      <w:hyperlink r:id="rId14" w:history="1">
        <w:r w:rsidRPr="00CB5099">
          <w:rPr>
            <w:rStyle w:val="Hyperlink"/>
          </w:rPr>
          <w:t>http://daschbachdentistry.gear.host/photo_gallery.php</w:t>
        </w:r>
      </w:hyperlink>
    </w:p>
    <w:p w:rsidR="008F6DA1" w:rsidRDefault="002663AC" w:rsidP="008F6DA1">
      <w:pPr>
        <w:pStyle w:val="Heading2"/>
      </w:pPr>
      <w:r>
        <w:t xml:space="preserve">Menu </w:t>
      </w:r>
      <w:r w:rsidR="008F6DA1">
        <w:t>Item 5</w:t>
      </w:r>
    </w:p>
    <w:p w:rsidR="008F6DA1" w:rsidRDefault="008F6DA1" w:rsidP="008F6DA1">
      <w:pPr>
        <w:pStyle w:val="Heading3"/>
      </w:pPr>
      <w:r>
        <w:t>Header</w:t>
      </w:r>
    </w:p>
    <w:p w:rsidR="008F6DA1" w:rsidRPr="008F6DA1" w:rsidRDefault="008F6DA1" w:rsidP="008F6DA1">
      <w:pPr>
        <w:pStyle w:val="ListParagraph"/>
        <w:numPr>
          <w:ilvl w:val="0"/>
          <w:numId w:val="3"/>
        </w:numPr>
      </w:pPr>
      <w:r>
        <w:t>Our Staff</w:t>
      </w:r>
    </w:p>
    <w:p w:rsidR="008F6DA1" w:rsidRDefault="008F6DA1" w:rsidP="008F6DA1">
      <w:pPr>
        <w:pStyle w:val="Heading3"/>
      </w:pPr>
      <w:r>
        <w:t>Dropdown Menu Item 1</w:t>
      </w:r>
    </w:p>
    <w:p w:rsidR="008F6DA1" w:rsidRDefault="008F6DA1" w:rsidP="008F6DA1">
      <w:pPr>
        <w:pStyle w:val="Heading4"/>
      </w:pPr>
      <w:r>
        <w:t>Header</w:t>
      </w:r>
    </w:p>
    <w:p w:rsidR="002663AC" w:rsidRPr="008F6DA1" w:rsidRDefault="002663AC" w:rsidP="002663AC">
      <w:pPr>
        <w:pStyle w:val="ListParagraph"/>
        <w:numPr>
          <w:ilvl w:val="0"/>
          <w:numId w:val="3"/>
        </w:numPr>
      </w:pPr>
      <w:r>
        <w:t>Meet the Doctors</w:t>
      </w:r>
    </w:p>
    <w:p w:rsidR="008F6DA1" w:rsidRDefault="008F6DA1" w:rsidP="008F6DA1">
      <w:pPr>
        <w:pStyle w:val="Heading4"/>
      </w:pPr>
      <w:r>
        <w:t>URL</w:t>
      </w:r>
    </w:p>
    <w:p w:rsidR="002663AC" w:rsidRPr="002663AC" w:rsidRDefault="002663AC" w:rsidP="002663AC">
      <w:pPr>
        <w:pStyle w:val="ListParagraph"/>
        <w:numPr>
          <w:ilvl w:val="0"/>
          <w:numId w:val="3"/>
        </w:numPr>
      </w:pPr>
      <w:hyperlink r:id="rId15" w:history="1">
        <w:r w:rsidRPr="002663AC">
          <w:rPr>
            <w:rStyle w:val="Hyperlink"/>
          </w:rPr>
          <w:t>http://daschbachdentistry.gear.host/meet_the_doctors.php</w:t>
        </w:r>
      </w:hyperlink>
    </w:p>
    <w:p w:rsidR="008F6DA1" w:rsidRDefault="008F6DA1" w:rsidP="008F6DA1">
      <w:pPr>
        <w:pStyle w:val="Heading3"/>
      </w:pPr>
      <w:r>
        <w:t>Dropdown Menu Item 2</w:t>
      </w:r>
    </w:p>
    <w:p w:rsidR="002663AC" w:rsidRDefault="002663AC" w:rsidP="002663AC">
      <w:pPr>
        <w:pStyle w:val="Heading4"/>
      </w:pPr>
      <w:r>
        <w:t>Header</w:t>
      </w:r>
    </w:p>
    <w:p w:rsidR="002663AC" w:rsidRDefault="002663AC" w:rsidP="002663AC">
      <w:pPr>
        <w:pStyle w:val="ListParagraph"/>
        <w:numPr>
          <w:ilvl w:val="0"/>
          <w:numId w:val="3"/>
        </w:numPr>
      </w:pPr>
      <w:r>
        <w:t>Our Staff</w:t>
      </w:r>
    </w:p>
    <w:p w:rsidR="002663AC" w:rsidRDefault="002663AC" w:rsidP="002663AC">
      <w:pPr>
        <w:pStyle w:val="Heading4"/>
      </w:pPr>
      <w:r>
        <w:t>URL</w:t>
      </w:r>
    </w:p>
    <w:p w:rsidR="002663AC" w:rsidRDefault="002663AC" w:rsidP="002663AC">
      <w:pPr>
        <w:pStyle w:val="ListParagraph"/>
        <w:numPr>
          <w:ilvl w:val="0"/>
          <w:numId w:val="3"/>
        </w:numPr>
      </w:pPr>
      <w:hyperlink r:id="rId16" w:history="1">
        <w:r w:rsidRPr="00CB5099">
          <w:rPr>
            <w:rStyle w:val="Hyperlink"/>
          </w:rPr>
          <w:t>http://daschbachdentistry.gear.host/our_staff.php</w:t>
        </w:r>
      </w:hyperlink>
    </w:p>
    <w:p w:rsidR="002663AC" w:rsidRDefault="002663AC" w:rsidP="002663AC">
      <w:pPr>
        <w:pStyle w:val="Heading2"/>
      </w:pPr>
      <w:r>
        <w:t>Menu Item 6</w:t>
      </w:r>
    </w:p>
    <w:p w:rsidR="002663AC" w:rsidRDefault="002663AC" w:rsidP="002663AC">
      <w:pPr>
        <w:pStyle w:val="Heading3"/>
      </w:pPr>
      <w:r>
        <w:t>Header</w:t>
      </w:r>
    </w:p>
    <w:p w:rsidR="002663AC" w:rsidRDefault="002663AC" w:rsidP="002663AC">
      <w:pPr>
        <w:pStyle w:val="ListParagraph"/>
        <w:numPr>
          <w:ilvl w:val="0"/>
          <w:numId w:val="3"/>
        </w:numPr>
      </w:pPr>
      <w:r>
        <w:t>Contact</w:t>
      </w:r>
    </w:p>
    <w:p w:rsidR="002663AC" w:rsidRDefault="002663AC" w:rsidP="002663AC">
      <w:pPr>
        <w:pStyle w:val="Heading3"/>
      </w:pPr>
      <w:r>
        <w:lastRenderedPageBreak/>
        <w:t>URL</w:t>
      </w:r>
    </w:p>
    <w:p w:rsidR="002663AC" w:rsidRDefault="002663AC" w:rsidP="002663AC">
      <w:pPr>
        <w:pStyle w:val="ListParagraph"/>
        <w:numPr>
          <w:ilvl w:val="0"/>
          <w:numId w:val="3"/>
        </w:numPr>
      </w:pPr>
      <w:hyperlink r:id="rId17" w:history="1">
        <w:r w:rsidRPr="00CB5099">
          <w:rPr>
            <w:rStyle w:val="Hyperlink"/>
          </w:rPr>
          <w:t>http://daschbachdentistry.gear.host/contact.php</w:t>
        </w:r>
      </w:hyperlink>
    </w:p>
    <w:p w:rsidR="002663AC" w:rsidRDefault="002663AC" w:rsidP="002663AC">
      <w:pPr>
        <w:pStyle w:val="Heading2"/>
      </w:pPr>
      <w:r>
        <w:t>Menu Item 7</w:t>
      </w:r>
    </w:p>
    <w:p w:rsidR="002663AC" w:rsidRDefault="002663AC" w:rsidP="002663AC">
      <w:pPr>
        <w:pStyle w:val="Heading3"/>
      </w:pPr>
      <w:r>
        <w:t>Header</w:t>
      </w:r>
    </w:p>
    <w:p w:rsidR="002663AC" w:rsidRDefault="002663AC" w:rsidP="002663AC">
      <w:pPr>
        <w:pStyle w:val="ListParagraph"/>
        <w:numPr>
          <w:ilvl w:val="0"/>
          <w:numId w:val="3"/>
        </w:numPr>
      </w:pPr>
      <w:r>
        <w:t>Careers</w:t>
      </w:r>
    </w:p>
    <w:p w:rsidR="002663AC" w:rsidRDefault="002663AC" w:rsidP="002663AC">
      <w:pPr>
        <w:pStyle w:val="Heading3"/>
      </w:pPr>
      <w:r>
        <w:t>Dropdown Menu Item 1</w:t>
      </w:r>
    </w:p>
    <w:p w:rsidR="002663AC" w:rsidRDefault="002663AC" w:rsidP="002663AC">
      <w:pPr>
        <w:pStyle w:val="Heading4"/>
      </w:pPr>
      <w:r>
        <w:t>Header</w:t>
      </w:r>
    </w:p>
    <w:p w:rsidR="002663AC" w:rsidRDefault="002663AC" w:rsidP="002663AC">
      <w:pPr>
        <w:pStyle w:val="ListParagraph"/>
        <w:numPr>
          <w:ilvl w:val="0"/>
          <w:numId w:val="3"/>
        </w:numPr>
      </w:pPr>
      <w:r>
        <w:t>Careers</w:t>
      </w:r>
    </w:p>
    <w:p w:rsidR="002663AC" w:rsidRDefault="002663AC" w:rsidP="002663AC">
      <w:pPr>
        <w:pStyle w:val="Heading4"/>
      </w:pPr>
      <w:r>
        <w:t>URL</w:t>
      </w:r>
    </w:p>
    <w:p w:rsidR="002663AC" w:rsidRDefault="002663AC" w:rsidP="002663AC">
      <w:pPr>
        <w:pStyle w:val="ListParagraph"/>
        <w:numPr>
          <w:ilvl w:val="0"/>
          <w:numId w:val="3"/>
        </w:numPr>
      </w:pPr>
      <w:hyperlink r:id="rId18" w:history="1">
        <w:r w:rsidRPr="00CB5099">
          <w:rPr>
            <w:rStyle w:val="Hyperlink"/>
          </w:rPr>
          <w:t>http://daschbachdentistry.gear.host/careers.php</w:t>
        </w:r>
      </w:hyperlink>
    </w:p>
    <w:p w:rsidR="002663AC" w:rsidRDefault="002663AC" w:rsidP="002663AC">
      <w:pPr>
        <w:pStyle w:val="Heading3"/>
      </w:pPr>
      <w:r>
        <w:t>Dropdown Menu Item 2</w:t>
      </w:r>
    </w:p>
    <w:p w:rsidR="002663AC" w:rsidRDefault="002663AC" w:rsidP="002663AC">
      <w:pPr>
        <w:pStyle w:val="Heading4"/>
      </w:pPr>
      <w:r>
        <w:t xml:space="preserve">Header </w:t>
      </w:r>
    </w:p>
    <w:p w:rsidR="002663AC" w:rsidRDefault="002663AC" w:rsidP="002663AC">
      <w:pPr>
        <w:pStyle w:val="ListParagraph"/>
        <w:numPr>
          <w:ilvl w:val="0"/>
          <w:numId w:val="3"/>
        </w:numPr>
      </w:pPr>
      <w:r>
        <w:t>Mission Statement</w:t>
      </w:r>
    </w:p>
    <w:p w:rsidR="002663AC" w:rsidRDefault="002663AC" w:rsidP="002663AC">
      <w:pPr>
        <w:pStyle w:val="Heading4"/>
      </w:pPr>
      <w:r>
        <w:t>URL</w:t>
      </w:r>
    </w:p>
    <w:p w:rsidR="002663AC" w:rsidRDefault="002663AC" w:rsidP="002663AC">
      <w:pPr>
        <w:pStyle w:val="ListParagraph"/>
        <w:numPr>
          <w:ilvl w:val="0"/>
          <w:numId w:val="3"/>
        </w:numPr>
      </w:pPr>
      <w:hyperlink r:id="rId19" w:history="1">
        <w:r w:rsidRPr="00CB5099">
          <w:rPr>
            <w:rStyle w:val="Hyperlink"/>
          </w:rPr>
          <w:t>http://daschbachdentistry.gear.host/mission_statement.php</w:t>
        </w:r>
      </w:hyperlink>
    </w:p>
    <w:p w:rsidR="0043459F" w:rsidRDefault="0043459F">
      <w:pPr>
        <w:rPr>
          <w:rFonts w:asciiTheme="majorHAnsi" w:eastAsiaTheme="majorEastAsia" w:hAnsiTheme="majorHAnsi" w:cstheme="majorBidi"/>
          <w:color w:val="2E74B5" w:themeColor="accent1" w:themeShade="BF"/>
          <w:sz w:val="32"/>
          <w:szCs w:val="32"/>
        </w:rPr>
      </w:pPr>
      <w:r>
        <w:br w:type="page"/>
      </w:r>
    </w:p>
    <w:p w:rsidR="002663AC" w:rsidRDefault="002663AC" w:rsidP="002663AC">
      <w:pPr>
        <w:pStyle w:val="Heading1"/>
      </w:pPr>
      <w:r>
        <w:lastRenderedPageBreak/>
        <w:t>Footer</w:t>
      </w:r>
    </w:p>
    <w:p w:rsidR="002663AC" w:rsidRDefault="002663AC" w:rsidP="002663AC">
      <w:pPr>
        <w:pStyle w:val="Heading2"/>
      </w:pPr>
      <w:r>
        <w:t>Text 1</w:t>
      </w:r>
    </w:p>
    <w:p w:rsidR="002663AC" w:rsidRDefault="002663AC" w:rsidP="002663AC">
      <w:pPr>
        <w:pStyle w:val="ListParagraph"/>
        <w:numPr>
          <w:ilvl w:val="0"/>
          <w:numId w:val="3"/>
        </w:numPr>
      </w:pPr>
      <w:r w:rsidRPr="002663AC">
        <w:t>"I can do everything through him who gives me strength."</w:t>
      </w:r>
    </w:p>
    <w:p w:rsidR="002663AC" w:rsidRDefault="002663AC" w:rsidP="002663AC">
      <w:pPr>
        <w:pStyle w:val="Heading2"/>
      </w:pPr>
      <w:r>
        <w:t>Text 2</w:t>
      </w:r>
    </w:p>
    <w:p w:rsidR="002663AC" w:rsidRDefault="002663AC" w:rsidP="002663AC">
      <w:pPr>
        <w:pStyle w:val="ListParagraph"/>
        <w:numPr>
          <w:ilvl w:val="0"/>
          <w:numId w:val="3"/>
        </w:numPr>
      </w:pPr>
      <w:r w:rsidRPr="002663AC">
        <w:t>- Philippians 4:3</w:t>
      </w:r>
    </w:p>
    <w:p w:rsidR="0043459F" w:rsidRDefault="0043459F">
      <w:pPr>
        <w:rPr>
          <w:rFonts w:asciiTheme="majorHAnsi" w:eastAsiaTheme="majorEastAsia" w:hAnsiTheme="majorHAnsi" w:cstheme="majorBidi"/>
          <w:color w:val="2E74B5" w:themeColor="accent1" w:themeShade="BF"/>
          <w:sz w:val="32"/>
          <w:szCs w:val="32"/>
        </w:rPr>
      </w:pPr>
      <w:r>
        <w:br w:type="page"/>
      </w:r>
    </w:p>
    <w:p w:rsidR="002663AC" w:rsidRDefault="002663AC" w:rsidP="002663AC">
      <w:pPr>
        <w:pStyle w:val="Heading1"/>
      </w:pPr>
      <w:r>
        <w:lastRenderedPageBreak/>
        <w:t>Landing Page</w:t>
      </w:r>
    </w:p>
    <w:p w:rsidR="002663AC" w:rsidRDefault="002663AC" w:rsidP="002663AC">
      <w:pPr>
        <w:pStyle w:val="ListParagraph"/>
        <w:numPr>
          <w:ilvl w:val="0"/>
          <w:numId w:val="3"/>
        </w:numPr>
      </w:pPr>
      <w:hyperlink r:id="rId20" w:history="1">
        <w:r w:rsidRPr="00CB5099">
          <w:rPr>
            <w:rStyle w:val="Hyperlink"/>
          </w:rPr>
          <w:t>http://localhost:8077/dashbach-dentistry/index.php</w:t>
        </w:r>
      </w:hyperlink>
    </w:p>
    <w:p w:rsidR="002663AC" w:rsidRDefault="002663AC" w:rsidP="002663AC">
      <w:pPr>
        <w:pStyle w:val="ListParagraph"/>
        <w:numPr>
          <w:ilvl w:val="0"/>
          <w:numId w:val="3"/>
        </w:numPr>
      </w:pPr>
      <w:hyperlink r:id="rId21" w:history="1">
        <w:r w:rsidRPr="00CB5099">
          <w:rPr>
            <w:rStyle w:val="Hyperlink"/>
          </w:rPr>
          <w:t>http://localhost:8077/dashbach-dentistry</w:t>
        </w:r>
      </w:hyperlink>
    </w:p>
    <w:p w:rsidR="002663AC" w:rsidRDefault="002663AC" w:rsidP="002663AC">
      <w:pPr>
        <w:pStyle w:val="Heading2"/>
      </w:pPr>
      <w:r>
        <w:t>Main Text</w:t>
      </w:r>
    </w:p>
    <w:p w:rsidR="002663AC" w:rsidRDefault="002663AC" w:rsidP="002663AC">
      <w:pPr>
        <w:jc w:val="center"/>
      </w:pPr>
      <w:r>
        <w:t>R.L. Daschbach</w:t>
      </w:r>
    </w:p>
    <w:p w:rsidR="002663AC" w:rsidRDefault="002663AC" w:rsidP="002663AC">
      <w:pPr>
        <w:jc w:val="center"/>
      </w:pPr>
      <w:r>
        <w:t>&amp;</w:t>
      </w:r>
    </w:p>
    <w:p w:rsidR="002663AC" w:rsidRDefault="002663AC" w:rsidP="002663AC">
      <w:pPr>
        <w:jc w:val="center"/>
      </w:pPr>
      <w:r>
        <w:t>Associates</w:t>
      </w:r>
    </w:p>
    <w:p w:rsidR="002663AC" w:rsidRDefault="002663AC" w:rsidP="002663AC">
      <w:pPr>
        <w:jc w:val="center"/>
      </w:pPr>
      <w:r>
        <w:t>Family Dentistry</w:t>
      </w:r>
    </w:p>
    <w:p w:rsidR="002663AC" w:rsidRDefault="002663AC" w:rsidP="002663AC">
      <w:pPr>
        <w:jc w:val="center"/>
      </w:pPr>
      <w:r>
        <w:t>Our family of caring doctors &amp; staff conc</w:t>
      </w:r>
      <w:r>
        <w:t>entrate on your family's needs.</w:t>
      </w:r>
    </w:p>
    <w:p w:rsidR="002663AC" w:rsidRDefault="002663AC" w:rsidP="002663AC">
      <w:pPr>
        <w:jc w:val="center"/>
      </w:pPr>
      <w:r>
        <w:t>Your smile is our reward.</w:t>
      </w:r>
    </w:p>
    <w:p w:rsidR="002663AC" w:rsidRDefault="002663AC" w:rsidP="002663AC">
      <w:pPr>
        <w:pStyle w:val="Heading2"/>
      </w:pPr>
      <w:r>
        <w:t>Slideshow 1</w:t>
      </w:r>
    </w:p>
    <w:p w:rsidR="002663AC" w:rsidRDefault="002663AC" w:rsidP="002663AC">
      <w:r>
        <w:t>This area is under review for necessity and content purpose.</w:t>
      </w:r>
    </w:p>
    <w:p w:rsidR="002663AC" w:rsidRDefault="002663AC" w:rsidP="002663AC">
      <w:pPr>
        <w:pStyle w:val="Heading2"/>
      </w:pPr>
      <w:r>
        <w:t>Information Section 1</w:t>
      </w:r>
    </w:p>
    <w:p w:rsidR="0043459F" w:rsidRDefault="002663AC" w:rsidP="002663AC">
      <w:r>
        <w:t xml:space="preserve">This area is under review for </w:t>
      </w:r>
      <w:r>
        <w:t>necessity and content purpose.</w:t>
      </w:r>
    </w:p>
    <w:p w:rsidR="0043459F" w:rsidRDefault="0043459F" w:rsidP="0043459F">
      <w:r>
        <w:br w:type="page"/>
      </w:r>
    </w:p>
    <w:p w:rsidR="002663AC" w:rsidRDefault="002663AC" w:rsidP="002663AC">
      <w:pPr>
        <w:pStyle w:val="Heading1"/>
      </w:pPr>
      <w:r>
        <w:lastRenderedPageBreak/>
        <w:t>Services</w:t>
      </w:r>
    </w:p>
    <w:p w:rsidR="002663AC" w:rsidRDefault="002663AC" w:rsidP="002663AC">
      <w:pPr>
        <w:pStyle w:val="ListParagraph"/>
        <w:numPr>
          <w:ilvl w:val="0"/>
          <w:numId w:val="6"/>
        </w:numPr>
      </w:pPr>
      <w:hyperlink r:id="rId22" w:history="1">
        <w:r w:rsidRPr="00CB5099">
          <w:rPr>
            <w:rStyle w:val="Hyperlink"/>
          </w:rPr>
          <w:t>http://localhost:8077/dashbach-dentistry/services.php</w:t>
        </w:r>
      </w:hyperlink>
    </w:p>
    <w:p w:rsidR="002663AC" w:rsidRDefault="002663AC" w:rsidP="002663AC">
      <w:pPr>
        <w:pStyle w:val="Heading2"/>
      </w:pPr>
      <w:r>
        <w:t>Heading</w:t>
      </w:r>
    </w:p>
    <w:p w:rsidR="002663AC" w:rsidRDefault="002663AC" w:rsidP="002663AC">
      <w:pPr>
        <w:pStyle w:val="ListParagraph"/>
        <w:numPr>
          <w:ilvl w:val="0"/>
          <w:numId w:val="6"/>
        </w:numPr>
      </w:pPr>
      <w:r>
        <w:t>Our Services</w:t>
      </w:r>
    </w:p>
    <w:p w:rsidR="002663AC" w:rsidRDefault="002663AC" w:rsidP="002663AC">
      <w:pPr>
        <w:pStyle w:val="ListParagraph"/>
        <w:numPr>
          <w:ilvl w:val="0"/>
          <w:numId w:val="6"/>
        </w:numPr>
      </w:pPr>
      <w:r w:rsidRPr="002663AC">
        <w:t>We offer a variety of dental services to accommodate our patients the best we can.</w:t>
      </w:r>
    </w:p>
    <w:p w:rsidR="002663AC" w:rsidRDefault="002663AC" w:rsidP="002663AC">
      <w:pPr>
        <w:pStyle w:val="Heading2"/>
      </w:pPr>
      <w:r>
        <w:t>Button 1</w:t>
      </w:r>
    </w:p>
    <w:p w:rsidR="002663AC" w:rsidRDefault="002663AC" w:rsidP="002663AC">
      <w:pPr>
        <w:pStyle w:val="ListParagraph"/>
        <w:numPr>
          <w:ilvl w:val="0"/>
          <w:numId w:val="7"/>
        </w:numPr>
      </w:pPr>
      <w:r>
        <w:t>View All</w:t>
      </w:r>
    </w:p>
    <w:p w:rsidR="002663AC" w:rsidRDefault="002663AC" w:rsidP="002663AC">
      <w:pPr>
        <w:pStyle w:val="Heading2"/>
      </w:pPr>
      <w:r>
        <w:t>Button 2</w:t>
      </w:r>
    </w:p>
    <w:p w:rsidR="002663AC" w:rsidRDefault="002663AC" w:rsidP="002663AC">
      <w:pPr>
        <w:pStyle w:val="ListParagraph"/>
        <w:numPr>
          <w:ilvl w:val="0"/>
          <w:numId w:val="7"/>
        </w:numPr>
      </w:pPr>
      <w:r>
        <w:t>Hide All</w:t>
      </w:r>
    </w:p>
    <w:p w:rsidR="002D7F2E" w:rsidRDefault="002D7F2E" w:rsidP="002D7F2E">
      <w:pPr>
        <w:pStyle w:val="Heading2"/>
      </w:pPr>
      <w:r>
        <w:t>Section 1</w:t>
      </w:r>
    </w:p>
    <w:p w:rsidR="002D7F2E" w:rsidRDefault="002D7F2E" w:rsidP="002D7F2E">
      <w:pPr>
        <w:pStyle w:val="Heading3"/>
      </w:pPr>
      <w:r>
        <w:t>Header</w:t>
      </w:r>
    </w:p>
    <w:p w:rsidR="00E458E5" w:rsidRDefault="002D7F2E" w:rsidP="00E458E5">
      <w:pPr>
        <w:pStyle w:val="ListParagraph"/>
        <w:numPr>
          <w:ilvl w:val="0"/>
          <w:numId w:val="7"/>
        </w:numPr>
      </w:pPr>
      <w:r>
        <w:t>Emergency Services</w:t>
      </w:r>
    </w:p>
    <w:p w:rsidR="00E458E5" w:rsidRDefault="00E458E5" w:rsidP="00E458E5">
      <w:pPr>
        <w:pStyle w:val="Heading3"/>
      </w:pPr>
      <w:r>
        <w:t>Sub-Section Item 1</w:t>
      </w:r>
    </w:p>
    <w:p w:rsidR="00E458E5" w:rsidRDefault="00E458E5" w:rsidP="00E458E5">
      <w:pPr>
        <w:pStyle w:val="ListParagraph"/>
        <w:numPr>
          <w:ilvl w:val="0"/>
          <w:numId w:val="7"/>
        </w:numPr>
      </w:pPr>
      <w:r>
        <w:t>24 Hour On-Call Service</w:t>
      </w:r>
    </w:p>
    <w:p w:rsidR="00E458E5" w:rsidRDefault="00E458E5" w:rsidP="00E458E5">
      <w:pPr>
        <w:pStyle w:val="ListParagraph"/>
        <w:numPr>
          <w:ilvl w:val="0"/>
          <w:numId w:val="7"/>
        </w:numPr>
      </w:pPr>
      <w:r w:rsidRPr="00E458E5">
        <w:t>Timely response to your calls for dental emergencies.</w:t>
      </w:r>
    </w:p>
    <w:p w:rsidR="00E458E5" w:rsidRDefault="00E458E5" w:rsidP="00E458E5">
      <w:pPr>
        <w:pStyle w:val="Heading3"/>
      </w:pPr>
      <w:r>
        <w:t>Sub-Section Item 2</w:t>
      </w:r>
    </w:p>
    <w:p w:rsidR="00E458E5" w:rsidRDefault="00E458E5" w:rsidP="00E458E5">
      <w:pPr>
        <w:pStyle w:val="ListParagraph"/>
        <w:numPr>
          <w:ilvl w:val="0"/>
          <w:numId w:val="9"/>
        </w:numPr>
      </w:pPr>
      <w:r>
        <w:t>Root Canal/</w:t>
      </w:r>
      <w:proofErr w:type="spellStart"/>
      <w:r>
        <w:t>Pupl</w:t>
      </w:r>
      <w:proofErr w:type="spellEnd"/>
      <w:r>
        <w:t xml:space="preserve"> Therapy</w:t>
      </w:r>
    </w:p>
    <w:p w:rsidR="00E458E5" w:rsidRDefault="00E458E5" w:rsidP="00E458E5">
      <w:pPr>
        <w:pStyle w:val="ListParagraph"/>
        <w:numPr>
          <w:ilvl w:val="0"/>
          <w:numId w:val="9"/>
        </w:numPr>
      </w:pPr>
      <w:r w:rsidRPr="00E458E5">
        <w:t>Treating the source of the pain, like the nerve of the tooth, can immediately relieve patients of pain.</w:t>
      </w:r>
    </w:p>
    <w:p w:rsidR="00E458E5" w:rsidRDefault="00E458E5" w:rsidP="00E458E5">
      <w:pPr>
        <w:pStyle w:val="Heading3"/>
      </w:pPr>
      <w:r>
        <w:t>Sub-Section Item 3</w:t>
      </w:r>
    </w:p>
    <w:p w:rsidR="00E458E5" w:rsidRDefault="00E458E5" w:rsidP="00E458E5">
      <w:pPr>
        <w:pStyle w:val="ListParagraph"/>
        <w:numPr>
          <w:ilvl w:val="0"/>
          <w:numId w:val="10"/>
        </w:numPr>
      </w:pPr>
      <w:r w:rsidRPr="00E458E5">
        <w:t>Non-complicated Extractions and simple oral surgery</w:t>
      </w:r>
    </w:p>
    <w:p w:rsidR="00E458E5" w:rsidRPr="00E458E5" w:rsidRDefault="00E458E5" w:rsidP="00E458E5">
      <w:pPr>
        <w:pStyle w:val="ListParagraph"/>
        <w:numPr>
          <w:ilvl w:val="0"/>
          <w:numId w:val="10"/>
        </w:numPr>
      </w:pPr>
      <w:r>
        <w:t xml:space="preserve">Sometimes finances or the condition of the tooth results in the decision to have the tooth removed. </w:t>
      </w:r>
      <w:r>
        <w:t xml:space="preserve"> </w:t>
      </w:r>
      <w:r>
        <w:t>We do provide this service for non-complicated cases and refer to quality oral surgeons for the more complicated ones.</w:t>
      </w:r>
    </w:p>
    <w:p w:rsidR="00E458E5" w:rsidRDefault="00E458E5" w:rsidP="00E458E5">
      <w:pPr>
        <w:pStyle w:val="Heading3"/>
      </w:pPr>
      <w:r>
        <w:t>Sub-Section Item 4</w:t>
      </w:r>
    </w:p>
    <w:p w:rsidR="00E458E5" w:rsidRDefault="00E458E5" w:rsidP="00E458E5">
      <w:pPr>
        <w:pStyle w:val="ListParagraph"/>
        <w:numPr>
          <w:ilvl w:val="0"/>
          <w:numId w:val="11"/>
        </w:numPr>
      </w:pPr>
      <w:r w:rsidRPr="00E458E5">
        <w:t>Trauma Triage and Palliative Treatment</w:t>
      </w:r>
    </w:p>
    <w:p w:rsidR="00E458E5" w:rsidRPr="00E458E5" w:rsidRDefault="00E458E5" w:rsidP="00E458E5">
      <w:pPr>
        <w:pStyle w:val="ListParagraph"/>
        <w:numPr>
          <w:ilvl w:val="0"/>
          <w:numId w:val="11"/>
        </w:numPr>
      </w:pPr>
      <w:r w:rsidRPr="00E458E5">
        <w:t>Time can be of the essence when you are involved in an accident involving your mouth. Our on-call services are committed to serving you through this process from evaluation to receiving timely treatment.</w:t>
      </w:r>
    </w:p>
    <w:p w:rsidR="00E458E5" w:rsidRDefault="00E458E5" w:rsidP="00E458E5">
      <w:pPr>
        <w:pStyle w:val="Heading3"/>
      </w:pPr>
      <w:r>
        <w:t>Sub-Section Item 5</w:t>
      </w:r>
    </w:p>
    <w:p w:rsidR="00E458E5" w:rsidRDefault="00E458E5" w:rsidP="00E458E5">
      <w:pPr>
        <w:pStyle w:val="ListParagraph"/>
        <w:numPr>
          <w:ilvl w:val="0"/>
          <w:numId w:val="12"/>
        </w:numPr>
      </w:pPr>
      <w:r w:rsidRPr="00E458E5">
        <w:t>Infection/Pain Management</w:t>
      </w:r>
    </w:p>
    <w:p w:rsidR="00E458E5" w:rsidRPr="00E458E5" w:rsidRDefault="00E458E5" w:rsidP="00E458E5">
      <w:pPr>
        <w:pStyle w:val="ListParagraph"/>
        <w:numPr>
          <w:ilvl w:val="0"/>
          <w:numId w:val="12"/>
        </w:numPr>
      </w:pPr>
      <w:r w:rsidRPr="00E458E5">
        <w:t>When you have pain and a swelling there is no time to waste. We are committed to helping you throughout the process and can refer you to the proper medical professionals if your problem is beyond the scope of our practice.</w:t>
      </w:r>
    </w:p>
    <w:p w:rsidR="002D7F2E" w:rsidRDefault="00E458E5" w:rsidP="002D7F2E">
      <w:pPr>
        <w:pStyle w:val="Heading2"/>
      </w:pPr>
      <w:r>
        <w:lastRenderedPageBreak/>
        <w:t>Section 2</w:t>
      </w:r>
    </w:p>
    <w:p w:rsidR="002D7F2E" w:rsidRDefault="002D7F2E" w:rsidP="002D7F2E">
      <w:pPr>
        <w:pStyle w:val="Heading3"/>
      </w:pPr>
      <w:r>
        <w:t>Header</w:t>
      </w:r>
    </w:p>
    <w:p w:rsidR="002D7F2E" w:rsidRDefault="00E458E5" w:rsidP="0043459F">
      <w:pPr>
        <w:pStyle w:val="ListParagraph"/>
        <w:numPr>
          <w:ilvl w:val="0"/>
          <w:numId w:val="16"/>
        </w:numPr>
      </w:pPr>
      <w:proofErr w:type="spellStart"/>
      <w:r>
        <w:t>Peridontal</w:t>
      </w:r>
      <w:proofErr w:type="spellEnd"/>
      <w:r w:rsidR="002D7F2E">
        <w:t xml:space="preserve"> Services</w:t>
      </w:r>
    </w:p>
    <w:p w:rsidR="0043459F" w:rsidRDefault="00E458E5" w:rsidP="0043459F">
      <w:pPr>
        <w:pStyle w:val="Heading3"/>
      </w:pPr>
      <w:r>
        <w:t>Sub-Section Item 1</w:t>
      </w:r>
    </w:p>
    <w:p w:rsidR="0043459F" w:rsidRDefault="0043459F" w:rsidP="0043459F">
      <w:pPr>
        <w:pStyle w:val="ListParagraph"/>
        <w:numPr>
          <w:ilvl w:val="0"/>
          <w:numId w:val="13"/>
        </w:numPr>
      </w:pPr>
      <w:r>
        <w:t>Cleanings and Recall Appointments</w:t>
      </w:r>
    </w:p>
    <w:p w:rsidR="0043459F" w:rsidRPr="0043459F" w:rsidRDefault="0043459F" w:rsidP="0043459F">
      <w:pPr>
        <w:pStyle w:val="ListParagraph"/>
        <w:numPr>
          <w:ilvl w:val="0"/>
          <w:numId w:val="13"/>
        </w:numPr>
      </w:pPr>
      <w:r>
        <w:t>Appointments are available. We have 8 hygienist giving us a total of 130 years of hygiene experience.</w:t>
      </w:r>
    </w:p>
    <w:p w:rsidR="00E458E5" w:rsidRDefault="00E458E5" w:rsidP="00E458E5">
      <w:pPr>
        <w:pStyle w:val="Heading3"/>
      </w:pPr>
      <w:r>
        <w:t>Sub-Section Item 2</w:t>
      </w:r>
    </w:p>
    <w:p w:rsidR="0043459F" w:rsidRDefault="0043459F" w:rsidP="0043459F">
      <w:pPr>
        <w:pStyle w:val="ListParagraph"/>
        <w:numPr>
          <w:ilvl w:val="0"/>
          <w:numId w:val="14"/>
        </w:numPr>
      </w:pPr>
      <w:r>
        <w:t>On Staff Periodontist</w:t>
      </w:r>
    </w:p>
    <w:p w:rsidR="0043459F" w:rsidRPr="0043459F" w:rsidRDefault="0043459F" w:rsidP="0043459F">
      <w:pPr>
        <w:pStyle w:val="ListParagraph"/>
        <w:numPr>
          <w:ilvl w:val="0"/>
          <w:numId w:val="14"/>
        </w:numPr>
      </w:pPr>
      <w:r>
        <w:t>For treatment of moderate to severe gum disease and to perform necessary gum-related surgeries, etc.</w:t>
      </w:r>
    </w:p>
    <w:p w:rsidR="00E458E5" w:rsidRDefault="00E458E5" w:rsidP="00E458E5">
      <w:pPr>
        <w:pStyle w:val="Heading3"/>
      </w:pPr>
      <w:r>
        <w:t>Sub-Section Item 3</w:t>
      </w:r>
    </w:p>
    <w:p w:rsidR="0043459F" w:rsidRDefault="0043459F" w:rsidP="0043459F">
      <w:pPr>
        <w:pStyle w:val="ListParagraph"/>
        <w:numPr>
          <w:ilvl w:val="0"/>
          <w:numId w:val="15"/>
        </w:numPr>
      </w:pPr>
      <w:r>
        <w:t>Special Services</w:t>
      </w:r>
    </w:p>
    <w:p w:rsidR="0043459F" w:rsidRPr="0043459F" w:rsidRDefault="0043459F" w:rsidP="0043459F">
      <w:pPr>
        <w:pStyle w:val="ListParagraph"/>
        <w:numPr>
          <w:ilvl w:val="0"/>
          <w:numId w:val="15"/>
        </w:numPr>
      </w:pPr>
      <w:r>
        <w:t>Antibiotic therapy, deep cleanings, preventive services are available for interested patients.</w:t>
      </w:r>
    </w:p>
    <w:p w:rsidR="002D7F2E" w:rsidRDefault="0043459F" w:rsidP="002D7F2E">
      <w:pPr>
        <w:pStyle w:val="Heading2"/>
      </w:pPr>
      <w:r>
        <w:t>Section 3</w:t>
      </w:r>
    </w:p>
    <w:p w:rsidR="002D7F2E" w:rsidRDefault="002D7F2E" w:rsidP="002D7F2E">
      <w:pPr>
        <w:pStyle w:val="Heading3"/>
      </w:pPr>
      <w:r>
        <w:t>Header</w:t>
      </w:r>
    </w:p>
    <w:p w:rsidR="002D7F2E" w:rsidRDefault="002D7F2E" w:rsidP="0043459F">
      <w:pPr>
        <w:pStyle w:val="ListParagraph"/>
        <w:numPr>
          <w:ilvl w:val="0"/>
          <w:numId w:val="20"/>
        </w:numPr>
      </w:pPr>
      <w:r>
        <w:t>Restorative Services</w:t>
      </w:r>
    </w:p>
    <w:p w:rsidR="0043459F" w:rsidRDefault="0043459F" w:rsidP="0043459F">
      <w:pPr>
        <w:pStyle w:val="Heading3"/>
      </w:pPr>
      <w:r>
        <w:t>Sub-Section Item 1</w:t>
      </w:r>
    </w:p>
    <w:p w:rsidR="0043459F" w:rsidRDefault="0043459F" w:rsidP="0043459F">
      <w:pPr>
        <w:pStyle w:val="ListParagraph"/>
        <w:numPr>
          <w:ilvl w:val="0"/>
          <w:numId w:val="17"/>
        </w:numPr>
      </w:pPr>
      <w:r>
        <w:t>White Fillings</w:t>
      </w:r>
    </w:p>
    <w:p w:rsidR="0043459F" w:rsidRPr="0043459F" w:rsidRDefault="0043459F" w:rsidP="0043459F">
      <w:pPr>
        <w:pStyle w:val="ListParagraph"/>
        <w:numPr>
          <w:ilvl w:val="0"/>
          <w:numId w:val="17"/>
        </w:numPr>
      </w:pPr>
      <w:r>
        <w:t>Appointments are available. We have 8 hygienist giving us a total of 130 years of hygiene experience.</w:t>
      </w:r>
    </w:p>
    <w:p w:rsidR="0043459F" w:rsidRDefault="0043459F" w:rsidP="0043459F">
      <w:pPr>
        <w:pStyle w:val="Heading3"/>
      </w:pPr>
      <w:r>
        <w:t>Sub-Section Item 2</w:t>
      </w:r>
    </w:p>
    <w:p w:rsidR="0043459F" w:rsidRDefault="0043459F" w:rsidP="0043459F">
      <w:pPr>
        <w:pStyle w:val="ListParagraph"/>
        <w:numPr>
          <w:ilvl w:val="0"/>
          <w:numId w:val="18"/>
        </w:numPr>
      </w:pPr>
      <w:r>
        <w:t>Silver Fillings</w:t>
      </w:r>
    </w:p>
    <w:p w:rsidR="0043459F" w:rsidRPr="0043459F" w:rsidRDefault="0043459F" w:rsidP="0043459F">
      <w:pPr>
        <w:pStyle w:val="ListParagraph"/>
        <w:numPr>
          <w:ilvl w:val="0"/>
          <w:numId w:val="18"/>
        </w:numPr>
      </w:pPr>
      <w:r>
        <w:t xml:space="preserve">For functional and affordable </w:t>
      </w:r>
      <w:proofErr w:type="gramStart"/>
      <w:r>
        <w:t>treatment</w:t>
      </w:r>
      <w:proofErr w:type="gramEnd"/>
      <w:r>
        <w:t xml:space="preserve"> we provide amalgam fillings.</w:t>
      </w:r>
    </w:p>
    <w:p w:rsidR="0043459F" w:rsidRDefault="0043459F" w:rsidP="0043459F">
      <w:pPr>
        <w:pStyle w:val="Heading3"/>
      </w:pPr>
      <w:r>
        <w:t>Sub-Section Item 3</w:t>
      </w:r>
    </w:p>
    <w:p w:rsidR="0043459F" w:rsidRDefault="0043459F" w:rsidP="0043459F">
      <w:pPr>
        <w:pStyle w:val="ListParagraph"/>
        <w:numPr>
          <w:ilvl w:val="0"/>
          <w:numId w:val="19"/>
        </w:numPr>
      </w:pPr>
      <w:r>
        <w:t>White Porcelain Inlays/</w:t>
      </w:r>
      <w:proofErr w:type="spellStart"/>
      <w:r>
        <w:t>Onlays</w:t>
      </w:r>
      <w:proofErr w:type="spellEnd"/>
    </w:p>
    <w:p w:rsidR="0043459F" w:rsidRPr="002D7F2E" w:rsidRDefault="0043459F" w:rsidP="002D7F2E">
      <w:pPr>
        <w:pStyle w:val="ListParagraph"/>
        <w:numPr>
          <w:ilvl w:val="0"/>
          <w:numId w:val="19"/>
        </w:numPr>
      </w:pPr>
      <w:r>
        <w:t>For those looking for the best functional and cosmetic materials available to fill teeth, these are it!</w:t>
      </w:r>
    </w:p>
    <w:p w:rsidR="002D7F2E" w:rsidRDefault="0043459F" w:rsidP="002D7F2E">
      <w:pPr>
        <w:pStyle w:val="Heading2"/>
      </w:pPr>
      <w:r>
        <w:t>Section 4</w:t>
      </w:r>
    </w:p>
    <w:p w:rsidR="002D7F2E" w:rsidRDefault="002D7F2E" w:rsidP="002D7F2E">
      <w:pPr>
        <w:pStyle w:val="Heading3"/>
      </w:pPr>
      <w:r>
        <w:t>Header</w:t>
      </w:r>
    </w:p>
    <w:p w:rsidR="002D7F2E" w:rsidRDefault="002D7F2E" w:rsidP="0043459F">
      <w:pPr>
        <w:pStyle w:val="ListParagraph"/>
        <w:numPr>
          <w:ilvl w:val="0"/>
          <w:numId w:val="21"/>
        </w:numPr>
      </w:pPr>
      <w:r>
        <w:t>Prosthetic Services</w:t>
      </w:r>
    </w:p>
    <w:p w:rsidR="0043459F" w:rsidRDefault="0043459F" w:rsidP="0043459F">
      <w:pPr>
        <w:pStyle w:val="Heading3"/>
      </w:pPr>
      <w:r>
        <w:t>Sub-Section Item 1</w:t>
      </w:r>
    </w:p>
    <w:p w:rsidR="0043459F" w:rsidRDefault="0043459F" w:rsidP="0043459F">
      <w:pPr>
        <w:pStyle w:val="ListParagraph"/>
        <w:numPr>
          <w:ilvl w:val="0"/>
          <w:numId w:val="21"/>
        </w:numPr>
      </w:pPr>
      <w:r>
        <w:t>Crowns &amp; Caps</w:t>
      </w:r>
    </w:p>
    <w:p w:rsidR="0043459F" w:rsidRPr="0043459F" w:rsidRDefault="0043459F" w:rsidP="0043459F">
      <w:pPr>
        <w:pStyle w:val="ListParagraph"/>
        <w:numPr>
          <w:ilvl w:val="0"/>
          <w:numId w:val="21"/>
        </w:numPr>
      </w:pPr>
      <w:r>
        <w:t>Some teeth are so cracked, decayed and broken down that they need full coverage to protect them (Metal, Porcelain-Metal, All porcelain).</w:t>
      </w:r>
    </w:p>
    <w:p w:rsidR="0043459F" w:rsidRDefault="0043459F" w:rsidP="0043459F">
      <w:pPr>
        <w:pStyle w:val="Heading3"/>
      </w:pPr>
      <w:r>
        <w:lastRenderedPageBreak/>
        <w:t>Sub-Section Item 2</w:t>
      </w:r>
    </w:p>
    <w:p w:rsidR="0043459F" w:rsidRDefault="0043459F" w:rsidP="0043459F">
      <w:pPr>
        <w:pStyle w:val="ListParagraph"/>
        <w:numPr>
          <w:ilvl w:val="0"/>
          <w:numId w:val="22"/>
        </w:numPr>
      </w:pPr>
      <w:r>
        <w:t>Bridges</w:t>
      </w:r>
    </w:p>
    <w:p w:rsidR="0043459F" w:rsidRPr="0043459F" w:rsidRDefault="0043459F" w:rsidP="0043459F">
      <w:pPr>
        <w:pStyle w:val="ListParagraph"/>
        <w:numPr>
          <w:ilvl w:val="0"/>
          <w:numId w:val="22"/>
        </w:numPr>
      </w:pPr>
      <w:r>
        <w:t>Can be used to replace missing teeth as well as provide coverage of a tooth that is severely cracked, broken or decayed.</w:t>
      </w:r>
    </w:p>
    <w:p w:rsidR="0043459F" w:rsidRDefault="0043459F" w:rsidP="0043459F">
      <w:pPr>
        <w:pStyle w:val="Heading3"/>
      </w:pPr>
      <w:r>
        <w:t>Sub-Section Item 3</w:t>
      </w:r>
    </w:p>
    <w:p w:rsidR="0043459F" w:rsidRDefault="0043459F" w:rsidP="0043459F">
      <w:pPr>
        <w:pStyle w:val="ListParagraph"/>
        <w:numPr>
          <w:ilvl w:val="0"/>
          <w:numId w:val="23"/>
        </w:numPr>
      </w:pPr>
      <w:r>
        <w:t>Partial Dentures</w:t>
      </w:r>
    </w:p>
    <w:p w:rsidR="0043459F" w:rsidRPr="0043459F" w:rsidRDefault="0043459F" w:rsidP="0043459F">
      <w:pPr>
        <w:pStyle w:val="ListParagraph"/>
        <w:numPr>
          <w:ilvl w:val="0"/>
          <w:numId w:val="23"/>
        </w:numPr>
      </w:pPr>
      <w:r>
        <w:t>Sometimes it is more economical to replace multiple missing teeth by making a removable denture and keep a few of the remained teeth that are strong.</w:t>
      </w:r>
    </w:p>
    <w:p w:rsidR="0043459F" w:rsidRDefault="0043459F" w:rsidP="0043459F">
      <w:pPr>
        <w:pStyle w:val="Heading3"/>
      </w:pPr>
      <w:r>
        <w:t>Sub-Section Item 4</w:t>
      </w:r>
    </w:p>
    <w:p w:rsidR="0043459F" w:rsidRDefault="0043459F" w:rsidP="0043459F">
      <w:pPr>
        <w:pStyle w:val="ListParagraph"/>
        <w:numPr>
          <w:ilvl w:val="0"/>
          <w:numId w:val="24"/>
        </w:numPr>
      </w:pPr>
      <w:r>
        <w:t>Full Dentures</w:t>
      </w:r>
    </w:p>
    <w:p w:rsidR="0043459F" w:rsidRPr="0043459F" w:rsidRDefault="0043459F" w:rsidP="0043459F">
      <w:pPr>
        <w:pStyle w:val="ListParagraph"/>
        <w:numPr>
          <w:ilvl w:val="0"/>
          <w:numId w:val="24"/>
        </w:numPr>
      </w:pPr>
      <w:r>
        <w:t>If you are missing most all your teeth a denture will give you teeth to chew with.</w:t>
      </w:r>
    </w:p>
    <w:p w:rsidR="0043459F" w:rsidRPr="002D7F2E" w:rsidRDefault="0043459F" w:rsidP="002D7F2E"/>
    <w:p w:rsidR="002D7F2E" w:rsidRDefault="0043459F" w:rsidP="002D7F2E">
      <w:pPr>
        <w:pStyle w:val="Heading2"/>
      </w:pPr>
      <w:r>
        <w:t>Section 5</w:t>
      </w:r>
    </w:p>
    <w:p w:rsidR="002D7F2E" w:rsidRDefault="002D7F2E" w:rsidP="002D7F2E">
      <w:pPr>
        <w:pStyle w:val="Heading3"/>
      </w:pPr>
      <w:r>
        <w:t>Header</w:t>
      </w:r>
    </w:p>
    <w:p w:rsidR="002D7F2E" w:rsidRDefault="002D7F2E" w:rsidP="0043459F">
      <w:pPr>
        <w:pStyle w:val="ListParagraph"/>
        <w:numPr>
          <w:ilvl w:val="0"/>
          <w:numId w:val="25"/>
        </w:numPr>
      </w:pPr>
      <w:r>
        <w:t>Veneer &amp; Cosmetic Services</w:t>
      </w:r>
    </w:p>
    <w:p w:rsidR="0043459F" w:rsidRDefault="0043459F" w:rsidP="0043459F">
      <w:pPr>
        <w:pStyle w:val="Heading3"/>
      </w:pPr>
      <w:r>
        <w:t>Sub-Section Item 1</w:t>
      </w:r>
    </w:p>
    <w:p w:rsidR="0043459F" w:rsidRDefault="0043459F" w:rsidP="0043459F">
      <w:pPr>
        <w:pStyle w:val="ListParagraph"/>
        <w:numPr>
          <w:ilvl w:val="0"/>
          <w:numId w:val="25"/>
        </w:numPr>
      </w:pPr>
      <w:r>
        <w:t>Bleaching</w:t>
      </w:r>
    </w:p>
    <w:p w:rsidR="0043459F" w:rsidRPr="0043459F" w:rsidRDefault="0043459F" w:rsidP="0043459F">
      <w:pPr>
        <w:pStyle w:val="ListParagraph"/>
        <w:numPr>
          <w:ilvl w:val="0"/>
          <w:numId w:val="25"/>
        </w:numPr>
      </w:pPr>
      <w:r>
        <w:t>Evaluations, custom trays w/take home kits or in-office bleaching.</w:t>
      </w:r>
    </w:p>
    <w:p w:rsidR="0043459F" w:rsidRDefault="0043459F" w:rsidP="0043459F">
      <w:pPr>
        <w:pStyle w:val="Heading3"/>
      </w:pPr>
      <w:r>
        <w:t>Sub-Section Item 2</w:t>
      </w:r>
    </w:p>
    <w:p w:rsidR="0043459F" w:rsidRDefault="0043459F" w:rsidP="0043459F">
      <w:pPr>
        <w:pStyle w:val="ListParagraph"/>
        <w:numPr>
          <w:ilvl w:val="0"/>
          <w:numId w:val="26"/>
        </w:numPr>
      </w:pPr>
      <w:r>
        <w:t>Veneers</w:t>
      </w:r>
    </w:p>
    <w:p w:rsidR="0043459F" w:rsidRPr="0043459F" w:rsidRDefault="0043459F" w:rsidP="0043459F">
      <w:pPr>
        <w:pStyle w:val="ListParagraph"/>
        <w:numPr>
          <w:ilvl w:val="0"/>
          <w:numId w:val="26"/>
        </w:numPr>
      </w:pPr>
      <w:r>
        <w:t>Composite or porcelain facings are for those looking for the best in cosmetics and restoration quality.</w:t>
      </w:r>
    </w:p>
    <w:p w:rsidR="0043459F" w:rsidRPr="002D7F2E" w:rsidRDefault="0043459F" w:rsidP="0043459F">
      <w:pPr>
        <w:pStyle w:val="Heading3"/>
      </w:pPr>
    </w:p>
    <w:p w:rsidR="002D7F2E" w:rsidRDefault="0043459F" w:rsidP="002D7F2E">
      <w:pPr>
        <w:pStyle w:val="Heading2"/>
      </w:pPr>
      <w:r>
        <w:t>Section 6</w:t>
      </w:r>
    </w:p>
    <w:p w:rsidR="002D7F2E" w:rsidRDefault="002D7F2E" w:rsidP="002D7F2E">
      <w:pPr>
        <w:pStyle w:val="Heading3"/>
      </w:pPr>
      <w:r>
        <w:t>Header</w:t>
      </w:r>
    </w:p>
    <w:p w:rsidR="002D7F2E" w:rsidRDefault="002D7F2E" w:rsidP="0043459F">
      <w:pPr>
        <w:pStyle w:val="ListParagraph"/>
        <w:numPr>
          <w:ilvl w:val="0"/>
          <w:numId w:val="27"/>
        </w:numPr>
      </w:pPr>
      <w:r>
        <w:t>Dental Implant Therapy</w:t>
      </w:r>
    </w:p>
    <w:p w:rsidR="0043459F" w:rsidRDefault="0043459F" w:rsidP="0043459F">
      <w:pPr>
        <w:pStyle w:val="Heading3"/>
      </w:pPr>
      <w:r>
        <w:t>Sub-Section Item 1</w:t>
      </w:r>
    </w:p>
    <w:p w:rsidR="0043459F" w:rsidRDefault="0043459F" w:rsidP="0043459F">
      <w:pPr>
        <w:pStyle w:val="ListParagraph"/>
        <w:numPr>
          <w:ilvl w:val="0"/>
          <w:numId w:val="27"/>
        </w:numPr>
      </w:pPr>
      <w:r>
        <w:t>Single Tooth Implant</w:t>
      </w:r>
    </w:p>
    <w:p w:rsidR="0043459F" w:rsidRPr="0043459F" w:rsidRDefault="0043459F" w:rsidP="0043459F">
      <w:pPr>
        <w:pStyle w:val="ListParagraph"/>
        <w:numPr>
          <w:ilvl w:val="0"/>
          <w:numId w:val="27"/>
        </w:numPr>
      </w:pPr>
      <w:r>
        <w:t>If you are tired of an area where you are missing a tooth, now, with titanium implants, you can have a tooth placed in that area.</w:t>
      </w:r>
    </w:p>
    <w:p w:rsidR="0043459F" w:rsidRDefault="0043459F" w:rsidP="0043459F">
      <w:pPr>
        <w:pStyle w:val="Heading3"/>
      </w:pPr>
      <w:r>
        <w:t>Sub-Section Item 2</w:t>
      </w:r>
    </w:p>
    <w:p w:rsidR="00D0734F" w:rsidRDefault="00D0734F" w:rsidP="00D0734F">
      <w:pPr>
        <w:pStyle w:val="ListParagraph"/>
        <w:numPr>
          <w:ilvl w:val="0"/>
          <w:numId w:val="28"/>
        </w:numPr>
      </w:pPr>
      <w:r>
        <w:t>Multiple Teeth Implants</w:t>
      </w:r>
    </w:p>
    <w:p w:rsidR="00D0734F" w:rsidRPr="00D0734F" w:rsidRDefault="00D0734F" w:rsidP="00D0734F">
      <w:pPr>
        <w:pStyle w:val="ListParagraph"/>
        <w:numPr>
          <w:ilvl w:val="0"/>
          <w:numId w:val="28"/>
        </w:numPr>
      </w:pPr>
      <w:r>
        <w:t>A key component in full mouth rehabilitation for those missing multiple teeth. With this treatment you can have a completely new smile!</w:t>
      </w:r>
    </w:p>
    <w:p w:rsidR="0043459F" w:rsidRDefault="0043459F" w:rsidP="0043459F">
      <w:pPr>
        <w:pStyle w:val="Heading3"/>
      </w:pPr>
      <w:r>
        <w:t>Sub-Section Item 3</w:t>
      </w:r>
    </w:p>
    <w:p w:rsidR="00D0734F" w:rsidRDefault="00D0734F" w:rsidP="00D0734F">
      <w:pPr>
        <w:pStyle w:val="ListParagraph"/>
        <w:numPr>
          <w:ilvl w:val="0"/>
          <w:numId w:val="29"/>
        </w:numPr>
      </w:pPr>
      <w:r>
        <w:t>Implant Supported Dentures</w:t>
      </w:r>
    </w:p>
    <w:p w:rsidR="00D0734F" w:rsidRPr="00D0734F" w:rsidRDefault="00D0734F" w:rsidP="00D0734F">
      <w:pPr>
        <w:pStyle w:val="ListParagraph"/>
        <w:numPr>
          <w:ilvl w:val="0"/>
          <w:numId w:val="29"/>
        </w:numPr>
      </w:pPr>
      <w:r>
        <w:lastRenderedPageBreak/>
        <w:t>Help prevent movement of the denture and stabilize the denture for a more long-term custom fit, better chewing and therefore better nutrition.</w:t>
      </w:r>
    </w:p>
    <w:p w:rsidR="0043459F" w:rsidRPr="002D7F2E" w:rsidRDefault="0043459F" w:rsidP="002D7F2E"/>
    <w:p w:rsidR="002D7F2E" w:rsidRDefault="002D7F2E" w:rsidP="002D7F2E">
      <w:pPr>
        <w:pStyle w:val="Heading2"/>
      </w:pPr>
      <w:r>
        <w:t>Section 1</w:t>
      </w:r>
    </w:p>
    <w:p w:rsidR="002D7F2E" w:rsidRDefault="002D7F2E" w:rsidP="002D7F2E">
      <w:pPr>
        <w:pStyle w:val="Heading3"/>
      </w:pPr>
      <w:r>
        <w:t>Header</w:t>
      </w:r>
    </w:p>
    <w:p w:rsidR="002D7F2E" w:rsidRDefault="002D7F2E" w:rsidP="00D0734F">
      <w:pPr>
        <w:pStyle w:val="ListParagraph"/>
        <w:numPr>
          <w:ilvl w:val="0"/>
          <w:numId w:val="30"/>
        </w:numPr>
      </w:pPr>
      <w:r>
        <w:t>Pediatrics and Prevention</w:t>
      </w:r>
    </w:p>
    <w:p w:rsidR="0043459F" w:rsidRDefault="0043459F" w:rsidP="0043459F">
      <w:pPr>
        <w:pStyle w:val="Heading3"/>
      </w:pPr>
      <w:r>
        <w:t>Sub-Section Item 1</w:t>
      </w:r>
    </w:p>
    <w:p w:rsidR="00D0734F" w:rsidRDefault="00D0734F" w:rsidP="00D0734F">
      <w:pPr>
        <w:pStyle w:val="ListParagraph"/>
        <w:numPr>
          <w:ilvl w:val="0"/>
          <w:numId w:val="30"/>
        </w:numPr>
      </w:pPr>
      <w:r>
        <w:t>Child Dental Services</w:t>
      </w:r>
    </w:p>
    <w:p w:rsidR="00D0734F" w:rsidRPr="00D0734F" w:rsidRDefault="00D0734F" w:rsidP="00D0734F">
      <w:pPr>
        <w:pStyle w:val="ListParagraph"/>
        <w:numPr>
          <w:ilvl w:val="0"/>
          <w:numId w:val="30"/>
        </w:numPr>
      </w:pPr>
      <w:r>
        <w:t xml:space="preserve">We treat children as early as 2-3 years of age, depending on their level of comfort. If we cannot see </w:t>
      </w:r>
      <w:proofErr w:type="gramStart"/>
      <w:r>
        <w:t>them</w:t>
      </w:r>
      <w:proofErr w:type="gramEnd"/>
      <w:r>
        <w:t xml:space="preserve"> we have qualified specialists that we refer to.</w:t>
      </w:r>
    </w:p>
    <w:p w:rsidR="0043459F" w:rsidRDefault="0043459F" w:rsidP="0043459F">
      <w:pPr>
        <w:pStyle w:val="Heading3"/>
      </w:pPr>
      <w:r>
        <w:t>Sub-Section Item 2</w:t>
      </w:r>
    </w:p>
    <w:p w:rsidR="00D0734F" w:rsidRDefault="00D0734F" w:rsidP="00D0734F">
      <w:pPr>
        <w:pStyle w:val="ListParagraph"/>
        <w:numPr>
          <w:ilvl w:val="0"/>
          <w:numId w:val="31"/>
        </w:numPr>
      </w:pPr>
      <w:r>
        <w:t>Preventative</w:t>
      </w:r>
    </w:p>
    <w:p w:rsidR="00D0734F" w:rsidRDefault="00D0734F" w:rsidP="00D0734F">
      <w:pPr>
        <w:pStyle w:val="ListParagraph"/>
        <w:numPr>
          <w:ilvl w:val="0"/>
          <w:numId w:val="31"/>
        </w:numPr>
      </w:pPr>
      <w:r>
        <w:t>We are strong believers in preventing major dental problems. For this we provide sealants for kids, periodontal maintenance tailored to your needs, fluoride (Varnish, gels, foam applications), calcium (w/fluoride- MI Paste) treatments, and custom treatment for teeth grinding and/or clenching.</w:t>
      </w:r>
    </w:p>
    <w:p w:rsidR="00D0734F" w:rsidRDefault="00D0734F" w:rsidP="00D0734F">
      <w:r>
        <w:br w:type="page"/>
      </w:r>
    </w:p>
    <w:p w:rsidR="00D0734F" w:rsidRDefault="00D0734F" w:rsidP="00D0734F">
      <w:pPr>
        <w:pStyle w:val="Heading1"/>
      </w:pPr>
      <w:r>
        <w:lastRenderedPageBreak/>
        <w:t>Photo Gallery</w:t>
      </w:r>
    </w:p>
    <w:p w:rsidR="00D0734F" w:rsidRPr="00D0734F" w:rsidRDefault="00D0734F" w:rsidP="00D0734F">
      <w:pPr>
        <w:pStyle w:val="ListParagraph"/>
        <w:numPr>
          <w:ilvl w:val="0"/>
          <w:numId w:val="34"/>
        </w:numPr>
      </w:pPr>
      <w:hyperlink r:id="rId23" w:history="1">
        <w:r w:rsidRPr="00CB5099">
          <w:rPr>
            <w:rStyle w:val="Hyperlink"/>
          </w:rPr>
          <w:t>http://daschbachdentistry.gear.host/photo_gallery.php</w:t>
        </w:r>
      </w:hyperlink>
    </w:p>
    <w:p w:rsidR="00D0734F" w:rsidRDefault="00D0734F" w:rsidP="00D0734F">
      <w:pPr>
        <w:pStyle w:val="Heading2"/>
      </w:pPr>
      <w:r>
        <w:t>Heading</w:t>
      </w:r>
    </w:p>
    <w:p w:rsidR="00D0734F" w:rsidRDefault="00D0734F" w:rsidP="00D0734F">
      <w:pPr>
        <w:pStyle w:val="ListParagraph"/>
        <w:numPr>
          <w:ilvl w:val="0"/>
          <w:numId w:val="32"/>
        </w:numPr>
      </w:pPr>
      <w:r>
        <w:t>Tour our office.</w:t>
      </w:r>
    </w:p>
    <w:p w:rsidR="00D0734F" w:rsidRDefault="00D0734F" w:rsidP="00D0734F">
      <w:pPr>
        <w:pStyle w:val="ListParagraph"/>
        <w:numPr>
          <w:ilvl w:val="0"/>
          <w:numId w:val="32"/>
        </w:numPr>
      </w:pPr>
      <w:r>
        <w:t>We work in a beautiful atmosphere we take pride in sharing.</w:t>
      </w:r>
    </w:p>
    <w:p w:rsidR="00D0734F" w:rsidRDefault="00D0734F" w:rsidP="00D0734F">
      <w:pPr>
        <w:pStyle w:val="Heading2"/>
      </w:pPr>
      <w:r>
        <w:t>Button 1</w:t>
      </w:r>
    </w:p>
    <w:p w:rsidR="002D7F2E" w:rsidRPr="00D0734F" w:rsidRDefault="00D0734F" w:rsidP="00D0734F">
      <w:pPr>
        <w:pStyle w:val="ListParagraph"/>
        <w:numPr>
          <w:ilvl w:val="0"/>
          <w:numId w:val="33"/>
        </w:numPr>
      </w:pPr>
      <w:r>
        <w:t>View All</w:t>
      </w:r>
    </w:p>
    <w:p w:rsidR="00BA1372" w:rsidRDefault="00D0734F" w:rsidP="00D0734F">
      <w:r>
        <w:t>All other buttons on this page are dynamically generated based on what the dental office creates in the photos folder of the website.  They can be changed without the help of the developer.</w:t>
      </w:r>
    </w:p>
    <w:p w:rsidR="00BA1372" w:rsidRDefault="00BA1372" w:rsidP="00BA1372">
      <w:r>
        <w:br w:type="page"/>
      </w:r>
    </w:p>
    <w:p w:rsidR="00D0734F" w:rsidRDefault="00D0734F" w:rsidP="00D0734F">
      <w:pPr>
        <w:pStyle w:val="Heading1"/>
      </w:pPr>
      <w:r>
        <w:lastRenderedPageBreak/>
        <w:t>Meet the Doctors</w:t>
      </w:r>
    </w:p>
    <w:p w:rsidR="00D0734F" w:rsidRDefault="00D0734F" w:rsidP="00D0734F">
      <w:pPr>
        <w:pStyle w:val="ListParagraph"/>
        <w:numPr>
          <w:ilvl w:val="0"/>
          <w:numId w:val="33"/>
        </w:numPr>
      </w:pPr>
      <w:hyperlink r:id="rId24" w:history="1">
        <w:r w:rsidRPr="00CB5099">
          <w:rPr>
            <w:rStyle w:val="Hyperlink"/>
          </w:rPr>
          <w:t>http://daschbachdentistry.gear.host/meet_the_doctors.php</w:t>
        </w:r>
      </w:hyperlink>
    </w:p>
    <w:p w:rsidR="00D0734F" w:rsidRDefault="00D0734F" w:rsidP="00D0734F">
      <w:pPr>
        <w:pStyle w:val="Heading2"/>
      </w:pPr>
      <w:r>
        <w:t>Heading</w:t>
      </w:r>
    </w:p>
    <w:p w:rsidR="00D0734F" w:rsidRDefault="00D0734F" w:rsidP="00D0734F">
      <w:pPr>
        <w:pStyle w:val="ListParagraph"/>
        <w:numPr>
          <w:ilvl w:val="0"/>
          <w:numId w:val="33"/>
        </w:numPr>
      </w:pPr>
      <w:r>
        <w:t>Your doctors.</w:t>
      </w:r>
    </w:p>
    <w:p w:rsidR="00D0734F" w:rsidRDefault="00D0734F" w:rsidP="00D0734F">
      <w:pPr>
        <w:pStyle w:val="ListParagraph"/>
        <w:numPr>
          <w:ilvl w:val="0"/>
          <w:numId w:val="33"/>
        </w:numPr>
      </w:pPr>
      <w:r>
        <w:t>Get to know the professionals taking care of your smile.</w:t>
      </w:r>
    </w:p>
    <w:p w:rsidR="00D0734F" w:rsidRDefault="00D0734F" w:rsidP="00D0734F">
      <w:pPr>
        <w:pStyle w:val="Heading2"/>
      </w:pPr>
      <w:r>
        <w:t>Section 1</w:t>
      </w:r>
    </w:p>
    <w:p w:rsidR="00D0734F" w:rsidRDefault="00D0734F" w:rsidP="00D0734F">
      <w:pPr>
        <w:pStyle w:val="ListParagraph"/>
        <w:numPr>
          <w:ilvl w:val="0"/>
          <w:numId w:val="35"/>
        </w:numPr>
      </w:pPr>
      <w:r w:rsidRPr="00D0734F">
        <w:t>Robert L. Daschbach, D.D.S.</w:t>
      </w:r>
    </w:p>
    <w:p w:rsidR="00D0734F" w:rsidRDefault="00D0734F" w:rsidP="00D0734F">
      <w:pPr>
        <w:pStyle w:val="ListParagraph"/>
        <w:numPr>
          <w:ilvl w:val="0"/>
          <w:numId w:val="35"/>
        </w:numPr>
      </w:pPr>
      <w:r>
        <w:t>Early Years</w:t>
      </w:r>
    </w:p>
    <w:p w:rsidR="00D0734F" w:rsidRDefault="00D0734F" w:rsidP="00D0734F">
      <w:pPr>
        <w:pStyle w:val="ListParagraph"/>
        <w:numPr>
          <w:ilvl w:val="1"/>
          <w:numId w:val="35"/>
        </w:numPr>
      </w:pPr>
      <w:r>
        <w:t xml:space="preserve">Dr. Robert L. Daschbach was born in Pittsburgh, PA. He is the middle child of seven siblings. Dr. Daschbach attended Central High School where he was president of the National Honor Society. Dr. Bob was also a Pennsylvania State Champion in wrestling while in high school. Upon graduation, he was awarded a full scholarship to attend Washington and Jefferson College. </w:t>
      </w:r>
    </w:p>
    <w:p w:rsidR="00D0734F" w:rsidRDefault="00D0734F" w:rsidP="00D0734F">
      <w:pPr>
        <w:pStyle w:val="ListParagraph"/>
        <w:numPr>
          <w:ilvl w:val="1"/>
          <w:numId w:val="35"/>
        </w:numPr>
      </w:pPr>
      <w:r>
        <w:t>An accomplished wrestler, Dr. Bob was Washington &amp; Jefferson's first wrestler to become a NCAA All-American, earning a 5th place National Title at the Division III Level in 1975. He graduated with a Bachelor of Science Degree in Psychology/Biology from Washington &amp; Jefferson College in 1978.</w:t>
      </w:r>
    </w:p>
    <w:p w:rsidR="00D0734F" w:rsidRDefault="00D0734F" w:rsidP="00D0734F">
      <w:pPr>
        <w:pStyle w:val="ListParagraph"/>
        <w:numPr>
          <w:ilvl w:val="0"/>
          <w:numId w:val="35"/>
        </w:numPr>
      </w:pPr>
      <w:r>
        <w:t>Education</w:t>
      </w:r>
    </w:p>
    <w:p w:rsidR="00D0734F" w:rsidRDefault="00D0734F" w:rsidP="00D0734F">
      <w:pPr>
        <w:pStyle w:val="ListParagraph"/>
        <w:numPr>
          <w:ilvl w:val="1"/>
          <w:numId w:val="35"/>
        </w:numPr>
      </w:pPr>
      <w:r>
        <w:t>Upon graduation from Washington &amp; Jefferson, Dr. Bob was accepted into Temple University School of Dentistry. While attending dental school Dr. Bob received high honors in both Oral Surgery and Crown &amp; Bridge. In addition, Dr. Bob worked in the Psychology Department at Temple in the area of Dental Fear. On the weekends he was just as busy teaching racquetball! Dr. Daschbach graduated from Temple University School of Dentistry in 1982.</w:t>
      </w:r>
    </w:p>
    <w:p w:rsidR="00D0734F" w:rsidRDefault="00D0734F" w:rsidP="00D0734F">
      <w:pPr>
        <w:pStyle w:val="ListParagraph"/>
        <w:numPr>
          <w:ilvl w:val="0"/>
          <w:numId w:val="35"/>
        </w:numPr>
      </w:pPr>
      <w:r>
        <w:t>Bob and Donna</w:t>
      </w:r>
    </w:p>
    <w:p w:rsidR="00D0734F" w:rsidRDefault="00D0734F" w:rsidP="00D0734F">
      <w:pPr>
        <w:pStyle w:val="ListParagraph"/>
        <w:numPr>
          <w:ilvl w:val="1"/>
          <w:numId w:val="35"/>
        </w:numPr>
      </w:pPr>
      <w:r>
        <w:t xml:space="preserve">After dental school Dr. Bob was awarded a dental residency at Mercy Suburban Hospital in Norristown, PA. While doing his residency there, he met his wife Donna at the hospital after she had been in a car accident. They were married in October 1983. </w:t>
      </w:r>
    </w:p>
    <w:p w:rsidR="00D0734F" w:rsidRDefault="00D0734F" w:rsidP="00D0734F">
      <w:pPr>
        <w:pStyle w:val="ListParagraph"/>
        <w:numPr>
          <w:ilvl w:val="1"/>
          <w:numId w:val="35"/>
        </w:numPr>
      </w:pPr>
      <w:r>
        <w:t xml:space="preserve">In October 1984 Dr. Bob opened his own practice in </w:t>
      </w:r>
      <w:proofErr w:type="spellStart"/>
      <w:r>
        <w:t>Kulpsville</w:t>
      </w:r>
      <w:proofErr w:type="spellEnd"/>
      <w:r>
        <w:t>, PA. That same day Donna gave birth to their daughter Amanda!</w:t>
      </w:r>
    </w:p>
    <w:p w:rsidR="00D0734F" w:rsidRDefault="00D0734F" w:rsidP="00D0734F">
      <w:pPr>
        <w:pStyle w:val="ListParagraph"/>
        <w:numPr>
          <w:ilvl w:val="0"/>
          <w:numId w:val="35"/>
        </w:numPr>
      </w:pPr>
      <w:r>
        <w:t>Today</w:t>
      </w:r>
    </w:p>
    <w:p w:rsidR="00D0734F" w:rsidRDefault="00D0734F" w:rsidP="00D0734F">
      <w:pPr>
        <w:pStyle w:val="ListParagraph"/>
        <w:numPr>
          <w:ilvl w:val="1"/>
          <w:numId w:val="35"/>
        </w:numPr>
      </w:pPr>
      <w:r>
        <w:t xml:space="preserve">In the next years to follow Dr. Bob earned his Fellowship Degree in general dentistry and is currently working on his Mastership's Degree. Dr. Bob is very interested in dental education, and loves taking new courses, which help him provide his patients with the most up to date procedures and cutting edge technology. </w:t>
      </w:r>
    </w:p>
    <w:p w:rsidR="00D0734F" w:rsidRDefault="00D0734F" w:rsidP="00D0734F">
      <w:pPr>
        <w:pStyle w:val="ListParagraph"/>
        <w:numPr>
          <w:ilvl w:val="1"/>
          <w:numId w:val="35"/>
        </w:numPr>
      </w:pPr>
      <w:r>
        <w:t>Dr. Bob is very active in the community and with his church. Outside the office he can be found skiing, biking, golfing &amp; playing racquetball!</w:t>
      </w:r>
    </w:p>
    <w:p w:rsidR="00D0734F" w:rsidRDefault="00D0734F" w:rsidP="00D0734F">
      <w:pPr>
        <w:pStyle w:val="Heading2"/>
      </w:pPr>
      <w:r>
        <w:t>Section 2</w:t>
      </w:r>
    </w:p>
    <w:p w:rsidR="00D0734F" w:rsidRDefault="00D0734F" w:rsidP="00D0734F">
      <w:pPr>
        <w:pStyle w:val="ListParagraph"/>
        <w:numPr>
          <w:ilvl w:val="0"/>
          <w:numId w:val="36"/>
        </w:numPr>
      </w:pPr>
      <w:r>
        <w:t xml:space="preserve">Marie E. </w:t>
      </w:r>
      <w:proofErr w:type="spellStart"/>
      <w:r>
        <w:t>Groncki</w:t>
      </w:r>
      <w:proofErr w:type="spellEnd"/>
      <w:r>
        <w:t>, D.M.D.</w:t>
      </w:r>
    </w:p>
    <w:p w:rsidR="00D0734F" w:rsidRDefault="00D0734F" w:rsidP="00D0734F">
      <w:pPr>
        <w:pStyle w:val="ListParagraph"/>
        <w:numPr>
          <w:ilvl w:val="0"/>
          <w:numId w:val="36"/>
        </w:numPr>
      </w:pPr>
      <w:r>
        <w:t>Early Years</w:t>
      </w:r>
    </w:p>
    <w:p w:rsidR="00D0734F" w:rsidRDefault="00D0734F" w:rsidP="00D0734F">
      <w:pPr>
        <w:pStyle w:val="ListParagraph"/>
        <w:numPr>
          <w:ilvl w:val="1"/>
          <w:numId w:val="36"/>
        </w:numPr>
      </w:pPr>
      <w:r>
        <w:lastRenderedPageBreak/>
        <w:t xml:space="preserve">Dr. Marie </w:t>
      </w:r>
      <w:proofErr w:type="spellStart"/>
      <w:r>
        <w:t>Groncki</w:t>
      </w:r>
      <w:proofErr w:type="spellEnd"/>
      <w:r>
        <w:t xml:space="preserve"> was born in Scranton, PA. She has three brothers and one sister. Her father owned a general contracting company and her mom stayed at home. While at Scranton Preparatory High School Dr. Marie earned the women's tennis state championship and was a member of the National Honor Society. </w:t>
      </w:r>
    </w:p>
    <w:p w:rsidR="00D0734F" w:rsidRDefault="00D0734F" w:rsidP="00D0734F">
      <w:pPr>
        <w:pStyle w:val="ListParagraph"/>
        <w:numPr>
          <w:ilvl w:val="0"/>
          <w:numId w:val="36"/>
        </w:numPr>
      </w:pPr>
      <w:r>
        <w:t>Education</w:t>
      </w:r>
    </w:p>
    <w:p w:rsidR="00D0734F" w:rsidRDefault="00D0734F" w:rsidP="00D0734F">
      <w:pPr>
        <w:pStyle w:val="ListParagraph"/>
        <w:numPr>
          <w:ilvl w:val="1"/>
          <w:numId w:val="36"/>
        </w:numPr>
      </w:pPr>
      <w:r>
        <w:t xml:space="preserve">Dr. Marie graduated from St. Joseph's University in Philadelphia, PA with a major in Biology. She competed on the collegiate level as a tennis player and was an involved with Ski Club, Habitat for Humanity, and served on the Senior Student Council. </w:t>
      </w:r>
    </w:p>
    <w:p w:rsidR="00D0734F" w:rsidRDefault="00D0734F" w:rsidP="00D0734F">
      <w:pPr>
        <w:pStyle w:val="ListParagraph"/>
        <w:numPr>
          <w:ilvl w:val="1"/>
          <w:numId w:val="36"/>
        </w:numPr>
      </w:pPr>
      <w:r>
        <w:t xml:space="preserve">After her undergraduate work Dr. Marie was accepted into Temple School of Dentistry where she completed her doctorate with honors. Her academic excellence landed her a spot in a coveted two-year residency at Albert Einstein Medical Center. It was here that she cultivated her skills regarding prosthetic and cosmetic dentistry which helped her achieve the Resident of the Year Award and the Special Care Organizational Award in Research. </w:t>
      </w:r>
    </w:p>
    <w:p w:rsidR="00D0734F" w:rsidRDefault="00D0734F" w:rsidP="00D0734F">
      <w:pPr>
        <w:pStyle w:val="ListParagraph"/>
        <w:numPr>
          <w:ilvl w:val="1"/>
          <w:numId w:val="36"/>
        </w:numPr>
      </w:pPr>
      <w:r>
        <w:t>She is a member of the Academy of General Dentistry and continues to take Continuing Education courses in esthetics so she can provide the most cutting-edge esthetic and functional dental care available.</w:t>
      </w:r>
    </w:p>
    <w:p w:rsidR="00D0734F" w:rsidRDefault="00D0734F" w:rsidP="00D0734F">
      <w:pPr>
        <w:pStyle w:val="ListParagraph"/>
        <w:numPr>
          <w:ilvl w:val="0"/>
          <w:numId w:val="36"/>
        </w:numPr>
      </w:pPr>
      <w:r>
        <w:t>Career</w:t>
      </w:r>
    </w:p>
    <w:p w:rsidR="00D0734F" w:rsidRDefault="00D0734F" w:rsidP="00D0734F">
      <w:pPr>
        <w:pStyle w:val="ListParagraph"/>
        <w:numPr>
          <w:ilvl w:val="1"/>
          <w:numId w:val="36"/>
        </w:numPr>
      </w:pPr>
      <w:r>
        <w:t>Dr. Marie joined Daschbach and Associates in 1996, working full-time and enjoying the area and patients tremendously. She can also be found volunteering for local school doing dental exams for children and assisting Dr. Bob with the dental mission projects.</w:t>
      </w:r>
    </w:p>
    <w:p w:rsidR="00D0734F" w:rsidRDefault="00D0734F" w:rsidP="00D0734F">
      <w:pPr>
        <w:pStyle w:val="ListParagraph"/>
        <w:numPr>
          <w:ilvl w:val="0"/>
          <w:numId w:val="36"/>
        </w:numPr>
      </w:pPr>
      <w:r>
        <w:t>Today</w:t>
      </w:r>
    </w:p>
    <w:p w:rsidR="00D0734F" w:rsidRDefault="00D0734F" w:rsidP="00D0734F">
      <w:pPr>
        <w:pStyle w:val="ListParagraph"/>
        <w:numPr>
          <w:ilvl w:val="1"/>
          <w:numId w:val="36"/>
        </w:numPr>
      </w:pPr>
      <w:r>
        <w:t>When away from work Dr. Marie enjoys spending time with her husband Frank and has a very large wonderful cat named Princess. She enjoys bible study and being involved with the local church community. She and her husband both enjoy traveling, exercise, tennis, and skiing. Family is very important to both of them so they can be found spending time with their nine siblings and ten nieces and nephews.</w:t>
      </w:r>
    </w:p>
    <w:p w:rsidR="00D0734F" w:rsidRDefault="00D0734F" w:rsidP="00D0734F">
      <w:pPr>
        <w:pStyle w:val="Heading2"/>
      </w:pPr>
      <w:r>
        <w:t>Section 3</w:t>
      </w:r>
    </w:p>
    <w:p w:rsidR="00D0734F" w:rsidRDefault="00D0734F" w:rsidP="00D0734F">
      <w:pPr>
        <w:pStyle w:val="ListParagraph"/>
        <w:numPr>
          <w:ilvl w:val="0"/>
          <w:numId w:val="37"/>
        </w:numPr>
      </w:pPr>
      <w:proofErr w:type="spellStart"/>
      <w:r>
        <w:t>Maq</w:t>
      </w:r>
      <w:proofErr w:type="spellEnd"/>
      <w:r>
        <w:t xml:space="preserve"> A. </w:t>
      </w:r>
      <w:proofErr w:type="spellStart"/>
      <w:r>
        <w:t>Serang</w:t>
      </w:r>
      <w:proofErr w:type="spellEnd"/>
      <w:r>
        <w:t>, D.M.D.</w:t>
      </w:r>
    </w:p>
    <w:p w:rsidR="00D0734F" w:rsidRDefault="00D0734F" w:rsidP="00D0734F">
      <w:pPr>
        <w:pStyle w:val="ListParagraph"/>
        <w:numPr>
          <w:ilvl w:val="0"/>
          <w:numId w:val="37"/>
        </w:numPr>
      </w:pPr>
      <w:r>
        <w:t>Early Years and Education</w:t>
      </w:r>
    </w:p>
    <w:p w:rsidR="00D0734F" w:rsidRDefault="00D0734F" w:rsidP="00D0734F">
      <w:pPr>
        <w:pStyle w:val="ListParagraph"/>
        <w:numPr>
          <w:ilvl w:val="1"/>
          <w:numId w:val="37"/>
        </w:numPr>
      </w:pPr>
      <w:r>
        <w:t xml:space="preserve">Dr. </w:t>
      </w:r>
      <w:proofErr w:type="spellStart"/>
      <w:r>
        <w:t>Maq</w:t>
      </w:r>
      <w:proofErr w:type="spellEnd"/>
      <w:r>
        <w:t xml:space="preserve"> </w:t>
      </w:r>
      <w:proofErr w:type="spellStart"/>
      <w:r>
        <w:t>Serang</w:t>
      </w:r>
      <w:proofErr w:type="spellEnd"/>
      <w:r>
        <w:t xml:space="preserve"> was raised in a town off the Oregon coast. He completed his liberal arts education at Linfield College majoring in Biology. </w:t>
      </w:r>
    </w:p>
    <w:p w:rsidR="00D0734F" w:rsidRDefault="00D0734F" w:rsidP="00D0734F">
      <w:pPr>
        <w:pStyle w:val="ListParagraph"/>
        <w:numPr>
          <w:ilvl w:val="1"/>
          <w:numId w:val="37"/>
        </w:numPr>
      </w:pPr>
      <w:r>
        <w:t xml:space="preserve">After this he worked for a non-for-profit organization called Operation Smile as a Medical Missions Coordinator. Through this he coordinated large volunteer groups to provide cleft lip and palate surgeries in underdeveloped countries including Ecuador, Honduras, Brazil, Romania, Vietnam, and Cambodia. After this experience Dr. </w:t>
      </w:r>
      <w:proofErr w:type="spellStart"/>
      <w:r>
        <w:t>Serang</w:t>
      </w:r>
      <w:proofErr w:type="spellEnd"/>
      <w:r>
        <w:t xml:space="preserve"> pursued his doctorate education at Temple University School of Dentistry. Upon graduation he was accepted into General Practice Residency at Virtua Health in South Jersey. He currently enjoys taking continuing education courses and is a member of the Academy of General Dentistry and working towards a Fellowship.</w:t>
      </w:r>
    </w:p>
    <w:p w:rsidR="00D0734F" w:rsidRDefault="00D0734F" w:rsidP="00D0734F">
      <w:pPr>
        <w:pStyle w:val="ListParagraph"/>
        <w:numPr>
          <w:ilvl w:val="0"/>
          <w:numId w:val="37"/>
        </w:numPr>
      </w:pPr>
      <w:r>
        <w:t>Work</w:t>
      </w:r>
    </w:p>
    <w:p w:rsidR="00D0734F" w:rsidRDefault="00D0734F" w:rsidP="00D0734F">
      <w:pPr>
        <w:pStyle w:val="ListParagraph"/>
        <w:numPr>
          <w:ilvl w:val="1"/>
          <w:numId w:val="37"/>
        </w:numPr>
      </w:pPr>
      <w:r>
        <w:lastRenderedPageBreak/>
        <w:t xml:space="preserve">Dr. </w:t>
      </w:r>
      <w:proofErr w:type="spellStart"/>
      <w:r>
        <w:t>Maq</w:t>
      </w:r>
      <w:proofErr w:type="spellEnd"/>
      <w:r>
        <w:t xml:space="preserve"> joined our staff in 2008 after finding out about Dr. </w:t>
      </w:r>
      <w:proofErr w:type="spellStart"/>
      <w:r>
        <w:t>Daschbachâ</w:t>
      </w:r>
      <w:proofErr w:type="spellEnd"/>
      <w:r>
        <w:t>€™s involvement in missionary trips to Honduras. He has joined Dr. Bob in his trips to Honduras and has enjoyed the opportunity to do missionary work with our staff.</w:t>
      </w:r>
    </w:p>
    <w:p w:rsidR="00D0734F" w:rsidRDefault="00D0734F" w:rsidP="00D0734F">
      <w:pPr>
        <w:pStyle w:val="ListParagraph"/>
        <w:numPr>
          <w:ilvl w:val="0"/>
          <w:numId w:val="37"/>
        </w:numPr>
      </w:pPr>
      <w:r>
        <w:t>Interests</w:t>
      </w:r>
    </w:p>
    <w:p w:rsidR="00D0734F" w:rsidRDefault="00D0734F" w:rsidP="00D0734F">
      <w:pPr>
        <w:pStyle w:val="ListParagraph"/>
        <w:numPr>
          <w:ilvl w:val="1"/>
          <w:numId w:val="37"/>
        </w:numPr>
      </w:pPr>
      <w:r>
        <w:t xml:space="preserve">When Dr. </w:t>
      </w:r>
      <w:proofErr w:type="spellStart"/>
      <w:r>
        <w:t>Serang</w:t>
      </w:r>
      <w:proofErr w:type="spellEnd"/>
      <w:r>
        <w:t xml:space="preserve"> enjoys spending time with his wife Char and playing with his son Evan. As well as finding new fix-it projects on his old home. He enjoys biking, running, swimming and surfing waves on the Jersey Shore when the weather allows it. He also enjoys being involved in his local church community as well as serving on medical mission trips overseas.</w:t>
      </w:r>
    </w:p>
    <w:p w:rsidR="00D0734F" w:rsidRDefault="00D0734F" w:rsidP="00D0734F">
      <w:pPr>
        <w:pStyle w:val="Heading2"/>
      </w:pPr>
      <w:r>
        <w:t>Section 4</w:t>
      </w:r>
    </w:p>
    <w:p w:rsidR="00D0734F" w:rsidRDefault="00D0734F" w:rsidP="00D0734F">
      <w:pPr>
        <w:pStyle w:val="ListParagraph"/>
        <w:numPr>
          <w:ilvl w:val="0"/>
          <w:numId w:val="38"/>
        </w:numPr>
      </w:pPr>
      <w:r>
        <w:t xml:space="preserve">Scott A. </w:t>
      </w:r>
      <w:proofErr w:type="spellStart"/>
      <w:r>
        <w:t>Gradwell</w:t>
      </w:r>
      <w:proofErr w:type="spellEnd"/>
      <w:r>
        <w:t>, D.M.D., F.A.G.D.</w:t>
      </w:r>
    </w:p>
    <w:p w:rsidR="00D0734F" w:rsidRDefault="00D0734F" w:rsidP="00D0734F">
      <w:pPr>
        <w:pStyle w:val="ListParagraph"/>
        <w:numPr>
          <w:ilvl w:val="0"/>
          <w:numId w:val="38"/>
        </w:numPr>
      </w:pPr>
      <w:r>
        <w:t>Education</w:t>
      </w:r>
    </w:p>
    <w:p w:rsidR="00D0734F" w:rsidRDefault="00D0734F" w:rsidP="00D0734F">
      <w:pPr>
        <w:pStyle w:val="ListParagraph"/>
        <w:numPr>
          <w:ilvl w:val="1"/>
          <w:numId w:val="38"/>
        </w:numPr>
      </w:pPr>
      <w:r>
        <w:t xml:space="preserve">Scott A. </w:t>
      </w:r>
      <w:proofErr w:type="spellStart"/>
      <w:r>
        <w:t>Gradwell</w:t>
      </w:r>
      <w:proofErr w:type="spellEnd"/>
      <w:r>
        <w:t xml:space="preserve">, DMD is a native of the Lehigh Valley and a graduate of Parkland High School. He has resided in the Fogelsville area since 1990. A graduate of Albright College and Temple Dental School, Dr. </w:t>
      </w:r>
      <w:proofErr w:type="spellStart"/>
      <w:r>
        <w:t>Gradwell</w:t>
      </w:r>
      <w:proofErr w:type="spellEnd"/>
      <w:r>
        <w:t xml:space="preserve"> completed a residency in the specialty of Periodontics and </w:t>
      </w:r>
      <w:proofErr w:type="spellStart"/>
      <w:r>
        <w:t>Implantology</w:t>
      </w:r>
      <w:proofErr w:type="spellEnd"/>
      <w:r>
        <w:t xml:space="preserve"> at Temple University. </w:t>
      </w:r>
    </w:p>
    <w:p w:rsidR="00D0734F" w:rsidRDefault="00D0734F" w:rsidP="00D0734F">
      <w:pPr>
        <w:pStyle w:val="ListParagraph"/>
        <w:numPr>
          <w:ilvl w:val="0"/>
          <w:numId w:val="38"/>
        </w:numPr>
      </w:pPr>
      <w:r>
        <w:t>Career</w:t>
      </w:r>
    </w:p>
    <w:p w:rsidR="00D0734F" w:rsidRDefault="00D0734F" w:rsidP="00D0734F">
      <w:pPr>
        <w:pStyle w:val="ListParagraph"/>
        <w:numPr>
          <w:ilvl w:val="1"/>
          <w:numId w:val="38"/>
        </w:numPr>
      </w:pPr>
      <w:r>
        <w:t xml:space="preserve">Dr. </w:t>
      </w:r>
      <w:proofErr w:type="spellStart"/>
      <w:r>
        <w:t>Gradwell</w:t>
      </w:r>
      <w:proofErr w:type="spellEnd"/>
      <w:r>
        <w:t xml:space="preserve"> began his career in periodontal practice in 1988, working as a restorative dentist during his residency program. He has maintained his professional relationship with Dr. I. Jay Freedman and Associates for 22 years, transitioning from a restorative dentist to the office's periodontal and implant surgeon. In Dr. Freedman's Abington, PA office, state-of-the-art esthetic dentistry is provided in conjunction with dental implant, crown and bridge, esthetic veneers and the treatment of periodontal disease. In 1990, Dr. </w:t>
      </w:r>
      <w:proofErr w:type="spellStart"/>
      <w:r>
        <w:t>Gradwell</w:t>
      </w:r>
      <w:proofErr w:type="spellEnd"/>
      <w:r>
        <w:t xml:space="preserve"> opened his</w:t>
      </w:r>
      <w:r>
        <w:t xml:space="preserve"> private practice in Allentown.</w:t>
      </w:r>
    </w:p>
    <w:p w:rsidR="00D0734F" w:rsidRDefault="00D0734F" w:rsidP="00D0734F">
      <w:pPr>
        <w:pStyle w:val="ListParagraph"/>
        <w:numPr>
          <w:ilvl w:val="1"/>
          <w:numId w:val="38"/>
        </w:numPr>
      </w:pPr>
      <w:r>
        <w:t xml:space="preserve">Dr. </w:t>
      </w:r>
      <w:proofErr w:type="spellStart"/>
      <w:r>
        <w:t>Gradwell</w:t>
      </w:r>
      <w:proofErr w:type="spellEnd"/>
      <w:r>
        <w:t xml:space="preserve"> has lectured nationally on the periodontal treatment of </w:t>
      </w:r>
      <w:proofErr w:type="spellStart"/>
      <w:r>
        <w:t>Arestin</w:t>
      </w:r>
      <w:proofErr w:type="spellEnd"/>
      <w:r>
        <w:t xml:space="preserve">. From 2003 to 2005 Dr. </w:t>
      </w:r>
      <w:proofErr w:type="spellStart"/>
      <w:r>
        <w:t>Gradwell</w:t>
      </w:r>
      <w:proofErr w:type="spellEnd"/>
      <w:r>
        <w:t xml:space="preserve"> lectured for </w:t>
      </w:r>
      <w:proofErr w:type="spellStart"/>
      <w:r>
        <w:t>OraPharma</w:t>
      </w:r>
      <w:proofErr w:type="spellEnd"/>
      <w:r>
        <w:t xml:space="preserve">, Johnson &amp; Johnson on the use of local delivery antibiotics called </w:t>
      </w:r>
      <w:proofErr w:type="spellStart"/>
      <w:r>
        <w:t>Arestin</w:t>
      </w:r>
      <w:proofErr w:type="spellEnd"/>
      <w:r>
        <w:t xml:space="preserve">. He provided detailed information on </w:t>
      </w:r>
      <w:proofErr w:type="spellStart"/>
      <w:r>
        <w:t>Arestin</w:t>
      </w:r>
      <w:proofErr w:type="spellEnd"/>
      <w:r>
        <w:t xml:space="preserve"> to dentists in the Midwest, as well as local educational programs. </w:t>
      </w:r>
    </w:p>
    <w:p w:rsidR="00D0734F" w:rsidRDefault="00D0734F" w:rsidP="00D0734F">
      <w:pPr>
        <w:pStyle w:val="ListParagraph"/>
        <w:numPr>
          <w:ilvl w:val="1"/>
          <w:numId w:val="38"/>
        </w:numPr>
      </w:pPr>
      <w:r>
        <w:t xml:space="preserve">Teaching is a fundamental love of Dr. </w:t>
      </w:r>
      <w:proofErr w:type="spellStart"/>
      <w:r>
        <w:t>Gradwell's</w:t>
      </w:r>
      <w:proofErr w:type="spellEnd"/>
      <w:r>
        <w:t xml:space="preserve">. He is on staff at the Lehigh Valley Hospital where he volunteers one day a month working with the dental residents in the dental clinic. He also is a part of the teaching team for the dental residents, which involves lecturing several times a year. </w:t>
      </w:r>
    </w:p>
    <w:p w:rsidR="00D0734F" w:rsidRDefault="00D0734F" w:rsidP="00D0734F">
      <w:pPr>
        <w:pStyle w:val="ListParagraph"/>
        <w:numPr>
          <w:ilvl w:val="0"/>
          <w:numId w:val="38"/>
        </w:numPr>
      </w:pPr>
      <w:r>
        <w:t>Accomplishments</w:t>
      </w:r>
    </w:p>
    <w:p w:rsidR="00D0734F" w:rsidRDefault="00D0734F" w:rsidP="00D0734F">
      <w:pPr>
        <w:pStyle w:val="ListParagraph"/>
        <w:numPr>
          <w:ilvl w:val="1"/>
          <w:numId w:val="38"/>
        </w:numPr>
      </w:pPr>
      <w:r>
        <w:t>Chairman of the DESERV Program - Providing dental care for underprivileged children</w:t>
      </w:r>
    </w:p>
    <w:p w:rsidR="00D0734F" w:rsidRDefault="00D0734F" w:rsidP="00D0734F">
      <w:pPr>
        <w:pStyle w:val="ListParagraph"/>
        <w:numPr>
          <w:ilvl w:val="1"/>
          <w:numId w:val="38"/>
        </w:numPr>
      </w:pPr>
      <w:r>
        <w:t>Recipient of "Teacher of the Year Award" from Lehigh Valley Hospital Dental Residency Program</w:t>
      </w:r>
    </w:p>
    <w:p w:rsidR="00D0734F" w:rsidRDefault="00D0734F" w:rsidP="00D0734F">
      <w:pPr>
        <w:pStyle w:val="ListParagraph"/>
        <w:numPr>
          <w:ilvl w:val="1"/>
          <w:numId w:val="38"/>
        </w:numPr>
      </w:pPr>
      <w:r>
        <w:t>Recipient of "Man of the Year" award from Community Service for Children</w:t>
      </w:r>
    </w:p>
    <w:p w:rsidR="00D0734F" w:rsidRDefault="00D0734F" w:rsidP="00D0734F">
      <w:pPr>
        <w:pStyle w:val="ListParagraph"/>
        <w:numPr>
          <w:ilvl w:val="1"/>
          <w:numId w:val="38"/>
        </w:numPr>
      </w:pPr>
      <w:r>
        <w:t>Named Alumni of the Year from Albright</w:t>
      </w:r>
    </w:p>
    <w:p w:rsidR="00D0734F" w:rsidRDefault="00D0734F" w:rsidP="00D0734F">
      <w:pPr>
        <w:pStyle w:val="ListParagraph"/>
        <w:numPr>
          <w:ilvl w:val="0"/>
          <w:numId w:val="38"/>
        </w:numPr>
      </w:pPr>
      <w:r>
        <w:t>Other Interests</w:t>
      </w:r>
    </w:p>
    <w:p w:rsidR="00D0734F" w:rsidRDefault="00D0734F" w:rsidP="00D0734F">
      <w:pPr>
        <w:pStyle w:val="ListParagraph"/>
        <w:numPr>
          <w:ilvl w:val="1"/>
          <w:numId w:val="38"/>
        </w:numPr>
      </w:pPr>
      <w:r>
        <w:t xml:space="preserve">When Dr. </w:t>
      </w:r>
      <w:proofErr w:type="spellStart"/>
      <w:r>
        <w:t>Gradwell</w:t>
      </w:r>
      <w:proofErr w:type="spellEnd"/>
      <w:r>
        <w:t xml:space="preserve"> is not in the office, he enjoys spending time with his three children, Ashley, Sean, and Lauren. He actively pursues his spirituality for balance in his life. His church family is First Presbyterian Church of Allentown. He was a 4th grade Sunday School teacher for 15 years. As an Eagle Scout, Dr. </w:t>
      </w:r>
      <w:proofErr w:type="spellStart"/>
      <w:r>
        <w:t>Gradwell</w:t>
      </w:r>
      <w:proofErr w:type="spellEnd"/>
      <w:r>
        <w:t xml:space="preserve"> is committed to community </w:t>
      </w:r>
      <w:r>
        <w:lastRenderedPageBreak/>
        <w:t>service. He is a contributor to the local 4H programs with a personal interest in sheep farming. He recently completed the renovation and restoration of a 10 acre farming property in Fogelsville, PA. He is committed to learning and implementing organic gardening on his farm.</w:t>
      </w:r>
    </w:p>
    <w:p w:rsidR="00BA1372" w:rsidRDefault="00BA1372" w:rsidP="00BA1372">
      <w:pPr>
        <w:pStyle w:val="Heading2"/>
      </w:pPr>
      <w:r>
        <w:t>Section 5</w:t>
      </w:r>
    </w:p>
    <w:p w:rsidR="00BA1372" w:rsidRDefault="00BA1372" w:rsidP="00BA1372">
      <w:pPr>
        <w:pStyle w:val="ListParagraph"/>
        <w:numPr>
          <w:ilvl w:val="0"/>
          <w:numId w:val="39"/>
        </w:numPr>
      </w:pPr>
      <w:r>
        <w:t>Paul J. Adams, D.M.D.</w:t>
      </w:r>
    </w:p>
    <w:p w:rsidR="00BA1372" w:rsidRDefault="00BA1372" w:rsidP="00BA1372">
      <w:pPr>
        <w:pStyle w:val="ListParagraph"/>
        <w:numPr>
          <w:ilvl w:val="0"/>
          <w:numId w:val="39"/>
        </w:numPr>
      </w:pPr>
      <w:r>
        <w:t xml:space="preserve">Motivation for </w:t>
      </w:r>
      <w:proofErr w:type="spellStart"/>
      <w:r>
        <w:t>Sucess</w:t>
      </w:r>
      <w:proofErr w:type="spellEnd"/>
    </w:p>
    <w:p w:rsidR="00BA1372" w:rsidRDefault="00BA1372" w:rsidP="00BA1372">
      <w:pPr>
        <w:pStyle w:val="ListParagraph"/>
        <w:numPr>
          <w:ilvl w:val="1"/>
          <w:numId w:val="39"/>
        </w:numPr>
      </w:pPr>
      <w:r>
        <w:t xml:space="preserve">Practicing orthodontics has meant so much to me because creating a </w:t>
      </w:r>
      <w:proofErr w:type="spellStart"/>
      <w:r>
        <w:t>beatiful</w:t>
      </w:r>
      <w:proofErr w:type="spellEnd"/>
      <w:r>
        <w:t xml:space="preserve"> smile has such a positive impact on my patients' lives. I love to see the changes in my </w:t>
      </w:r>
      <w:proofErr w:type="gramStart"/>
      <w:r>
        <w:t>patients</w:t>
      </w:r>
      <w:proofErr w:type="gramEnd"/>
      <w:r>
        <w:t xml:space="preserve"> personality from the time they walk through the door for their very first visit, being apprehensive and afraid to smile, to the day their braces are removed. They are more confident, have increased </w:t>
      </w:r>
      <w:proofErr w:type="spellStart"/>
      <w:r>
        <w:t>self esteem</w:t>
      </w:r>
      <w:proofErr w:type="spellEnd"/>
      <w:r>
        <w:t>, and can-t wait to show the world their beautiful new smile.</w:t>
      </w:r>
    </w:p>
    <w:p w:rsidR="00BA1372" w:rsidRDefault="00BA1372" w:rsidP="00BA1372">
      <w:pPr>
        <w:pStyle w:val="ListParagraph"/>
        <w:numPr>
          <w:ilvl w:val="0"/>
          <w:numId w:val="39"/>
        </w:numPr>
      </w:pPr>
      <w:r>
        <w:t>Experience</w:t>
      </w:r>
    </w:p>
    <w:p w:rsidR="00BA1372" w:rsidRDefault="00BA1372" w:rsidP="00BA1372">
      <w:pPr>
        <w:pStyle w:val="ListParagraph"/>
        <w:numPr>
          <w:ilvl w:val="1"/>
          <w:numId w:val="39"/>
        </w:numPr>
      </w:pPr>
      <w:r>
        <w:t xml:space="preserve">I am an active member of the teaching staff at Albert Einstein Medical Center's Department of Dental Medicine, where I teach orthodontic practice and theory to graduate orthodontic residents. Through my experience in general dentistry, teaching orthodontics, and love of continuing education, I am able to offer my patients the most modern up-to-date approach to their care. </w:t>
      </w:r>
    </w:p>
    <w:p w:rsidR="00BA1372" w:rsidRDefault="00BA1372" w:rsidP="00BA1372">
      <w:pPr>
        <w:pStyle w:val="ListParagraph"/>
        <w:numPr>
          <w:ilvl w:val="1"/>
          <w:numId w:val="39"/>
        </w:numPr>
      </w:pPr>
      <w:r>
        <w:t xml:space="preserve">I have been a Certified </w:t>
      </w:r>
      <w:proofErr w:type="spellStart"/>
      <w:r>
        <w:t>Invisalign</w:t>
      </w:r>
      <w:proofErr w:type="spellEnd"/>
      <w:r>
        <w:t>® Provider for many years and have incorporated this technology in order to give my patients an alternative to fixed, traditional braces. I have also added laser technology to my practice, which allows me to perform many simple orthodontic procedures comfortably and conveniently, and I am certified by the World Clinical Laser Institute in soft tissue surgical and periodontal applications.</w:t>
      </w:r>
    </w:p>
    <w:p w:rsidR="00BA1372" w:rsidRDefault="00BA1372" w:rsidP="00BA1372">
      <w:pPr>
        <w:pStyle w:val="ListParagraph"/>
        <w:numPr>
          <w:ilvl w:val="0"/>
          <w:numId w:val="39"/>
        </w:numPr>
      </w:pPr>
      <w:r>
        <w:t>Education</w:t>
      </w:r>
    </w:p>
    <w:p w:rsidR="00BA1372" w:rsidRDefault="00BA1372" w:rsidP="00BA1372">
      <w:pPr>
        <w:pStyle w:val="ListParagraph"/>
        <w:numPr>
          <w:ilvl w:val="1"/>
          <w:numId w:val="39"/>
        </w:numPr>
      </w:pPr>
      <w:r>
        <w:t>Doctorate of Dental Medicine - University of Pennsylvania</w:t>
      </w:r>
    </w:p>
    <w:p w:rsidR="00BA1372" w:rsidRDefault="00BA1372" w:rsidP="00BA1372">
      <w:pPr>
        <w:pStyle w:val="ListParagraph"/>
        <w:numPr>
          <w:ilvl w:val="1"/>
          <w:numId w:val="39"/>
        </w:numPr>
      </w:pPr>
      <w:r>
        <w:t>General Practice Residency - Albert Einstein Medical Center</w:t>
      </w:r>
    </w:p>
    <w:p w:rsidR="00BA1372" w:rsidRDefault="00BA1372" w:rsidP="00BA1372">
      <w:pPr>
        <w:pStyle w:val="ListParagraph"/>
        <w:numPr>
          <w:ilvl w:val="1"/>
          <w:numId w:val="39"/>
        </w:numPr>
      </w:pPr>
      <w:r>
        <w:t>Orthodontic Residency - Albert Einstein Medical Center</w:t>
      </w:r>
    </w:p>
    <w:p w:rsidR="00BA1372" w:rsidRDefault="00BA1372" w:rsidP="00BA1372">
      <w:pPr>
        <w:pStyle w:val="ListParagraph"/>
        <w:numPr>
          <w:ilvl w:val="1"/>
          <w:numId w:val="39"/>
        </w:numPr>
      </w:pPr>
      <w:r>
        <w:t>Teacher of Orthodontic Practice - Albert Einstein Medical Center</w:t>
      </w:r>
    </w:p>
    <w:p w:rsidR="00BA1372" w:rsidRDefault="00BA1372" w:rsidP="00BA1372">
      <w:pPr>
        <w:pStyle w:val="ListParagraph"/>
        <w:numPr>
          <w:ilvl w:val="0"/>
          <w:numId w:val="39"/>
        </w:numPr>
      </w:pPr>
      <w:r>
        <w:t>Professional Memberships</w:t>
      </w:r>
    </w:p>
    <w:p w:rsidR="00BA1372" w:rsidRDefault="00BA1372" w:rsidP="00BA1372">
      <w:pPr>
        <w:pStyle w:val="ListParagraph"/>
        <w:numPr>
          <w:ilvl w:val="1"/>
          <w:numId w:val="39"/>
        </w:numPr>
      </w:pPr>
      <w:r>
        <w:t>American Association of Orthodontists</w:t>
      </w:r>
    </w:p>
    <w:p w:rsidR="00BA1372" w:rsidRDefault="00BA1372" w:rsidP="00BA1372">
      <w:pPr>
        <w:pStyle w:val="ListParagraph"/>
        <w:numPr>
          <w:ilvl w:val="1"/>
          <w:numId w:val="39"/>
        </w:numPr>
      </w:pPr>
      <w:r>
        <w:t>Middle Atlantic Society of Orthodontists</w:t>
      </w:r>
    </w:p>
    <w:p w:rsidR="00BA1372" w:rsidRDefault="00BA1372" w:rsidP="00BA1372">
      <w:pPr>
        <w:pStyle w:val="ListParagraph"/>
        <w:numPr>
          <w:ilvl w:val="1"/>
          <w:numId w:val="39"/>
        </w:numPr>
      </w:pPr>
      <w:r>
        <w:t>Pennsylvania Association of Orthodontists</w:t>
      </w:r>
    </w:p>
    <w:p w:rsidR="00BA1372" w:rsidRDefault="00BA1372" w:rsidP="00BA1372">
      <w:pPr>
        <w:pStyle w:val="ListParagraph"/>
        <w:numPr>
          <w:ilvl w:val="1"/>
          <w:numId w:val="39"/>
        </w:numPr>
      </w:pPr>
      <w:r>
        <w:t>Greater Philadelphia Society of Orthodontists</w:t>
      </w:r>
    </w:p>
    <w:p w:rsidR="00BA1372" w:rsidRDefault="00BA1372" w:rsidP="00BA1372">
      <w:pPr>
        <w:pStyle w:val="ListParagraph"/>
        <w:numPr>
          <w:ilvl w:val="1"/>
          <w:numId w:val="39"/>
        </w:numPr>
      </w:pPr>
      <w:r>
        <w:t>American Dental Association</w:t>
      </w:r>
    </w:p>
    <w:p w:rsidR="00BA1372" w:rsidRDefault="00BA1372" w:rsidP="00BA1372">
      <w:pPr>
        <w:pStyle w:val="ListParagraph"/>
        <w:numPr>
          <w:ilvl w:val="1"/>
          <w:numId w:val="39"/>
        </w:numPr>
      </w:pPr>
      <w:r>
        <w:t>Pennsylvania Dental Association</w:t>
      </w:r>
    </w:p>
    <w:p w:rsidR="00BA1372" w:rsidRDefault="00BA1372" w:rsidP="00BA1372">
      <w:pPr>
        <w:pStyle w:val="ListParagraph"/>
        <w:numPr>
          <w:ilvl w:val="1"/>
          <w:numId w:val="39"/>
        </w:numPr>
      </w:pPr>
      <w:r>
        <w:t>Montgomery/Bucks County Dental Society</w:t>
      </w:r>
    </w:p>
    <w:p w:rsidR="00BA1372" w:rsidRDefault="00BA1372" w:rsidP="00BA1372">
      <w:pPr>
        <w:pStyle w:val="ListParagraph"/>
        <w:numPr>
          <w:ilvl w:val="1"/>
          <w:numId w:val="39"/>
        </w:numPr>
      </w:pPr>
      <w:r>
        <w:t>University of Pennsylvania Alumni Association</w:t>
      </w:r>
    </w:p>
    <w:p w:rsidR="00BA1372" w:rsidRDefault="00BA1372" w:rsidP="00BA1372">
      <w:pPr>
        <w:pStyle w:val="ListParagraph"/>
        <w:numPr>
          <w:ilvl w:val="0"/>
          <w:numId w:val="39"/>
        </w:numPr>
      </w:pPr>
      <w:r>
        <w:t>Outside of the Office</w:t>
      </w:r>
    </w:p>
    <w:p w:rsidR="00BA1372" w:rsidRDefault="00BA1372" w:rsidP="00BA1372">
      <w:pPr>
        <w:pStyle w:val="ListParagraph"/>
        <w:numPr>
          <w:ilvl w:val="1"/>
          <w:numId w:val="39"/>
        </w:numPr>
      </w:pPr>
      <w:r>
        <w:t xml:space="preserve">I am a native of Harvey's Lake in northeast Pennsylvania and have lived in Doylestown since 1996. I enjoy spending time outdoors and love to ski. I have recently started cross-country skiing and I am training for my next </w:t>
      </w:r>
      <w:proofErr w:type="spellStart"/>
      <w:r>
        <w:t>triathalon</w:t>
      </w:r>
      <w:proofErr w:type="spellEnd"/>
      <w:r>
        <w:t>. I also enjoy going to Phillies and Eagles games to root for the home team.</w:t>
      </w:r>
    </w:p>
    <w:p w:rsidR="00BA1372" w:rsidRDefault="00BA1372" w:rsidP="00BA1372">
      <w:pPr>
        <w:pStyle w:val="Heading2"/>
      </w:pPr>
      <w:r>
        <w:lastRenderedPageBreak/>
        <w:t>Section 6</w:t>
      </w:r>
    </w:p>
    <w:p w:rsidR="00BA1372" w:rsidRDefault="00BA1372" w:rsidP="00BA1372">
      <w:pPr>
        <w:pStyle w:val="ListParagraph"/>
        <w:numPr>
          <w:ilvl w:val="0"/>
          <w:numId w:val="40"/>
        </w:numPr>
      </w:pPr>
      <w:r>
        <w:t xml:space="preserve">Sarah R. </w:t>
      </w:r>
      <w:proofErr w:type="spellStart"/>
      <w:r>
        <w:t>Woolcock</w:t>
      </w:r>
      <w:proofErr w:type="spellEnd"/>
      <w:r>
        <w:t>, D.M.D.</w:t>
      </w:r>
    </w:p>
    <w:p w:rsidR="00BA1372" w:rsidRDefault="00BA1372" w:rsidP="00BA1372">
      <w:pPr>
        <w:pStyle w:val="ListParagraph"/>
        <w:numPr>
          <w:ilvl w:val="0"/>
          <w:numId w:val="40"/>
        </w:numPr>
      </w:pPr>
      <w:r>
        <w:t>Early Years</w:t>
      </w:r>
    </w:p>
    <w:p w:rsidR="00BA1372" w:rsidRDefault="00BA1372" w:rsidP="00BA1372">
      <w:pPr>
        <w:pStyle w:val="ListParagraph"/>
        <w:numPr>
          <w:ilvl w:val="1"/>
          <w:numId w:val="40"/>
        </w:numPr>
      </w:pPr>
      <w:r>
        <w:t xml:space="preserve">Dr. Sarah </w:t>
      </w:r>
      <w:proofErr w:type="spellStart"/>
      <w:r>
        <w:t>Woolcock</w:t>
      </w:r>
      <w:proofErr w:type="spellEnd"/>
      <w:r>
        <w:t xml:space="preserve"> was raised in Doylestown, PA, where she attended Central Bucks High School West. While there she was a member of the National Honor Society and a member of both the field hockey and basketball teams.</w:t>
      </w:r>
    </w:p>
    <w:p w:rsidR="00BA1372" w:rsidRDefault="00BA1372" w:rsidP="00BA1372">
      <w:pPr>
        <w:pStyle w:val="ListParagraph"/>
        <w:numPr>
          <w:ilvl w:val="0"/>
          <w:numId w:val="40"/>
        </w:numPr>
      </w:pPr>
      <w:r>
        <w:t>Education</w:t>
      </w:r>
    </w:p>
    <w:p w:rsidR="00BA1372" w:rsidRDefault="00BA1372" w:rsidP="00BA1372">
      <w:pPr>
        <w:pStyle w:val="ListParagraph"/>
        <w:numPr>
          <w:ilvl w:val="1"/>
          <w:numId w:val="40"/>
        </w:numPr>
      </w:pPr>
      <w:r>
        <w:t>Dr. Sarah continued her education at the University of Pittsburgh where she was a member of the women's lacrosse team. She graduated with a Bachelor of Science degree in Biology and Minors in both Chemis</w:t>
      </w:r>
      <w:r>
        <w:t>try and Studio Arts.</w:t>
      </w:r>
    </w:p>
    <w:p w:rsidR="00BA1372" w:rsidRDefault="00BA1372" w:rsidP="00BA1372">
      <w:pPr>
        <w:pStyle w:val="ListParagraph"/>
        <w:numPr>
          <w:ilvl w:val="1"/>
          <w:numId w:val="40"/>
        </w:numPr>
      </w:pPr>
      <w:r>
        <w:t>Upon completion of her undergraduate studies, Dr. Sarah was accepted at Temple University School of Dentistry, where she was her senior class representative. Dr. Sarah continued to cultivate her interest in restorative dentistry and oral surgery by completing a one-year general practice residency at New York Presbyterian Hospital - Columbia Medical Center. After completing her residency in New York she accepted a prestigious two-year internship at Drexel University. While there she practiced at both Hahnemann University Hospital and St. Christopher's Hospital for Children where she mastered her technique in Oral &amp; Maxillofacial Surgery.</w:t>
      </w:r>
    </w:p>
    <w:p w:rsidR="00BA1372" w:rsidRDefault="00BA1372" w:rsidP="00BA1372">
      <w:pPr>
        <w:pStyle w:val="ListParagraph"/>
        <w:numPr>
          <w:ilvl w:val="0"/>
          <w:numId w:val="40"/>
        </w:numPr>
      </w:pPr>
      <w:r>
        <w:t>Career</w:t>
      </w:r>
    </w:p>
    <w:p w:rsidR="00BA1372" w:rsidRDefault="00BA1372" w:rsidP="00BA1372">
      <w:pPr>
        <w:pStyle w:val="ListParagraph"/>
        <w:numPr>
          <w:ilvl w:val="1"/>
          <w:numId w:val="40"/>
        </w:numPr>
      </w:pPr>
      <w:r>
        <w:t>Dr. Sarah has been involved with several mission trips to Guatemala since 2000. She is currently working with a Christian organization called “Sharing the Journey International”, which provides surgical, medical, dental and humanitarian aid to families in Guatemala.</w:t>
      </w:r>
    </w:p>
    <w:p w:rsidR="00BA1372" w:rsidRDefault="00BA1372" w:rsidP="00BA1372">
      <w:pPr>
        <w:pStyle w:val="ListParagraph"/>
        <w:numPr>
          <w:ilvl w:val="0"/>
          <w:numId w:val="40"/>
        </w:numPr>
      </w:pPr>
      <w:r>
        <w:t>Outside of Work</w:t>
      </w:r>
    </w:p>
    <w:p w:rsidR="00BA1372" w:rsidRDefault="00BA1372" w:rsidP="00BA1372">
      <w:pPr>
        <w:pStyle w:val="ListParagraph"/>
        <w:numPr>
          <w:ilvl w:val="1"/>
          <w:numId w:val="40"/>
        </w:numPr>
      </w:pPr>
      <w:proofErr w:type="spellStart"/>
      <w:r>
        <w:t>Dr</w:t>
      </w:r>
      <w:proofErr w:type="spellEnd"/>
      <w:r>
        <w:t xml:space="preserve"> Sarah is active within her church. She enjoys the outdoors and traveling. In her free time, she also likes to paint and sketch.</w:t>
      </w:r>
    </w:p>
    <w:p w:rsidR="00BA1372" w:rsidRDefault="00BA1372" w:rsidP="00BA1372">
      <w:r>
        <w:br w:type="page"/>
      </w:r>
    </w:p>
    <w:p w:rsidR="00BA1372" w:rsidRPr="00BA1372" w:rsidRDefault="00BA1372" w:rsidP="00BA1372">
      <w:pPr>
        <w:ind w:left="720"/>
      </w:pPr>
      <w:bookmarkStart w:id="0" w:name="_GoBack"/>
      <w:bookmarkEnd w:id="0"/>
    </w:p>
    <w:sectPr w:rsidR="00BA1372" w:rsidRPr="00BA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DC5"/>
    <w:multiLevelType w:val="hybridMultilevel"/>
    <w:tmpl w:val="73F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15DC"/>
    <w:multiLevelType w:val="hybridMultilevel"/>
    <w:tmpl w:val="85CC6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C2876"/>
    <w:multiLevelType w:val="hybridMultilevel"/>
    <w:tmpl w:val="C62C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91E2D"/>
    <w:multiLevelType w:val="hybridMultilevel"/>
    <w:tmpl w:val="C7A8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C43F8"/>
    <w:multiLevelType w:val="hybridMultilevel"/>
    <w:tmpl w:val="8006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225AB"/>
    <w:multiLevelType w:val="hybridMultilevel"/>
    <w:tmpl w:val="8AAE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4B8A"/>
    <w:multiLevelType w:val="hybridMultilevel"/>
    <w:tmpl w:val="CC08C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97224"/>
    <w:multiLevelType w:val="hybridMultilevel"/>
    <w:tmpl w:val="3872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25314"/>
    <w:multiLevelType w:val="hybridMultilevel"/>
    <w:tmpl w:val="DBCE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B3032"/>
    <w:multiLevelType w:val="hybridMultilevel"/>
    <w:tmpl w:val="42CA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F4118"/>
    <w:multiLevelType w:val="hybridMultilevel"/>
    <w:tmpl w:val="FB9E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C44C4"/>
    <w:multiLevelType w:val="hybridMultilevel"/>
    <w:tmpl w:val="30C69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411FF"/>
    <w:multiLevelType w:val="hybridMultilevel"/>
    <w:tmpl w:val="3698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23232"/>
    <w:multiLevelType w:val="hybridMultilevel"/>
    <w:tmpl w:val="FE72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C2357"/>
    <w:multiLevelType w:val="hybridMultilevel"/>
    <w:tmpl w:val="1BF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311B0"/>
    <w:multiLevelType w:val="hybridMultilevel"/>
    <w:tmpl w:val="7B560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B3952"/>
    <w:multiLevelType w:val="hybridMultilevel"/>
    <w:tmpl w:val="9E9A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B0C76"/>
    <w:multiLevelType w:val="hybridMultilevel"/>
    <w:tmpl w:val="7C60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62A24"/>
    <w:multiLevelType w:val="hybridMultilevel"/>
    <w:tmpl w:val="DF0C9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E2544"/>
    <w:multiLevelType w:val="hybridMultilevel"/>
    <w:tmpl w:val="F936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23375"/>
    <w:multiLevelType w:val="hybridMultilevel"/>
    <w:tmpl w:val="85F2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41F77"/>
    <w:multiLevelType w:val="hybridMultilevel"/>
    <w:tmpl w:val="BF60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66BEE"/>
    <w:multiLevelType w:val="hybridMultilevel"/>
    <w:tmpl w:val="C924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10F88"/>
    <w:multiLevelType w:val="hybridMultilevel"/>
    <w:tmpl w:val="C4A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1D1E89"/>
    <w:multiLevelType w:val="hybridMultilevel"/>
    <w:tmpl w:val="480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F0D16"/>
    <w:multiLevelType w:val="hybridMultilevel"/>
    <w:tmpl w:val="7032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35446"/>
    <w:multiLevelType w:val="hybridMultilevel"/>
    <w:tmpl w:val="A3A8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46A5A"/>
    <w:multiLevelType w:val="hybridMultilevel"/>
    <w:tmpl w:val="7E32E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81310"/>
    <w:multiLevelType w:val="hybridMultilevel"/>
    <w:tmpl w:val="06BE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14AF1"/>
    <w:multiLevelType w:val="hybridMultilevel"/>
    <w:tmpl w:val="A1BA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E36FA"/>
    <w:multiLevelType w:val="hybridMultilevel"/>
    <w:tmpl w:val="A5F06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7604E"/>
    <w:multiLevelType w:val="hybridMultilevel"/>
    <w:tmpl w:val="A7A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86B6B"/>
    <w:multiLevelType w:val="hybridMultilevel"/>
    <w:tmpl w:val="6BE4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25638"/>
    <w:multiLevelType w:val="hybridMultilevel"/>
    <w:tmpl w:val="35C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A090C"/>
    <w:multiLevelType w:val="hybridMultilevel"/>
    <w:tmpl w:val="9ECA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617206"/>
    <w:multiLevelType w:val="hybridMultilevel"/>
    <w:tmpl w:val="36AC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16644"/>
    <w:multiLevelType w:val="hybridMultilevel"/>
    <w:tmpl w:val="2E7A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36D0A"/>
    <w:multiLevelType w:val="hybridMultilevel"/>
    <w:tmpl w:val="DA88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AD46D5"/>
    <w:multiLevelType w:val="hybridMultilevel"/>
    <w:tmpl w:val="B956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90649"/>
    <w:multiLevelType w:val="hybridMultilevel"/>
    <w:tmpl w:val="AB5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1"/>
  </w:num>
  <w:num w:numId="4">
    <w:abstractNumId w:val="8"/>
  </w:num>
  <w:num w:numId="5">
    <w:abstractNumId w:val="13"/>
  </w:num>
  <w:num w:numId="6">
    <w:abstractNumId w:val="38"/>
  </w:num>
  <w:num w:numId="7">
    <w:abstractNumId w:val="6"/>
  </w:num>
  <w:num w:numId="8">
    <w:abstractNumId w:val="4"/>
  </w:num>
  <w:num w:numId="9">
    <w:abstractNumId w:val="24"/>
  </w:num>
  <w:num w:numId="10">
    <w:abstractNumId w:val="0"/>
  </w:num>
  <w:num w:numId="11">
    <w:abstractNumId w:val="34"/>
  </w:num>
  <w:num w:numId="12">
    <w:abstractNumId w:val="26"/>
  </w:num>
  <w:num w:numId="13">
    <w:abstractNumId w:val="16"/>
  </w:num>
  <w:num w:numId="14">
    <w:abstractNumId w:val="37"/>
  </w:num>
  <w:num w:numId="15">
    <w:abstractNumId w:val="35"/>
  </w:num>
  <w:num w:numId="16">
    <w:abstractNumId w:val="10"/>
  </w:num>
  <w:num w:numId="17">
    <w:abstractNumId w:val="29"/>
  </w:num>
  <w:num w:numId="18">
    <w:abstractNumId w:val="39"/>
  </w:num>
  <w:num w:numId="19">
    <w:abstractNumId w:val="32"/>
  </w:num>
  <w:num w:numId="20">
    <w:abstractNumId w:val="22"/>
  </w:num>
  <w:num w:numId="21">
    <w:abstractNumId w:val="19"/>
  </w:num>
  <w:num w:numId="22">
    <w:abstractNumId w:val="7"/>
  </w:num>
  <w:num w:numId="23">
    <w:abstractNumId w:val="28"/>
  </w:num>
  <w:num w:numId="24">
    <w:abstractNumId w:val="20"/>
  </w:num>
  <w:num w:numId="25">
    <w:abstractNumId w:val="23"/>
  </w:num>
  <w:num w:numId="26">
    <w:abstractNumId w:val="12"/>
  </w:num>
  <w:num w:numId="27">
    <w:abstractNumId w:val="33"/>
  </w:num>
  <w:num w:numId="28">
    <w:abstractNumId w:val="36"/>
  </w:num>
  <w:num w:numId="29">
    <w:abstractNumId w:val="25"/>
  </w:num>
  <w:num w:numId="30">
    <w:abstractNumId w:val="31"/>
  </w:num>
  <w:num w:numId="31">
    <w:abstractNumId w:val="3"/>
  </w:num>
  <w:num w:numId="32">
    <w:abstractNumId w:val="2"/>
  </w:num>
  <w:num w:numId="33">
    <w:abstractNumId w:val="14"/>
  </w:num>
  <w:num w:numId="34">
    <w:abstractNumId w:val="5"/>
  </w:num>
  <w:num w:numId="35">
    <w:abstractNumId w:val="1"/>
  </w:num>
  <w:num w:numId="36">
    <w:abstractNumId w:val="15"/>
  </w:num>
  <w:num w:numId="37">
    <w:abstractNumId w:val="21"/>
  </w:num>
  <w:num w:numId="38">
    <w:abstractNumId w:val="27"/>
  </w:num>
  <w:num w:numId="39">
    <w:abstractNumId w:val="1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2"/>
    <w:rsid w:val="000633E8"/>
    <w:rsid w:val="002663AC"/>
    <w:rsid w:val="00280786"/>
    <w:rsid w:val="002D7F2E"/>
    <w:rsid w:val="0043459F"/>
    <w:rsid w:val="007C3941"/>
    <w:rsid w:val="008F6DA1"/>
    <w:rsid w:val="00BA1372"/>
    <w:rsid w:val="00D0734F"/>
    <w:rsid w:val="00D82492"/>
    <w:rsid w:val="00E4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3B09"/>
  <w15:chartTrackingRefBased/>
  <w15:docId w15:val="{22D58918-390A-4FAF-B073-47050081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2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3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6D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82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492"/>
    <w:rPr>
      <w:rFonts w:eastAsiaTheme="minorEastAsia"/>
      <w:color w:val="5A5A5A" w:themeColor="text1" w:themeTint="A5"/>
      <w:spacing w:val="15"/>
    </w:rPr>
  </w:style>
  <w:style w:type="paragraph" w:styleId="ListParagraph">
    <w:name w:val="List Paragraph"/>
    <w:basedOn w:val="Normal"/>
    <w:uiPriority w:val="34"/>
    <w:qFormat/>
    <w:rsid w:val="00D82492"/>
    <w:pPr>
      <w:ind w:left="720"/>
      <w:contextualSpacing/>
    </w:pPr>
  </w:style>
  <w:style w:type="character" w:styleId="Hyperlink">
    <w:name w:val="Hyperlink"/>
    <w:basedOn w:val="DefaultParagraphFont"/>
    <w:uiPriority w:val="99"/>
    <w:unhideWhenUsed/>
    <w:rsid w:val="00D82492"/>
    <w:rPr>
      <w:color w:val="0563C1" w:themeColor="hyperlink"/>
      <w:u w:val="single"/>
    </w:rPr>
  </w:style>
  <w:style w:type="character" w:customStyle="1" w:styleId="Heading2Char">
    <w:name w:val="Heading 2 Char"/>
    <w:basedOn w:val="DefaultParagraphFont"/>
    <w:link w:val="Heading2"/>
    <w:uiPriority w:val="9"/>
    <w:rsid w:val="00D824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39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F6DA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571691">
      <w:bodyDiv w:val="1"/>
      <w:marLeft w:val="0"/>
      <w:marRight w:val="0"/>
      <w:marTop w:val="0"/>
      <w:marBottom w:val="0"/>
      <w:divBdr>
        <w:top w:val="none" w:sz="0" w:space="0" w:color="auto"/>
        <w:left w:val="none" w:sz="0" w:space="0" w:color="auto"/>
        <w:bottom w:val="none" w:sz="0" w:space="0" w:color="auto"/>
        <w:right w:val="none" w:sz="0" w:space="0" w:color="auto"/>
      </w:divBdr>
      <w:divsChild>
        <w:div w:id="228736203">
          <w:marLeft w:val="0"/>
          <w:marRight w:val="0"/>
          <w:marTop w:val="0"/>
          <w:marBottom w:val="0"/>
          <w:divBdr>
            <w:top w:val="none" w:sz="0" w:space="8" w:color="DDDDDD"/>
            <w:left w:val="none" w:sz="0" w:space="11" w:color="DDDDDD"/>
            <w:bottom w:val="none" w:sz="0" w:space="8" w:color="DDDDDD"/>
            <w:right w:val="none" w:sz="0" w:space="11" w:color="DDDDDD"/>
          </w:divBdr>
        </w:div>
        <w:div w:id="382599884">
          <w:marLeft w:val="0"/>
          <w:marRight w:val="0"/>
          <w:marTop w:val="0"/>
          <w:marBottom w:val="0"/>
          <w:divBdr>
            <w:top w:val="none" w:sz="0" w:space="0" w:color="auto"/>
            <w:left w:val="none" w:sz="0" w:space="0" w:color="auto"/>
            <w:bottom w:val="none" w:sz="0" w:space="0" w:color="auto"/>
            <w:right w:val="none" w:sz="0" w:space="0" w:color="auto"/>
          </w:divBdr>
          <w:divsChild>
            <w:div w:id="154182172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16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schbachdentistry.gear.host/services.php" TargetMode="External"/><Relationship Id="rId13" Type="http://schemas.openxmlformats.org/officeDocument/2006/relationships/hyperlink" Target="http://daschbachdentistry.gear.host/forms/surgical.pdf" TargetMode="External"/><Relationship Id="rId18" Type="http://schemas.openxmlformats.org/officeDocument/2006/relationships/hyperlink" Target="http://daschbachdentistry.gear.host/careers.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077/dashbach-dentistry" TargetMode="External"/><Relationship Id="rId7" Type="http://schemas.openxmlformats.org/officeDocument/2006/relationships/hyperlink" Target="http://daschbachdentistry.gear.host/index.php" TargetMode="External"/><Relationship Id="rId12" Type="http://schemas.openxmlformats.org/officeDocument/2006/relationships/hyperlink" Target="http://daschbachdentistry.gear.host/forms/medicalhistory.pdf" TargetMode="External"/><Relationship Id="rId17" Type="http://schemas.openxmlformats.org/officeDocument/2006/relationships/hyperlink" Target="http://daschbachdentistry.gear.host/contact.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schbachdentistry.gear.host/our_staff.php" TargetMode="External"/><Relationship Id="rId20" Type="http://schemas.openxmlformats.org/officeDocument/2006/relationships/hyperlink" Target="http://localhost:8077/dashbach-dentistry/index.php" TargetMode="External"/><Relationship Id="rId1" Type="http://schemas.openxmlformats.org/officeDocument/2006/relationships/numbering" Target="numbering.xml"/><Relationship Id="rId6" Type="http://schemas.openxmlformats.org/officeDocument/2006/relationships/hyperlink" Target="http://daschbachdentistry.gear.host/" TargetMode="External"/><Relationship Id="rId11" Type="http://schemas.openxmlformats.org/officeDocument/2006/relationships/hyperlink" Target="http://daschbachdentistry.gear.host/forms/HIPPA2.pdf" TargetMode="External"/><Relationship Id="rId24" Type="http://schemas.openxmlformats.org/officeDocument/2006/relationships/hyperlink" Target="http://daschbachdentistry.gear.host/meet_the_doctors.php" TargetMode="External"/><Relationship Id="rId5" Type="http://schemas.openxmlformats.org/officeDocument/2006/relationships/image" Target="media/image1.png"/><Relationship Id="rId15" Type="http://schemas.openxmlformats.org/officeDocument/2006/relationships/hyperlink" Target="http://daschbachdentistry.gear.host/meet_the_doctors.php" TargetMode="External"/><Relationship Id="rId23" Type="http://schemas.openxmlformats.org/officeDocument/2006/relationships/hyperlink" Target="http://daschbachdentistry.gear.host/photo_gallery.php" TargetMode="External"/><Relationship Id="rId10" Type="http://schemas.openxmlformats.org/officeDocument/2006/relationships/hyperlink" Target="http://daschbachdentistry.gear.host/forms/HIPPA1.pdf" TargetMode="External"/><Relationship Id="rId19" Type="http://schemas.openxmlformats.org/officeDocument/2006/relationships/hyperlink" Target="http://daschbachdentistry.gear.host/mission_statement.php" TargetMode="External"/><Relationship Id="rId4" Type="http://schemas.openxmlformats.org/officeDocument/2006/relationships/webSettings" Target="webSettings.xml"/><Relationship Id="rId9" Type="http://schemas.openxmlformats.org/officeDocument/2006/relationships/hyperlink" Target="http://daschbachdentistry.gear.host/financial_services.php" TargetMode="External"/><Relationship Id="rId14" Type="http://schemas.openxmlformats.org/officeDocument/2006/relationships/hyperlink" Target="http://daschbachdentistry.gear.host/photo_gallery.php" TargetMode="External"/><Relationship Id="rId22" Type="http://schemas.openxmlformats.org/officeDocument/2006/relationships/hyperlink" Target="http://localhost:8077/dashbach-dentistry/servi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18</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Piveteau</dc:creator>
  <cp:keywords/>
  <dc:description/>
  <cp:lastModifiedBy>Ryan Piveteau</cp:lastModifiedBy>
  <cp:revision>2</cp:revision>
  <dcterms:created xsi:type="dcterms:W3CDTF">2016-05-13T19:03:00Z</dcterms:created>
  <dcterms:modified xsi:type="dcterms:W3CDTF">2016-05-13T20:41:00Z</dcterms:modified>
</cp:coreProperties>
</file>