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37C" w:rsidRPr="004D0639" w:rsidRDefault="00D14B62">
      <w:pPr>
        <w:rPr>
          <w:b/>
          <w:u w:val="single"/>
        </w:rPr>
      </w:pPr>
      <w:r w:rsidRPr="004D0639">
        <w:rPr>
          <w:b/>
          <w:u w:val="single"/>
        </w:rPr>
        <w:t>FE 2017 Codebook</w:t>
      </w:r>
    </w:p>
    <w:p w:rsidR="00D14B62" w:rsidRDefault="008946D7">
      <w:r>
        <w:t>Years: 1980-2010</w:t>
      </w:r>
    </w:p>
    <w:p w:rsidR="008946D7" w:rsidRDefault="008946D7">
      <w:r>
        <w:t>50 States</w:t>
      </w:r>
    </w:p>
    <w:p w:rsidR="008946D7" w:rsidRDefault="008946D7">
      <w:r>
        <w:t>50*31 = 1,550 Observations</w:t>
      </w:r>
    </w:p>
    <w:p w:rsidR="008946D7" w:rsidRPr="00FD075A" w:rsidRDefault="008946D7">
      <w:pPr>
        <w:rPr>
          <w:u w:val="single"/>
        </w:rPr>
      </w:pPr>
      <w:r w:rsidRPr="00FD075A">
        <w:rPr>
          <w:u w:val="single"/>
        </w:rPr>
        <w:t>Conceptual Keys</w:t>
      </w:r>
    </w:p>
    <w:p w:rsidR="00D14B62" w:rsidRPr="008946D7" w:rsidRDefault="00D14B62">
      <w:pPr>
        <w:rPr>
          <w:i/>
        </w:rPr>
      </w:pPr>
      <w:r w:rsidRPr="008946D7">
        <w:rPr>
          <w:i/>
        </w:rPr>
        <w:t>Populations</w:t>
      </w:r>
    </w:p>
    <w:p w:rsidR="00D14B62" w:rsidRDefault="006634FD">
      <w:r>
        <w:t>P1: Prime-Age (25-54) Males with lower than Bachelor’s Degree level of education</w:t>
      </w:r>
    </w:p>
    <w:p w:rsidR="00D14B62" w:rsidRDefault="008946D7">
      <w:r>
        <w:tab/>
        <w:t>-CPS variables</w:t>
      </w:r>
      <w:r w:rsidR="00D14B62">
        <w:t>: AGE, SEX, EDUC</w:t>
      </w:r>
      <w:r w:rsidR="00C813AF">
        <w:t xml:space="preserve"> (&lt;</w:t>
      </w:r>
      <w:r w:rsidR="006634FD">
        <w:t>111 – Bachelor’s Degree)</w:t>
      </w:r>
    </w:p>
    <w:p w:rsidR="006634FD" w:rsidRDefault="006634FD" w:rsidP="006634FD">
      <w:r>
        <w:t>P2: Working-Age (18-65) Males with lower than Bachelor’s Degree level of education</w:t>
      </w:r>
    </w:p>
    <w:p w:rsidR="006634FD" w:rsidRDefault="008946D7" w:rsidP="006634FD">
      <w:pPr>
        <w:ind w:firstLine="720"/>
      </w:pPr>
      <w:r>
        <w:t>-CPS variables</w:t>
      </w:r>
      <w:r w:rsidR="00C813AF">
        <w:t>: AGE, SEX, EDUC (&lt;</w:t>
      </w:r>
      <w:r w:rsidR="006634FD">
        <w:t>111 – Bachelor’s Degree)</w:t>
      </w:r>
    </w:p>
    <w:p w:rsidR="006634FD" w:rsidRDefault="006634FD" w:rsidP="006634FD">
      <w:r>
        <w:t xml:space="preserve">P3: Prime -Age (25-54) Males </w:t>
      </w:r>
    </w:p>
    <w:p w:rsidR="006634FD" w:rsidRDefault="006634FD" w:rsidP="006634FD">
      <w:r>
        <w:tab/>
      </w:r>
      <w:r w:rsidR="008946D7">
        <w:t>-CPS variables</w:t>
      </w:r>
      <w:r>
        <w:t>: AGE, SEX</w:t>
      </w:r>
    </w:p>
    <w:p w:rsidR="006634FD" w:rsidRDefault="006634FD" w:rsidP="006634FD">
      <w:r>
        <w:t>P4: Prime-Age (25-54)</w:t>
      </w:r>
    </w:p>
    <w:p w:rsidR="006634FD" w:rsidRDefault="006634FD" w:rsidP="006634FD">
      <w:r>
        <w:tab/>
      </w:r>
      <w:r w:rsidR="008946D7">
        <w:t>-CPS variables</w:t>
      </w:r>
      <w:r>
        <w:t>: AGE</w:t>
      </w:r>
    </w:p>
    <w:p w:rsidR="006634FD" w:rsidRPr="008946D7" w:rsidRDefault="006634FD" w:rsidP="006634FD">
      <w:pPr>
        <w:rPr>
          <w:i/>
        </w:rPr>
      </w:pPr>
      <w:r w:rsidRPr="008946D7">
        <w:rPr>
          <w:i/>
        </w:rPr>
        <w:t>Dependent Variables</w:t>
      </w:r>
    </w:p>
    <w:p w:rsidR="006634FD" w:rsidRPr="006634FD" w:rsidRDefault="006634FD" w:rsidP="006634FD">
      <w:r>
        <w:t>Y1: Not Employed Share (1-EPOPR): (</w:t>
      </w:r>
      <w:proofErr w:type="spellStart"/>
      <w:r>
        <w:t>Unemployed+NILF</w:t>
      </w:r>
      <w:proofErr w:type="spellEnd"/>
      <w:r>
        <w:t>)/Total</w:t>
      </w:r>
    </w:p>
    <w:p w:rsidR="006634FD" w:rsidRDefault="006634FD" w:rsidP="006634FD">
      <w:r>
        <w:tab/>
      </w:r>
      <w:r w:rsidR="008946D7">
        <w:t>-CPS variables</w:t>
      </w:r>
      <w:r>
        <w:t>: EMPSTAT</w:t>
      </w:r>
    </w:p>
    <w:p w:rsidR="006634FD" w:rsidRDefault="006634FD">
      <w:r>
        <w:t>Y2: Unemployment Rate: Unemployed/(</w:t>
      </w:r>
      <w:proofErr w:type="spellStart"/>
      <w:r>
        <w:t>Unemployed+Employed</w:t>
      </w:r>
      <w:proofErr w:type="spellEnd"/>
      <w:r>
        <w:t>)</w:t>
      </w:r>
    </w:p>
    <w:p w:rsidR="006634FD" w:rsidRDefault="006634FD" w:rsidP="006634FD">
      <w:r>
        <w:tab/>
        <w:t>-CP</w:t>
      </w:r>
      <w:r w:rsidR="008946D7">
        <w:t>S variables</w:t>
      </w:r>
      <w:r>
        <w:t>: EMPSTAT</w:t>
      </w:r>
    </w:p>
    <w:p w:rsidR="006634FD" w:rsidRDefault="006634FD" w:rsidP="006634FD">
      <w:r>
        <w:t>Y3: Idleness: NILF, excluding those NILF in</w:t>
      </w:r>
      <w:r w:rsidR="008946D7">
        <w:t xml:space="preserve">dicating due to school </w:t>
      </w:r>
    </w:p>
    <w:p w:rsidR="008946D7" w:rsidRDefault="008946D7" w:rsidP="008946D7">
      <w:pPr>
        <w:ind w:firstLine="720"/>
      </w:pPr>
      <w:r>
        <w:t>-CPS variables: EMPSTAT</w:t>
      </w:r>
    </w:p>
    <w:p w:rsidR="006634FD" w:rsidRDefault="008946D7">
      <w:r>
        <w:t>Y4: NILF: Can’t Find Work</w:t>
      </w:r>
    </w:p>
    <w:p w:rsidR="008946D7" w:rsidRDefault="008946D7">
      <w:r>
        <w:tab/>
        <w:t>-CPS variables: EMPSTAT, WNLOOK (NILF &amp; WNLOOK ==1/5), DWWT (weight for supplement)</w:t>
      </w:r>
    </w:p>
    <w:p w:rsidR="008946D7" w:rsidRDefault="008946D7"/>
    <w:p w:rsidR="008946D7" w:rsidRDefault="008946D7">
      <w:pPr>
        <w:rPr>
          <w:b/>
          <w:u w:val="single"/>
        </w:rPr>
      </w:pPr>
      <w:r>
        <w:rPr>
          <w:b/>
          <w:u w:val="single"/>
        </w:rPr>
        <w:t>Variables</w:t>
      </w:r>
      <w:r w:rsidR="00266FE8">
        <w:rPr>
          <w:b/>
          <w:u w:val="single"/>
        </w:rPr>
        <w:t xml:space="preserve"> (In Order of dataset)</w:t>
      </w:r>
    </w:p>
    <w:p w:rsidR="007525B1" w:rsidRPr="007525B1" w:rsidRDefault="007525B1">
      <w:r>
        <w:t>Overall Population Variables</w:t>
      </w:r>
    </w:p>
    <w:p w:rsidR="00FE6311" w:rsidRDefault="00FE6311" w:rsidP="00EA7A50">
      <w:pPr>
        <w:pStyle w:val="ListParagraph"/>
        <w:numPr>
          <w:ilvl w:val="0"/>
          <w:numId w:val="3"/>
        </w:numPr>
      </w:pPr>
      <w:r>
        <w:t>YEAR: numeric year</w:t>
      </w:r>
    </w:p>
    <w:p w:rsidR="00FE6311" w:rsidRDefault="00FE6311" w:rsidP="00FE6311">
      <w:pPr>
        <w:pStyle w:val="ListParagraph"/>
        <w:numPr>
          <w:ilvl w:val="0"/>
          <w:numId w:val="3"/>
        </w:numPr>
      </w:pPr>
      <w:r>
        <w:t>STATENAME: character State name</w:t>
      </w:r>
    </w:p>
    <w:p w:rsidR="00EA7A50" w:rsidRDefault="00EF5225" w:rsidP="00FE6311">
      <w:pPr>
        <w:pStyle w:val="ListParagraph"/>
        <w:numPr>
          <w:ilvl w:val="0"/>
          <w:numId w:val="3"/>
        </w:numPr>
      </w:pPr>
      <w:r>
        <w:t>population.16: raw age 16+ population</w:t>
      </w:r>
    </w:p>
    <w:p w:rsidR="00EF5225" w:rsidRDefault="00EF5225" w:rsidP="00FE6311">
      <w:pPr>
        <w:pStyle w:val="ListParagraph"/>
        <w:numPr>
          <w:ilvl w:val="0"/>
          <w:numId w:val="3"/>
        </w:numPr>
      </w:pPr>
      <w:r>
        <w:t>p.16_25: age 16-25 population share</w:t>
      </w:r>
    </w:p>
    <w:p w:rsidR="00EF5225" w:rsidRDefault="00EF5225" w:rsidP="00FE6311">
      <w:pPr>
        <w:pStyle w:val="ListParagraph"/>
        <w:numPr>
          <w:ilvl w:val="0"/>
          <w:numId w:val="3"/>
        </w:numPr>
      </w:pPr>
      <w:r>
        <w:lastRenderedPageBreak/>
        <w:t>p.26_35: age 26-35 population share</w:t>
      </w:r>
    </w:p>
    <w:p w:rsidR="00EF5225" w:rsidRDefault="00EF5225" w:rsidP="00EF5225">
      <w:pPr>
        <w:pStyle w:val="ListParagraph"/>
        <w:numPr>
          <w:ilvl w:val="0"/>
          <w:numId w:val="3"/>
        </w:numPr>
      </w:pPr>
      <w:r>
        <w:t>p.36_45: age 36-45 population share</w:t>
      </w:r>
    </w:p>
    <w:p w:rsidR="00EF5225" w:rsidRDefault="00EF5225" w:rsidP="00EF5225">
      <w:pPr>
        <w:pStyle w:val="ListParagraph"/>
        <w:numPr>
          <w:ilvl w:val="0"/>
          <w:numId w:val="3"/>
        </w:numPr>
      </w:pPr>
      <w:r>
        <w:t>p.46_55: age 26-35 population share</w:t>
      </w:r>
    </w:p>
    <w:p w:rsidR="00EF5225" w:rsidRDefault="00EF5225" w:rsidP="00EF5225">
      <w:pPr>
        <w:pStyle w:val="ListParagraph"/>
        <w:numPr>
          <w:ilvl w:val="0"/>
          <w:numId w:val="3"/>
        </w:numPr>
      </w:pPr>
      <w:r>
        <w:t>p.56_65: age 56-65 population share</w:t>
      </w:r>
    </w:p>
    <w:p w:rsidR="00EF5225" w:rsidRDefault="00EF5225" w:rsidP="00EF5225">
      <w:pPr>
        <w:pStyle w:val="ListParagraph"/>
        <w:numPr>
          <w:ilvl w:val="0"/>
          <w:numId w:val="3"/>
        </w:numPr>
      </w:pPr>
      <w:r>
        <w:t>p.66_plus: age 66+ population share</w:t>
      </w:r>
    </w:p>
    <w:p w:rsidR="00EF5225" w:rsidRDefault="007525B1" w:rsidP="00FE6311">
      <w:pPr>
        <w:pStyle w:val="ListParagraph"/>
        <w:numPr>
          <w:ilvl w:val="0"/>
          <w:numId w:val="3"/>
        </w:numPr>
      </w:pPr>
      <w:proofErr w:type="spellStart"/>
      <w:proofErr w:type="gramStart"/>
      <w:r>
        <w:t>t.unemp</w:t>
      </w:r>
      <w:proofErr w:type="gramEnd"/>
      <w:r>
        <w:t>.rate</w:t>
      </w:r>
      <w:proofErr w:type="spellEnd"/>
      <w:r>
        <w:t>: unemployment rate for 16+ population</w:t>
      </w:r>
    </w:p>
    <w:p w:rsidR="007525B1" w:rsidRDefault="007525B1" w:rsidP="00FE6311">
      <w:pPr>
        <w:pStyle w:val="ListParagraph"/>
        <w:numPr>
          <w:ilvl w:val="0"/>
          <w:numId w:val="3"/>
        </w:numPr>
      </w:pPr>
      <w:r>
        <w:t>t_</w:t>
      </w:r>
      <w:proofErr w:type="gramStart"/>
      <w:r>
        <w:t>1.unemp</w:t>
      </w:r>
      <w:proofErr w:type="gramEnd"/>
      <w:r>
        <w:t>.rate: one year lag unemployment rate for 16+ population</w:t>
      </w:r>
    </w:p>
    <w:p w:rsidR="007525B1" w:rsidRDefault="007525B1" w:rsidP="007525B1">
      <w:pPr>
        <w:pStyle w:val="ListParagraph"/>
        <w:numPr>
          <w:ilvl w:val="0"/>
          <w:numId w:val="3"/>
        </w:numPr>
      </w:pPr>
      <w:r>
        <w:t>t_</w:t>
      </w:r>
      <w:proofErr w:type="gramStart"/>
      <w:r>
        <w:t>2.unemp</w:t>
      </w:r>
      <w:proofErr w:type="gramEnd"/>
      <w:r>
        <w:t>.rate: two year lag unemployment rate for 16+ population</w:t>
      </w:r>
    </w:p>
    <w:p w:rsidR="007525B1" w:rsidRDefault="007525B1" w:rsidP="007525B1">
      <w:pPr>
        <w:pStyle w:val="ListParagraph"/>
        <w:numPr>
          <w:ilvl w:val="0"/>
          <w:numId w:val="3"/>
        </w:numPr>
      </w:pPr>
      <w:r>
        <w:t>t_</w:t>
      </w:r>
      <w:proofErr w:type="gramStart"/>
      <w:r>
        <w:t>3.unemp</w:t>
      </w:r>
      <w:proofErr w:type="gramEnd"/>
      <w:r>
        <w:t>.rate: three year lag unemployment rate for 16+ population</w:t>
      </w:r>
    </w:p>
    <w:p w:rsidR="007525B1" w:rsidRDefault="007525B1" w:rsidP="007525B1">
      <w:r>
        <w:t>All Race Constructed Populations</w:t>
      </w:r>
    </w:p>
    <w:p w:rsidR="007525B1" w:rsidRDefault="009B2DB9" w:rsidP="007525B1">
      <w:pPr>
        <w:pStyle w:val="ListParagraph"/>
        <w:numPr>
          <w:ilvl w:val="0"/>
          <w:numId w:val="3"/>
        </w:numPr>
      </w:pPr>
      <w:r>
        <w:t xml:space="preserve">p1.pop: </w:t>
      </w:r>
      <w:r w:rsidR="007525B1">
        <w:t xml:space="preserve"> population of prime-age </w:t>
      </w:r>
      <w:r w:rsidR="00545F66">
        <w:t>males with no BA</w:t>
      </w:r>
    </w:p>
    <w:p w:rsidR="009B2DB9" w:rsidRDefault="009B2DB9" w:rsidP="007525B1">
      <w:pPr>
        <w:pStyle w:val="ListParagraph"/>
        <w:numPr>
          <w:ilvl w:val="0"/>
          <w:numId w:val="3"/>
        </w:numPr>
      </w:pPr>
      <w:r>
        <w:t>p1.y1.raw: count of not employed prime-age males with no BA</w:t>
      </w:r>
    </w:p>
    <w:p w:rsidR="009B2DB9" w:rsidRDefault="00C813AF" w:rsidP="007525B1">
      <w:pPr>
        <w:pStyle w:val="ListParagraph"/>
        <w:numPr>
          <w:ilvl w:val="0"/>
          <w:numId w:val="3"/>
        </w:numPr>
      </w:pPr>
      <w:r>
        <w:t>p1.y1.not</w:t>
      </w:r>
      <w:r w:rsidR="009B2DB9">
        <w:t>employed.rate: rate of not employed prime-age males with no BA</w:t>
      </w:r>
    </w:p>
    <w:p w:rsidR="009B2DB9" w:rsidRDefault="009B2DB9" w:rsidP="007525B1">
      <w:pPr>
        <w:pStyle w:val="ListParagraph"/>
        <w:numPr>
          <w:ilvl w:val="0"/>
          <w:numId w:val="3"/>
        </w:numPr>
      </w:pPr>
      <w:r>
        <w:t>p1.y2.raw: count of unemployed prime-age males with no BA</w:t>
      </w:r>
    </w:p>
    <w:p w:rsidR="00544BD8" w:rsidRDefault="00544BD8" w:rsidP="007525B1">
      <w:pPr>
        <w:pStyle w:val="ListParagraph"/>
        <w:numPr>
          <w:ilvl w:val="0"/>
          <w:numId w:val="3"/>
        </w:numPr>
      </w:pPr>
      <w:r>
        <w:t>p</w:t>
      </w:r>
      <w:proofErr w:type="gramStart"/>
      <w:r>
        <w:t>1.y</w:t>
      </w:r>
      <w:proofErr w:type="gramEnd"/>
      <w:r>
        <w:t>2.unemployed.rate: unemployment rate of prime-age males with no BA</w:t>
      </w:r>
    </w:p>
    <w:p w:rsidR="00544BD8" w:rsidRDefault="00544BD8" w:rsidP="007525B1">
      <w:pPr>
        <w:pStyle w:val="ListParagraph"/>
        <w:numPr>
          <w:ilvl w:val="0"/>
          <w:numId w:val="3"/>
        </w:numPr>
      </w:pPr>
      <w:r>
        <w:t>p1.y3.raw: count of idle prime-age males with no BA</w:t>
      </w:r>
    </w:p>
    <w:p w:rsidR="00CF53F8" w:rsidRDefault="00544BD8" w:rsidP="007525B1">
      <w:pPr>
        <w:pStyle w:val="ListParagraph"/>
        <w:numPr>
          <w:ilvl w:val="0"/>
          <w:numId w:val="3"/>
        </w:numPr>
      </w:pPr>
      <w:r>
        <w:t>p</w:t>
      </w:r>
      <w:proofErr w:type="gramStart"/>
      <w:r>
        <w:t>1.y</w:t>
      </w:r>
      <w:proofErr w:type="gramEnd"/>
      <w:r>
        <w:t>3.idle.rate: idleness rate of prime-age males with no BA</w:t>
      </w:r>
      <w:r w:rsidR="009B2DB9">
        <w:t xml:space="preserve"> </w:t>
      </w:r>
    </w:p>
    <w:p w:rsidR="00266FE8" w:rsidRDefault="00266FE8" w:rsidP="007525B1">
      <w:pPr>
        <w:pStyle w:val="ListParagraph"/>
        <w:numPr>
          <w:ilvl w:val="0"/>
          <w:numId w:val="3"/>
        </w:numPr>
      </w:pPr>
      <w:r>
        <w:t>p1.y4.raw: count of prime-age males with no BA who cannot find work</w:t>
      </w:r>
      <w:r w:rsidR="00CB2183">
        <w:t xml:space="preserve"> (1996+ every other year)</w:t>
      </w:r>
    </w:p>
    <w:p w:rsidR="00266FE8" w:rsidRDefault="00CB2183" w:rsidP="007525B1">
      <w:pPr>
        <w:pStyle w:val="ListParagraph"/>
        <w:numPr>
          <w:ilvl w:val="0"/>
          <w:numId w:val="3"/>
        </w:numPr>
      </w:pPr>
      <w:r>
        <w:t>p1.y4.cfw.rate</w:t>
      </w:r>
      <w:r w:rsidR="00AF343F">
        <w:t>: rate of can’t find work for prime-age males with no BA (1996+ every other year)</w:t>
      </w:r>
    </w:p>
    <w:p w:rsidR="00AF343F" w:rsidRDefault="00AF343F" w:rsidP="007525B1">
      <w:pPr>
        <w:pStyle w:val="ListParagraph"/>
        <w:numPr>
          <w:ilvl w:val="0"/>
          <w:numId w:val="3"/>
        </w:numPr>
      </w:pPr>
      <w:r>
        <w:t>p1.disab.raw: count of disabled prime-age males with no BA</w:t>
      </w:r>
      <w:r w:rsidR="0036619C">
        <w:t xml:space="preserve"> (1988 onwards)</w:t>
      </w:r>
    </w:p>
    <w:p w:rsidR="0036619C" w:rsidRDefault="0036619C" w:rsidP="0036619C">
      <w:pPr>
        <w:pStyle w:val="ListParagraph"/>
        <w:numPr>
          <w:ilvl w:val="0"/>
          <w:numId w:val="3"/>
        </w:numPr>
      </w:pPr>
      <w:r>
        <w:t>p</w:t>
      </w:r>
      <w:proofErr w:type="gramStart"/>
      <w:r>
        <w:t>1.disab</w:t>
      </w:r>
      <w:proofErr w:type="gramEnd"/>
      <w:r>
        <w:t>.rate</w:t>
      </w:r>
      <w:r w:rsidR="00FE703C">
        <w:t>: rate</w:t>
      </w:r>
      <w:r>
        <w:t xml:space="preserve"> of disabled prime-age males with no BA (1988 onwards)</w:t>
      </w:r>
    </w:p>
    <w:p w:rsidR="0036619C" w:rsidRDefault="00FE703C" w:rsidP="007525B1">
      <w:pPr>
        <w:pStyle w:val="ListParagraph"/>
        <w:numPr>
          <w:ilvl w:val="0"/>
          <w:numId w:val="3"/>
        </w:numPr>
      </w:pPr>
      <w:r>
        <w:t>p1.marry.raw: count of married prime-age males with no BA</w:t>
      </w:r>
    </w:p>
    <w:p w:rsidR="00FE703C" w:rsidRDefault="00FE703C" w:rsidP="007525B1">
      <w:pPr>
        <w:pStyle w:val="ListParagraph"/>
        <w:numPr>
          <w:ilvl w:val="0"/>
          <w:numId w:val="3"/>
        </w:numPr>
      </w:pPr>
      <w:r>
        <w:t>p</w:t>
      </w:r>
      <w:proofErr w:type="gramStart"/>
      <w:r>
        <w:t>1.marriage</w:t>
      </w:r>
      <w:proofErr w:type="gramEnd"/>
      <w:r>
        <w:t>.rate: marriage rate for prime-age males with no BA</w:t>
      </w:r>
    </w:p>
    <w:p w:rsidR="0035503B" w:rsidRDefault="0035503B" w:rsidP="007525B1">
      <w:pPr>
        <w:pStyle w:val="ListParagraph"/>
        <w:numPr>
          <w:ilvl w:val="0"/>
          <w:numId w:val="3"/>
        </w:numPr>
      </w:pPr>
      <w:r>
        <w:t>p1.cohab.raw: count of cohabitating (non-married) prime-age males with no BA</w:t>
      </w:r>
      <w:r w:rsidR="007215B4">
        <w:t xml:space="preserve"> (2007 +)</w:t>
      </w:r>
    </w:p>
    <w:p w:rsidR="0035503B" w:rsidRDefault="0035503B" w:rsidP="0035503B">
      <w:pPr>
        <w:pStyle w:val="ListParagraph"/>
        <w:numPr>
          <w:ilvl w:val="0"/>
          <w:numId w:val="3"/>
        </w:numPr>
      </w:pPr>
      <w:r>
        <w:t>p</w:t>
      </w:r>
      <w:proofErr w:type="gramStart"/>
      <w:r>
        <w:t>1.cohab</w:t>
      </w:r>
      <w:proofErr w:type="gramEnd"/>
      <w:r>
        <w:t>.rate: cohabitation rate for</w:t>
      </w:r>
      <w:r w:rsidR="00AB1DE0">
        <w:t xml:space="preserve"> </w:t>
      </w:r>
      <w:r>
        <w:t>prime-age males with no BA</w:t>
      </w:r>
      <w:r w:rsidR="007215B4">
        <w:t xml:space="preserve"> (2007 +)</w:t>
      </w:r>
    </w:p>
    <w:p w:rsidR="0035503B" w:rsidRDefault="0035503B" w:rsidP="007525B1">
      <w:pPr>
        <w:pStyle w:val="ListParagraph"/>
        <w:numPr>
          <w:ilvl w:val="0"/>
          <w:numId w:val="3"/>
        </w:numPr>
      </w:pPr>
      <w:r>
        <w:t>p2.pop: population of working-age males with no BA</w:t>
      </w:r>
    </w:p>
    <w:p w:rsidR="0035503B" w:rsidRDefault="0035503B" w:rsidP="007525B1">
      <w:pPr>
        <w:pStyle w:val="ListParagraph"/>
        <w:numPr>
          <w:ilvl w:val="0"/>
          <w:numId w:val="3"/>
        </w:numPr>
      </w:pPr>
      <w:r>
        <w:t>p2.y1.raw: count of not employed working-age males with no BA</w:t>
      </w:r>
    </w:p>
    <w:p w:rsidR="0035503B" w:rsidRDefault="0035503B" w:rsidP="007525B1">
      <w:pPr>
        <w:pStyle w:val="ListParagraph"/>
        <w:numPr>
          <w:ilvl w:val="0"/>
          <w:numId w:val="3"/>
        </w:numPr>
      </w:pPr>
      <w:r>
        <w:t>p</w:t>
      </w:r>
      <w:proofErr w:type="gramStart"/>
      <w:r>
        <w:t>2.y</w:t>
      </w:r>
      <w:proofErr w:type="gramEnd"/>
      <w:r>
        <w:t>1.notemployed.rate: rate of not employed working-age males with no BA</w:t>
      </w:r>
    </w:p>
    <w:p w:rsidR="0035503B" w:rsidRDefault="0035503B" w:rsidP="007525B1">
      <w:pPr>
        <w:pStyle w:val="ListParagraph"/>
        <w:numPr>
          <w:ilvl w:val="0"/>
          <w:numId w:val="3"/>
        </w:numPr>
      </w:pPr>
      <w:r>
        <w:t>p2.y2.raw: count of unemployed working-age males with no BA</w:t>
      </w:r>
    </w:p>
    <w:p w:rsidR="008A6808" w:rsidRDefault="008A6808" w:rsidP="007525B1">
      <w:pPr>
        <w:pStyle w:val="ListParagraph"/>
        <w:numPr>
          <w:ilvl w:val="0"/>
          <w:numId w:val="3"/>
        </w:numPr>
      </w:pPr>
      <w:r>
        <w:t>p</w:t>
      </w:r>
      <w:proofErr w:type="gramStart"/>
      <w:r>
        <w:t>2.y</w:t>
      </w:r>
      <w:proofErr w:type="gramEnd"/>
      <w:r>
        <w:t>2.unemployed.rate: unemployment rate for working-age male with no BA</w:t>
      </w:r>
    </w:p>
    <w:p w:rsidR="008A6808" w:rsidRDefault="008A6808" w:rsidP="007525B1">
      <w:pPr>
        <w:pStyle w:val="ListParagraph"/>
        <w:numPr>
          <w:ilvl w:val="0"/>
          <w:numId w:val="3"/>
        </w:numPr>
      </w:pPr>
      <w:r>
        <w:t>p2.y3.raw: count of idle working-age males with no BA</w:t>
      </w:r>
    </w:p>
    <w:p w:rsidR="008A6808" w:rsidRDefault="008A6808" w:rsidP="007525B1">
      <w:pPr>
        <w:pStyle w:val="ListParagraph"/>
        <w:numPr>
          <w:ilvl w:val="0"/>
          <w:numId w:val="3"/>
        </w:numPr>
      </w:pPr>
      <w:r>
        <w:t>p</w:t>
      </w:r>
      <w:proofErr w:type="gramStart"/>
      <w:r>
        <w:t>2.y</w:t>
      </w:r>
      <w:proofErr w:type="gramEnd"/>
      <w:r>
        <w:t>3.idle.rate: idleness rate for working-age males with no BA</w:t>
      </w:r>
    </w:p>
    <w:p w:rsidR="008A6808" w:rsidRDefault="00EE3BFD" w:rsidP="007525B1">
      <w:pPr>
        <w:pStyle w:val="ListParagraph"/>
        <w:numPr>
          <w:ilvl w:val="0"/>
          <w:numId w:val="3"/>
        </w:numPr>
      </w:pPr>
      <w:r>
        <w:t>p2.y4.raw: count of working-age males with no BA who cannot find work</w:t>
      </w:r>
      <w:r w:rsidR="007215B4">
        <w:t xml:space="preserve"> (1996+ every other year)</w:t>
      </w:r>
    </w:p>
    <w:p w:rsidR="00EE3BFD" w:rsidRDefault="00AB1DE0" w:rsidP="007525B1">
      <w:pPr>
        <w:pStyle w:val="ListParagraph"/>
        <w:numPr>
          <w:ilvl w:val="0"/>
          <w:numId w:val="3"/>
        </w:numPr>
      </w:pPr>
      <w:r>
        <w:t>p</w:t>
      </w:r>
      <w:r w:rsidR="00EE3BFD">
        <w:t xml:space="preserve">2.y4.cfw.rate: </w:t>
      </w:r>
      <w:r>
        <w:t>can’t find work rate for working-age males with no BA</w:t>
      </w:r>
      <w:r w:rsidR="007215B4">
        <w:t xml:space="preserve"> (1996+ every other year)</w:t>
      </w:r>
    </w:p>
    <w:p w:rsidR="00AB1DE0" w:rsidRDefault="00AB1DE0" w:rsidP="007215B4">
      <w:pPr>
        <w:pStyle w:val="ListParagraph"/>
        <w:numPr>
          <w:ilvl w:val="0"/>
          <w:numId w:val="3"/>
        </w:numPr>
      </w:pPr>
      <w:r>
        <w:t>p2.disab.raw: count of disabled working-age males with no BA</w:t>
      </w:r>
      <w:r w:rsidR="000D3037">
        <w:t xml:space="preserve"> </w:t>
      </w:r>
      <w:r w:rsidR="007215B4">
        <w:t>(1988 onwards)</w:t>
      </w:r>
    </w:p>
    <w:p w:rsidR="00AB1DE0" w:rsidRDefault="00AB1DE0" w:rsidP="007215B4">
      <w:pPr>
        <w:pStyle w:val="ListParagraph"/>
        <w:numPr>
          <w:ilvl w:val="0"/>
          <w:numId w:val="3"/>
        </w:numPr>
      </w:pPr>
      <w:r>
        <w:t>p</w:t>
      </w:r>
      <w:proofErr w:type="gramStart"/>
      <w:r>
        <w:t>2.disab</w:t>
      </w:r>
      <w:proofErr w:type="gramEnd"/>
      <w:r>
        <w:t>.rate: disability rate for working-age males with no BA</w:t>
      </w:r>
      <w:r w:rsidR="007215B4">
        <w:t xml:space="preserve"> (1988 onwards)</w:t>
      </w:r>
    </w:p>
    <w:p w:rsidR="00AB1DE0" w:rsidRDefault="00AB1DE0" w:rsidP="007525B1">
      <w:pPr>
        <w:pStyle w:val="ListParagraph"/>
        <w:numPr>
          <w:ilvl w:val="0"/>
          <w:numId w:val="3"/>
        </w:numPr>
      </w:pPr>
      <w:r>
        <w:t>p2.marry.raw: count of married working-age males with no BA</w:t>
      </w:r>
    </w:p>
    <w:p w:rsidR="00AB1DE0" w:rsidRDefault="00AB1DE0" w:rsidP="007525B1">
      <w:pPr>
        <w:pStyle w:val="ListParagraph"/>
        <w:numPr>
          <w:ilvl w:val="0"/>
          <w:numId w:val="3"/>
        </w:numPr>
      </w:pPr>
      <w:r>
        <w:t>p</w:t>
      </w:r>
      <w:proofErr w:type="gramStart"/>
      <w:r>
        <w:t>2.marriage</w:t>
      </w:r>
      <w:proofErr w:type="gramEnd"/>
      <w:r>
        <w:t>.rate: marriage rate for working-age males with no BA</w:t>
      </w:r>
    </w:p>
    <w:p w:rsidR="00AB1DE0" w:rsidRDefault="00AB1DE0" w:rsidP="007525B1">
      <w:pPr>
        <w:pStyle w:val="ListParagraph"/>
        <w:numPr>
          <w:ilvl w:val="0"/>
          <w:numId w:val="3"/>
        </w:numPr>
      </w:pPr>
      <w:r>
        <w:t xml:space="preserve">p2.cohab.raw: count of </w:t>
      </w:r>
      <w:proofErr w:type="gramStart"/>
      <w:r>
        <w:t>cohabitating  (</w:t>
      </w:r>
      <w:proofErr w:type="gramEnd"/>
      <w:r>
        <w:t>non-married) working-age males with no BA</w:t>
      </w:r>
      <w:r w:rsidR="007215B4">
        <w:t xml:space="preserve"> (2007 +)</w:t>
      </w:r>
    </w:p>
    <w:p w:rsidR="00AB1DE0" w:rsidRDefault="00AB1DE0" w:rsidP="007525B1">
      <w:pPr>
        <w:pStyle w:val="ListParagraph"/>
        <w:numPr>
          <w:ilvl w:val="0"/>
          <w:numId w:val="3"/>
        </w:numPr>
      </w:pPr>
      <w:r>
        <w:t>p</w:t>
      </w:r>
      <w:proofErr w:type="gramStart"/>
      <w:r>
        <w:t>2.cohab</w:t>
      </w:r>
      <w:proofErr w:type="gramEnd"/>
      <w:r>
        <w:t>.rate: cohabitation rate for working-age males with no BA</w:t>
      </w:r>
      <w:r w:rsidR="007215B4">
        <w:t xml:space="preserve"> (2007 +)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p3.pop: population of prime-age males 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p3.y1.raw: count of not employed prime-age males 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lastRenderedPageBreak/>
        <w:t>p</w:t>
      </w:r>
      <w:proofErr w:type="gramStart"/>
      <w:r>
        <w:t>3.y</w:t>
      </w:r>
      <w:proofErr w:type="gramEnd"/>
      <w:r>
        <w:t xml:space="preserve">1.notemployed.rate: rate of not employed prime-age males 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p3.y2.raw: count of unemployed prime-age males 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>p</w:t>
      </w:r>
      <w:proofErr w:type="gramStart"/>
      <w:r>
        <w:t>3.y</w:t>
      </w:r>
      <w:proofErr w:type="gramEnd"/>
      <w:r>
        <w:t xml:space="preserve">2.unemployed.rate: unemployment rate for prime-age male 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p3.y3.raw: count of idle prime-age males 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>p</w:t>
      </w:r>
      <w:proofErr w:type="gramStart"/>
      <w:r>
        <w:t>3.y</w:t>
      </w:r>
      <w:proofErr w:type="gramEnd"/>
      <w:r>
        <w:t xml:space="preserve">3.idle.rate: idleness rate for prime-age males 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>p3.y4.raw: count of prime-age males who cannot find work</w:t>
      </w:r>
      <w:r w:rsidR="007215B4">
        <w:t xml:space="preserve"> (1996+ every other year)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p3.y4.cfw.rate: can’t find work rate for prime-age </w:t>
      </w:r>
      <w:proofErr w:type="gramStart"/>
      <w:r>
        <w:t xml:space="preserve">males </w:t>
      </w:r>
      <w:r w:rsidR="007215B4">
        <w:t xml:space="preserve"> (</w:t>
      </w:r>
      <w:proofErr w:type="gramEnd"/>
      <w:r w:rsidR="007215B4">
        <w:t>1996+ every other year)</w:t>
      </w:r>
    </w:p>
    <w:p w:rsidR="00AB1DE0" w:rsidRDefault="00AB1DE0" w:rsidP="007215B4">
      <w:pPr>
        <w:pStyle w:val="ListParagraph"/>
        <w:numPr>
          <w:ilvl w:val="0"/>
          <w:numId w:val="3"/>
        </w:numPr>
      </w:pPr>
      <w:r>
        <w:t xml:space="preserve">p3.disab.raw: count of disabled prime-age males </w:t>
      </w:r>
      <w:r w:rsidR="007215B4">
        <w:t>(1988 onwards)</w:t>
      </w:r>
    </w:p>
    <w:p w:rsidR="00AB1DE0" w:rsidRDefault="00AB1DE0" w:rsidP="007215B4">
      <w:pPr>
        <w:pStyle w:val="ListParagraph"/>
        <w:numPr>
          <w:ilvl w:val="0"/>
          <w:numId w:val="3"/>
        </w:numPr>
      </w:pPr>
      <w:r>
        <w:t>p</w:t>
      </w:r>
      <w:proofErr w:type="gramStart"/>
      <w:r>
        <w:t>3.disab</w:t>
      </w:r>
      <w:proofErr w:type="gramEnd"/>
      <w:r>
        <w:t xml:space="preserve">.rate: disability rate for prime-age males </w:t>
      </w:r>
      <w:r w:rsidR="007215B4">
        <w:t>(1988 onwards)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p3.marry.raw: count of married prime-age males 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>p</w:t>
      </w:r>
      <w:proofErr w:type="gramStart"/>
      <w:r>
        <w:t>3.marriage</w:t>
      </w:r>
      <w:proofErr w:type="gramEnd"/>
      <w:r>
        <w:t xml:space="preserve">.rate: marriage rate for prime-age males 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p3.cohab.raw: count of cohabitating (non-married) prime-age </w:t>
      </w:r>
      <w:proofErr w:type="gramStart"/>
      <w:r>
        <w:t xml:space="preserve">males </w:t>
      </w:r>
      <w:r w:rsidR="007215B4">
        <w:t xml:space="preserve"> (</w:t>
      </w:r>
      <w:proofErr w:type="gramEnd"/>
      <w:r w:rsidR="007215B4">
        <w:t>2007 +)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>p</w:t>
      </w:r>
      <w:proofErr w:type="gramStart"/>
      <w:r>
        <w:t>3.cohab</w:t>
      </w:r>
      <w:proofErr w:type="gramEnd"/>
      <w:r>
        <w:t xml:space="preserve">.rate: cohabitation rate for prime-age males </w:t>
      </w:r>
      <w:r w:rsidR="007215B4">
        <w:t>(2007 +)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p4.pop: population of prime-age individuals 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p4.y1.raw: count of not employed prime-age individuals 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>p</w:t>
      </w:r>
      <w:proofErr w:type="gramStart"/>
      <w:r>
        <w:t>4.y</w:t>
      </w:r>
      <w:proofErr w:type="gramEnd"/>
      <w:r>
        <w:t xml:space="preserve">1.notemployed.rate: rate of not employed prime-age individuals 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p4.y2.raw: count of unemployed prime-age individuals 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>p</w:t>
      </w:r>
      <w:proofErr w:type="gramStart"/>
      <w:r>
        <w:t>4.y</w:t>
      </w:r>
      <w:proofErr w:type="gramEnd"/>
      <w:r>
        <w:t xml:space="preserve">2.unemployed.rate: unemployment rate for prime-age individuals 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p4.y3.raw: count of idle prime-age individuals 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>p</w:t>
      </w:r>
      <w:proofErr w:type="gramStart"/>
      <w:r>
        <w:t>4.y</w:t>
      </w:r>
      <w:proofErr w:type="gramEnd"/>
      <w:r>
        <w:t xml:space="preserve">3.idle.rate: idleness rate for prime-age individuals 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>p4.y4.raw: count of prime-age individuals who cannot find work</w:t>
      </w:r>
      <w:r w:rsidR="007215B4">
        <w:t xml:space="preserve"> (1996+ every other year)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p4.y4.cfw.rate: can’t find work rate for prime-age individuals </w:t>
      </w:r>
      <w:r w:rsidR="007215B4">
        <w:t>(1996+ every other year)</w:t>
      </w:r>
    </w:p>
    <w:p w:rsidR="00AB1DE0" w:rsidRDefault="00AB1DE0" w:rsidP="007215B4">
      <w:pPr>
        <w:pStyle w:val="ListParagraph"/>
        <w:numPr>
          <w:ilvl w:val="0"/>
          <w:numId w:val="3"/>
        </w:numPr>
      </w:pPr>
      <w:r>
        <w:t xml:space="preserve">p4.disab.raw: count of disabled prime-age individuals </w:t>
      </w:r>
      <w:r w:rsidR="007215B4">
        <w:t>(1988 onwards)</w:t>
      </w:r>
    </w:p>
    <w:p w:rsidR="00AB1DE0" w:rsidRDefault="00AB1DE0" w:rsidP="007215B4">
      <w:pPr>
        <w:pStyle w:val="ListParagraph"/>
        <w:numPr>
          <w:ilvl w:val="0"/>
          <w:numId w:val="3"/>
        </w:numPr>
      </w:pPr>
      <w:r>
        <w:t>p</w:t>
      </w:r>
      <w:proofErr w:type="gramStart"/>
      <w:r>
        <w:t>4.disab</w:t>
      </w:r>
      <w:proofErr w:type="gramEnd"/>
      <w:r>
        <w:t xml:space="preserve">.rate: disability rate for prime-age individuals </w:t>
      </w:r>
      <w:r w:rsidR="007215B4">
        <w:t>(1988 onwards)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p4.marry.raw: count of married prime-age individuals 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>p</w:t>
      </w:r>
      <w:proofErr w:type="gramStart"/>
      <w:r>
        <w:t>4.marriage</w:t>
      </w:r>
      <w:proofErr w:type="gramEnd"/>
      <w:r>
        <w:t xml:space="preserve">.rate: marriage rate for prime-age individuals 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p4.cohab.raw: count of cohabitating (non-married) prime-age individuals </w:t>
      </w:r>
      <w:r w:rsidR="007215B4">
        <w:t>(2007 +)</w:t>
      </w:r>
    </w:p>
    <w:p w:rsidR="00AB1DE0" w:rsidRDefault="00AB1DE0" w:rsidP="00AB1DE0">
      <w:pPr>
        <w:pStyle w:val="ListParagraph"/>
        <w:numPr>
          <w:ilvl w:val="0"/>
          <w:numId w:val="3"/>
        </w:numPr>
      </w:pPr>
      <w:r>
        <w:t>p</w:t>
      </w:r>
      <w:proofErr w:type="gramStart"/>
      <w:r>
        <w:t>4.cohab</w:t>
      </w:r>
      <w:proofErr w:type="gramEnd"/>
      <w:r>
        <w:t xml:space="preserve">.rate: cohabitation rate for prime-age individuals </w:t>
      </w:r>
      <w:r w:rsidR="007215B4">
        <w:t>(2007 +)</w:t>
      </w:r>
    </w:p>
    <w:p w:rsidR="00AB1DE0" w:rsidRDefault="00AB1DE0" w:rsidP="007525B1">
      <w:pPr>
        <w:pStyle w:val="ListParagraph"/>
        <w:numPr>
          <w:ilvl w:val="0"/>
          <w:numId w:val="3"/>
        </w:numPr>
      </w:pPr>
    </w:p>
    <w:p w:rsidR="007525B1" w:rsidRDefault="007525B1" w:rsidP="007525B1">
      <w:r>
        <w:t>White Constructed Populations</w:t>
      </w:r>
    </w:p>
    <w:p w:rsidR="00603173" w:rsidRDefault="00603173" w:rsidP="00603173">
      <w:pPr>
        <w:pStyle w:val="ListParagraph"/>
        <w:numPr>
          <w:ilvl w:val="0"/>
          <w:numId w:val="3"/>
        </w:numPr>
      </w:pPr>
      <w:r>
        <w:t xml:space="preserve">Identical Variable set as above, with each variable name followed by </w:t>
      </w:r>
      <w:proofErr w:type="gramStart"/>
      <w:r>
        <w:t>‘.w</w:t>
      </w:r>
      <w:proofErr w:type="gramEnd"/>
      <w:r>
        <w:t>’ (e.g. p1.pop.w)</w:t>
      </w:r>
    </w:p>
    <w:p w:rsidR="007525B1" w:rsidRDefault="007525B1" w:rsidP="007525B1">
      <w:r>
        <w:t>Black Constructed Populations</w:t>
      </w:r>
    </w:p>
    <w:p w:rsidR="00603173" w:rsidRDefault="00603173" w:rsidP="00603173">
      <w:pPr>
        <w:pStyle w:val="ListParagraph"/>
        <w:numPr>
          <w:ilvl w:val="0"/>
          <w:numId w:val="3"/>
        </w:numPr>
      </w:pPr>
      <w:r>
        <w:t xml:space="preserve">Identical Variable set as above, with each variable name followed by </w:t>
      </w:r>
      <w:proofErr w:type="gramStart"/>
      <w:r>
        <w:t>‘.b</w:t>
      </w:r>
      <w:proofErr w:type="gramEnd"/>
      <w:r>
        <w:t>’ (e.g. p1.pop.b)</w:t>
      </w:r>
    </w:p>
    <w:p w:rsidR="00603173" w:rsidRDefault="00192B55" w:rsidP="00603173">
      <w:r>
        <w:t>Covariates/</w:t>
      </w:r>
      <w:r w:rsidR="005E4324">
        <w:t>Felon variables</w:t>
      </w:r>
    </w:p>
    <w:p w:rsidR="00F84914" w:rsidRDefault="00F84914" w:rsidP="00F84914">
      <w:pPr>
        <w:pStyle w:val="ListParagraph"/>
        <w:numPr>
          <w:ilvl w:val="0"/>
          <w:numId w:val="3"/>
        </w:numPr>
      </w:pPr>
      <w:r w:rsidRPr="00F84914">
        <w:t>STATEFIP: State 2-digit FIPS code</w:t>
      </w:r>
    </w:p>
    <w:p w:rsidR="00192B55" w:rsidRDefault="00554685" w:rsidP="00FE6311">
      <w:pPr>
        <w:pStyle w:val="ListParagraph"/>
        <w:numPr>
          <w:ilvl w:val="0"/>
          <w:numId w:val="3"/>
        </w:numPr>
      </w:pPr>
      <w:proofErr w:type="spellStart"/>
      <w:proofErr w:type="gramStart"/>
      <w:r>
        <w:t>time.indicator</w:t>
      </w:r>
      <w:proofErr w:type="spellEnd"/>
      <w:proofErr w:type="gramEnd"/>
      <w:r>
        <w:t>: 5-year bins to interact with felon effect</w:t>
      </w:r>
      <w:r w:rsidR="005E4324">
        <w:t xml:space="preserve"> (if needed) </w:t>
      </w:r>
    </w:p>
    <w:p w:rsidR="00554685" w:rsidRDefault="005E4324" w:rsidP="00FE6311">
      <w:pPr>
        <w:pStyle w:val="ListParagraph"/>
        <w:numPr>
          <w:ilvl w:val="0"/>
          <w:numId w:val="3"/>
        </w:numPr>
      </w:pPr>
      <w:proofErr w:type="spellStart"/>
      <w:r>
        <w:t>pctexfel</w:t>
      </w:r>
      <w:proofErr w:type="spellEnd"/>
      <w:r>
        <w:t xml:space="preserve">: estimated % of Ex-Felons </w:t>
      </w:r>
    </w:p>
    <w:p w:rsidR="005E4324" w:rsidRDefault="005E4324" w:rsidP="00FE6311">
      <w:pPr>
        <w:pStyle w:val="ListParagraph"/>
        <w:numPr>
          <w:ilvl w:val="0"/>
          <w:numId w:val="3"/>
        </w:numPr>
      </w:pPr>
      <w:proofErr w:type="spellStart"/>
      <w:r>
        <w:t>pctexpris</w:t>
      </w:r>
      <w:proofErr w:type="spellEnd"/>
      <w:r>
        <w:t>: estimated % of Ex-Prisoners</w:t>
      </w:r>
    </w:p>
    <w:p w:rsidR="005E4324" w:rsidRDefault="005E4324" w:rsidP="00FE6311">
      <w:pPr>
        <w:pStyle w:val="ListParagraph"/>
        <w:numPr>
          <w:ilvl w:val="0"/>
          <w:numId w:val="3"/>
        </w:numPr>
      </w:pPr>
      <w:proofErr w:type="spellStart"/>
      <w:proofErr w:type="gramStart"/>
      <w:r>
        <w:t>pctexfel</w:t>
      </w:r>
      <w:r w:rsidR="00F84914">
        <w:t>.b</w:t>
      </w:r>
      <w:proofErr w:type="spellEnd"/>
      <w:proofErr w:type="gramEnd"/>
      <w:r>
        <w:t>: estimated % of Black Ex-Felons</w:t>
      </w:r>
    </w:p>
    <w:p w:rsidR="005E4324" w:rsidRDefault="005E4324" w:rsidP="00FE6311">
      <w:pPr>
        <w:pStyle w:val="ListParagraph"/>
        <w:numPr>
          <w:ilvl w:val="0"/>
          <w:numId w:val="3"/>
        </w:numPr>
      </w:pPr>
      <w:proofErr w:type="spellStart"/>
      <w:proofErr w:type="gramStart"/>
      <w:r>
        <w:t>pctexpris</w:t>
      </w:r>
      <w:r w:rsidR="00F84914">
        <w:t>.b</w:t>
      </w:r>
      <w:proofErr w:type="spellEnd"/>
      <w:proofErr w:type="gramEnd"/>
      <w:r>
        <w:t>:  estimated % of Black Ex-Prisoners</w:t>
      </w:r>
    </w:p>
    <w:p w:rsidR="005E4324" w:rsidRDefault="005E4324" w:rsidP="00FE6311">
      <w:pPr>
        <w:pStyle w:val="ListParagraph"/>
        <w:numPr>
          <w:ilvl w:val="0"/>
          <w:numId w:val="3"/>
        </w:numPr>
      </w:pPr>
      <w:proofErr w:type="spellStart"/>
      <w:proofErr w:type="gramStart"/>
      <w:r>
        <w:t>ssdi.rate</w:t>
      </w:r>
      <w:proofErr w:type="spellEnd"/>
      <w:proofErr w:type="gramEnd"/>
      <w:r>
        <w:t>: rate of social security disability insurance (2001 +)</w:t>
      </w:r>
      <w:r w:rsidR="00F84914">
        <w:t xml:space="preserve"> From Social Security Administration. </w:t>
      </w:r>
    </w:p>
    <w:p w:rsidR="00F84914" w:rsidRDefault="00F84914" w:rsidP="00FE6311">
      <w:pPr>
        <w:pStyle w:val="ListParagraph"/>
        <w:numPr>
          <w:ilvl w:val="0"/>
          <w:numId w:val="3"/>
        </w:numPr>
      </w:pPr>
      <w:proofErr w:type="spellStart"/>
      <w:proofErr w:type="gramStart"/>
      <w:r>
        <w:lastRenderedPageBreak/>
        <w:t>fed.wage</w:t>
      </w:r>
      <w:proofErr w:type="spellEnd"/>
      <w:proofErr w:type="gramEnd"/>
      <w:r>
        <w:t>: Federal Minimum Wage – UKCPR</w:t>
      </w:r>
    </w:p>
    <w:p w:rsidR="00F84914" w:rsidRDefault="00F84914" w:rsidP="00FE6311">
      <w:pPr>
        <w:pStyle w:val="ListParagraph"/>
        <w:numPr>
          <w:ilvl w:val="0"/>
          <w:numId w:val="3"/>
        </w:numPr>
      </w:pPr>
      <w:proofErr w:type="spellStart"/>
      <w:proofErr w:type="gramStart"/>
      <w:r>
        <w:t>state.wage</w:t>
      </w:r>
      <w:proofErr w:type="spellEnd"/>
      <w:proofErr w:type="gramEnd"/>
      <w:r>
        <w:t>: State Minimum Wage – UKCPR</w:t>
      </w:r>
    </w:p>
    <w:p w:rsidR="00F84914" w:rsidRDefault="00F84914" w:rsidP="00F84914">
      <w:pPr>
        <w:pStyle w:val="ListParagraph"/>
        <w:numPr>
          <w:ilvl w:val="0"/>
          <w:numId w:val="3"/>
        </w:numPr>
      </w:pPr>
      <w:r>
        <w:t xml:space="preserve">TANF.2: </w:t>
      </w:r>
      <w:r w:rsidRPr="00F84914">
        <w:t>AFDC/TANF Maximum Monthly Benefit for 2-person family</w:t>
      </w:r>
      <w:r>
        <w:t xml:space="preserve"> – UKPCR</w:t>
      </w:r>
    </w:p>
    <w:p w:rsidR="00F84914" w:rsidRDefault="00F84914" w:rsidP="00F84914">
      <w:pPr>
        <w:pStyle w:val="ListParagraph"/>
        <w:numPr>
          <w:ilvl w:val="0"/>
          <w:numId w:val="3"/>
        </w:numPr>
      </w:pPr>
      <w:r>
        <w:t>TANF.3:</w:t>
      </w:r>
      <w:r>
        <w:t xml:space="preserve"> </w:t>
      </w:r>
      <w:r w:rsidRPr="00F84914">
        <w:t>AFDC/TA</w:t>
      </w:r>
      <w:r>
        <w:t>NF Maximum Monthly Benefit for 3</w:t>
      </w:r>
      <w:r w:rsidRPr="00F84914">
        <w:t>-person family</w:t>
      </w:r>
      <w:r>
        <w:t xml:space="preserve"> – UKPCR</w:t>
      </w:r>
    </w:p>
    <w:p w:rsidR="00F84914" w:rsidRDefault="00F84914" w:rsidP="00F84914">
      <w:pPr>
        <w:pStyle w:val="ListParagraph"/>
        <w:numPr>
          <w:ilvl w:val="0"/>
          <w:numId w:val="3"/>
        </w:numPr>
      </w:pPr>
      <w:r>
        <w:t>TANF.4:</w:t>
      </w:r>
      <w:r>
        <w:t xml:space="preserve"> </w:t>
      </w:r>
      <w:r w:rsidRPr="00F84914">
        <w:t>AFDC/TA</w:t>
      </w:r>
      <w:r>
        <w:t>NF Maximum Monthly Benefit for 4</w:t>
      </w:r>
      <w:r w:rsidRPr="00F84914">
        <w:t>-person family</w:t>
      </w:r>
      <w:r>
        <w:t xml:space="preserve"> - UKPCR</w:t>
      </w:r>
    </w:p>
    <w:p w:rsidR="00F84914" w:rsidRDefault="00F84914" w:rsidP="00F84914">
      <w:pPr>
        <w:pStyle w:val="ListParagraph"/>
        <w:numPr>
          <w:ilvl w:val="0"/>
          <w:numId w:val="3"/>
        </w:numPr>
      </w:pPr>
      <w:proofErr w:type="spellStart"/>
      <w:proofErr w:type="gramStart"/>
      <w:r>
        <w:t>effective.wage</w:t>
      </w:r>
      <w:proofErr w:type="spellEnd"/>
      <w:proofErr w:type="gramEnd"/>
      <w:r>
        <w:t xml:space="preserve">: Maximum of federal or state minimum wage in state-year. </w:t>
      </w:r>
    </w:p>
    <w:p w:rsidR="00F84914" w:rsidRDefault="00F84914" w:rsidP="00F84914">
      <w:pPr>
        <w:pStyle w:val="ListParagraph"/>
        <w:numPr>
          <w:ilvl w:val="0"/>
          <w:numId w:val="3"/>
        </w:numPr>
      </w:pPr>
      <w:r>
        <w:t xml:space="preserve">TANF.mu: </w:t>
      </w:r>
      <w:r w:rsidR="00D159A3">
        <w:t>Average of TANF Max</w:t>
      </w:r>
      <w:bookmarkStart w:id="0" w:name="_GoBack"/>
      <w:bookmarkEnd w:id="0"/>
      <w:r>
        <w:t xml:space="preserve"> across family structures (</w:t>
      </w:r>
      <w:r w:rsidRPr="00F84914">
        <w:t>(TANF.2+TANF.3+TANF.4)/3</w:t>
      </w:r>
      <w:r>
        <w:t>)</w:t>
      </w:r>
    </w:p>
    <w:p w:rsidR="005E4324" w:rsidRDefault="005E4324" w:rsidP="005E4324">
      <w:pPr>
        <w:pStyle w:val="ListParagraph"/>
        <w:numPr>
          <w:ilvl w:val="0"/>
          <w:numId w:val="3"/>
        </w:numPr>
      </w:pPr>
      <w:proofErr w:type="spellStart"/>
      <w:r w:rsidRPr="005E4324">
        <w:t>z_labor_unemployment_compensation</w:t>
      </w:r>
      <w:proofErr w:type="spellEnd"/>
      <w:r w:rsidRPr="005E4324">
        <w:t xml:space="preserve"> = What is the maximum weekly amount of un</w:t>
      </w:r>
      <w:r>
        <w:t>employment benefits? (check standardization)</w:t>
      </w:r>
      <w:r w:rsidR="00431145">
        <w:t xml:space="preserve">. From CSP. </w:t>
      </w:r>
    </w:p>
    <w:p w:rsidR="008946D7" w:rsidRDefault="008946D7">
      <w:pPr>
        <w:rPr>
          <w:b/>
          <w:u w:val="single"/>
        </w:rPr>
      </w:pPr>
    </w:p>
    <w:p w:rsidR="008946D7" w:rsidRDefault="008946D7">
      <w:pPr>
        <w:rPr>
          <w:b/>
          <w:u w:val="single"/>
        </w:rPr>
      </w:pPr>
      <w:r>
        <w:rPr>
          <w:b/>
          <w:u w:val="single"/>
        </w:rPr>
        <w:t>Notes</w:t>
      </w:r>
    </w:p>
    <w:p w:rsidR="008946D7" w:rsidRDefault="008946D7" w:rsidP="008946D7">
      <w:pPr>
        <w:pStyle w:val="ListParagraph"/>
        <w:numPr>
          <w:ilvl w:val="0"/>
          <w:numId w:val="2"/>
        </w:numPr>
      </w:pPr>
      <w:r>
        <w:t xml:space="preserve">Cases for District of Columbia have been dropped. </w:t>
      </w:r>
    </w:p>
    <w:p w:rsidR="008946D7" w:rsidRDefault="008946D7" w:rsidP="008946D7">
      <w:pPr>
        <w:pStyle w:val="ListParagraph"/>
        <w:numPr>
          <w:ilvl w:val="0"/>
          <w:numId w:val="2"/>
        </w:numPr>
      </w:pPr>
      <w:r>
        <w:t xml:space="preserve">All aggregations made with the WTSUPP weight, except for Y4 aggregations which use DWWT. </w:t>
      </w:r>
    </w:p>
    <w:sectPr w:rsidR="0089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6CC5"/>
    <w:multiLevelType w:val="hybridMultilevel"/>
    <w:tmpl w:val="70D06696"/>
    <w:lvl w:ilvl="0" w:tplc="EA9E64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1B2295"/>
    <w:multiLevelType w:val="hybridMultilevel"/>
    <w:tmpl w:val="4A8ADDAC"/>
    <w:lvl w:ilvl="0" w:tplc="7AF6CE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5C5B6A05"/>
    <w:multiLevelType w:val="hybridMultilevel"/>
    <w:tmpl w:val="69FEA7B8"/>
    <w:lvl w:ilvl="0" w:tplc="D200FC58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62"/>
    <w:rsid w:val="0005337C"/>
    <w:rsid w:val="000D3037"/>
    <w:rsid w:val="000D66DA"/>
    <w:rsid w:val="00192B55"/>
    <w:rsid w:val="00266FE8"/>
    <w:rsid w:val="002A71E5"/>
    <w:rsid w:val="0035503B"/>
    <w:rsid w:val="0036619C"/>
    <w:rsid w:val="003A3CAC"/>
    <w:rsid w:val="00431145"/>
    <w:rsid w:val="004D0639"/>
    <w:rsid w:val="00544BD8"/>
    <w:rsid w:val="00545F66"/>
    <w:rsid w:val="00554685"/>
    <w:rsid w:val="005E4324"/>
    <w:rsid w:val="00603173"/>
    <w:rsid w:val="006634FD"/>
    <w:rsid w:val="007215B4"/>
    <w:rsid w:val="007525B1"/>
    <w:rsid w:val="008946D7"/>
    <w:rsid w:val="008A6808"/>
    <w:rsid w:val="009B2DB9"/>
    <w:rsid w:val="00AB1DE0"/>
    <w:rsid w:val="00AF343F"/>
    <w:rsid w:val="00C813AF"/>
    <w:rsid w:val="00CB2183"/>
    <w:rsid w:val="00CF53F8"/>
    <w:rsid w:val="00D14B62"/>
    <w:rsid w:val="00D159A3"/>
    <w:rsid w:val="00D95365"/>
    <w:rsid w:val="00EA7A50"/>
    <w:rsid w:val="00EE3BFD"/>
    <w:rsid w:val="00EF5225"/>
    <w:rsid w:val="00F84914"/>
    <w:rsid w:val="00FD075A"/>
    <w:rsid w:val="00FE6311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DE10"/>
  <w15:chartTrackingRefBased/>
  <w15:docId w15:val="{B244D79F-9CBF-4831-95C1-CAF5BE5A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4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Larson</dc:creator>
  <cp:keywords/>
  <dc:description/>
  <cp:lastModifiedBy>Ryan Larson</cp:lastModifiedBy>
  <cp:revision>14</cp:revision>
  <dcterms:created xsi:type="dcterms:W3CDTF">2017-08-09T22:32:00Z</dcterms:created>
  <dcterms:modified xsi:type="dcterms:W3CDTF">2017-08-25T07:32:00Z</dcterms:modified>
</cp:coreProperties>
</file>