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6C52F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P2 (second team project) = 100 pts</w:t>
      </w:r>
    </w:p>
    <w:p w14:paraId="70177DB4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3E563B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+-----------------------------------------------------+</w:t>
      </w:r>
    </w:p>
    <w:p w14:paraId="027EE862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| There will be two reports: one covering steps 1-3   |</w:t>
      </w:r>
    </w:p>
    <w:p w14:paraId="59A5AE00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| (due on the step 3 due date) and the other covering |</w:t>
      </w:r>
    </w:p>
    <w:p w14:paraId="44110AE5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| the completed project (due on the step 5 due date). |</w:t>
      </w:r>
    </w:p>
    <w:p w14:paraId="5CDBDC50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| No submissions are required for steps 1, 2, and 4.  |</w:t>
      </w:r>
    </w:p>
    <w:p w14:paraId="799FE331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+-----------------------------------------------------+</w:t>
      </w:r>
    </w:p>
    <w:p w14:paraId="05DBD1DB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0E6632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P2 is expected to be a more "polished" game than P1.</w:t>
      </w:r>
    </w:p>
    <w:p w14:paraId="0C736961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(No use of "alerts", for example.) Furthermore, the</w:t>
      </w:r>
    </w:p>
    <w:p w14:paraId="429E6037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clarity of the design and code is important. (See</w:t>
      </w:r>
    </w:p>
    <w:p w14:paraId="50DDFDBD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step 2 instructions.)</w:t>
      </w:r>
    </w:p>
    <w:p w14:paraId="6F5C1ABE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7AD81F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There are five steps in six weeks. (Step 4 is two weeks</w:t>
      </w:r>
    </w:p>
    <w:p w14:paraId="72C1E2B8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long because Apr 14 &amp; 17 are spring recess.)</w:t>
      </w:r>
    </w:p>
    <w:p w14:paraId="1323954C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23402D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Step 1 (due Mon, Mar 27): Specifications</w:t>
      </w:r>
    </w:p>
    <w:p w14:paraId="7E61E7B1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Step 2 (due Mon, Apr 03): Design and Plan</w:t>
      </w:r>
    </w:p>
    <w:p w14:paraId="0D028058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Step 3 (due Mon, Apr 10): Build (1st iteration)</w:t>
      </w:r>
    </w:p>
    <w:p w14:paraId="34025A01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Step 4 (due Mon, Apr 24): Build (2nd and 3rd iterations)</w:t>
      </w:r>
    </w:p>
    <w:p w14:paraId="5943AE61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Step 5 (due Mon, May 01): Final Report</w:t>
      </w:r>
    </w:p>
    <w:p w14:paraId="1485AD29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50C347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Project demonstrations are MWF, May 1, 3, and 5.</w:t>
      </w:r>
    </w:p>
    <w:p w14:paraId="20605C47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C0CF55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STEP 1</w:t>
      </w:r>
    </w:p>
    <w:p w14:paraId="1EDECAEB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======</w:t>
      </w:r>
    </w:p>
    <w:p w14:paraId="641B6772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Settle on your team and produce a game specification. To</w:t>
      </w:r>
    </w:p>
    <w:p w14:paraId="0A5C6499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properly guide the later steps, this should be well thought</w:t>
      </w:r>
    </w:p>
    <w:p w14:paraId="158BEF71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out. Refer to the "list of things to consider" given in the</w:t>
      </w:r>
    </w:p>
    <w:p w14:paraId="346D7BD2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instructions for P1 step 1. End with a comprehensive list</w:t>
      </w:r>
    </w:p>
    <w:p w14:paraId="673402D9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of "features". Features will be the starting point for the</w:t>
      </w:r>
    </w:p>
    <w:p w14:paraId="515E3DAF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design (step 2). If you are building on the first project,</w:t>
      </w:r>
    </w:p>
    <w:p w14:paraId="27715045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distinguish between old and new features.</w:t>
      </w:r>
    </w:p>
    <w:p w14:paraId="41213DE9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50DB21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STEP 2</w:t>
      </w:r>
    </w:p>
    <w:p w14:paraId="3FF33F67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======</w:t>
      </w:r>
    </w:p>
    <w:p w14:paraId="71D43805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The implementation should be easy to understand and easy</w:t>
      </w:r>
    </w:p>
    <w:p w14:paraId="7575FD57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to maintain (fix bugs and add new features). Organize the</w:t>
      </w:r>
    </w:p>
    <w:p w14:paraId="4A84F79A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program as a hierarchy of high-to low-level units, where</w:t>
      </w:r>
    </w:p>
    <w:p w14:paraId="6A1BB8AB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each unit can be readily understood (and implemented)</w:t>
      </w:r>
    </w:p>
    <w:p w14:paraId="44885D46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without having to know details about other units. High</w:t>
      </w:r>
    </w:p>
    <w:p w14:paraId="3E6F2883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level units are constructed of multiple lower-level units.</w:t>
      </w:r>
    </w:p>
    <w:p w14:paraId="4971FA83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The lowest level units are implemented with code and form</w:t>
      </w:r>
    </w:p>
    <w:p w14:paraId="34A45406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the elemental components of the game. Include diagrams</w:t>
      </w:r>
    </w:p>
    <w:p w14:paraId="1F383B41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to illustrate relationships among the units.</w:t>
      </w:r>
    </w:p>
    <w:p w14:paraId="4B45F49E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C64097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STEP 3</w:t>
      </w:r>
    </w:p>
    <w:p w14:paraId="31A8CFFA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======</w:t>
      </w:r>
    </w:p>
    <w:p w14:paraId="343F6B9C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Divide the design and implementation work into phases.</w:t>
      </w:r>
    </w:p>
    <w:p w14:paraId="00100596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Do the first phase. Turn in your "mid-way" report.</w:t>
      </w:r>
    </w:p>
    <w:p w14:paraId="01B2EAAB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E144D0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STEP 4</w:t>
      </w:r>
    </w:p>
    <w:p w14:paraId="2819CAE1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======</w:t>
      </w:r>
    </w:p>
    <w:p w14:paraId="0088EFE9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Update the plan and do the 2nd and 3rd phases. Identify</w:t>
      </w:r>
    </w:p>
    <w:p w14:paraId="20686CC7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and complete any needs for refactoring the code. Keep</w:t>
      </w:r>
    </w:p>
    <w:p w14:paraId="6121CB6F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documentation and implementation in sync.</w:t>
      </w:r>
    </w:p>
    <w:p w14:paraId="68864F0E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93B9A3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STEP 5</w:t>
      </w:r>
    </w:p>
    <w:p w14:paraId="554544C1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======</w:t>
      </w:r>
    </w:p>
    <w:p w14:paraId="5D6B9633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Finalize the code. Write report on your experiences. Give</w:t>
      </w:r>
    </w:p>
    <w:p w14:paraId="036E0690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credit where it is due. Prepare for demonstration. Turn</w:t>
      </w:r>
    </w:p>
    <w:p w14:paraId="2EFE623C" w14:textId="77777777" w:rsidR="00243518" w:rsidRPr="00243518" w:rsidRDefault="00243518" w:rsidP="00243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43518">
        <w:rPr>
          <w:rFonts w:ascii="Courier New" w:hAnsi="Courier New" w:cs="Courier New"/>
          <w:color w:val="000000"/>
          <w:sz w:val="20"/>
          <w:szCs w:val="20"/>
        </w:rPr>
        <w:t>in your final report and an executable copy of the game.</w:t>
      </w:r>
    </w:p>
    <w:p w14:paraId="700B59CE" w14:textId="77777777" w:rsidR="0009505E" w:rsidRDefault="00243518">
      <w:bookmarkStart w:id="0" w:name="_GoBack"/>
      <w:bookmarkEnd w:id="0"/>
    </w:p>
    <w:sectPr w:rsidR="0009505E" w:rsidSect="007B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18"/>
    <w:rsid w:val="00144EFF"/>
    <w:rsid w:val="00243518"/>
    <w:rsid w:val="003267EA"/>
    <w:rsid w:val="00494A06"/>
    <w:rsid w:val="00794230"/>
    <w:rsid w:val="007B5F99"/>
    <w:rsid w:val="008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66E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51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1981</Characters>
  <Application>Microsoft Macintosh Word</Application>
  <DocSecurity>0</DocSecurity>
  <Lines>16</Lines>
  <Paragraphs>4</Paragraphs>
  <ScaleCrop>false</ScaleCrop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Nelson</dc:creator>
  <cp:keywords/>
  <dc:description/>
  <cp:lastModifiedBy>Ryan Nelson</cp:lastModifiedBy>
  <cp:revision>1</cp:revision>
  <dcterms:created xsi:type="dcterms:W3CDTF">2017-04-03T04:49:00Z</dcterms:created>
  <dcterms:modified xsi:type="dcterms:W3CDTF">2017-04-03T04:50:00Z</dcterms:modified>
</cp:coreProperties>
</file>