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0.0" w:type="dxa"/>
        <w:tblBorders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30"/>
        <w:gridCol w:w="5040"/>
        <w:tblGridChange w:id="0">
          <w:tblGrid>
            <w:gridCol w:w="5130"/>
            <w:gridCol w:w="5040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Report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Group Name</w:t>
            </w:r>
          </w:p>
          <w:p w:rsidR="00000000" w:rsidDel="00000000" w:rsidP="00000000" w:rsidRDefault="00000000" w:rsidRPr="00000000" w14:paraId="00000006">
            <w:pPr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Reporting Period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10/02/2022-10/23/2022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Style w:val="Heading1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Date and time of this Meeting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(Use multiple forms if more than one team meeting occurs during a reporting period.)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10/22/2022 1:00-5:00pm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Duong, Goodwin, Radtke, Roberts, Weber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Absentees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Discuss phase 2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Establish team workflow and delegate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Collaborate on prototype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Identify any weaknesses in phase 1 and phase 2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numPr>
                <w:ilvl w:val="0"/>
                <w:numId w:val="1"/>
              </w:numPr>
              <w:ind w:left="450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Complete phase 2 tasks on schedule</w:t>
            </w:r>
          </w:p>
          <w:p w:rsidR="00000000" w:rsidDel="00000000" w:rsidP="00000000" w:rsidRDefault="00000000" w:rsidRPr="00000000" w14:paraId="00000018">
            <w:pPr>
              <w:pStyle w:val="Heading1"/>
              <w:numPr>
                <w:ilvl w:val="0"/>
                <w:numId w:val="1"/>
              </w:numPr>
              <w:ind w:left="450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Plan next team meeting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Issues/Resolutions/Accomplishments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was prepared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expectations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understanding for use cases and objects as well as 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has shared understanding of the design goals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Each team member understands their role for 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will meet on Saturday, 11/8 to work on database design, turning the prototype into workable final product, testing and edge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1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Action Items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(What needs to be done and delivered?  Who has agreed to do it?  When does it need to be delivered?)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Team meeting report. Team will accomplish this by Sunday, October 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rFonts w:ascii="Open Sans Medium" w:cs="Open Sans Medium" w:eastAsia="Open Sans Medium" w:hAnsi="Open Sans Medi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Phase 2 deliverables, each member will complete their portion by October 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" w:right="0" w:hanging="270"/>
              <w:jc w:val="left"/>
              <w:rPr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Initial prototyping and design will be completed by October 23...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numPr>
                <w:ilvl w:val="0"/>
                <w:numId w:val="2"/>
              </w:numPr>
              <w:ind w:left="434" w:hanging="27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Class Project Phase 3 Submission. Pending next group meeting. Turn in pending instructor decision.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7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Medium" w:cs="Open Sans Medium" w:eastAsia="Open Sans Medium" w:hAnsi="Open Sans Medium"/>
        <w:b w:val="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5A06"/>
    <w:rPr>
      <w:rFonts w:ascii="Albertus Medium" w:eastAsia="Times New Roman" w:hAnsi="Albertus Medium"/>
      <w:b w:val="1"/>
    </w:rPr>
  </w:style>
  <w:style w:type="paragraph" w:styleId="Heading1">
    <w:name w:val="heading 1"/>
    <w:basedOn w:val="Normal"/>
    <w:next w:val="Normal"/>
    <w:qFormat w:val="1"/>
    <w:rsid w:val="00AB5A06"/>
    <w:pPr>
      <w:keepNext w:val="1"/>
      <w:outlineLv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C7C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659+IL/FGFLZ+tJ4aXbMvrBgA==">AMUW2mUAWcr5BC+a8GPWWGbGrWUtMs0A+siRTz1vKUoD2cGn/hYjGLD6wTBZRwOXPp/OnXWQlyNha128mwuFQqM9QlhggVI+YHGdHyB7zpKZzr9z73dQslQ=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2022-09-13T20:03:00Z</dcterms:created>
  <dc:creator>Mutsumi</dc:creator>
</cp:coreProperties>
</file>