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318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实验</w:t>
      </w:r>
      <w:r>
        <w:rPr>
          <w:rFonts w:hint="eastAsia" w:ascii="Times New Roman" w:hAnsi="Times New Roman" w:cs="Times New Roman"/>
          <w:lang w:val="en-US" w:eastAsia="zh-CN"/>
        </w:rPr>
        <w:t>七</w:t>
      </w: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构造函数和析构函数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textAlignment w:val="auto"/>
        <w:rPr>
          <w:rFonts w:hint="default" w:ascii="Times New Roman" w:hAnsi="Times New Roman" w:eastAsia="宋体" w:cs="Times New Roma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问题描述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539"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实验目的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8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1258" w:leftChars="381" w:right="177" w:hanging="420" w:hanging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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</w:rPr>
        <w:t>掌握</w:t>
      </w:r>
      <w:r>
        <w:rPr>
          <w:rFonts w:hint="default" w:ascii="Times New Roman" w:hAnsi="Times New Roman" w:cs="Times New Roman"/>
          <w:lang w:val="en-US" w:eastAsia="zh-CN"/>
        </w:rPr>
        <w:t>构造函数和析构函数 的若干基本概念和特性，并能够应用于程序编写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8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840" w:right="177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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</w:rPr>
        <w:t>掌握验证性实验的基本方法和过程(认知、实验、总结）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8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840" w:right="177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8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实验内容</w:t>
      </w:r>
      <w:r>
        <w:rPr>
          <w:rFonts w:hint="default" w:ascii="Times New Roman" w:hAnsi="Times New Roman" w:eastAsia="宋体" w:cs="Times New Roman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分别编写一段测试代码来回答任务书中的相关问题（每一个问题，用一个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工程文件，同时需要记录相应的调试过程），具体问题请参考“实验任务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说明0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lang w:eastAsia="zh-CN"/>
        </w:rPr>
        <w:t>.doc”；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调试的过程；（动态调试的相关截图，比如 设置断点、查看当前变量值等）；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eastAsia="zh-CN"/>
        </w:rPr>
        <w:t>编译出来的可执行程序单独放在一个目录下（bin/exe/debug目录下，同时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附上输入数据说明和输出结果）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840" w:leftChars="0" w:firstLine="420" w:firstLineChars="0"/>
        <w:textAlignment w:val="auto"/>
        <w:rPr>
          <w:rFonts w:hint="default" w:ascii="Times New Roman" w:hAnsi="Times New Roman" w:eastAsia="宋体" w:cs="Times New Roman"/>
          <w:lang w:eastAsia="zh-CN"/>
        </w:rPr>
      </w:pPr>
    </w:p>
    <w:p>
      <w:pPr>
        <w:pStyle w:val="9"/>
        <w:numPr>
          <w:ilvl w:val="0"/>
          <w:numId w:val="0"/>
        </w:numPr>
        <w:tabs>
          <w:tab w:val="left" w:pos="1378"/>
          <w:tab w:val="left" w:pos="1379"/>
        </w:tabs>
        <w:spacing w:before="0" w:after="0" w:line="267" w:lineRule="exact"/>
        <w:ind w:right="519" w:rightChars="236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539"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实验过程</w:t>
      </w:r>
    </w:p>
    <w:p>
      <w:pPr>
        <w:pStyle w:val="9"/>
        <w:numPr>
          <w:ilvl w:val="0"/>
          <w:numId w:val="0"/>
        </w:numPr>
        <w:tabs>
          <w:tab w:val="left" w:pos="1378"/>
          <w:tab w:val="left" w:pos="1379"/>
        </w:tabs>
        <w:spacing w:before="0" w:after="0" w:line="267" w:lineRule="exact"/>
        <w:ind w:right="0" w:rightChars="0" w:firstLine="840" w:firstLineChars="400"/>
        <w:jc w:val="left"/>
        <w:rPr>
          <w:rFonts w:hint="default" w:ascii="Times New Roman" w:hAnsi="Times New Roman" w:eastAsia="宋体" w:cs="Times New Roman"/>
          <w:sz w:val="21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right="-53" w:rightChars="-24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选择题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20" w:leftChars="0" w:right="-53" w:rightChars="-24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1.1、定义一个类的对象时，系统自动调用（ 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B </w:t>
      </w:r>
      <w:r>
        <w:rPr>
          <w:rFonts w:hint="default" w:ascii="Times New Roman" w:hAnsi="Times New Roman" w:cs="Times New Roman"/>
          <w:sz w:val="21"/>
          <w:szCs w:val="21"/>
        </w:rPr>
        <w:t xml:space="preserve">）函数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 成员函数   B 构造函数   C 析构函数   D 复制构造函数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1.2、下面对构造函数的不正确描述是（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 w:val="21"/>
          <w:szCs w:val="21"/>
        </w:rPr>
        <w:t xml:space="preserve"> 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 系统可以提供默认的构造函数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 构造函数可以有参数，所以也可以有返回值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 构造函数可以重载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 构造函数可以设置默认参数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1.3、在下面类的声明中，错误的语句是（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</w:rPr>
        <w:t>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class Sample {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public: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420" w:firstLineChars="0"/>
        <w:textAlignment w:val="auto"/>
        <w:rPr>
          <w:rFonts w:hint="eastAsia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Sample(int val);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 //A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，类中变量的声明不能带初始化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~Sample();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//B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210" w:firstLineChars="10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private: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int a=2.5;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//C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1.4、假定Myclass是一个类，执行下列语句时，构造函数调用（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 xml:space="preserve">）次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Myclass a[3],*p[2];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// 生成对象a[3]时会调用3次，定义指针*p[2]不会调用构造函数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right="-53" w:rightChars="-24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程序阅读题，分析并讨论结果</w:t>
      </w:r>
    </w:p>
    <w:p>
      <w:pPr>
        <w:ind w:left="450" w:leftChars="200" w:hanging="10" w:firstLineChars="0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3"/>
        <w:gridCol w:w="128"/>
        <w:gridCol w:w="314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  在分析结果的基础上，重点描述构造函数运行过程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备注：这是一个带参数的构造函数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#include &lt;iostream&gt;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using namespace std;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class A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private: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x,y;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public: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A(int a,int b)</w:t>
            </w:r>
            <w:r>
              <w:rPr>
                <w:rFonts w:hint="default" w:ascii="Times New Roman" w:hAnsi="Times New Roman" w:eastAsia="宋体" w:cs="Times New Roman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</w:rPr>
              <w:t xml:space="preserve">   {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</w:rPr>
              <w:t>x=a;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y=b;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void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</w:rPr>
              <w:t>print(){cout&lt;&lt;”x=”&lt;&lt;x&lt;&lt;”,y=”&lt;&lt;y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       &lt;&lt;endl;}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};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</w:rPr>
              <w:t>void main()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{ </w:t>
            </w:r>
          </w:p>
          <w:p>
            <w:pPr>
              <w:ind w:firstLine="220" w:firstLineChars="10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A a(-5,10);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a.print();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//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答：创建类类型的新对象，将-5和10传入构造函数，并将x和y赋值为-5、10。执行print()函数，打印x=-5，y=10。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000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 构造函数重载执行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备注：什么是函数重载？在运行时，如何识别重载的函数？构造函数重载的意义是什么？（请回顾：在标准库类型string中初始化的方式有几种？）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#include &lt;iostream&gt;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using namespace std;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class A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private: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x,y;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public: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A()         { x=0;   y=1;   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A(int a)      { x=a;  y=10;   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A(int a,int b)  { x=a; y=b;   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void print(){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cout&lt;&lt;”x=”&lt;&lt;x&lt;&lt;”,y=”&lt;&lt;y &lt;&lt;endl; 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void main()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  A a1,a2(5),a3(-5.-10);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a1.print();a2.print();a3.print();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// 答：</w:t>
            </w:r>
            <w:r>
              <w:rPr>
                <w:rFonts w:hint="default" w:ascii="Times New Roman" w:hAnsi="Times New Roman" w:eastAsia="宋体" w:cs="Times New Roman"/>
                <w:b/>
                <w:bCs/>
              </w:rPr>
              <w:t>构造函数的重载：具有相同的函数名字,而参数的个数或参数的类型或位置不相同</w:t>
            </w:r>
            <w:r>
              <w:rPr>
                <w:rFonts w:hint="eastAsia" w:ascii="Times New Roman" w:hAnsi="Times New Roman" w:cs="Times New Roman"/>
                <w:b/>
                <w:bCs/>
                <w:lang w:eastAsia="zh-CN"/>
              </w:rPr>
              <w:t>。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0" w:hRule="atLeast"/>
        </w:trPr>
        <w:tc>
          <w:tcPr>
            <w:tcW w:w="408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</w:rPr>
              <w:t>根据结果，指出不足，分析原因，并尝试修改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备注：用户没有定义构造函数，系统默认构造函数会自动执行（看起来，似乎什么也不做）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#include &lt;iostream&gt;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using namespace std;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class Time  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private: 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hour,minute,second;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public: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void disp();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void Time::disp() 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cout&lt;&lt;hour&lt;&lt;”小时”</w:t>
            </w:r>
          </w:p>
          <w:p>
            <w:pPr>
              <w:ind w:firstLine="660" w:firstLineChars="30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&lt;&lt;minute&lt;&lt;”分钟”</w:t>
            </w:r>
          </w:p>
          <w:p>
            <w:pPr>
              <w:ind w:firstLine="660" w:firstLineChars="30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&lt;&lt;second&lt;&lt;”秒”&lt;&lt;endl;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void main()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Time time;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time.disp();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// 答：</w:t>
            </w:r>
            <w:r>
              <w:rPr>
                <w:rFonts w:hint="default" w:ascii="Times New Roman" w:hAnsi="Times New Roman" w:eastAsia="宋体" w:cs="Times New Roman"/>
                <w:b/>
                <w:bCs/>
              </w:rPr>
              <w:t>用户没有定义构造函数，系统默认构造函数会自动执行</w:t>
            </w:r>
            <w:r>
              <w:rPr>
                <w:rFonts w:hint="eastAsia" w:ascii="Times New Roman" w:hAnsi="Times New Roman" w:cs="Times New Roman"/>
                <w:b/>
                <w:bCs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但是是无参的，没有对各个变量初始化，调用disp函数进行打印会存在风险。可以定义含有hour，minute，second三个int参数的构造函数用于初始化。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128" w:type="dxa"/>
            <w:gridSpan w:val="3"/>
            <w:vMerge w:val="restart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4 分析下列程序，给出结果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#include &lt;iostream&gt;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using namespace std;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class Date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{ public:</w:t>
            </w:r>
          </w:p>
          <w:p>
            <w:pPr>
              <w:rPr>
                <w:rFonts w:hint="default" w:ascii="Times New Roman" w:hAnsi="Times New Roman" w:eastAsia="宋体" w:cs="Times New Roman"/>
                <w:b/>
                <w:shd w:val="pct10" w:color="auto" w:fill="FFFFFF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shd w:val="pct10" w:color="auto" w:fill="FFFFFF"/>
              </w:rPr>
              <w:t xml:space="preserve"> Date(int,int,int);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Date(int,int);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Date(int);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void display();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private: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month;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day;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year;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Date::Date(int m,int d,int y):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month(m),day(d),year(y) {}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Date::Date(int m,int d):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month(m),day(d) {year=2005;}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Date::Date(int m):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month(m){day=1;year=2005;}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Date::Date()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{month=1;day=1;year=2005;}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void Date::display()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{ cout&lt;&lt;month&lt;&lt;”/”&lt;&lt;day&lt;&lt;”/”&lt;&lt;year&lt;&lt;endl;}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int main()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{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 d1(10,13,2005);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 d2(12,30);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 d3(10); 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Date d4;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d1.display();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d2.display();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d3.display();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d4.display();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return 0;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</w:p>
          <w:p>
            <w:pP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//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答：控制台将打印10 / 13 / 2005，12 / 30 / 2005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10 / 1 / 2005，1 / 1 / 2005。三参数的Date构造函数可以自定义年月日，两参数的Date构造函数可以自定义月日，一参数的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Date构造函数可以自定义日，无参数的Date构造函数采用默认值。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0" w:hRule="atLeast"/>
        </w:trPr>
        <w:tc>
          <w:tcPr>
            <w:tcW w:w="408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5 将第四题中程序的</w:t>
            </w:r>
            <w:r>
              <w:rPr>
                <w:rFonts w:hint="default" w:ascii="Times New Roman" w:hAnsi="Times New Roman" w:eastAsia="宋体" w:cs="Times New Roman"/>
                <w:b/>
                <w:shd w:val="pct10" w:color="auto" w:fill="FFFFFF"/>
              </w:rPr>
              <w:t xml:space="preserve">Date(int,int,int); </w:t>
            </w:r>
            <w:r>
              <w:rPr>
                <w:rFonts w:hint="default" w:ascii="Times New Roman" w:hAnsi="Times New Roman" w:eastAsia="宋体" w:cs="Times New Roman"/>
              </w:rPr>
              <w:t>修改为默认参数，即：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Date(int m=1,int d=1,int y=2005);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分析程序是否有问题，若有错误，给出出错提示，深究其原因。（即，能否在保留：Date(int m=1,int d=1,int y=2005); 的前提下，其输出结果和第四题的输出结果一致？）</w:t>
            </w:r>
          </w:p>
          <w:p>
            <w:pPr>
              <w:rPr>
                <w:rFonts w:hint="default"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// 答：存在错误，创建d2,d3,d4对象时将会出现有多个构造函数的实例与参数列表匹配的报错。这是因为如果构造函数的全部参数都指定了默认值，则在定义对象时可以给一个或几个实参，也可以不给出实参。在一个类中定义了全部是默认参数的构造函数后，不能再定义重载构造函数。   </w:t>
            </w:r>
          </w:p>
        </w:tc>
        <w:tc>
          <w:tcPr>
            <w:tcW w:w="4128" w:type="dxa"/>
            <w:gridSpan w:val="3"/>
            <w:vMerge w:val="continue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088" w:type="dxa"/>
            <w:vMerge w:val="restart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6、从初始化列表角度，分析代码中可能出现的问题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#include &lt;iostream&gt;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using namespace std;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class Obj {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public:</w:t>
            </w:r>
          </w:p>
          <w:p>
            <w:pPr>
              <w:spacing w:line="240" w:lineRule="auto"/>
              <w:ind w:firstLine="405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Obj(int k): j(k),i(j) { }</w:t>
            </w:r>
          </w:p>
          <w:p>
            <w:pPr>
              <w:spacing w:line="240" w:lineRule="auto"/>
              <w:ind w:firstLine="405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void print(void) {</w:t>
            </w:r>
          </w:p>
          <w:p>
            <w:pPr>
              <w:spacing w:line="240" w:lineRule="auto"/>
              <w:ind w:firstLine="405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cout&lt;&lt;i&lt;&lt;endl&lt;&lt;j&lt;&lt;endl;</w:t>
            </w:r>
          </w:p>
          <w:p>
            <w:pPr>
              <w:spacing w:line="240" w:lineRule="auto"/>
              <w:ind w:firstLine="405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</w:t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private: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int i;int j;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};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int main()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{ Obj.obj(2);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Obj.print();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return 0;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}   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// 答：初始化列表中，由于将j的值给i做初始化，最后输出的i的值是不确定的。</w:t>
            </w:r>
          </w:p>
        </w:tc>
        <w:tc>
          <w:tcPr>
            <w:tcW w:w="4128" w:type="dxa"/>
            <w:gridSpan w:val="3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7、改正下列程序中的错误，并说明理由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</w:rPr>
              <w:t>Include &lt;iostream&gt;;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using namespace std;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Class Student {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b/>
                <w:bCs/>
              </w:rPr>
              <w:t>public: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4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Void Student( )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5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Void display 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6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{ </w:t>
            </w:r>
            <w:r>
              <w:rPr>
                <w:rFonts w:hint="default" w:ascii="Times New Roman" w:hAnsi="Times New Roman" w:eastAsia="宋体" w:cs="Times New Roman"/>
                <w:b/>
                <w:bCs/>
              </w:rPr>
              <w:t>c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out</w:t>
            </w:r>
            <w:r>
              <w:rPr>
                <w:rFonts w:hint="default" w:ascii="Times New Roman" w:hAnsi="Times New Roman" w:eastAsia="宋体" w:cs="Times New Roman"/>
              </w:rPr>
              <w:t>&lt;&lt;’no:’&lt;&lt;no&lt;&lt;endl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7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cout&lt;&lt;name:&lt;&lt;name&lt;&lt;endl;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8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  cout&lt;&lt;score:&lt;&lt;score&lt;&lt;endl;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9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private: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10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   int no,char *name,float score;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088" w:type="dxa"/>
            <w:vMerge w:val="continue"/>
            <w:noWrap w:val="0"/>
            <w:vAlign w:val="top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46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11</w:t>
            </w:r>
          </w:p>
        </w:tc>
        <w:tc>
          <w:tcPr>
            <w:tcW w:w="3663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 xml:space="preserve"> }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40" w:leftChars="200" w:right="-53" w:rightChars="-24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40" w:leftChars="200" w:right="-53" w:rightChars="-24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right="-53" w:rightChars="-24"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简答题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20" w:leftChars="0" w:right="-53" w:rightChars="-24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</w:p>
    <w:p>
      <w:pPr>
        <w:numPr>
          <w:ilvl w:val="1"/>
          <w:numId w:val="3"/>
        </w:numPr>
        <w:ind w:left="440" w:leftChars="20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设计一个类时，往往会有两类成员函数，从效果上，都是使得对象有特定值。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请从函数的执行特性等角度分析他们的区别：</w:t>
      </w:r>
    </w:p>
    <w:p>
      <w:pPr>
        <w:numPr>
          <w:numId w:val="0"/>
        </w:numPr>
        <w:ind w:left="440" w:leftChars="200" w:right="0" w:rightChars="0"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（1）构造函数及其重载</w:t>
      </w:r>
    </w:p>
    <w:p>
      <w:pPr>
        <w:numPr>
          <w:numId w:val="0"/>
        </w:numPr>
        <w:ind w:left="440" w:leftChars="200" w:right="0" w:rightChars="0"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（2）用来进行初始值设置的成员函数：void setdata(int,int,int);</w:t>
      </w:r>
    </w:p>
    <w:p>
      <w:pPr>
        <w:numPr>
          <w:ilvl w:val="0"/>
          <w:numId w:val="0"/>
        </w:numPr>
        <w:ind w:left="880" w:leftChars="400" w:right="0" w:rightChars="0" w:firstLine="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="880" w:leftChars="400" w:right="0" w:rightChars="0" w:firstLine="0" w:firstLineChars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答：构造函数是一种特殊的成员函数，与其他成员函数不同，不需要用户来调用，而是在建立对象时自动执行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建立的对象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是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有名称的对象或是未命名的对象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显示定义的对象或隐式生成的对象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。构造函数的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自动执行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是指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无需通过对象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调用就可以自动执行。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构造函数的名字必须与类名同名，而不能由用户任意命名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它不具有任何类型，不返回任何值；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440" w:leftChars="20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构造函数书写时，有哪几种情形只能用初始化列表，而不能用函数体中对数据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成员赋值？请逐一给出代码说明。</w:t>
      </w:r>
    </w:p>
    <w:p>
      <w:pPr>
        <w:numPr>
          <w:ilvl w:val="0"/>
          <w:numId w:val="0"/>
        </w:numPr>
        <w:ind w:left="878" w:leftChars="399" w:right="0" w:righ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78" w:leftChars="399" w:right="0" w:righ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答：初始化列表以一个冒号开始，接着是一个以逗号分隔的数据成员列表，每个数据成员后面跟一个放在圆括号中的初始化式；构造函数初始化式只在构造函数的定义中而不是声明中指定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。很多时候，初始化列表可以转化为通过在函数体内对数据成员赋值来实现。但是，在某些情况下，只能使用初始化列表：</w:t>
      </w:r>
    </w:p>
    <w:p>
      <w:pPr>
        <w:numPr>
          <w:ilvl w:val="0"/>
          <w:numId w:val="0"/>
        </w:numPr>
        <w:ind w:left="878" w:leftChars="399" w:right="0" w:righ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① 某个类中的类成员，没有默认构造函数。（若没有为类成员提供初始化式，则编译器会隐式地使用类成员的默认构造函数。而该类成员若恰好没有默认</w:t>
      </w:r>
    </w:p>
    <w:p>
      <w:pPr>
        <w:numPr>
          <w:ilvl w:val="0"/>
          <w:numId w:val="0"/>
        </w:numPr>
        <w:ind w:left="878" w:leftChars="399" w:right="0" w:righ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构造函数，那么编译器尝试使用默认构造函数就会失败。② 某个类中有const成员。③ 某个类中有引用类型的成员；④ 如果类存在继承关系，派生类必须在其初始化列表中调用基类的构造函数。</w:t>
      </w:r>
    </w:p>
    <w:p>
      <w:pPr>
        <w:ind w:left="440" w:leftChars="200" w:firstLine="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1"/>
          <w:numId w:val="3"/>
        </w:numPr>
        <w:ind w:left="440" w:leftChars="20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对象是现实世界事务的映射，类抽取了对象的共性。请分析，在类的设计过程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中，会有什么情况下，程序员会把数据成员定义成const？</w:t>
      </w:r>
    </w:p>
    <w:p>
      <w:pPr>
        <w:numPr>
          <w:numId w:val="0"/>
        </w:numPr>
        <w:ind w:leftChars="200" w:right="0" w:right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78" w:leftChars="399" w:right="-53" w:rightChars="-24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答：任何不会修改数据成员都应该声明为const类型。如果在编写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代码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时，不慎修改了const数据成员，编译器将报错，会提高程序的健壮性。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76" w:leftChars="398" w:right="-53" w:rightChars="-24" w:firstLine="4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left="440" w:leftChars="200" w:right="-53" w:rightChars="-24" w:firstLine="0" w:firstLineChars="0"/>
        <w:textAlignment w:val="auto"/>
        <w:rPr>
          <w:rFonts w:hint="default" w:ascii="Times New Roman" w:hAnsi="Times New Roman" w:eastAsia="宋体" w:cs="Times New Roman"/>
          <w:b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sz w:val="22"/>
          <w:szCs w:val="22"/>
          <w:lang w:val="en-US" w:eastAsia="zh-CN"/>
        </w:rPr>
        <w:t>四</w:t>
      </w:r>
      <w:r>
        <w:rPr>
          <w:rFonts w:hint="default" w:ascii="Times New Roman" w:hAnsi="Times New Roman" w:eastAsia="宋体" w:cs="Times New Roman"/>
          <w:b/>
          <w:sz w:val="22"/>
          <w:szCs w:val="22"/>
          <w:lang w:val="en-US" w:eastAsia="zh-CN"/>
        </w:rPr>
        <w:t>、程序设计题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ind w:right="-53" w:rightChars="-24" w:firstLine="420" w:firstLineChars="0"/>
        <w:textAlignment w:val="auto"/>
        <w:rPr>
          <w:rFonts w:hint="default" w:ascii="Times New Roman" w:hAnsi="Times New Roman" w:eastAsia="宋体" w:cs="Times New Roman"/>
          <w:b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1276" w:leftChars="381" w:right="-53" w:rightChars="-24" w:hanging="438" w:hangingChars="209"/>
        <w:jc w:val="left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.1 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针对1.4，编写代码实现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1276" w:leftChars="381" w:right="-53" w:rightChars="-24" w:hanging="438" w:hangingChars="209"/>
        <w:jc w:val="left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-53" w:rightChars="-24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设计思路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-53" w:rightChars="-24"/>
        <w:jc w:val="left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① 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实验思路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-53" w:rightChars="-24"/>
        <w:jc w:val="left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构造函数一共调用了三次，在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生成对象a[3]时会调用3次，定义指针*p[2]不会调用构造函数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-53" w:rightChars="-24"/>
        <w:jc w:val="left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② 设计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Myclass.h头文件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</w:pPr>
      <w:r>
        <w:drawing>
          <wp:inline distT="0" distB="0" distL="114300" distR="114300">
            <wp:extent cx="3832860" cy="2293620"/>
            <wp:effectExtent l="0" t="0" r="7620" b="762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③设计Myclass.cpp文件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</w:pPr>
      <w:r>
        <w:drawing>
          <wp:inline distT="0" distB="0" distL="114300" distR="114300">
            <wp:extent cx="2720340" cy="1524000"/>
            <wp:effectExtent l="0" t="0" r="762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）实验结果：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验证构造函数调用了三次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67940" cy="883920"/>
            <wp:effectExtent l="0" t="0" r="762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.2 设计一个日期类Time，用来表示一个学生类Student中的学生的出生年月信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息（类成员）。编写代码，说明两个类的构造函数的执行顺序。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-53" w:rightChars="-24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（1）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Time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.h头文件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</w:pPr>
      <w:r>
        <w:drawing>
          <wp:inline distT="0" distB="0" distL="114300" distR="114300">
            <wp:extent cx="5076190" cy="5189220"/>
            <wp:effectExtent l="0" t="0" r="13970" b="762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</w:pPr>
      <w:r>
        <w:drawing>
          <wp:inline distT="0" distB="0" distL="114300" distR="114300">
            <wp:extent cx="5075555" cy="4220210"/>
            <wp:effectExtent l="0" t="0" r="14605" b="127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880" w:leftChars="0" w:right="-53" w:rightChars="-24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（2）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Main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.cpp文件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2072640" cy="1752600"/>
            <wp:effectExtent l="0" t="0" r="0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right="-53" w:rightChars="-24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（4）实验结果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执行代码，发现是先调用Time类的构造函数，再调用Student类的构造函数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420" w:leftChars="0" w:right="-53" w:rightChars="-24" w:firstLine="42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2331720" cy="195072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right="-53" w:rightChars="-24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</w:t>
      </w:r>
    </w:p>
    <w:p>
      <w:pPr>
        <w:outlineLvl w:val="0"/>
        <w:rPr>
          <w:rFonts w:hint="default" w:ascii="Times New Roman" w:hAnsi="Times New Roman" w:eastAsia="宋体" w:cs="Times New Roman"/>
          <w:sz w:val="10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after="0" w:line="240" w:lineRule="auto"/>
        <w:ind w:left="539"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附录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5"/>
        <w:spacing w:before="163" w:line="391" w:lineRule="auto"/>
        <w:ind w:left="880" w:leftChars="400" w:right="80" w:rightChars="0" w:firstLine="0" w:firstLineChars="0"/>
        <w:rPr>
          <w:rFonts w:hint="default" w:ascii="Times New Roman" w:hAnsi="Times New Roman" w:eastAsia="宋体" w:cs="Times New Roman"/>
          <w:lang w:val="en-US" w:eastAsia="zh-CN"/>
        </w:rPr>
        <w:sectPr>
          <w:pgSz w:w="10420" w:h="14740"/>
          <w:pgMar w:top="1360" w:right="1120" w:bottom="1180" w:left="1300" w:header="0" w:footer="987" w:gutter="0"/>
          <w:cols w:space="720" w:num="1"/>
        </w:sectPr>
      </w:pPr>
      <w:r>
        <w:rPr>
          <w:rFonts w:hint="default" w:ascii="Times New Roman" w:hAnsi="Times New Roman" w:eastAsia="宋体" w:cs="Times New Roman"/>
        </w:rPr>
        <w:t>源程序文件</w:t>
      </w:r>
      <w:r>
        <w:rPr>
          <w:rFonts w:hint="default" w:ascii="Times New Roman" w:hAnsi="Times New Roman" w:eastAsia="宋体" w:cs="Times New Roman"/>
          <w:lang w:val="en-US" w:eastAsia="zh-CN"/>
        </w:rPr>
        <w:t>项目</w:t>
      </w:r>
      <w:r>
        <w:rPr>
          <w:rFonts w:hint="default" w:ascii="Times New Roman" w:hAnsi="Times New Roman" w:eastAsia="宋体" w:cs="Times New Roman"/>
        </w:rPr>
        <w:t xml:space="preserve">清单： </w:t>
      </w: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.1  </w:t>
      </w:r>
      <w:r>
        <w:rPr>
          <w:rFonts w:hint="eastAsia" w:ascii="Times New Roman" w:hAnsi="Times New Roman" w:cs="Times New Roman"/>
          <w:lang w:val="en-US" w:eastAsia="zh-CN"/>
        </w:rPr>
        <w:t>4.2</w:t>
      </w:r>
    </w:p>
    <w:p>
      <w:pPr>
        <w:keepNext w:val="0"/>
        <w:keepLines w:val="0"/>
        <w:pageBreakBefore w:val="0"/>
        <w:widowControl w:val="0"/>
        <w:tabs>
          <w:tab w:val="left" w:pos="81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line="24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C82CD"/>
    <w:multiLevelType w:val="multilevel"/>
    <w:tmpl w:val="BD4C82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4B0FF0C"/>
    <w:multiLevelType w:val="singleLevel"/>
    <w:tmpl w:val="04B0FF0C"/>
    <w:lvl w:ilvl="0" w:tentative="0">
      <w:start w:val="1"/>
      <w:numFmt w:val="decimal"/>
      <w:lvlText w:val="%1."/>
      <w:lvlJc w:val="left"/>
      <w:pPr>
        <w:ind w:left="880" w:leftChars="0" w:firstLine="0" w:firstLineChars="0"/>
      </w:pPr>
    </w:lvl>
  </w:abstractNum>
  <w:abstractNum w:abstractNumId="2">
    <w:nsid w:val="298816A5"/>
    <w:multiLevelType w:val="singleLevel"/>
    <w:tmpl w:val="298816A5"/>
    <w:lvl w:ilvl="0" w:tentative="0">
      <w:start w:val="2"/>
      <w:numFmt w:val="chineseCounting"/>
      <w:lvlText w:val="%1、"/>
      <w:lvlJc w:val="left"/>
      <w:rPr>
        <w:rFonts w:hint="eastAsia"/>
      </w:rPr>
    </w:lvl>
  </w:abstractNum>
  <w:abstractNum w:abstractNumId="3">
    <w:nsid w:val="477F4FBA"/>
    <w:multiLevelType w:val="singleLevel"/>
    <w:tmpl w:val="477F4F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0622"/>
    <w:rsid w:val="054347E0"/>
    <w:rsid w:val="05EA7983"/>
    <w:rsid w:val="06AD5F45"/>
    <w:rsid w:val="087F7D55"/>
    <w:rsid w:val="0A133374"/>
    <w:rsid w:val="0A1D11D8"/>
    <w:rsid w:val="0C4C3EA9"/>
    <w:rsid w:val="131274CE"/>
    <w:rsid w:val="177A1A64"/>
    <w:rsid w:val="178A3DBA"/>
    <w:rsid w:val="17EF3AE2"/>
    <w:rsid w:val="181748DA"/>
    <w:rsid w:val="18A05D92"/>
    <w:rsid w:val="18BF023C"/>
    <w:rsid w:val="1954396F"/>
    <w:rsid w:val="1C107A0C"/>
    <w:rsid w:val="1C64288C"/>
    <w:rsid w:val="1CF553AF"/>
    <w:rsid w:val="2029585C"/>
    <w:rsid w:val="212C0CD7"/>
    <w:rsid w:val="22471451"/>
    <w:rsid w:val="23DE3786"/>
    <w:rsid w:val="266100F9"/>
    <w:rsid w:val="284E2547"/>
    <w:rsid w:val="28DF1907"/>
    <w:rsid w:val="29E468D9"/>
    <w:rsid w:val="2AF5107C"/>
    <w:rsid w:val="2B2511BF"/>
    <w:rsid w:val="2DBD41DD"/>
    <w:rsid w:val="2EA66FF1"/>
    <w:rsid w:val="2F7D2B15"/>
    <w:rsid w:val="2FA2183B"/>
    <w:rsid w:val="2FCC26C4"/>
    <w:rsid w:val="2FE2153F"/>
    <w:rsid w:val="31BA1F94"/>
    <w:rsid w:val="32D01B29"/>
    <w:rsid w:val="3336416A"/>
    <w:rsid w:val="33AD06FA"/>
    <w:rsid w:val="36137470"/>
    <w:rsid w:val="366B7875"/>
    <w:rsid w:val="371F762E"/>
    <w:rsid w:val="37BE184F"/>
    <w:rsid w:val="3A834C23"/>
    <w:rsid w:val="3BEE00EC"/>
    <w:rsid w:val="3C8E6747"/>
    <w:rsid w:val="3DC120E1"/>
    <w:rsid w:val="3FCC3395"/>
    <w:rsid w:val="409D61C7"/>
    <w:rsid w:val="416C7430"/>
    <w:rsid w:val="446D17DC"/>
    <w:rsid w:val="44D30B0A"/>
    <w:rsid w:val="450D7972"/>
    <w:rsid w:val="4679477B"/>
    <w:rsid w:val="482901D8"/>
    <w:rsid w:val="48DB6098"/>
    <w:rsid w:val="48FB5D34"/>
    <w:rsid w:val="495D4E5C"/>
    <w:rsid w:val="4A020D96"/>
    <w:rsid w:val="4AA14DCA"/>
    <w:rsid w:val="4FAC7D88"/>
    <w:rsid w:val="50285660"/>
    <w:rsid w:val="512E4621"/>
    <w:rsid w:val="51490173"/>
    <w:rsid w:val="51782617"/>
    <w:rsid w:val="54164304"/>
    <w:rsid w:val="551C71AF"/>
    <w:rsid w:val="57C62C77"/>
    <w:rsid w:val="57FE314A"/>
    <w:rsid w:val="591315E1"/>
    <w:rsid w:val="5DD93AB7"/>
    <w:rsid w:val="5E442CB7"/>
    <w:rsid w:val="61B00780"/>
    <w:rsid w:val="625C5EA4"/>
    <w:rsid w:val="63B73EDD"/>
    <w:rsid w:val="63D530FA"/>
    <w:rsid w:val="64247A04"/>
    <w:rsid w:val="6469332D"/>
    <w:rsid w:val="65F95FCF"/>
    <w:rsid w:val="67591C55"/>
    <w:rsid w:val="679535A5"/>
    <w:rsid w:val="691E054C"/>
    <w:rsid w:val="694C5701"/>
    <w:rsid w:val="6A0F3DFC"/>
    <w:rsid w:val="6CC574FC"/>
    <w:rsid w:val="6F4F63DF"/>
    <w:rsid w:val="70813593"/>
    <w:rsid w:val="71F16B72"/>
    <w:rsid w:val="73697BBA"/>
    <w:rsid w:val="74A525AE"/>
    <w:rsid w:val="77562203"/>
    <w:rsid w:val="77877339"/>
    <w:rsid w:val="7B84735F"/>
    <w:rsid w:val="7C457EC7"/>
    <w:rsid w:val="7CD2057E"/>
    <w:rsid w:val="7D692A50"/>
    <w:rsid w:val="7E857F9E"/>
    <w:rsid w:val="7EA719F8"/>
    <w:rsid w:val="7ED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4"/>
      <w:ind w:left="540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879" w:hanging="340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1"/>
    <w:pPr>
      <w:ind w:left="898" w:hanging="36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1982</Words>
  <Characters>2963</Characters>
  <Lines>0</Lines>
  <Paragraphs>0</Paragraphs>
  <TotalTime>37</TotalTime>
  <ScaleCrop>false</ScaleCrop>
  <LinksUpToDate>false</LinksUpToDate>
  <CharactersWithSpaces>3217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2021-09-24T01:59:00Z</dcterms:created>
  <dc:creator>且学之</dc:creator>
  <cp:lastModifiedBy>且学之</cp:lastModifiedBy>
  <dcterms:modified xsi:type="dcterms:W3CDTF">2022-04-03T02:23:23Z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BB47A1B6B4294E94ADDB332AC6FDAD00</vt:lpwstr>
  </property>
</Properties>
</file>