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F972" w14:textId="56EE1732" w:rsidR="00A83E77" w:rsidRDefault="009438C9">
      <w:proofErr w:type="spellStart"/>
      <w:r>
        <w:t>Itential</w:t>
      </w:r>
      <w:proofErr w:type="spellEnd"/>
      <w:r>
        <w:t xml:space="preserve"> IWD110 Training</w:t>
      </w:r>
    </w:p>
    <w:p w14:paraId="06FCBED8" w14:textId="29322A9A" w:rsidR="009438C9" w:rsidRDefault="009438C9"/>
    <w:p w14:paraId="04993063" w14:textId="4C300BDD" w:rsidR="009438C9" w:rsidRDefault="009438C9" w:rsidP="009438C9">
      <w:pPr>
        <w:pStyle w:val="ListParagraph"/>
        <w:numPr>
          <w:ilvl w:val="0"/>
          <w:numId w:val="1"/>
        </w:numPr>
      </w:pPr>
      <w:r>
        <w:t>Overview</w:t>
      </w:r>
    </w:p>
    <w:p w14:paraId="6A44074E" w14:textId="04CB6177" w:rsidR="009438C9" w:rsidRDefault="009438C9" w:rsidP="009438C9">
      <w:pPr>
        <w:pStyle w:val="ListParagraph"/>
        <w:numPr>
          <w:ilvl w:val="1"/>
          <w:numId w:val="1"/>
        </w:numPr>
      </w:pPr>
      <w:r>
        <w:t>IDE – Integrated Development Environment</w:t>
      </w:r>
    </w:p>
    <w:p w14:paraId="0966BC58" w14:textId="51ECC964" w:rsidR="009438C9" w:rsidRDefault="009438C9" w:rsidP="009438C9">
      <w:pPr>
        <w:pStyle w:val="ListParagraph"/>
        <w:numPr>
          <w:ilvl w:val="1"/>
          <w:numId w:val="1"/>
        </w:numPr>
      </w:pPr>
      <w:r>
        <w:t xml:space="preserve">IAP – </w:t>
      </w:r>
      <w:proofErr w:type="spellStart"/>
      <w:r>
        <w:t>Itential</w:t>
      </w:r>
      <w:proofErr w:type="spellEnd"/>
      <w:r>
        <w:t xml:space="preserve"> Automation Platform</w:t>
      </w:r>
    </w:p>
    <w:p w14:paraId="03F6D387" w14:textId="2EF533E0" w:rsidR="009438C9" w:rsidRDefault="009438C9" w:rsidP="009438C9">
      <w:pPr>
        <w:pStyle w:val="ListParagraph"/>
        <w:numPr>
          <w:ilvl w:val="1"/>
          <w:numId w:val="1"/>
        </w:numPr>
      </w:pPr>
      <w:r>
        <w:t>Automation – collection of tasks in a logical order</w:t>
      </w:r>
    </w:p>
    <w:p w14:paraId="4D5188BB" w14:textId="7DBD1547" w:rsidR="009438C9" w:rsidRDefault="009438C9" w:rsidP="009438C9">
      <w:pPr>
        <w:pStyle w:val="ListParagraph"/>
        <w:numPr>
          <w:ilvl w:val="1"/>
          <w:numId w:val="1"/>
        </w:numPr>
      </w:pPr>
      <w:r>
        <w:t>Job – A running instance of an automation</w:t>
      </w:r>
    </w:p>
    <w:p w14:paraId="59E650D5" w14:textId="5046E3D1" w:rsidR="009438C9" w:rsidRDefault="009438C9" w:rsidP="009438C9">
      <w:pPr>
        <w:pStyle w:val="ListParagraph"/>
        <w:numPr>
          <w:ilvl w:val="0"/>
          <w:numId w:val="1"/>
        </w:numPr>
      </w:pPr>
      <w:r>
        <w:t>Chapter 1: Workflows and Jobs</w:t>
      </w:r>
    </w:p>
    <w:p w14:paraId="4A9E9A73" w14:textId="673ADF0B" w:rsidR="009438C9" w:rsidRDefault="009438C9" w:rsidP="009438C9">
      <w:pPr>
        <w:pStyle w:val="ListParagraph"/>
        <w:numPr>
          <w:ilvl w:val="1"/>
          <w:numId w:val="1"/>
        </w:numPr>
      </w:pPr>
      <w:r>
        <w:t>Blue = manual tasks</w:t>
      </w:r>
    </w:p>
    <w:p w14:paraId="094F705A" w14:textId="049E19AA" w:rsidR="009438C9" w:rsidRDefault="009438C9" w:rsidP="009438C9">
      <w:pPr>
        <w:pStyle w:val="ListParagraph"/>
        <w:numPr>
          <w:ilvl w:val="1"/>
          <w:numId w:val="1"/>
        </w:numPr>
      </w:pPr>
      <w:r>
        <w:t>Green = Automati</w:t>
      </w:r>
      <w:r w:rsidR="0025211F">
        <w:t>c</w:t>
      </w:r>
      <w:r>
        <w:t xml:space="preserve"> tasks</w:t>
      </w:r>
    </w:p>
    <w:p w14:paraId="00D59BFB" w14:textId="313CA74B" w:rsidR="009438C9" w:rsidRDefault="009438C9" w:rsidP="009438C9">
      <w:pPr>
        <w:pStyle w:val="ListParagraph"/>
        <w:numPr>
          <w:ilvl w:val="1"/>
          <w:numId w:val="1"/>
        </w:numPr>
      </w:pPr>
      <w:r>
        <w:t>Pink boxes are start and end terminators</w:t>
      </w:r>
    </w:p>
    <w:p w14:paraId="2E31A502" w14:textId="6EE94C04" w:rsidR="009438C9" w:rsidRDefault="009438C9" w:rsidP="009438C9">
      <w:pPr>
        <w:pStyle w:val="ListParagraph"/>
        <w:numPr>
          <w:ilvl w:val="1"/>
          <w:numId w:val="1"/>
        </w:numPr>
      </w:pPr>
      <w:r>
        <w:t>Purple boxes are operation tasks</w:t>
      </w:r>
    </w:p>
    <w:p w14:paraId="071627A6" w14:textId="1CDA7614" w:rsidR="009438C9" w:rsidRDefault="009438C9" w:rsidP="009438C9">
      <w:pPr>
        <w:pStyle w:val="ListParagraph"/>
        <w:numPr>
          <w:ilvl w:val="0"/>
          <w:numId w:val="1"/>
        </w:numPr>
      </w:pPr>
      <w:r>
        <w:t>Chapter 2: Tasks</w:t>
      </w:r>
    </w:p>
    <w:p w14:paraId="03F09CF5" w14:textId="640A86A7" w:rsidR="009438C9" w:rsidRDefault="00492730" w:rsidP="009438C9">
      <w:pPr>
        <w:pStyle w:val="ListParagraph"/>
        <w:numPr>
          <w:ilvl w:val="1"/>
          <w:numId w:val="1"/>
        </w:numPr>
      </w:pPr>
      <w:r>
        <w:t xml:space="preserve">API documentation from </w:t>
      </w:r>
      <w:proofErr w:type="spellStart"/>
      <w:r>
        <w:t>Itential</w:t>
      </w:r>
      <w:proofErr w:type="spellEnd"/>
      <w:r>
        <w:t xml:space="preserve"> developer hub to learn about IAP packages – developer.itential.io</w:t>
      </w:r>
    </w:p>
    <w:p w14:paraId="02DC9CF9" w14:textId="3B27FB8C" w:rsidR="00492730" w:rsidRDefault="00492730" w:rsidP="009438C9">
      <w:pPr>
        <w:pStyle w:val="ListParagraph"/>
        <w:numPr>
          <w:ilvl w:val="1"/>
          <w:numId w:val="1"/>
        </w:numPr>
      </w:pPr>
      <w:r>
        <w:t>YANG – Yet Another Next Generation</w:t>
      </w:r>
    </w:p>
    <w:p w14:paraId="07EA0A4C" w14:textId="6BA8D737" w:rsidR="00492730" w:rsidRDefault="00492730" w:rsidP="009438C9">
      <w:pPr>
        <w:pStyle w:val="ListParagraph"/>
        <w:numPr>
          <w:ilvl w:val="1"/>
          <w:numId w:val="1"/>
        </w:numPr>
      </w:pPr>
      <w:r>
        <w:t>NSO – Network Services Orchestrator</w:t>
      </w:r>
    </w:p>
    <w:p w14:paraId="47554B52" w14:textId="72DCAE48" w:rsidR="00492730" w:rsidRDefault="00A815A0" w:rsidP="00A815A0">
      <w:pPr>
        <w:pStyle w:val="ListParagraph"/>
        <w:numPr>
          <w:ilvl w:val="0"/>
          <w:numId w:val="1"/>
        </w:numPr>
      </w:pPr>
      <w:r>
        <w:t>Chapter 3: Transitions</w:t>
      </w:r>
    </w:p>
    <w:p w14:paraId="1716E769" w14:textId="3BB274BA" w:rsidR="00A815A0" w:rsidRDefault="00A815A0" w:rsidP="00A815A0">
      <w:pPr>
        <w:pStyle w:val="ListParagraph"/>
        <w:numPr>
          <w:ilvl w:val="1"/>
          <w:numId w:val="1"/>
        </w:numPr>
      </w:pPr>
      <w:r>
        <w:t>Solid line – task moves forward</w:t>
      </w:r>
    </w:p>
    <w:p w14:paraId="4834DCBC" w14:textId="7DBFD448" w:rsidR="00A815A0" w:rsidRDefault="00A815A0" w:rsidP="00A815A0">
      <w:pPr>
        <w:pStyle w:val="ListParagraph"/>
        <w:numPr>
          <w:ilvl w:val="1"/>
          <w:numId w:val="1"/>
        </w:numPr>
      </w:pPr>
      <w:r>
        <w:t>Dashed line – task moves backwards</w:t>
      </w:r>
    </w:p>
    <w:p w14:paraId="433FDA59" w14:textId="31E275CA" w:rsidR="00A815A0" w:rsidRDefault="00A815A0" w:rsidP="00A815A0">
      <w:pPr>
        <w:pStyle w:val="ListParagraph"/>
        <w:numPr>
          <w:ilvl w:val="1"/>
          <w:numId w:val="1"/>
        </w:numPr>
      </w:pPr>
      <w:r>
        <w:t>Green line – success state</w:t>
      </w:r>
    </w:p>
    <w:p w14:paraId="57CD9475" w14:textId="54844906" w:rsidR="00A815A0" w:rsidRDefault="00A815A0" w:rsidP="00A815A0">
      <w:pPr>
        <w:pStyle w:val="ListParagraph"/>
        <w:numPr>
          <w:ilvl w:val="1"/>
          <w:numId w:val="1"/>
        </w:numPr>
      </w:pPr>
      <w:r>
        <w:t>Red line – error state</w:t>
      </w:r>
    </w:p>
    <w:p w14:paraId="71F25294" w14:textId="65073822" w:rsidR="00A815A0" w:rsidRDefault="00A815A0" w:rsidP="00A815A0">
      <w:pPr>
        <w:pStyle w:val="ListParagraph"/>
        <w:numPr>
          <w:ilvl w:val="1"/>
          <w:numId w:val="1"/>
        </w:numPr>
      </w:pPr>
      <w:r>
        <w:t xml:space="preserve">Blue line – loop </w:t>
      </w:r>
    </w:p>
    <w:p w14:paraId="610162D7" w14:textId="074016B5" w:rsidR="00A815A0" w:rsidRDefault="00A815A0" w:rsidP="00A815A0">
      <w:pPr>
        <w:pStyle w:val="ListParagraph"/>
        <w:numPr>
          <w:ilvl w:val="0"/>
          <w:numId w:val="1"/>
        </w:numPr>
      </w:pPr>
      <w:r>
        <w:t>Chapter 4: Job Execution and Management</w:t>
      </w:r>
    </w:p>
    <w:p w14:paraId="40B3C252" w14:textId="000A2939" w:rsidR="00A815A0" w:rsidRDefault="00A815A0" w:rsidP="00A815A0">
      <w:pPr>
        <w:pStyle w:val="ListParagraph"/>
        <w:numPr>
          <w:ilvl w:val="1"/>
          <w:numId w:val="1"/>
        </w:numPr>
      </w:pPr>
      <w:r>
        <w:t>For production, jobs are started in three ways:</w:t>
      </w:r>
    </w:p>
    <w:p w14:paraId="20DC12DA" w14:textId="72614BA4" w:rsidR="00A815A0" w:rsidRDefault="00A815A0" w:rsidP="00A815A0">
      <w:pPr>
        <w:pStyle w:val="ListParagraph"/>
        <w:numPr>
          <w:ilvl w:val="2"/>
          <w:numId w:val="1"/>
        </w:numPr>
      </w:pPr>
      <w:r>
        <w:t>Through an HTTP or Node.js API</w:t>
      </w:r>
    </w:p>
    <w:p w14:paraId="199FC898" w14:textId="07C6D23A" w:rsidR="00A815A0" w:rsidRDefault="00A815A0" w:rsidP="00A815A0">
      <w:pPr>
        <w:pStyle w:val="ListParagraph"/>
        <w:numPr>
          <w:ilvl w:val="2"/>
          <w:numId w:val="1"/>
        </w:numPr>
      </w:pPr>
      <w:r>
        <w:t>Service Catalog IAP application</w:t>
      </w:r>
    </w:p>
    <w:p w14:paraId="717BBAE8" w14:textId="2279F922" w:rsidR="00EB506C" w:rsidRDefault="00EB506C" w:rsidP="00EB506C">
      <w:pPr>
        <w:pStyle w:val="ListParagraph"/>
        <w:numPr>
          <w:ilvl w:val="3"/>
          <w:numId w:val="1"/>
        </w:numPr>
      </w:pPr>
      <w:r>
        <w:t>Starts jobs for workflows designed around YANG service model operations.</w:t>
      </w:r>
    </w:p>
    <w:p w14:paraId="461D91A7" w14:textId="01BDC4DB" w:rsidR="00A815A0" w:rsidRDefault="00A815A0" w:rsidP="00A815A0">
      <w:pPr>
        <w:pStyle w:val="ListParagraph"/>
        <w:numPr>
          <w:ilvl w:val="2"/>
          <w:numId w:val="1"/>
        </w:numPr>
      </w:pPr>
      <w:r>
        <w:t>Automation Catalog IAP application</w:t>
      </w:r>
    </w:p>
    <w:p w14:paraId="6835BE21" w14:textId="23D79C7B" w:rsidR="00A815A0" w:rsidRDefault="00FD03A7" w:rsidP="00A815A0">
      <w:pPr>
        <w:pStyle w:val="ListParagraph"/>
        <w:numPr>
          <w:ilvl w:val="1"/>
          <w:numId w:val="1"/>
        </w:numPr>
      </w:pPr>
      <w:r>
        <w:t>Tasks and transitions that don’t run are colored gray</w:t>
      </w:r>
    </w:p>
    <w:p w14:paraId="219AEF94" w14:textId="3906EC46" w:rsidR="00FD03A7" w:rsidRDefault="00FD03A7" w:rsidP="00A815A0">
      <w:pPr>
        <w:pStyle w:val="ListParagraph"/>
        <w:numPr>
          <w:ilvl w:val="1"/>
          <w:numId w:val="1"/>
        </w:numPr>
      </w:pPr>
      <w:r>
        <w:t>LDAP = Lightweight Directory Access Protocol (used for authentication and access)</w:t>
      </w:r>
    </w:p>
    <w:p w14:paraId="57FEE312" w14:textId="3F2F725E" w:rsidR="00FD03A7" w:rsidRDefault="00FD03A7" w:rsidP="00FD03A7">
      <w:pPr>
        <w:pStyle w:val="ListParagraph"/>
        <w:numPr>
          <w:ilvl w:val="0"/>
          <w:numId w:val="1"/>
        </w:numPr>
      </w:pPr>
      <w:r>
        <w:t>Chapter 5: Workflow Management</w:t>
      </w:r>
    </w:p>
    <w:p w14:paraId="1A435319" w14:textId="42B9197D" w:rsidR="00FD03A7" w:rsidRDefault="00FD03A7" w:rsidP="00FD03A7">
      <w:pPr>
        <w:pStyle w:val="ListParagraph"/>
        <w:numPr>
          <w:ilvl w:val="1"/>
          <w:numId w:val="1"/>
        </w:numPr>
      </w:pPr>
      <w:r>
        <w:t>Workflow life cycle:</w:t>
      </w:r>
    </w:p>
    <w:p w14:paraId="5213A052" w14:textId="77757E41" w:rsidR="00FD03A7" w:rsidRDefault="00FD03A7" w:rsidP="00FD03A7">
      <w:pPr>
        <w:pStyle w:val="ListParagraph"/>
        <w:numPr>
          <w:ilvl w:val="2"/>
          <w:numId w:val="1"/>
        </w:numPr>
      </w:pPr>
      <w:r>
        <w:t>Local device (for creation)</w:t>
      </w:r>
    </w:p>
    <w:p w14:paraId="7179701B" w14:textId="20E90F18" w:rsidR="00FD03A7" w:rsidRDefault="00FD03A7" w:rsidP="00FD03A7">
      <w:pPr>
        <w:pStyle w:val="ListParagraph"/>
        <w:numPr>
          <w:ilvl w:val="2"/>
          <w:numId w:val="1"/>
        </w:numPr>
      </w:pPr>
      <w:r>
        <w:t>Trunk environment (for testing)</w:t>
      </w:r>
    </w:p>
    <w:p w14:paraId="27F4D560" w14:textId="75778559" w:rsidR="00FD03A7" w:rsidRDefault="00FD03A7" w:rsidP="00FD03A7">
      <w:pPr>
        <w:pStyle w:val="ListParagraph"/>
        <w:numPr>
          <w:ilvl w:val="2"/>
          <w:numId w:val="1"/>
        </w:numPr>
      </w:pPr>
      <w:r>
        <w:t>Integration (test with external systems)</w:t>
      </w:r>
    </w:p>
    <w:p w14:paraId="05439362" w14:textId="78A42DEC" w:rsidR="00FD03A7" w:rsidRDefault="00FD03A7" w:rsidP="00FD03A7">
      <w:pPr>
        <w:pStyle w:val="ListParagraph"/>
        <w:numPr>
          <w:ilvl w:val="2"/>
          <w:numId w:val="1"/>
        </w:numPr>
      </w:pPr>
      <w:r>
        <w:t>Quality Control (tests for workflows to ensure they meet quality standards)</w:t>
      </w:r>
    </w:p>
    <w:p w14:paraId="4D82A81A" w14:textId="77A4FD66" w:rsidR="00FD03A7" w:rsidRDefault="00FD03A7" w:rsidP="00FD03A7">
      <w:pPr>
        <w:pStyle w:val="ListParagraph"/>
        <w:numPr>
          <w:ilvl w:val="2"/>
          <w:numId w:val="1"/>
        </w:numPr>
      </w:pPr>
      <w:r>
        <w:t>Staging environment (beta testing)</w:t>
      </w:r>
    </w:p>
    <w:p w14:paraId="0F9A370E" w14:textId="55F00537" w:rsidR="00FD03A7" w:rsidRDefault="00FD03A7" w:rsidP="00FD03A7">
      <w:pPr>
        <w:pStyle w:val="ListParagraph"/>
        <w:numPr>
          <w:ilvl w:val="2"/>
          <w:numId w:val="1"/>
        </w:numPr>
      </w:pPr>
      <w:r>
        <w:t>Production (live environment)</w:t>
      </w:r>
    </w:p>
    <w:p w14:paraId="7404F51B" w14:textId="50C6558D" w:rsidR="00FD03A7" w:rsidRDefault="00FD03A7" w:rsidP="00FD03A7">
      <w:pPr>
        <w:pStyle w:val="ListParagraph"/>
        <w:numPr>
          <w:ilvl w:val="1"/>
          <w:numId w:val="1"/>
        </w:numPr>
      </w:pPr>
      <w:r>
        <w:t>Workflows are locked while jobs are active</w:t>
      </w:r>
    </w:p>
    <w:p w14:paraId="63CCD2B2" w14:textId="27292982" w:rsidR="00FD03A7" w:rsidRDefault="00FD03A7" w:rsidP="00FD03A7">
      <w:pPr>
        <w:pStyle w:val="ListParagraph"/>
        <w:numPr>
          <w:ilvl w:val="1"/>
          <w:numId w:val="1"/>
        </w:numPr>
      </w:pPr>
      <w:r>
        <w:t>JSON = JavaScript Object Notation</w:t>
      </w:r>
    </w:p>
    <w:p w14:paraId="34B408F5" w14:textId="50275133" w:rsidR="00FD03A7" w:rsidRDefault="00FD03A7" w:rsidP="00FD03A7">
      <w:pPr>
        <w:pStyle w:val="ListParagraph"/>
        <w:numPr>
          <w:ilvl w:val="0"/>
          <w:numId w:val="1"/>
        </w:numPr>
      </w:pPr>
      <w:r>
        <w:t>Chapter 6: Job and Task States</w:t>
      </w:r>
    </w:p>
    <w:p w14:paraId="0F62EFDE" w14:textId="20432B94" w:rsidR="00FD03A7" w:rsidRDefault="0059753A" w:rsidP="00FD03A7">
      <w:pPr>
        <w:pStyle w:val="ListParagraph"/>
        <w:numPr>
          <w:ilvl w:val="1"/>
          <w:numId w:val="1"/>
        </w:numPr>
      </w:pPr>
      <w:r>
        <w:lastRenderedPageBreak/>
        <w:t>Jobs have two states: active and done</w:t>
      </w:r>
    </w:p>
    <w:p w14:paraId="4BEB9346" w14:textId="4CBA3F7A" w:rsidR="0059753A" w:rsidRDefault="0059753A" w:rsidP="00FD03A7">
      <w:pPr>
        <w:pStyle w:val="ListParagraph"/>
        <w:numPr>
          <w:ilvl w:val="1"/>
          <w:numId w:val="1"/>
        </w:numPr>
      </w:pPr>
      <w:r>
        <w:t>Cancelled is a done state</w:t>
      </w:r>
    </w:p>
    <w:p w14:paraId="202215CC" w14:textId="0057F30B" w:rsidR="0059753A" w:rsidRDefault="0059753A" w:rsidP="00FD03A7">
      <w:pPr>
        <w:pStyle w:val="ListParagraph"/>
        <w:numPr>
          <w:ilvl w:val="1"/>
          <w:numId w:val="1"/>
        </w:numPr>
      </w:pPr>
      <w:r>
        <w:t>An error is an active state</w:t>
      </w:r>
    </w:p>
    <w:p w14:paraId="49138E44" w14:textId="0F08800D" w:rsidR="0059753A" w:rsidRDefault="0059753A" w:rsidP="0059753A">
      <w:pPr>
        <w:pStyle w:val="ListParagraph"/>
        <w:numPr>
          <w:ilvl w:val="0"/>
          <w:numId w:val="1"/>
        </w:numPr>
      </w:pPr>
      <w:r>
        <w:t>Chapter 7: Variables</w:t>
      </w:r>
    </w:p>
    <w:p w14:paraId="54253017" w14:textId="1FB072B8" w:rsidR="0059753A" w:rsidRDefault="002157D5" w:rsidP="0059753A">
      <w:pPr>
        <w:pStyle w:val="ListParagraph"/>
        <w:numPr>
          <w:ilvl w:val="1"/>
          <w:numId w:val="1"/>
        </w:numPr>
      </w:pPr>
      <w:r>
        <w:t>Variables are described by:</w:t>
      </w:r>
    </w:p>
    <w:p w14:paraId="4F2DAF92" w14:textId="7FF21EAC" w:rsidR="002157D5" w:rsidRDefault="002157D5" w:rsidP="002157D5">
      <w:pPr>
        <w:pStyle w:val="ListParagraph"/>
        <w:numPr>
          <w:ilvl w:val="2"/>
          <w:numId w:val="1"/>
        </w:numPr>
      </w:pPr>
      <w:r>
        <w:t>Label – the variables name</w:t>
      </w:r>
    </w:p>
    <w:p w14:paraId="068FB442" w14:textId="2004554A" w:rsidR="002157D5" w:rsidRDefault="002157D5" w:rsidP="002157D5">
      <w:pPr>
        <w:pStyle w:val="ListParagraph"/>
        <w:numPr>
          <w:ilvl w:val="2"/>
          <w:numId w:val="1"/>
        </w:numPr>
      </w:pPr>
      <w:r>
        <w:t>Value – The data assigned to a variable when a program runs.</w:t>
      </w:r>
    </w:p>
    <w:p w14:paraId="6148B8FE" w14:textId="73BBDB4F" w:rsidR="002157D5" w:rsidRDefault="002157D5" w:rsidP="002157D5">
      <w:pPr>
        <w:pStyle w:val="ListParagraph"/>
        <w:numPr>
          <w:ilvl w:val="1"/>
          <w:numId w:val="1"/>
        </w:numPr>
      </w:pPr>
      <w:r>
        <w:t xml:space="preserve">Parameter – the expected data a job or task needs. </w:t>
      </w:r>
    </w:p>
    <w:p w14:paraId="08D95EB6" w14:textId="4C2C55CB" w:rsidR="002157D5" w:rsidRDefault="002157D5" w:rsidP="002157D5">
      <w:pPr>
        <w:pStyle w:val="ListParagraph"/>
        <w:numPr>
          <w:ilvl w:val="1"/>
          <w:numId w:val="1"/>
        </w:numPr>
      </w:pPr>
      <w:r>
        <w:t xml:space="preserve">Arguments – The runtime data passed for parameters. </w:t>
      </w:r>
    </w:p>
    <w:p w14:paraId="5BE431AC" w14:textId="57919F64" w:rsidR="002157D5" w:rsidRDefault="002157D5" w:rsidP="002157D5">
      <w:pPr>
        <w:pStyle w:val="ListParagraph"/>
        <w:numPr>
          <w:ilvl w:val="0"/>
          <w:numId w:val="1"/>
        </w:numPr>
      </w:pPr>
      <w:r>
        <w:t>Chapter 8: Best Practices</w:t>
      </w:r>
    </w:p>
    <w:p w14:paraId="089CB232" w14:textId="61B995D4" w:rsidR="002157D5" w:rsidRDefault="00E61289" w:rsidP="002157D5">
      <w:pPr>
        <w:pStyle w:val="ListParagraph"/>
        <w:numPr>
          <w:ilvl w:val="1"/>
          <w:numId w:val="1"/>
        </w:numPr>
      </w:pPr>
      <w:r>
        <w:t>“t” to enter edge mode</w:t>
      </w:r>
    </w:p>
    <w:p w14:paraId="27B5DAAE" w14:textId="2703FFBF" w:rsidR="00E61289" w:rsidRDefault="00E61289" w:rsidP="002157D5">
      <w:pPr>
        <w:pStyle w:val="ListParagraph"/>
        <w:numPr>
          <w:ilvl w:val="1"/>
          <w:numId w:val="1"/>
        </w:numPr>
      </w:pPr>
      <w:r>
        <w:t>“y” to exit edge mode</w:t>
      </w:r>
    </w:p>
    <w:p w14:paraId="5F7712A2" w14:textId="5F90CC54" w:rsidR="00E61289" w:rsidRDefault="00E61289" w:rsidP="002157D5">
      <w:pPr>
        <w:pStyle w:val="ListParagraph"/>
        <w:numPr>
          <w:ilvl w:val="1"/>
          <w:numId w:val="1"/>
        </w:numPr>
      </w:pPr>
      <w:r>
        <w:t>“d” to delete selected tasks or transitions</w:t>
      </w:r>
    </w:p>
    <w:p w14:paraId="50FB9858" w14:textId="4B00F110" w:rsidR="00E61289" w:rsidRDefault="00E61289" w:rsidP="002157D5">
      <w:pPr>
        <w:pStyle w:val="ListParagraph"/>
        <w:numPr>
          <w:ilvl w:val="1"/>
          <w:numId w:val="1"/>
        </w:numPr>
      </w:pPr>
      <w:r>
        <w:t>Make workflows read left to right</w:t>
      </w:r>
    </w:p>
    <w:p w14:paraId="7E2CD7AA" w14:textId="08FD31BE" w:rsidR="00E61289" w:rsidRDefault="00E61289" w:rsidP="002157D5">
      <w:pPr>
        <w:pStyle w:val="ListParagraph"/>
        <w:numPr>
          <w:ilvl w:val="1"/>
          <w:numId w:val="1"/>
        </w:numPr>
      </w:pPr>
      <w:r>
        <w:t xml:space="preserve">Have multiple tabs with workflow builder and job manager </w:t>
      </w:r>
    </w:p>
    <w:p w14:paraId="7469F1A1" w14:textId="154905ED" w:rsidR="00E61289" w:rsidRDefault="00E61289" w:rsidP="002157D5">
      <w:pPr>
        <w:pStyle w:val="ListParagraph"/>
        <w:numPr>
          <w:ilvl w:val="1"/>
          <w:numId w:val="1"/>
        </w:numPr>
      </w:pPr>
      <w:r>
        <w:t>I/O tasks should have a runtime error</w:t>
      </w:r>
    </w:p>
    <w:sectPr w:rsidR="00E6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292F3" w14:textId="77777777" w:rsidR="00BB7026" w:rsidRDefault="00BB7026" w:rsidP="00BB7026">
      <w:pPr>
        <w:spacing w:after="0" w:line="240" w:lineRule="auto"/>
      </w:pPr>
      <w:r>
        <w:separator/>
      </w:r>
    </w:p>
  </w:endnote>
  <w:endnote w:type="continuationSeparator" w:id="0">
    <w:p w14:paraId="0D3C7219" w14:textId="77777777" w:rsidR="00BB7026" w:rsidRDefault="00BB7026" w:rsidP="00BB7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62A81" w14:textId="77777777" w:rsidR="00BB7026" w:rsidRDefault="00BB7026" w:rsidP="00BB7026">
      <w:pPr>
        <w:spacing w:after="0" w:line="240" w:lineRule="auto"/>
      </w:pPr>
      <w:r>
        <w:separator/>
      </w:r>
    </w:p>
  </w:footnote>
  <w:footnote w:type="continuationSeparator" w:id="0">
    <w:p w14:paraId="0658F3F4" w14:textId="77777777" w:rsidR="00BB7026" w:rsidRDefault="00BB7026" w:rsidP="00BB7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D6E44"/>
    <w:multiLevelType w:val="hybridMultilevel"/>
    <w:tmpl w:val="CA28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C9"/>
    <w:rsid w:val="00004B9D"/>
    <w:rsid w:val="002157D5"/>
    <w:rsid w:val="0025211F"/>
    <w:rsid w:val="00492730"/>
    <w:rsid w:val="0059753A"/>
    <w:rsid w:val="009438C9"/>
    <w:rsid w:val="00A815A0"/>
    <w:rsid w:val="00BB7026"/>
    <w:rsid w:val="00D6100B"/>
    <w:rsid w:val="00E61289"/>
    <w:rsid w:val="00EB506C"/>
    <w:rsid w:val="00F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D9DE9"/>
  <w15:chartTrackingRefBased/>
  <w15:docId w15:val="{D464219B-F16E-4FEF-806D-9A5709E8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Reichman, Ryan</dc:creator>
  <cp:keywords/>
  <dc:description/>
  <cp:lastModifiedBy>Reichman, Ryan</cp:lastModifiedBy>
  <cp:revision>1</cp:revision>
  <dcterms:created xsi:type="dcterms:W3CDTF">2021-04-05T14:08:00Z</dcterms:created>
  <dcterms:modified xsi:type="dcterms:W3CDTF">2021-04-05T18:32:00Z</dcterms:modified>
</cp:coreProperties>
</file>