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76E9" w14:textId="77777777" w:rsidR="00BF1504" w:rsidRDefault="00BF1504" w:rsidP="00BF1504">
      <w:r>
        <w:t xml:space="preserve">Irene Alma is a community facilitator and social work practitioner with two years of hands-on experience in </w:t>
      </w:r>
      <w:proofErr w:type="spellStart"/>
      <w:r>
        <w:t>mobilisation</w:t>
      </w:r>
      <w:proofErr w:type="spellEnd"/>
      <w:r>
        <w:t xml:space="preserve">, household outreach, and grassroots engagement. Holding a Diploma in Social Work and Community Development and certified in Advanced Sign Language, she bridges critical communication gaps ensuring deaf community members are fully included in every space. Known for her empathetic and trauma-informed approach, Irene </w:t>
      </w:r>
      <w:proofErr w:type="spellStart"/>
      <w:r>
        <w:t>prioritises</w:t>
      </w:r>
      <w:proofErr w:type="spellEnd"/>
      <w:r>
        <w:t xml:space="preserve"> creating safe, trusting environments where community members feel secure when navigating sensitive issues such as GBV, mental health, and SRHR.</w:t>
      </w:r>
    </w:p>
    <w:p w14:paraId="575E8389" w14:textId="77777777" w:rsidR="00BF1504" w:rsidRDefault="00BF1504" w:rsidP="00BF1504"/>
    <w:p w14:paraId="751EB721" w14:textId="5FE91621" w:rsidR="005E2CC6" w:rsidRDefault="00BF1504" w:rsidP="00BF1504">
      <w:r>
        <w:t xml:space="preserve">Currently implementing intergenerational dialogue at the Centre for the Study of Adolescents, Irene facilitates cross-generational conversations to address youth development challenges. Beyond this role, she is a passionate youth advocate championing SRHR, mental health, and climate action, and serves as a dedicated GBV Ambassador. Driven by a mission to turn lived realities into advocacy, Irene uses her skills to give a powerful voice to the voiceless ensuring </w:t>
      </w:r>
      <w:proofErr w:type="spellStart"/>
      <w:r>
        <w:t>marginalised</w:t>
      </w:r>
      <w:proofErr w:type="spellEnd"/>
      <w:r>
        <w:t xml:space="preserve"> communities are not just heard, but actively shape policy and decision-making.</w:t>
      </w:r>
    </w:p>
    <w:sectPr w:rsidR="005E2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504"/>
    <w:rsid w:val="00117564"/>
    <w:rsid w:val="0022549C"/>
    <w:rsid w:val="005E2CC6"/>
    <w:rsid w:val="00875E4E"/>
    <w:rsid w:val="009F1173"/>
    <w:rsid w:val="00BF1504"/>
    <w:rsid w:val="00CC7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FEF6"/>
  <w15:chartTrackingRefBased/>
  <w15:docId w15:val="{D43BC1CF-B12E-464E-BE9E-253AC6422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5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5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5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5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5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5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5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5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5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5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504"/>
    <w:rPr>
      <w:rFonts w:eastAsiaTheme="majorEastAsia" w:cstheme="majorBidi"/>
      <w:color w:val="272727" w:themeColor="text1" w:themeTint="D8"/>
    </w:rPr>
  </w:style>
  <w:style w:type="paragraph" w:styleId="Title">
    <w:name w:val="Title"/>
    <w:basedOn w:val="Normal"/>
    <w:next w:val="Normal"/>
    <w:link w:val="TitleChar"/>
    <w:uiPriority w:val="10"/>
    <w:qFormat/>
    <w:rsid w:val="00BF1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504"/>
    <w:pPr>
      <w:spacing w:before="160"/>
      <w:jc w:val="center"/>
    </w:pPr>
    <w:rPr>
      <w:i/>
      <w:iCs/>
      <w:color w:val="404040" w:themeColor="text1" w:themeTint="BF"/>
    </w:rPr>
  </w:style>
  <w:style w:type="character" w:customStyle="1" w:styleId="QuoteChar">
    <w:name w:val="Quote Char"/>
    <w:basedOn w:val="DefaultParagraphFont"/>
    <w:link w:val="Quote"/>
    <w:uiPriority w:val="29"/>
    <w:rsid w:val="00BF1504"/>
    <w:rPr>
      <w:i/>
      <w:iCs/>
      <w:color w:val="404040" w:themeColor="text1" w:themeTint="BF"/>
    </w:rPr>
  </w:style>
  <w:style w:type="paragraph" w:styleId="ListParagraph">
    <w:name w:val="List Paragraph"/>
    <w:basedOn w:val="Normal"/>
    <w:uiPriority w:val="34"/>
    <w:qFormat/>
    <w:rsid w:val="00BF1504"/>
    <w:pPr>
      <w:ind w:left="720"/>
      <w:contextualSpacing/>
    </w:pPr>
  </w:style>
  <w:style w:type="character" w:styleId="IntenseEmphasis">
    <w:name w:val="Intense Emphasis"/>
    <w:basedOn w:val="DefaultParagraphFont"/>
    <w:uiPriority w:val="21"/>
    <w:qFormat/>
    <w:rsid w:val="00BF1504"/>
    <w:rPr>
      <w:i/>
      <w:iCs/>
      <w:color w:val="2F5496" w:themeColor="accent1" w:themeShade="BF"/>
    </w:rPr>
  </w:style>
  <w:style w:type="paragraph" w:styleId="IntenseQuote">
    <w:name w:val="Intense Quote"/>
    <w:basedOn w:val="Normal"/>
    <w:next w:val="Normal"/>
    <w:link w:val="IntenseQuoteChar"/>
    <w:uiPriority w:val="30"/>
    <w:qFormat/>
    <w:rsid w:val="00BF1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504"/>
    <w:rPr>
      <w:i/>
      <w:iCs/>
      <w:color w:val="2F5496" w:themeColor="accent1" w:themeShade="BF"/>
    </w:rPr>
  </w:style>
  <w:style w:type="character" w:styleId="IntenseReference">
    <w:name w:val="Intense Reference"/>
    <w:basedOn w:val="DefaultParagraphFont"/>
    <w:uiPriority w:val="32"/>
    <w:qFormat/>
    <w:rsid w:val="00BF15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Rukia Nzibo</dc:creator>
  <cp:keywords/>
  <dc:description/>
  <cp:lastModifiedBy>Rukia Nzibo</cp:lastModifiedBy>
  <cp:revision>1</cp:revision>
  <dcterms:created xsi:type="dcterms:W3CDTF">2026-08-31T11:57:00Z</dcterms:created>
  <dcterms:modified xsi:type="dcterms:W3CDTF">2026-08-31T11:58:00Z</dcterms:modified>
</cp:coreProperties>
</file>