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F28F5" w14:textId="77777777" w:rsidR="002E7930" w:rsidRPr="005E4759" w:rsidRDefault="003C0529">
      <w:pPr>
        <w:rPr>
          <w:rFonts w:ascii="Times New Roman" w:hAnsi="Times New Roman" w:cs="Times New Roman"/>
        </w:rPr>
      </w:pPr>
      <w:r w:rsidRPr="005E4759">
        <w:rPr>
          <w:rFonts w:ascii="Times New Roman" w:hAnsi="Times New Roman" w:cs="Times New Roman"/>
        </w:rPr>
        <w:t>Ryan Rishi</w:t>
      </w:r>
    </w:p>
    <w:p w14:paraId="6732FD44" w14:textId="77777777" w:rsidR="003C0529" w:rsidRPr="005E4759" w:rsidRDefault="003C0529">
      <w:pPr>
        <w:rPr>
          <w:rFonts w:ascii="Times New Roman" w:hAnsi="Times New Roman" w:cs="Times New Roman"/>
        </w:rPr>
      </w:pPr>
      <w:r w:rsidRPr="005E4759">
        <w:rPr>
          <w:rFonts w:ascii="Times New Roman" w:hAnsi="Times New Roman" w:cs="Times New Roman"/>
        </w:rPr>
        <w:t>A. Amer</w:t>
      </w:r>
    </w:p>
    <w:p w14:paraId="2A2B17BC" w14:textId="77777777" w:rsidR="003C0529" w:rsidRPr="005E4759" w:rsidRDefault="003C0529">
      <w:pPr>
        <w:rPr>
          <w:rFonts w:ascii="Times New Roman" w:hAnsi="Times New Roman" w:cs="Times New Roman"/>
        </w:rPr>
      </w:pPr>
      <w:r w:rsidRPr="005E4759">
        <w:rPr>
          <w:rFonts w:ascii="Times New Roman" w:hAnsi="Times New Roman" w:cs="Times New Roman"/>
        </w:rPr>
        <w:t>COEN 146 – Computer Networks</w:t>
      </w:r>
    </w:p>
    <w:p w14:paraId="523A4EB4" w14:textId="77777777" w:rsidR="003C0529" w:rsidRPr="005E4759" w:rsidRDefault="003C0529">
      <w:pPr>
        <w:rPr>
          <w:rFonts w:ascii="Times New Roman" w:hAnsi="Times New Roman" w:cs="Times New Roman"/>
        </w:rPr>
      </w:pPr>
      <w:r w:rsidRPr="005E4759">
        <w:rPr>
          <w:rFonts w:ascii="Times New Roman" w:hAnsi="Times New Roman" w:cs="Times New Roman"/>
        </w:rPr>
        <w:t>22 January 2016</w:t>
      </w:r>
    </w:p>
    <w:p w14:paraId="21EA2D34" w14:textId="77777777" w:rsidR="003C0529" w:rsidRPr="005E4759" w:rsidRDefault="003C0529" w:rsidP="003C0529">
      <w:pPr>
        <w:jc w:val="center"/>
        <w:rPr>
          <w:rFonts w:ascii="Times New Roman" w:hAnsi="Times New Roman" w:cs="Times New Roman"/>
        </w:rPr>
      </w:pPr>
      <w:r w:rsidRPr="005E4759">
        <w:rPr>
          <w:rFonts w:ascii="Times New Roman" w:hAnsi="Times New Roman" w:cs="Times New Roman"/>
        </w:rPr>
        <w:t>Lab 1 – Measuring Bandwidth</w:t>
      </w:r>
    </w:p>
    <w:p w14:paraId="2FD4E741" w14:textId="77777777" w:rsidR="006848AB" w:rsidRPr="005E4759" w:rsidRDefault="006848AB" w:rsidP="003C0529">
      <w:pPr>
        <w:jc w:val="center"/>
        <w:rPr>
          <w:rFonts w:ascii="Times New Roman" w:hAnsi="Times New Roman" w:cs="Times New Roman"/>
        </w:rPr>
      </w:pPr>
    </w:p>
    <w:p w14:paraId="1DA930FD" w14:textId="7EC91DCB" w:rsidR="00131B1B" w:rsidRPr="005E4759" w:rsidRDefault="00131B1B" w:rsidP="00131B1B">
      <w:pPr>
        <w:rPr>
          <w:rFonts w:ascii="Times New Roman" w:hAnsi="Times New Roman" w:cs="Times New Roman"/>
        </w:rPr>
      </w:pPr>
      <w:r w:rsidRPr="005E4759">
        <w:rPr>
          <w:rFonts w:ascii="Times New Roman" w:hAnsi="Times New Roman" w:cs="Times New Roman"/>
        </w:rPr>
        <w:t>The goal of this lab is to test and provide an empirical evaluation of the performance, specifically the effective bandwidth, of a network link.</w:t>
      </w:r>
    </w:p>
    <w:p w14:paraId="0488E451" w14:textId="77777777" w:rsidR="00131B1B" w:rsidRPr="005E4759" w:rsidRDefault="00131B1B" w:rsidP="00131B1B">
      <w:pPr>
        <w:rPr>
          <w:rFonts w:ascii="Times New Roman" w:hAnsi="Times New Roman" w:cs="Times New Roman"/>
        </w:rPr>
      </w:pPr>
    </w:p>
    <w:p w14:paraId="12ABBCBD" w14:textId="4699B939" w:rsidR="00131B1B" w:rsidRPr="005E4759" w:rsidRDefault="00131B1B" w:rsidP="00131B1B">
      <w:pPr>
        <w:rPr>
          <w:rFonts w:ascii="Times New Roman" w:hAnsi="Times New Roman" w:cs="Times New Roman"/>
        </w:rPr>
      </w:pPr>
      <w:r w:rsidRPr="005E4759">
        <w:rPr>
          <w:rFonts w:ascii="Times New Roman" w:hAnsi="Times New Roman" w:cs="Times New Roman"/>
        </w:rPr>
        <w:t>To do this, I used the following command:</w:t>
      </w:r>
    </w:p>
    <w:p w14:paraId="617452CF" w14:textId="1D4AACA2" w:rsidR="00131B1B" w:rsidRPr="005E4759" w:rsidRDefault="00657ABF" w:rsidP="000570D2">
      <w:pPr>
        <w:ind w:left="720" w:right="360" w:hanging="360"/>
        <w:rPr>
          <w:rFonts w:ascii="Courier" w:hAnsi="Courier" w:cs="Times New Roman"/>
          <w:sz w:val="20"/>
          <w:szCs w:val="20"/>
        </w:rPr>
      </w:pPr>
      <w:r w:rsidRPr="005E4759">
        <w:rPr>
          <w:rFonts w:ascii="Courier" w:hAnsi="Courier" w:cs="Times New Roman"/>
          <w:sz w:val="20"/>
          <w:szCs w:val="20"/>
        </w:rPr>
        <w:t>$</w:t>
      </w:r>
      <w:r w:rsidRPr="005E4759">
        <w:rPr>
          <w:rFonts w:ascii="Courier" w:hAnsi="Courier" w:cs="Times New Roman"/>
          <w:sz w:val="20"/>
          <w:szCs w:val="20"/>
        </w:rPr>
        <w:tab/>
      </w:r>
      <w:r w:rsidR="00131B1B" w:rsidRPr="005E4759">
        <w:rPr>
          <w:rFonts w:ascii="Courier" w:hAnsi="Courier" w:cs="Times New Roman"/>
          <w:sz w:val="20"/>
          <w:szCs w:val="20"/>
        </w:rPr>
        <w:t xml:space="preserve">time cat largefile | head –c 1K | ssh </w:t>
      </w:r>
      <w:r w:rsidR="00DC21FA">
        <w:rPr>
          <w:rFonts w:ascii="Courier" w:hAnsi="Courier" w:cs="Times New Roman"/>
          <w:sz w:val="20"/>
          <w:szCs w:val="20"/>
        </w:rPr>
        <w:t>r</w:t>
      </w:r>
      <w:r w:rsidR="00B12ADE" w:rsidRPr="005E4759">
        <w:rPr>
          <w:rFonts w:ascii="Courier" w:hAnsi="Courier" w:cs="Times New Roman"/>
          <w:sz w:val="20"/>
          <w:szCs w:val="20"/>
        </w:rPr>
        <w:t>rishi@linux.scudc.scu.edu</w:t>
      </w:r>
      <w:r w:rsidR="00131B1B" w:rsidRPr="005E4759">
        <w:rPr>
          <w:rFonts w:ascii="Courier" w:hAnsi="Courier" w:cs="Times New Roman"/>
          <w:sz w:val="20"/>
          <w:szCs w:val="20"/>
        </w:rPr>
        <w:t xml:space="preserve"> “cd</w:t>
      </w:r>
      <w:r w:rsidR="00B12ADE" w:rsidRPr="005E4759">
        <w:rPr>
          <w:rFonts w:ascii="Courier" w:hAnsi="Courier" w:cs="Times New Roman"/>
          <w:sz w:val="20"/>
          <w:szCs w:val="20"/>
        </w:rPr>
        <w:t xml:space="preserve"> ~/coen</w:t>
      </w:r>
      <w:r w:rsidRPr="005E4759">
        <w:rPr>
          <w:rFonts w:ascii="Courier" w:hAnsi="Courier" w:cs="Times New Roman"/>
          <w:sz w:val="20"/>
          <w:szCs w:val="20"/>
        </w:rPr>
        <w:t>146/labs/lab1 &amp;&amp; cat &gt; tmplargefile</w:t>
      </w:r>
      <w:r w:rsidR="00B12ADE" w:rsidRPr="005E4759">
        <w:rPr>
          <w:rFonts w:ascii="Courier" w:hAnsi="Courier" w:cs="Times New Roman"/>
          <w:sz w:val="20"/>
          <w:szCs w:val="20"/>
        </w:rPr>
        <w:t>”</w:t>
      </w:r>
    </w:p>
    <w:p w14:paraId="4313C2B6" w14:textId="77777777" w:rsidR="00657ABF" w:rsidRPr="005E4759" w:rsidRDefault="00657ABF" w:rsidP="00657ABF">
      <w:pPr>
        <w:ind w:left="360" w:hanging="360"/>
        <w:rPr>
          <w:rFonts w:ascii="Times New Roman" w:hAnsi="Times New Roman" w:cs="Times New Roman"/>
        </w:rPr>
      </w:pPr>
    </w:p>
    <w:p w14:paraId="17121590" w14:textId="0E2BFEC4" w:rsidR="000B153F" w:rsidRPr="005E4759" w:rsidRDefault="00657ABF" w:rsidP="00657ABF">
      <w:pPr>
        <w:rPr>
          <w:rFonts w:ascii="Times New Roman" w:hAnsi="Times New Roman" w:cs="Times New Roman"/>
        </w:rPr>
      </w:pPr>
      <w:r w:rsidRPr="005E4759">
        <w:rPr>
          <w:rFonts w:ascii="Times New Roman" w:hAnsi="Times New Roman" w:cs="Times New Roman"/>
        </w:rPr>
        <w:t>This prints the contents of a large file (about 1GB), then pipes the first kilobyte into a ssh session, which puts the contents into another file. This is run from the same machine as the ssh host, so it is really going out to the network and then back into the machine.</w:t>
      </w:r>
      <w:r w:rsidR="000B153F" w:rsidRPr="005E4759">
        <w:rPr>
          <w:rFonts w:ascii="Times New Roman" w:hAnsi="Times New Roman" w:cs="Times New Roman"/>
        </w:rPr>
        <w:t xml:space="preserve"> The </w:t>
      </w:r>
      <w:r w:rsidR="000B153F" w:rsidRPr="00DC21FA">
        <w:rPr>
          <w:rFonts w:ascii="Courier" w:hAnsi="Courier" w:cs="Times New Roman"/>
        </w:rPr>
        <w:t>time</w:t>
      </w:r>
      <w:r w:rsidR="000B153F" w:rsidRPr="005E4759">
        <w:rPr>
          <w:rFonts w:ascii="Times New Roman" w:hAnsi="Times New Roman" w:cs="Times New Roman"/>
        </w:rPr>
        <w:t xml:space="preserve"> command records the real, user, and system times for that chain of commands.</w:t>
      </w:r>
    </w:p>
    <w:p w14:paraId="2FF61262" w14:textId="77777777" w:rsidR="000B153F" w:rsidRPr="005E4759" w:rsidRDefault="000B153F" w:rsidP="00657ABF">
      <w:pPr>
        <w:rPr>
          <w:rFonts w:ascii="Times New Roman" w:hAnsi="Times New Roman" w:cs="Times New Roman"/>
        </w:rPr>
      </w:pPr>
    </w:p>
    <w:p w14:paraId="48D94B6B" w14:textId="73219299" w:rsidR="000B153F" w:rsidRPr="005E4759" w:rsidRDefault="00416D00" w:rsidP="00657ABF">
      <w:pPr>
        <w:rPr>
          <w:rFonts w:ascii="Times New Roman" w:hAnsi="Times New Roman" w:cs="Times New Roman"/>
        </w:rPr>
      </w:pPr>
      <w:r w:rsidRPr="005E4759">
        <w:rPr>
          <w:rFonts w:ascii="Times New Roman" w:hAnsi="Times New Roman" w:cs="Times New Roman"/>
        </w:rPr>
        <w:t>T</w:t>
      </w:r>
      <w:r w:rsidR="000B153F" w:rsidRPr="005E4759">
        <w:rPr>
          <w:rFonts w:ascii="Times New Roman" w:hAnsi="Times New Roman" w:cs="Times New Roman"/>
        </w:rPr>
        <w:t>able</w:t>
      </w:r>
      <w:r w:rsidRPr="005E4759">
        <w:rPr>
          <w:rFonts w:ascii="Times New Roman" w:hAnsi="Times New Roman" w:cs="Times New Roman"/>
        </w:rPr>
        <w:t xml:space="preserve"> 1</w:t>
      </w:r>
      <w:r w:rsidR="000B153F" w:rsidRPr="005E4759">
        <w:rPr>
          <w:rFonts w:ascii="Times New Roman" w:hAnsi="Times New Roman" w:cs="Times New Roman"/>
        </w:rPr>
        <w:t xml:space="preserve"> shows the real, user, and system times for transferring payloads for different sizes. The size was changed by changing </w:t>
      </w:r>
      <w:r w:rsidR="000B153F" w:rsidRPr="00DC21FA">
        <w:rPr>
          <w:rFonts w:ascii="Courier" w:hAnsi="Courier" w:cs="Times New Roman"/>
        </w:rPr>
        <w:t>head –c 1K</w:t>
      </w:r>
      <w:r w:rsidR="000B153F" w:rsidRPr="005E4759">
        <w:rPr>
          <w:rFonts w:ascii="Times New Roman" w:hAnsi="Times New Roman" w:cs="Times New Roman"/>
        </w:rPr>
        <w:t xml:space="preserve"> to </w:t>
      </w:r>
      <w:r w:rsidR="000B153F" w:rsidRPr="00DC21FA">
        <w:rPr>
          <w:rFonts w:ascii="Courier" w:hAnsi="Courier" w:cs="Times New Roman"/>
        </w:rPr>
        <w:t>head –c 2K</w:t>
      </w:r>
      <w:r w:rsidR="000B153F" w:rsidRPr="005E4759">
        <w:rPr>
          <w:rFonts w:ascii="Times New Roman" w:hAnsi="Times New Roman" w:cs="Times New Roman"/>
        </w:rPr>
        <w:t xml:space="preserve">, </w:t>
      </w:r>
      <w:r w:rsidR="000B153F" w:rsidRPr="00DC21FA">
        <w:rPr>
          <w:rFonts w:ascii="Courier" w:hAnsi="Courier" w:cs="Times New Roman"/>
        </w:rPr>
        <w:t>head –c 4K</w:t>
      </w:r>
      <w:r w:rsidR="000B153F" w:rsidRPr="005E4759">
        <w:rPr>
          <w:rFonts w:ascii="Times New Roman" w:hAnsi="Times New Roman" w:cs="Times New Roman"/>
        </w:rPr>
        <w:t>, etc.</w:t>
      </w:r>
    </w:p>
    <w:p w14:paraId="7D931D40" w14:textId="77777777" w:rsidR="00A14700" w:rsidRPr="005E4759" w:rsidRDefault="00A14700" w:rsidP="00657ABF">
      <w:pPr>
        <w:rPr>
          <w:rFonts w:ascii="Times New Roman" w:hAnsi="Times New Roman" w:cs="Times New Roman"/>
        </w:rPr>
      </w:pPr>
    </w:p>
    <w:p w14:paraId="0FD618D0" w14:textId="656A5AF9" w:rsidR="00A14700" w:rsidRPr="005E4759" w:rsidRDefault="00A14700" w:rsidP="00FB1451">
      <w:pPr>
        <w:jc w:val="center"/>
        <w:rPr>
          <w:rFonts w:ascii="Times New Roman" w:hAnsi="Times New Roman" w:cs="Times New Roman"/>
        </w:rPr>
      </w:pPr>
      <w:r w:rsidRPr="005E4759">
        <w:rPr>
          <w:rFonts w:ascii="Times New Roman" w:hAnsi="Times New Roman" w:cs="Times New Roman"/>
          <w:noProof/>
        </w:rPr>
        <w:drawing>
          <wp:inline distT="0" distB="0" distL="0" distR="0" wp14:anchorId="3C30F313" wp14:editId="20462F90">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2DD725" w14:textId="77777777" w:rsidR="002D698D" w:rsidRPr="005E4759" w:rsidRDefault="002D698D" w:rsidP="00657ABF">
      <w:pPr>
        <w:rPr>
          <w:rFonts w:ascii="Times New Roman" w:hAnsi="Times New Roman" w:cs="Times New Roman"/>
        </w:rPr>
      </w:pPr>
    </w:p>
    <w:p w14:paraId="0FB5BB75" w14:textId="77777777" w:rsidR="0083777B" w:rsidRPr="005E4759" w:rsidRDefault="003F6479" w:rsidP="00657ABF">
      <w:pPr>
        <w:rPr>
          <w:rFonts w:ascii="Times New Roman" w:hAnsi="Times New Roman" w:cs="Times New Roman"/>
        </w:rPr>
      </w:pPr>
      <w:r w:rsidRPr="005E4759">
        <w:rPr>
          <w:rFonts w:ascii="Times New Roman" w:hAnsi="Times New Roman" w:cs="Times New Roman"/>
        </w:rPr>
        <w:t>The bandwidth of a network is given by the number of bits that can be transmitted over the network in a certain period of time. We can determine the bandwidth of the network on this machine by calculating the slope of the line (user time)</w:t>
      </w:r>
      <w:r w:rsidR="001B3EFF" w:rsidRPr="005E4759">
        <w:rPr>
          <w:rFonts w:ascii="Times New Roman" w:hAnsi="Times New Roman" w:cs="Times New Roman"/>
        </w:rPr>
        <w:t>.</w:t>
      </w:r>
      <w:r w:rsidR="0083777B" w:rsidRPr="005E4759">
        <w:rPr>
          <w:rFonts w:ascii="Times New Roman" w:hAnsi="Times New Roman" w:cs="Times New Roman"/>
        </w:rPr>
        <w:t xml:space="preserve"> Bandwidth is measured in kilobits per second.</w:t>
      </w:r>
    </w:p>
    <w:p w14:paraId="3F9B7B62" w14:textId="795DDD74" w:rsidR="003F6479" w:rsidRPr="000C4F47" w:rsidRDefault="0083777B" w:rsidP="0083777B">
      <w:pPr>
        <w:jc w:val="center"/>
        <w:rPr>
          <w:rFonts w:ascii="Times New Roman" w:hAnsi="Times New Roman" w:cs="Times New Roman"/>
        </w:rPr>
      </w:pPr>
      <m:oMathPara>
        <m:oMath>
          <m:r>
            <w:rPr>
              <w:rFonts w:ascii="Cambria Math" w:hAnsi="Cambria Math" w:cs="Times New Roman"/>
            </w:rPr>
            <w:lastRenderedPageBreak/>
            <m:t>B=</m:t>
          </m:r>
          <m:f>
            <m:fPr>
              <m:ctrlPr>
                <w:rPr>
                  <w:rFonts w:ascii="Cambria Math" w:hAnsi="Cambria Math" w:cs="Times New Roman"/>
                  <w:i/>
                </w:rPr>
              </m:ctrlPr>
            </m:fPr>
            <m:num>
              <m:r>
                <w:rPr>
                  <w:rFonts w:ascii="Cambria Math" w:hAnsi="Cambria Math" w:cs="Times New Roman"/>
                </w:rPr>
                <m:t xml:space="preserve">1048576 </m:t>
              </m:r>
              <m:r>
                <m:rPr>
                  <m:sty m:val="p"/>
                </m:rPr>
                <w:rPr>
                  <w:rFonts w:ascii="Cambria Math" w:hAnsi="Cambria Math" w:cs="Times New Roman"/>
                </w:rPr>
                <m:t>KB</m:t>
              </m:r>
              <m:r>
                <w:rPr>
                  <w:rFonts w:ascii="Cambria Math" w:hAnsi="Cambria Math" w:cs="Times New Roman"/>
                </w:rPr>
                <m:t xml:space="preserve">-1 </m:t>
              </m:r>
              <m:r>
                <m:rPr>
                  <m:sty m:val="p"/>
                </m:rPr>
                <w:rPr>
                  <w:rFonts w:ascii="Cambria Math" w:hAnsi="Cambria Math" w:cs="Times New Roman"/>
                </w:rPr>
                <m:t>KB</m:t>
              </m:r>
            </m:num>
            <m:den>
              <m:r>
                <w:rPr>
                  <w:rFonts w:ascii="Cambria Math" w:hAnsi="Cambria Math" w:cs="Times New Roman"/>
                </w:rPr>
                <m:t xml:space="preserve">2.823 </m:t>
              </m:r>
              <m:r>
                <m:rPr>
                  <m:sty m:val="p"/>
                </m:rPr>
                <w:rPr>
                  <w:rFonts w:ascii="Cambria Math" w:hAnsi="Cambria Math" w:cs="Times New Roman"/>
                </w:rPr>
                <m:t xml:space="preserve">s </m:t>
              </m:r>
              <m:r>
                <w:rPr>
                  <w:rFonts w:ascii="Cambria Math" w:hAnsi="Cambria Math" w:cs="Times New Roman"/>
                </w:rPr>
                <m:t>-0.019</m:t>
              </m:r>
              <m:r>
                <m:rPr>
                  <m:sty m:val="p"/>
                </m:rPr>
                <w:rPr>
                  <w:rFonts w:ascii="Cambria Math" w:hAnsi="Cambria Math" w:cs="Times New Roman"/>
                </w:rPr>
                <m:t xml:space="preserve"> s</m:t>
              </m:r>
            </m:den>
          </m:f>
          <m:r>
            <m:rPr>
              <m:sty m:val="p"/>
            </m:rPr>
            <w:rPr>
              <w:rFonts w:ascii="Cambria Math" w:hAnsi="Cambria Math" w:cs="Times New Roman"/>
            </w:rPr>
            <m:t>Kbps</m:t>
          </m:r>
          <m:r>
            <w:rPr>
              <w:rFonts w:ascii="Cambria Math" w:hAnsi="Cambria Math" w:cs="Times New Roman"/>
            </w:rPr>
            <m:t xml:space="preserve">=373,956.84736 </m:t>
          </m:r>
          <m:r>
            <m:rPr>
              <m:sty m:val="p"/>
            </m:rPr>
            <w:rPr>
              <w:rFonts w:ascii="Cambria Math" w:hAnsi="Cambria Math" w:cs="Times New Roman"/>
            </w:rPr>
            <m:t>Kbps</m:t>
          </m:r>
          <m:r>
            <w:rPr>
              <w:rFonts w:ascii="Cambria Math" w:hAnsi="Cambria Math" w:cs="Times New Roman"/>
            </w:rPr>
            <m:t xml:space="preserve">=374 </m:t>
          </m:r>
          <m:r>
            <m:rPr>
              <m:sty m:val="p"/>
            </m:rPr>
            <w:rPr>
              <w:rFonts w:ascii="Cambria Math" w:hAnsi="Cambria Math" w:cs="Times New Roman"/>
            </w:rPr>
            <m:t>Mbps</m:t>
          </m:r>
        </m:oMath>
      </m:oMathPara>
    </w:p>
    <w:p w14:paraId="74DD05C0" w14:textId="77777777" w:rsidR="003F6479" w:rsidRPr="005E4759" w:rsidRDefault="003F6479" w:rsidP="00657ABF">
      <w:pPr>
        <w:rPr>
          <w:rFonts w:ascii="Times New Roman" w:hAnsi="Times New Roman" w:cs="Times New Roman"/>
        </w:rPr>
      </w:pPr>
    </w:p>
    <w:p w14:paraId="7419AE44" w14:textId="51E33978" w:rsidR="00C252E2" w:rsidRPr="0001735D" w:rsidRDefault="00C252E2">
      <w:pPr>
        <w:rPr>
          <w:rFonts w:ascii="Times New Roman" w:hAnsi="Times New Roman" w:cs="Times New Roman"/>
        </w:rPr>
      </w:pPr>
      <w:r>
        <w:rPr>
          <w:rFonts w:ascii="Times New Roman" w:hAnsi="Times New Roman" w:cs="Times New Roman"/>
        </w:rPr>
        <w:t>Therefore the bandwidth of this connection is 374 Mbps.</w:t>
      </w:r>
      <w:bookmarkStart w:id="0" w:name="_GoBack"/>
      <w:bookmarkEnd w:id="0"/>
      <w:r>
        <w:rPr>
          <w:rFonts w:ascii="Times New Roman" w:hAnsi="Times New Roman" w:cs="Times New Roman"/>
          <w:b/>
        </w:rPr>
        <w:br w:type="page"/>
      </w:r>
    </w:p>
    <w:p w14:paraId="1BA46CA7" w14:textId="65331781" w:rsidR="00A174E1" w:rsidRDefault="00185005" w:rsidP="003C0529">
      <w:pPr>
        <w:jc w:val="center"/>
        <w:rPr>
          <w:rFonts w:ascii="Times New Roman" w:hAnsi="Times New Roman" w:cs="Times New Roman"/>
          <w:b/>
        </w:rPr>
      </w:pPr>
      <w:r w:rsidRPr="005E4759">
        <w:rPr>
          <w:rFonts w:ascii="Times New Roman" w:hAnsi="Times New Roman" w:cs="Times New Roman"/>
          <w:b/>
        </w:rPr>
        <w:t>Table 1 –</w:t>
      </w:r>
      <w:r w:rsidR="00A174E1">
        <w:rPr>
          <w:rFonts w:ascii="Times New Roman" w:hAnsi="Times New Roman" w:cs="Times New Roman"/>
          <w:b/>
        </w:rPr>
        <w:t xml:space="preserve"> Real, User, and System Times</w:t>
      </w:r>
    </w:p>
    <w:p w14:paraId="18A8D236" w14:textId="0DE90B94" w:rsidR="00185005" w:rsidRPr="005E4759" w:rsidRDefault="00185005" w:rsidP="003C0529">
      <w:pPr>
        <w:jc w:val="center"/>
        <w:rPr>
          <w:rFonts w:ascii="Times New Roman" w:hAnsi="Times New Roman" w:cs="Times New Roman"/>
          <w:b/>
        </w:rPr>
      </w:pPr>
      <w:r w:rsidRPr="005E4759">
        <w:rPr>
          <w:rFonts w:ascii="Times New Roman" w:hAnsi="Times New Roman" w:cs="Times New Roman"/>
          <w:b/>
        </w:rPr>
        <w:t>for</w:t>
      </w:r>
      <w:r w:rsidR="00A174E1">
        <w:rPr>
          <w:rFonts w:ascii="Times New Roman" w:hAnsi="Times New Roman" w:cs="Times New Roman"/>
          <w:b/>
        </w:rPr>
        <w:t xml:space="preserve"> </w:t>
      </w:r>
      <w:r w:rsidRPr="005E4759">
        <w:rPr>
          <w:rFonts w:ascii="Times New Roman" w:hAnsi="Times New Roman" w:cs="Times New Roman"/>
          <w:b/>
        </w:rPr>
        <w:t>Transferring Various Size Payloads</w:t>
      </w:r>
    </w:p>
    <w:p w14:paraId="06E46840" w14:textId="77777777" w:rsidR="00185005" w:rsidRPr="005E4759" w:rsidRDefault="00185005" w:rsidP="003C0529">
      <w:pPr>
        <w:jc w:val="center"/>
        <w:rPr>
          <w:rFonts w:ascii="Times New Roman" w:hAnsi="Times New Roman" w:cs="Times New Roman"/>
        </w:rPr>
      </w:pPr>
    </w:p>
    <w:tbl>
      <w:tblPr>
        <w:tblW w:w="5200" w:type="dxa"/>
        <w:jc w:val="center"/>
        <w:tblInd w:w="93" w:type="dxa"/>
        <w:tblLook w:val="04A0" w:firstRow="1" w:lastRow="0" w:firstColumn="1" w:lastColumn="0" w:noHBand="0" w:noVBand="1"/>
      </w:tblPr>
      <w:tblGrid>
        <w:gridCol w:w="1300"/>
        <w:gridCol w:w="1300"/>
        <w:gridCol w:w="1300"/>
        <w:gridCol w:w="1300"/>
      </w:tblGrid>
      <w:tr w:rsidR="006848AB" w:rsidRPr="005E4759" w14:paraId="2823C732" w14:textId="77777777" w:rsidTr="00185005">
        <w:trPr>
          <w:trHeight w:val="300"/>
          <w:jc w:val="center"/>
        </w:trPr>
        <w:tc>
          <w:tcPr>
            <w:tcW w:w="1300" w:type="dxa"/>
            <w:tcBorders>
              <w:top w:val="nil"/>
              <w:left w:val="nil"/>
              <w:bottom w:val="single" w:sz="4" w:space="0" w:color="auto"/>
              <w:right w:val="nil"/>
            </w:tcBorders>
            <w:shd w:val="clear" w:color="auto" w:fill="auto"/>
            <w:noWrap/>
            <w:vAlign w:val="bottom"/>
            <w:hideMark/>
          </w:tcPr>
          <w:p w14:paraId="15B86768"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size (KB)</w:t>
            </w:r>
          </w:p>
        </w:tc>
        <w:tc>
          <w:tcPr>
            <w:tcW w:w="1300" w:type="dxa"/>
            <w:tcBorders>
              <w:top w:val="nil"/>
              <w:left w:val="nil"/>
              <w:bottom w:val="single" w:sz="4" w:space="0" w:color="auto"/>
              <w:right w:val="nil"/>
            </w:tcBorders>
            <w:shd w:val="clear" w:color="auto" w:fill="auto"/>
            <w:noWrap/>
            <w:vAlign w:val="bottom"/>
            <w:hideMark/>
          </w:tcPr>
          <w:p w14:paraId="5E63BC7F"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real</w:t>
            </w:r>
          </w:p>
        </w:tc>
        <w:tc>
          <w:tcPr>
            <w:tcW w:w="1300" w:type="dxa"/>
            <w:tcBorders>
              <w:top w:val="nil"/>
              <w:left w:val="nil"/>
              <w:bottom w:val="single" w:sz="4" w:space="0" w:color="auto"/>
              <w:right w:val="nil"/>
            </w:tcBorders>
            <w:shd w:val="clear" w:color="auto" w:fill="auto"/>
            <w:noWrap/>
            <w:vAlign w:val="bottom"/>
            <w:hideMark/>
          </w:tcPr>
          <w:p w14:paraId="33434B6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user</w:t>
            </w:r>
          </w:p>
        </w:tc>
        <w:tc>
          <w:tcPr>
            <w:tcW w:w="1300" w:type="dxa"/>
            <w:tcBorders>
              <w:top w:val="nil"/>
              <w:left w:val="nil"/>
              <w:bottom w:val="single" w:sz="4" w:space="0" w:color="auto"/>
              <w:right w:val="nil"/>
            </w:tcBorders>
            <w:shd w:val="clear" w:color="auto" w:fill="auto"/>
            <w:noWrap/>
            <w:vAlign w:val="bottom"/>
            <w:hideMark/>
          </w:tcPr>
          <w:p w14:paraId="37B14EA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sys</w:t>
            </w:r>
          </w:p>
        </w:tc>
      </w:tr>
      <w:tr w:rsidR="006848AB" w:rsidRPr="005E4759" w14:paraId="0BB38FB2" w14:textId="77777777" w:rsidTr="00185005">
        <w:trPr>
          <w:trHeight w:val="300"/>
          <w:jc w:val="center"/>
        </w:trPr>
        <w:tc>
          <w:tcPr>
            <w:tcW w:w="1300" w:type="dxa"/>
            <w:tcBorders>
              <w:top w:val="single" w:sz="4" w:space="0" w:color="auto"/>
              <w:left w:val="nil"/>
              <w:bottom w:val="nil"/>
              <w:right w:val="nil"/>
            </w:tcBorders>
            <w:shd w:val="clear" w:color="auto" w:fill="auto"/>
            <w:noWrap/>
            <w:vAlign w:val="bottom"/>
            <w:hideMark/>
          </w:tcPr>
          <w:p w14:paraId="7F9D912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w:t>
            </w:r>
          </w:p>
        </w:tc>
        <w:tc>
          <w:tcPr>
            <w:tcW w:w="1300" w:type="dxa"/>
            <w:tcBorders>
              <w:top w:val="single" w:sz="4" w:space="0" w:color="auto"/>
              <w:left w:val="nil"/>
              <w:bottom w:val="nil"/>
              <w:right w:val="nil"/>
            </w:tcBorders>
            <w:shd w:val="clear" w:color="auto" w:fill="auto"/>
            <w:noWrap/>
            <w:vAlign w:val="bottom"/>
            <w:hideMark/>
          </w:tcPr>
          <w:p w14:paraId="5AD70DD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0.201</w:t>
            </w:r>
          </w:p>
        </w:tc>
        <w:tc>
          <w:tcPr>
            <w:tcW w:w="1300" w:type="dxa"/>
            <w:tcBorders>
              <w:top w:val="single" w:sz="4" w:space="0" w:color="auto"/>
              <w:left w:val="nil"/>
              <w:bottom w:val="nil"/>
              <w:right w:val="nil"/>
            </w:tcBorders>
            <w:shd w:val="clear" w:color="auto" w:fill="auto"/>
            <w:noWrap/>
            <w:vAlign w:val="bottom"/>
            <w:hideMark/>
          </w:tcPr>
          <w:p w14:paraId="0739D3AF"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0.016</w:t>
            </w:r>
          </w:p>
        </w:tc>
        <w:tc>
          <w:tcPr>
            <w:tcW w:w="1300" w:type="dxa"/>
            <w:tcBorders>
              <w:top w:val="single" w:sz="4" w:space="0" w:color="auto"/>
              <w:left w:val="nil"/>
              <w:bottom w:val="nil"/>
              <w:right w:val="nil"/>
            </w:tcBorders>
            <w:shd w:val="clear" w:color="auto" w:fill="auto"/>
            <w:noWrap/>
            <w:vAlign w:val="bottom"/>
            <w:hideMark/>
          </w:tcPr>
          <w:p w14:paraId="507AA25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0.017</w:t>
            </w:r>
          </w:p>
        </w:tc>
      </w:tr>
      <w:tr w:rsidR="006848AB" w:rsidRPr="005E4759" w14:paraId="3EC4E350"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029C6534"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w:t>
            </w:r>
          </w:p>
        </w:tc>
        <w:tc>
          <w:tcPr>
            <w:tcW w:w="1300" w:type="dxa"/>
            <w:tcBorders>
              <w:top w:val="nil"/>
              <w:left w:val="nil"/>
              <w:bottom w:val="nil"/>
              <w:right w:val="nil"/>
            </w:tcBorders>
            <w:shd w:val="clear" w:color="auto" w:fill="auto"/>
            <w:noWrap/>
            <w:vAlign w:val="bottom"/>
            <w:hideMark/>
          </w:tcPr>
          <w:p w14:paraId="44E31E95"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0.169</w:t>
            </w:r>
          </w:p>
        </w:tc>
        <w:tc>
          <w:tcPr>
            <w:tcW w:w="1300" w:type="dxa"/>
            <w:tcBorders>
              <w:top w:val="nil"/>
              <w:left w:val="nil"/>
              <w:bottom w:val="nil"/>
              <w:right w:val="nil"/>
            </w:tcBorders>
            <w:shd w:val="clear" w:color="auto" w:fill="auto"/>
            <w:noWrap/>
            <w:vAlign w:val="bottom"/>
            <w:hideMark/>
          </w:tcPr>
          <w:p w14:paraId="581917CA"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0.019</w:t>
            </w:r>
          </w:p>
        </w:tc>
        <w:tc>
          <w:tcPr>
            <w:tcW w:w="1300" w:type="dxa"/>
            <w:tcBorders>
              <w:top w:val="nil"/>
              <w:left w:val="nil"/>
              <w:bottom w:val="nil"/>
              <w:right w:val="nil"/>
            </w:tcBorders>
            <w:shd w:val="clear" w:color="auto" w:fill="auto"/>
            <w:noWrap/>
            <w:vAlign w:val="bottom"/>
            <w:hideMark/>
          </w:tcPr>
          <w:p w14:paraId="55B2932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0.019</w:t>
            </w:r>
          </w:p>
        </w:tc>
      </w:tr>
      <w:tr w:rsidR="006848AB" w:rsidRPr="005E4759" w14:paraId="132A3B40"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22515638"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w:t>
            </w:r>
          </w:p>
        </w:tc>
        <w:tc>
          <w:tcPr>
            <w:tcW w:w="1300" w:type="dxa"/>
            <w:tcBorders>
              <w:top w:val="nil"/>
              <w:left w:val="nil"/>
              <w:bottom w:val="nil"/>
              <w:right w:val="nil"/>
            </w:tcBorders>
            <w:shd w:val="clear" w:color="auto" w:fill="auto"/>
            <w:noWrap/>
            <w:vAlign w:val="bottom"/>
            <w:hideMark/>
          </w:tcPr>
          <w:p w14:paraId="25657A3D"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2.499</w:t>
            </w:r>
          </w:p>
        </w:tc>
        <w:tc>
          <w:tcPr>
            <w:tcW w:w="1300" w:type="dxa"/>
            <w:tcBorders>
              <w:top w:val="nil"/>
              <w:left w:val="nil"/>
              <w:bottom w:val="nil"/>
              <w:right w:val="nil"/>
            </w:tcBorders>
            <w:shd w:val="clear" w:color="auto" w:fill="auto"/>
            <w:noWrap/>
            <w:vAlign w:val="bottom"/>
            <w:hideMark/>
          </w:tcPr>
          <w:p w14:paraId="410F2C1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0.021</w:t>
            </w:r>
          </w:p>
        </w:tc>
        <w:tc>
          <w:tcPr>
            <w:tcW w:w="1300" w:type="dxa"/>
            <w:tcBorders>
              <w:top w:val="nil"/>
              <w:left w:val="nil"/>
              <w:bottom w:val="nil"/>
              <w:right w:val="nil"/>
            </w:tcBorders>
            <w:shd w:val="clear" w:color="auto" w:fill="auto"/>
            <w:noWrap/>
            <w:vAlign w:val="bottom"/>
            <w:hideMark/>
          </w:tcPr>
          <w:p w14:paraId="7E1BFF9E"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0.015</w:t>
            </w:r>
          </w:p>
        </w:tc>
      </w:tr>
      <w:tr w:rsidR="006848AB" w:rsidRPr="005E4759" w14:paraId="04CEEB9E"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562FBAA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4</w:t>
            </w:r>
          </w:p>
        </w:tc>
        <w:tc>
          <w:tcPr>
            <w:tcW w:w="1300" w:type="dxa"/>
            <w:tcBorders>
              <w:top w:val="nil"/>
              <w:left w:val="nil"/>
              <w:bottom w:val="nil"/>
              <w:right w:val="nil"/>
            </w:tcBorders>
            <w:shd w:val="clear" w:color="auto" w:fill="auto"/>
            <w:noWrap/>
            <w:vAlign w:val="bottom"/>
            <w:hideMark/>
          </w:tcPr>
          <w:p w14:paraId="001764B2"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0.165</w:t>
            </w:r>
          </w:p>
        </w:tc>
        <w:tc>
          <w:tcPr>
            <w:tcW w:w="1300" w:type="dxa"/>
            <w:tcBorders>
              <w:top w:val="nil"/>
              <w:left w:val="nil"/>
              <w:bottom w:val="nil"/>
              <w:right w:val="nil"/>
            </w:tcBorders>
            <w:shd w:val="clear" w:color="auto" w:fill="auto"/>
            <w:noWrap/>
            <w:vAlign w:val="bottom"/>
            <w:hideMark/>
          </w:tcPr>
          <w:p w14:paraId="1C7EA89A"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0.027</w:t>
            </w:r>
          </w:p>
        </w:tc>
        <w:tc>
          <w:tcPr>
            <w:tcW w:w="1300" w:type="dxa"/>
            <w:tcBorders>
              <w:top w:val="nil"/>
              <w:left w:val="nil"/>
              <w:bottom w:val="nil"/>
              <w:right w:val="nil"/>
            </w:tcBorders>
            <w:shd w:val="clear" w:color="auto" w:fill="auto"/>
            <w:noWrap/>
            <w:vAlign w:val="bottom"/>
            <w:hideMark/>
          </w:tcPr>
          <w:p w14:paraId="4216EEA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0.008</w:t>
            </w:r>
          </w:p>
        </w:tc>
      </w:tr>
      <w:tr w:rsidR="006848AB" w:rsidRPr="005E4759" w14:paraId="71319B2C"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1131C98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8</w:t>
            </w:r>
          </w:p>
        </w:tc>
        <w:tc>
          <w:tcPr>
            <w:tcW w:w="1300" w:type="dxa"/>
            <w:tcBorders>
              <w:top w:val="nil"/>
              <w:left w:val="nil"/>
              <w:bottom w:val="nil"/>
              <w:right w:val="nil"/>
            </w:tcBorders>
            <w:shd w:val="clear" w:color="auto" w:fill="auto"/>
            <w:noWrap/>
            <w:vAlign w:val="bottom"/>
            <w:hideMark/>
          </w:tcPr>
          <w:p w14:paraId="3E0D955D"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2.152</w:t>
            </w:r>
          </w:p>
        </w:tc>
        <w:tc>
          <w:tcPr>
            <w:tcW w:w="1300" w:type="dxa"/>
            <w:tcBorders>
              <w:top w:val="nil"/>
              <w:left w:val="nil"/>
              <w:bottom w:val="nil"/>
              <w:right w:val="nil"/>
            </w:tcBorders>
            <w:shd w:val="clear" w:color="auto" w:fill="auto"/>
            <w:noWrap/>
            <w:vAlign w:val="bottom"/>
            <w:hideMark/>
          </w:tcPr>
          <w:p w14:paraId="2A27EFA5"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0.018</w:t>
            </w:r>
          </w:p>
        </w:tc>
        <w:tc>
          <w:tcPr>
            <w:tcW w:w="1300" w:type="dxa"/>
            <w:tcBorders>
              <w:top w:val="nil"/>
              <w:left w:val="nil"/>
              <w:bottom w:val="nil"/>
              <w:right w:val="nil"/>
            </w:tcBorders>
            <w:shd w:val="clear" w:color="auto" w:fill="auto"/>
            <w:noWrap/>
            <w:vAlign w:val="bottom"/>
            <w:hideMark/>
          </w:tcPr>
          <w:p w14:paraId="59216521"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0.021</w:t>
            </w:r>
          </w:p>
        </w:tc>
      </w:tr>
      <w:tr w:rsidR="006848AB" w:rsidRPr="005E4759" w14:paraId="390A1E53"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171ACE5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16</w:t>
            </w:r>
          </w:p>
        </w:tc>
        <w:tc>
          <w:tcPr>
            <w:tcW w:w="1300" w:type="dxa"/>
            <w:tcBorders>
              <w:top w:val="nil"/>
              <w:left w:val="nil"/>
              <w:bottom w:val="nil"/>
              <w:right w:val="nil"/>
            </w:tcBorders>
            <w:shd w:val="clear" w:color="auto" w:fill="auto"/>
            <w:noWrap/>
            <w:vAlign w:val="bottom"/>
            <w:hideMark/>
          </w:tcPr>
          <w:p w14:paraId="7A69991E" w14:textId="1CEEF276"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0.16</w:t>
            </w:r>
            <w:r w:rsidR="000C4F47">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0240DB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0.026</w:t>
            </w:r>
          </w:p>
        </w:tc>
        <w:tc>
          <w:tcPr>
            <w:tcW w:w="1300" w:type="dxa"/>
            <w:tcBorders>
              <w:top w:val="nil"/>
              <w:left w:val="nil"/>
              <w:bottom w:val="nil"/>
              <w:right w:val="nil"/>
            </w:tcBorders>
            <w:shd w:val="clear" w:color="auto" w:fill="auto"/>
            <w:noWrap/>
            <w:vAlign w:val="bottom"/>
            <w:hideMark/>
          </w:tcPr>
          <w:p w14:paraId="422FA643"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0.011</w:t>
            </w:r>
          </w:p>
        </w:tc>
      </w:tr>
      <w:tr w:rsidR="006848AB" w:rsidRPr="005E4759" w14:paraId="000EEF63"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543A22A7"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32</w:t>
            </w:r>
          </w:p>
        </w:tc>
        <w:tc>
          <w:tcPr>
            <w:tcW w:w="1300" w:type="dxa"/>
            <w:tcBorders>
              <w:top w:val="nil"/>
              <w:left w:val="nil"/>
              <w:bottom w:val="nil"/>
              <w:right w:val="nil"/>
            </w:tcBorders>
            <w:shd w:val="clear" w:color="auto" w:fill="auto"/>
            <w:noWrap/>
            <w:vAlign w:val="bottom"/>
            <w:hideMark/>
          </w:tcPr>
          <w:p w14:paraId="55504BF7"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0.162</w:t>
            </w:r>
          </w:p>
        </w:tc>
        <w:tc>
          <w:tcPr>
            <w:tcW w:w="1300" w:type="dxa"/>
            <w:tcBorders>
              <w:top w:val="nil"/>
              <w:left w:val="nil"/>
              <w:bottom w:val="nil"/>
              <w:right w:val="nil"/>
            </w:tcBorders>
            <w:shd w:val="clear" w:color="auto" w:fill="auto"/>
            <w:noWrap/>
            <w:vAlign w:val="bottom"/>
            <w:hideMark/>
          </w:tcPr>
          <w:p w14:paraId="047F20C5"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0.025</w:t>
            </w:r>
          </w:p>
        </w:tc>
        <w:tc>
          <w:tcPr>
            <w:tcW w:w="1300" w:type="dxa"/>
            <w:tcBorders>
              <w:top w:val="nil"/>
              <w:left w:val="nil"/>
              <w:bottom w:val="nil"/>
              <w:right w:val="nil"/>
            </w:tcBorders>
            <w:shd w:val="clear" w:color="auto" w:fill="auto"/>
            <w:noWrap/>
            <w:vAlign w:val="bottom"/>
            <w:hideMark/>
          </w:tcPr>
          <w:p w14:paraId="1C18D779"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0.012</w:t>
            </w:r>
          </w:p>
        </w:tc>
      </w:tr>
      <w:tr w:rsidR="006848AB" w:rsidRPr="005E4759" w14:paraId="6EABAF2D"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580265CE"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64</w:t>
            </w:r>
          </w:p>
        </w:tc>
        <w:tc>
          <w:tcPr>
            <w:tcW w:w="1300" w:type="dxa"/>
            <w:tcBorders>
              <w:top w:val="nil"/>
              <w:left w:val="nil"/>
              <w:bottom w:val="nil"/>
              <w:right w:val="nil"/>
            </w:tcBorders>
            <w:shd w:val="clear" w:color="auto" w:fill="auto"/>
            <w:noWrap/>
            <w:vAlign w:val="bottom"/>
            <w:hideMark/>
          </w:tcPr>
          <w:p w14:paraId="6F087C8E"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0.157</w:t>
            </w:r>
          </w:p>
        </w:tc>
        <w:tc>
          <w:tcPr>
            <w:tcW w:w="1300" w:type="dxa"/>
            <w:tcBorders>
              <w:top w:val="nil"/>
              <w:left w:val="nil"/>
              <w:bottom w:val="nil"/>
              <w:right w:val="nil"/>
            </w:tcBorders>
            <w:shd w:val="clear" w:color="auto" w:fill="auto"/>
            <w:noWrap/>
            <w:vAlign w:val="bottom"/>
            <w:hideMark/>
          </w:tcPr>
          <w:p w14:paraId="339F5091"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0.017</w:t>
            </w:r>
          </w:p>
        </w:tc>
        <w:tc>
          <w:tcPr>
            <w:tcW w:w="1300" w:type="dxa"/>
            <w:tcBorders>
              <w:top w:val="nil"/>
              <w:left w:val="nil"/>
              <w:bottom w:val="nil"/>
              <w:right w:val="nil"/>
            </w:tcBorders>
            <w:shd w:val="clear" w:color="auto" w:fill="auto"/>
            <w:noWrap/>
            <w:vAlign w:val="bottom"/>
            <w:hideMark/>
          </w:tcPr>
          <w:p w14:paraId="01E2A39F"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0.017</w:t>
            </w:r>
          </w:p>
        </w:tc>
      </w:tr>
      <w:tr w:rsidR="006848AB" w:rsidRPr="005E4759" w14:paraId="58BF8588"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4B6C35D4"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128</w:t>
            </w:r>
          </w:p>
        </w:tc>
        <w:tc>
          <w:tcPr>
            <w:tcW w:w="1300" w:type="dxa"/>
            <w:tcBorders>
              <w:top w:val="nil"/>
              <w:left w:val="nil"/>
              <w:bottom w:val="nil"/>
              <w:right w:val="nil"/>
            </w:tcBorders>
            <w:shd w:val="clear" w:color="auto" w:fill="auto"/>
            <w:noWrap/>
            <w:vAlign w:val="bottom"/>
            <w:hideMark/>
          </w:tcPr>
          <w:p w14:paraId="1159E6C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0.162</w:t>
            </w:r>
          </w:p>
        </w:tc>
        <w:tc>
          <w:tcPr>
            <w:tcW w:w="1300" w:type="dxa"/>
            <w:tcBorders>
              <w:top w:val="nil"/>
              <w:left w:val="nil"/>
              <w:bottom w:val="nil"/>
              <w:right w:val="nil"/>
            </w:tcBorders>
            <w:shd w:val="clear" w:color="auto" w:fill="auto"/>
            <w:noWrap/>
            <w:vAlign w:val="bottom"/>
            <w:hideMark/>
          </w:tcPr>
          <w:p w14:paraId="40F61A55"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0.022</w:t>
            </w:r>
          </w:p>
        </w:tc>
        <w:tc>
          <w:tcPr>
            <w:tcW w:w="1300" w:type="dxa"/>
            <w:tcBorders>
              <w:top w:val="nil"/>
              <w:left w:val="nil"/>
              <w:bottom w:val="nil"/>
              <w:right w:val="nil"/>
            </w:tcBorders>
            <w:shd w:val="clear" w:color="auto" w:fill="auto"/>
            <w:noWrap/>
            <w:vAlign w:val="bottom"/>
            <w:hideMark/>
          </w:tcPr>
          <w:p w14:paraId="3C5D0CC4"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0.012</w:t>
            </w:r>
          </w:p>
        </w:tc>
      </w:tr>
      <w:tr w:rsidR="006848AB" w:rsidRPr="005E4759" w14:paraId="45F6EA8E"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4672937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256</w:t>
            </w:r>
          </w:p>
        </w:tc>
        <w:tc>
          <w:tcPr>
            <w:tcW w:w="1300" w:type="dxa"/>
            <w:tcBorders>
              <w:top w:val="nil"/>
              <w:left w:val="nil"/>
              <w:bottom w:val="nil"/>
              <w:right w:val="nil"/>
            </w:tcBorders>
            <w:shd w:val="clear" w:color="auto" w:fill="auto"/>
            <w:noWrap/>
            <w:vAlign w:val="bottom"/>
            <w:hideMark/>
          </w:tcPr>
          <w:p w14:paraId="348F1225" w14:textId="15D868AB"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0.17</w:t>
            </w:r>
            <w:r w:rsidR="000C4F47">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6FB7E2D7"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0.028</w:t>
            </w:r>
          </w:p>
        </w:tc>
        <w:tc>
          <w:tcPr>
            <w:tcW w:w="1300" w:type="dxa"/>
            <w:tcBorders>
              <w:top w:val="nil"/>
              <w:left w:val="nil"/>
              <w:bottom w:val="nil"/>
              <w:right w:val="nil"/>
            </w:tcBorders>
            <w:shd w:val="clear" w:color="auto" w:fill="auto"/>
            <w:noWrap/>
            <w:vAlign w:val="bottom"/>
            <w:hideMark/>
          </w:tcPr>
          <w:p w14:paraId="7C86444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0.016</w:t>
            </w:r>
          </w:p>
        </w:tc>
      </w:tr>
      <w:tr w:rsidR="006848AB" w:rsidRPr="005E4759" w14:paraId="4D54BC72"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2C91266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512</w:t>
            </w:r>
          </w:p>
        </w:tc>
        <w:tc>
          <w:tcPr>
            <w:tcW w:w="1300" w:type="dxa"/>
            <w:tcBorders>
              <w:top w:val="nil"/>
              <w:left w:val="nil"/>
              <w:bottom w:val="nil"/>
              <w:right w:val="nil"/>
            </w:tcBorders>
            <w:shd w:val="clear" w:color="auto" w:fill="auto"/>
            <w:noWrap/>
            <w:vAlign w:val="bottom"/>
            <w:hideMark/>
          </w:tcPr>
          <w:p w14:paraId="577BD918" w14:textId="2A342CC2"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0.18</w:t>
            </w:r>
            <w:r w:rsidR="000C4F47">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5446215"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0.028</w:t>
            </w:r>
          </w:p>
        </w:tc>
        <w:tc>
          <w:tcPr>
            <w:tcW w:w="1300" w:type="dxa"/>
            <w:tcBorders>
              <w:top w:val="nil"/>
              <w:left w:val="nil"/>
              <w:bottom w:val="nil"/>
              <w:right w:val="nil"/>
            </w:tcBorders>
            <w:shd w:val="clear" w:color="auto" w:fill="auto"/>
            <w:noWrap/>
            <w:vAlign w:val="bottom"/>
            <w:hideMark/>
          </w:tcPr>
          <w:p w14:paraId="6B739CD6"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0.018</w:t>
            </w:r>
          </w:p>
        </w:tc>
      </w:tr>
      <w:tr w:rsidR="006848AB" w:rsidRPr="005E4759" w14:paraId="1B700328"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46CE413F"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1024</w:t>
            </w:r>
          </w:p>
        </w:tc>
        <w:tc>
          <w:tcPr>
            <w:tcW w:w="1300" w:type="dxa"/>
            <w:tcBorders>
              <w:top w:val="nil"/>
              <w:left w:val="nil"/>
              <w:bottom w:val="nil"/>
              <w:right w:val="nil"/>
            </w:tcBorders>
            <w:shd w:val="clear" w:color="auto" w:fill="auto"/>
            <w:noWrap/>
            <w:vAlign w:val="bottom"/>
            <w:hideMark/>
          </w:tcPr>
          <w:p w14:paraId="71A9F3F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0.158</w:t>
            </w:r>
          </w:p>
        </w:tc>
        <w:tc>
          <w:tcPr>
            <w:tcW w:w="1300" w:type="dxa"/>
            <w:tcBorders>
              <w:top w:val="nil"/>
              <w:left w:val="nil"/>
              <w:bottom w:val="nil"/>
              <w:right w:val="nil"/>
            </w:tcBorders>
            <w:shd w:val="clear" w:color="auto" w:fill="auto"/>
            <w:noWrap/>
            <w:vAlign w:val="bottom"/>
            <w:hideMark/>
          </w:tcPr>
          <w:p w14:paraId="2000272A"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0.025</w:t>
            </w:r>
          </w:p>
        </w:tc>
        <w:tc>
          <w:tcPr>
            <w:tcW w:w="1300" w:type="dxa"/>
            <w:tcBorders>
              <w:top w:val="nil"/>
              <w:left w:val="nil"/>
              <w:bottom w:val="nil"/>
              <w:right w:val="nil"/>
            </w:tcBorders>
            <w:shd w:val="clear" w:color="auto" w:fill="auto"/>
            <w:noWrap/>
            <w:vAlign w:val="bottom"/>
            <w:hideMark/>
          </w:tcPr>
          <w:p w14:paraId="40EB3C2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0.017</w:t>
            </w:r>
          </w:p>
        </w:tc>
      </w:tr>
      <w:tr w:rsidR="006848AB" w:rsidRPr="005E4759" w14:paraId="594F819A"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3335DE96"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2048</w:t>
            </w:r>
          </w:p>
        </w:tc>
        <w:tc>
          <w:tcPr>
            <w:tcW w:w="1300" w:type="dxa"/>
            <w:tcBorders>
              <w:top w:val="nil"/>
              <w:left w:val="nil"/>
              <w:bottom w:val="nil"/>
              <w:right w:val="nil"/>
            </w:tcBorders>
            <w:shd w:val="clear" w:color="auto" w:fill="auto"/>
            <w:noWrap/>
            <w:vAlign w:val="bottom"/>
            <w:hideMark/>
          </w:tcPr>
          <w:p w14:paraId="34A8FE27"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0.209</w:t>
            </w:r>
          </w:p>
        </w:tc>
        <w:tc>
          <w:tcPr>
            <w:tcW w:w="1300" w:type="dxa"/>
            <w:tcBorders>
              <w:top w:val="nil"/>
              <w:left w:val="nil"/>
              <w:bottom w:val="nil"/>
              <w:right w:val="nil"/>
            </w:tcBorders>
            <w:shd w:val="clear" w:color="auto" w:fill="auto"/>
            <w:noWrap/>
            <w:vAlign w:val="bottom"/>
            <w:hideMark/>
          </w:tcPr>
          <w:p w14:paraId="522AF9F4"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0.037</w:t>
            </w:r>
          </w:p>
        </w:tc>
        <w:tc>
          <w:tcPr>
            <w:tcW w:w="1300" w:type="dxa"/>
            <w:tcBorders>
              <w:top w:val="nil"/>
              <w:left w:val="nil"/>
              <w:bottom w:val="nil"/>
              <w:right w:val="nil"/>
            </w:tcBorders>
            <w:shd w:val="clear" w:color="auto" w:fill="auto"/>
            <w:noWrap/>
            <w:vAlign w:val="bottom"/>
            <w:hideMark/>
          </w:tcPr>
          <w:p w14:paraId="55C3F309"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0.022</w:t>
            </w:r>
          </w:p>
        </w:tc>
      </w:tr>
      <w:tr w:rsidR="006848AB" w:rsidRPr="005E4759" w14:paraId="4C96B3A5"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5A2BC8E9"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4096</w:t>
            </w:r>
          </w:p>
        </w:tc>
        <w:tc>
          <w:tcPr>
            <w:tcW w:w="1300" w:type="dxa"/>
            <w:tcBorders>
              <w:top w:val="nil"/>
              <w:left w:val="nil"/>
              <w:bottom w:val="nil"/>
              <w:right w:val="nil"/>
            </w:tcBorders>
            <w:shd w:val="clear" w:color="auto" w:fill="auto"/>
            <w:noWrap/>
            <w:vAlign w:val="bottom"/>
            <w:hideMark/>
          </w:tcPr>
          <w:p w14:paraId="5CC775E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0.889</w:t>
            </w:r>
          </w:p>
        </w:tc>
        <w:tc>
          <w:tcPr>
            <w:tcW w:w="1300" w:type="dxa"/>
            <w:tcBorders>
              <w:top w:val="nil"/>
              <w:left w:val="nil"/>
              <w:bottom w:val="nil"/>
              <w:right w:val="nil"/>
            </w:tcBorders>
            <w:shd w:val="clear" w:color="auto" w:fill="auto"/>
            <w:noWrap/>
            <w:vAlign w:val="bottom"/>
            <w:hideMark/>
          </w:tcPr>
          <w:p w14:paraId="6B03D26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0.033</w:t>
            </w:r>
          </w:p>
        </w:tc>
        <w:tc>
          <w:tcPr>
            <w:tcW w:w="1300" w:type="dxa"/>
            <w:tcBorders>
              <w:top w:val="nil"/>
              <w:left w:val="nil"/>
              <w:bottom w:val="nil"/>
              <w:right w:val="nil"/>
            </w:tcBorders>
            <w:shd w:val="clear" w:color="auto" w:fill="auto"/>
            <w:noWrap/>
            <w:vAlign w:val="bottom"/>
            <w:hideMark/>
          </w:tcPr>
          <w:p w14:paraId="0CAC6476"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0.032</w:t>
            </w:r>
          </w:p>
        </w:tc>
      </w:tr>
      <w:tr w:rsidR="006848AB" w:rsidRPr="005E4759" w14:paraId="0C39FBD8"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4C76A44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8192</w:t>
            </w:r>
          </w:p>
        </w:tc>
        <w:tc>
          <w:tcPr>
            <w:tcW w:w="1300" w:type="dxa"/>
            <w:tcBorders>
              <w:top w:val="nil"/>
              <w:left w:val="nil"/>
              <w:bottom w:val="nil"/>
              <w:right w:val="nil"/>
            </w:tcBorders>
            <w:shd w:val="clear" w:color="auto" w:fill="auto"/>
            <w:noWrap/>
            <w:vAlign w:val="bottom"/>
            <w:hideMark/>
          </w:tcPr>
          <w:p w14:paraId="7E89CBE6" w14:textId="2EA5D0A4"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0.33</w:t>
            </w:r>
            <w:r w:rsidR="000C4F47">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07604406"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0.053</w:t>
            </w:r>
          </w:p>
        </w:tc>
        <w:tc>
          <w:tcPr>
            <w:tcW w:w="1300" w:type="dxa"/>
            <w:tcBorders>
              <w:top w:val="nil"/>
              <w:left w:val="nil"/>
              <w:bottom w:val="nil"/>
              <w:right w:val="nil"/>
            </w:tcBorders>
            <w:shd w:val="clear" w:color="auto" w:fill="auto"/>
            <w:noWrap/>
            <w:vAlign w:val="bottom"/>
            <w:hideMark/>
          </w:tcPr>
          <w:p w14:paraId="131E4B43"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0.043</w:t>
            </w:r>
          </w:p>
        </w:tc>
      </w:tr>
      <w:tr w:rsidR="006848AB" w:rsidRPr="005E4759" w14:paraId="7E9118B5"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277F5148"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16384</w:t>
            </w:r>
          </w:p>
        </w:tc>
        <w:tc>
          <w:tcPr>
            <w:tcW w:w="1300" w:type="dxa"/>
            <w:tcBorders>
              <w:top w:val="nil"/>
              <w:left w:val="nil"/>
              <w:bottom w:val="nil"/>
              <w:right w:val="nil"/>
            </w:tcBorders>
            <w:shd w:val="clear" w:color="auto" w:fill="auto"/>
            <w:noWrap/>
            <w:vAlign w:val="bottom"/>
            <w:hideMark/>
          </w:tcPr>
          <w:p w14:paraId="5A5DF964"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0.509</w:t>
            </w:r>
          </w:p>
        </w:tc>
        <w:tc>
          <w:tcPr>
            <w:tcW w:w="1300" w:type="dxa"/>
            <w:tcBorders>
              <w:top w:val="nil"/>
              <w:left w:val="nil"/>
              <w:bottom w:val="nil"/>
              <w:right w:val="nil"/>
            </w:tcBorders>
            <w:shd w:val="clear" w:color="auto" w:fill="auto"/>
            <w:noWrap/>
            <w:vAlign w:val="bottom"/>
            <w:hideMark/>
          </w:tcPr>
          <w:p w14:paraId="6235610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0.075</w:t>
            </w:r>
          </w:p>
        </w:tc>
        <w:tc>
          <w:tcPr>
            <w:tcW w:w="1300" w:type="dxa"/>
            <w:tcBorders>
              <w:top w:val="nil"/>
              <w:left w:val="nil"/>
              <w:bottom w:val="nil"/>
              <w:right w:val="nil"/>
            </w:tcBorders>
            <w:shd w:val="clear" w:color="auto" w:fill="auto"/>
            <w:noWrap/>
            <w:vAlign w:val="bottom"/>
            <w:hideMark/>
          </w:tcPr>
          <w:p w14:paraId="34D8DC88"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0.052</w:t>
            </w:r>
          </w:p>
        </w:tc>
      </w:tr>
      <w:tr w:rsidR="006848AB" w:rsidRPr="005E4759" w14:paraId="70E2DA7B"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1F6DC6A6"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32768</w:t>
            </w:r>
          </w:p>
        </w:tc>
        <w:tc>
          <w:tcPr>
            <w:tcW w:w="1300" w:type="dxa"/>
            <w:tcBorders>
              <w:top w:val="nil"/>
              <w:left w:val="nil"/>
              <w:bottom w:val="nil"/>
              <w:right w:val="nil"/>
            </w:tcBorders>
            <w:shd w:val="clear" w:color="auto" w:fill="auto"/>
            <w:noWrap/>
            <w:vAlign w:val="bottom"/>
            <w:hideMark/>
          </w:tcPr>
          <w:p w14:paraId="516AA18D" w14:textId="2A41E5F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2.09</w:t>
            </w:r>
            <w:r w:rsidR="000C4F47">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02C4707F" w14:textId="5A63C76C"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0.11</w:t>
            </w:r>
            <w:r w:rsidR="0061573F">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51C7C8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0.079</w:t>
            </w:r>
          </w:p>
        </w:tc>
      </w:tr>
      <w:tr w:rsidR="006848AB" w:rsidRPr="005E4759" w14:paraId="2966A42C"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49E4867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65536</w:t>
            </w:r>
          </w:p>
        </w:tc>
        <w:tc>
          <w:tcPr>
            <w:tcW w:w="1300" w:type="dxa"/>
            <w:tcBorders>
              <w:top w:val="nil"/>
              <w:left w:val="nil"/>
              <w:bottom w:val="nil"/>
              <w:right w:val="nil"/>
            </w:tcBorders>
            <w:shd w:val="clear" w:color="auto" w:fill="auto"/>
            <w:noWrap/>
            <w:vAlign w:val="bottom"/>
            <w:hideMark/>
          </w:tcPr>
          <w:p w14:paraId="5F0643F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1.403</w:t>
            </w:r>
          </w:p>
        </w:tc>
        <w:tc>
          <w:tcPr>
            <w:tcW w:w="1300" w:type="dxa"/>
            <w:tcBorders>
              <w:top w:val="nil"/>
              <w:left w:val="nil"/>
              <w:bottom w:val="nil"/>
              <w:right w:val="nil"/>
            </w:tcBorders>
            <w:shd w:val="clear" w:color="auto" w:fill="auto"/>
            <w:noWrap/>
            <w:vAlign w:val="bottom"/>
            <w:hideMark/>
          </w:tcPr>
          <w:p w14:paraId="0E693272"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0.198</w:t>
            </w:r>
          </w:p>
        </w:tc>
        <w:tc>
          <w:tcPr>
            <w:tcW w:w="1300" w:type="dxa"/>
            <w:tcBorders>
              <w:top w:val="nil"/>
              <w:left w:val="nil"/>
              <w:bottom w:val="nil"/>
              <w:right w:val="nil"/>
            </w:tcBorders>
            <w:shd w:val="clear" w:color="auto" w:fill="auto"/>
            <w:noWrap/>
            <w:vAlign w:val="bottom"/>
            <w:hideMark/>
          </w:tcPr>
          <w:p w14:paraId="74C0F43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0.113</w:t>
            </w:r>
          </w:p>
        </w:tc>
      </w:tr>
      <w:tr w:rsidR="006848AB" w:rsidRPr="005E4759" w14:paraId="5FF06329"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61B507E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131072</w:t>
            </w:r>
          </w:p>
        </w:tc>
        <w:tc>
          <w:tcPr>
            <w:tcW w:w="1300" w:type="dxa"/>
            <w:tcBorders>
              <w:top w:val="nil"/>
              <w:left w:val="nil"/>
              <w:bottom w:val="nil"/>
              <w:right w:val="nil"/>
            </w:tcBorders>
            <w:shd w:val="clear" w:color="auto" w:fill="auto"/>
            <w:noWrap/>
            <w:vAlign w:val="bottom"/>
            <w:hideMark/>
          </w:tcPr>
          <w:p w14:paraId="78FDBDB3"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7.043</w:t>
            </w:r>
          </w:p>
        </w:tc>
        <w:tc>
          <w:tcPr>
            <w:tcW w:w="1300" w:type="dxa"/>
            <w:tcBorders>
              <w:top w:val="nil"/>
              <w:left w:val="nil"/>
              <w:bottom w:val="nil"/>
              <w:right w:val="nil"/>
            </w:tcBorders>
            <w:shd w:val="clear" w:color="auto" w:fill="auto"/>
            <w:noWrap/>
            <w:vAlign w:val="bottom"/>
            <w:hideMark/>
          </w:tcPr>
          <w:p w14:paraId="39637B7B"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0.377</w:t>
            </w:r>
          </w:p>
        </w:tc>
        <w:tc>
          <w:tcPr>
            <w:tcW w:w="1300" w:type="dxa"/>
            <w:tcBorders>
              <w:top w:val="nil"/>
              <w:left w:val="nil"/>
              <w:bottom w:val="nil"/>
              <w:right w:val="nil"/>
            </w:tcBorders>
            <w:shd w:val="clear" w:color="auto" w:fill="auto"/>
            <w:noWrap/>
            <w:vAlign w:val="bottom"/>
            <w:hideMark/>
          </w:tcPr>
          <w:p w14:paraId="3884F679"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0.219</w:t>
            </w:r>
          </w:p>
        </w:tc>
      </w:tr>
      <w:tr w:rsidR="006848AB" w:rsidRPr="005E4759" w14:paraId="5F6A720A"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2419089E"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262144</w:t>
            </w:r>
          </w:p>
        </w:tc>
        <w:tc>
          <w:tcPr>
            <w:tcW w:w="1300" w:type="dxa"/>
            <w:tcBorders>
              <w:top w:val="nil"/>
              <w:left w:val="nil"/>
              <w:bottom w:val="nil"/>
              <w:right w:val="nil"/>
            </w:tcBorders>
            <w:shd w:val="clear" w:color="auto" w:fill="auto"/>
            <w:noWrap/>
            <w:vAlign w:val="bottom"/>
            <w:hideMark/>
          </w:tcPr>
          <w:p w14:paraId="6F6C5E60"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7.559</w:t>
            </w:r>
          </w:p>
        </w:tc>
        <w:tc>
          <w:tcPr>
            <w:tcW w:w="1300" w:type="dxa"/>
            <w:tcBorders>
              <w:top w:val="nil"/>
              <w:left w:val="nil"/>
              <w:bottom w:val="nil"/>
              <w:right w:val="nil"/>
            </w:tcBorders>
            <w:shd w:val="clear" w:color="auto" w:fill="auto"/>
            <w:noWrap/>
            <w:vAlign w:val="bottom"/>
            <w:hideMark/>
          </w:tcPr>
          <w:p w14:paraId="2B6D85EF" w14:textId="40E66F1F"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0.72</w:t>
            </w:r>
            <w:r w:rsidR="0061573F">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3B7DB72"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0.418</w:t>
            </w:r>
          </w:p>
        </w:tc>
      </w:tr>
      <w:tr w:rsidR="006848AB" w:rsidRPr="005E4759" w14:paraId="1FBBF96F"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11A5CA5E"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524288</w:t>
            </w:r>
          </w:p>
        </w:tc>
        <w:tc>
          <w:tcPr>
            <w:tcW w:w="1300" w:type="dxa"/>
            <w:tcBorders>
              <w:top w:val="nil"/>
              <w:left w:val="nil"/>
              <w:bottom w:val="nil"/>
              <w:right w:val="nil"/>
            </w:tcBorders>
            <w:shd w:val="clear" w:color="auto" w:fill="auto"/>
            <w:noWrap/>
            <w:vAlign w:val="bottom"/>
            <w:hideMark/>
          </w:tcPr>
          <w:p w14:paraId="20513EB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11.114</w:t>
            </w:r>
          </w:p>
        </w:tc>
        <w:tc>
          <w:tcPr>
            <w:tcW w:w="1300" w:type="dxa"/>
            <w:tcBorders>
              <w:top w:val="nil"/>
              <w:left w:val="nil"/>
              <w:bottom w:val="nil"/>
              <w:right w:val="nil"/>
            </w:tcBorders>
            <w:shd w:val="clear" w:color="auto" w:fill="auto"/>
            <w:noWrap/>
            <w:vAlign w:val="bottom"/>
            <w:hideMark/>
          </w:tcPr>
          <w:p w14:paraId="67E069D1"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1.456</w:t>
            </w:r>
          </w:p>
        </w:tc>
        <w:tc>
          <w:tcPr>
            <w:tcW w:w="1300" w:type="dxa"/>
            <w:tcBorders>
              <w:top w:val="nil"/>
              <w:left w:val="nil"/>
              <w:bottom w:val="nil"/>
              <w:right w:val="nil"/>
            </w:tcBorders>
            <w:shd w:val="clear" w:color="auto" w:fill="auto"/>
            <w:noWrap/>
            <w:vAlign w:val="bottom"/>
            <w:hideMark/>
          </w:tcPr>
          <w:p w14:paraId="2748679F"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0.952</w:t>
            </w:r>
          </w:p>
        </w:tc>
      </w:tr>
      <w:tr w:rsidR="006848AB" w:rsidRPr="005E4759" w14:paraId="0D0F1A80" w14:textId="77777777" w:rsidTr="00185005">
        <w:trPr>
          <w:trHeight w:val="300"/>
          <w:jc w:val="center"/>
        </w:trPr>
        <w:tc>
          <w:tcPr>
            <w:tcW w:w="1300" w:type="dxa"/>
            <w:tcBorders>
              <w:top w:val="nil"/>
              <w:left w:val="nil"/>
              <w:bottom w:val="nil"/>
              <w:right w:val="nil"/>
            </w:tcBorders>
            <w:shd w:val="clear" w:color="auto" w:fill="auto"/>
            <w:noWrap/>
            <w:vAlign w:val="bottom"/>
            <w:hideMark/>
          </w:tcPr>
          <w:p w14:paraId="095CD36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1048576</w:t>
            </w:r>
          </w:p>
        </w:tc>
        <w:tc>
          <w:tcPr>
            <w:tcW w:w="1300" w:type="dxa"/>
            <w:tcBorders>
              <w:top w:val="nil"/>
              <w:left w:val="nil"/>
              <w:bottom w:val="nil"/>
              <w:right w:val="nil"/>
            </w:tcBorders>
            <w:shd w:val="clear" w:color="auto" w:fill="auto"/>
            <w:noWrap/>
            <w:vAlign w:val="bottom"/>
            <w:hideMark/>
          </w:tcPr>
          <w:p w14:paraId="49277D46" w14:textId="3D200C06"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20.6</w:t>
            </w:r>
            <w:r w:rsidR="000C4F47">
              <w:rPr>
                <w:rFonts w:ascii="Times New Roman" w:eastAsia="Times New Roman" w:hAnsi="Times New Roman" w:cs="Times New Roman"/>
                <w:color w:val="000000"/>
              </w:rPr>
              <w:t>00</w:t>
            </w:r>
          </w:p>
        </w:tc>
        <w:tc>
          <w:tcPr>
            <w:tcW w:w="1300" w:type="dxa"/>
            <w:tcBorders>
              <w:top w:val="nil"/>
              <w:left w:val="nil"/>
              <w:bottom w:val="nil"/>
              <w:right w:val="nil"/>
            </w:tcBorders>
            <w:shd w:val="clear" w:color="auto" w:fill="auto"/>
            <w:noWrap/>
            <w:vAlign w:val="bottom"/>
            <w:hideMark/>
          </w:tcPr>
          <w:p w14:paraId="0AFDB243"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2.823</w:t>
            </w:r>
          </w:p>
        </w:tc>
        <w:tc>
          <w:tcPr>
            <w:tcW w:w="1300" w:type="dxa"/>
            <w:tcBorders>
              <w:top w:val="nil"/>
              <w:left w:val="nil"/>
              <w:bottom w:val="nil"/>
              <w:right w:val="nil"/>
            </w:tcBorders>
            <w:shd w:val="clear" w:color="auto" w:fill="auto"/>
            <w:noWrap/>
            <w:vAlign w:val="bottom"/>
            <w:hideMark/>
          </w:tcPr>
          <w:p w14:paraId="41AC60EC" w14:textId="77777777" w:rsidR="006848AB" w:rsidRPr="005E4759" w:rsidRDefault="006848AB" w:rsidP="006848AB">
            <w:pPr>
              <w:jc w:val="right"/>
              <w:rPr>
                <w:rFonts w:ascii="Times New Roman" w:eastAsia="Times New Roman" w:hAnsi="Times New Roman" w:cs="Times New Roman"/>
                <w:color w:val="000000"/>
              </w:rPr>
            </w:pPr>
            <w:r w:rsidRPr="005E4759">
              <w:rPr>
                <w:rFonts w:ascii="Times New Roman" w:eastAsia="Times New Roman" w:hAnsi="Times New Roman" w:cs="Times New Roman"/>
                <w:color w:val="000000"/>
              </w:rPr>
              <w:t>1.569</w:t>
            </w:r>
          </w:p>
        </w:tc>
      </w:tr>
    </w:tbl>
    <w:p w14:paraId="76F6C4E4" w14:textId="77777777" w:rsidR="003C0529" w:rsidRPr="005E4759" w:rsidRDefault="003C0529" w:rsidP="00C252E2">
      <w:pPr>
        <w:rPr>
          <w:rFonts w:ascii="Times New Roman" w:hAnsi="Times New Roman" w:cs="Times New Roman"/>
        </w:rPr>
      </w:pPr>
    </w:p>
    <w:sectPr w:rsidR="003C0529" w:rsidRPr="005E4759" w:rsidSect="001722B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2D67C" w14:textId="77777777" w:rsidR="00C252E2" w:rsidRDefault="00C252E2" w:rsidP="00C252E2">
      <w:r>
        <w:separator/>
      </w:r>
    </w:p>
  </w:endnote>
  <w:endnote w:type="continuationSeparator" w:id="0">
    <w:p w14:paraId="26E4EB18" w14:textId="77777777" w:rsidR="00C252E2" w:rsidRDefault="00C252E2" w:rsidP="00C2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0CB64" w14:textId="77777777" w:rsidR="00C252E2" w:rsidRDefault="00C252E2" w:rsidP="00C252E2">
      <w:r>
        <w:separator/>
      </w:r>
    </w:p>
  </w:footnote>
  <w:footnote w:type="continuationSeparator" w:id="0">
    <w:p w14:paraId="2D78FD4E" w14:textId="77777777" w:rsidR="00C252E2" w:rsidRDefault="00C252E2" w:rsidP="00C252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CD37D" w14:textId="0CA41123" w:rsidR="00C252E2" w:rsidRPr="00C252E2" w:rsidRDefault="00C252E2">
    <w:pPr>
      <w:pStyle w:val="Header"/>
      <w:rPr>
        <w:rFonts w:ascii="Times New Roman" w:hAnsi="Times New Roman" w:cs="Times New Roman"/>
      </w:rPr>
    </w:pPr>
    <w:r w:rsidRPr="00C252E2">
      <w:rPr>
        <w:rFonts w:ascii="Times New Roman" w:hAnsi="Times New Roman" w:cs="Times New Roman"/>
      </w:rPr>
      <w:t>COEN 146 – Computer Networks</w:t>
    </w:r>
    <w:r w:rsidRPr="00C252E2">
      <w:rPr>
        <w:rFonts w:ascii="Times New Roman" w:hAnsi="Times New Roman" w:cs="Times New Roman"/>
      </w:rPr>
      <w:tab/>
    </w:r>
    <w:r w:rsidRPr="00C252E2">
      <w:rPr>
        <w:rFonts w:ascii="Times New Roman" w:hAnsi="Times New Roman" w:cs="Times New Roman"/>
      </w:rPr>
      <w:tab/>
      <w:t xml:space="preserve">Rishi </w:t>
    </w:r>
    <w:r w:rsidRPr="00C252E2">
      <w:rPr>
        <w:rStyle w:val="PageNumber"/>
        <w:rFonts w:ascii="Times New Roman" w:hAnsi="Times New Roman" w:cs="Times New Roman"/>
      </w:rPr>
      <w:fldChar w:fldCharType="begin"/>
    </w:r>
    <w:r w:rsidRPr="00C252E2">
      <w:rPr>
        <w:rStyle w:val="PageNumber"/>
        <w:rFonts w:ascii="Times New Roman" w:hAnsi="Times New Roman" w:cs="Times New Roman"/>
      </w:rPr>
      <w:instrText xml:space="preserve"> PAGE </w:instrText>
    </w:r>
    <w:r w:rsidRPr="00C252E2">
      <w:rPr>
        <w:rStyle w:val="PageNumber"/>
        <w:rFonts w:ascii="Times New Roman" w:hAnsi="Times New Roman" w:cs="Times New Roman"/>
      </w:rPr>
      <w:fldChar w:fldCharType="separate"/>
    </w:r>
    <w:r w:rsidR="0001735D">
      <w:rPr>
        <w:rStyle w:val="PageNumber"/>
        <w:rFonts w:ascii="Times New Roman" w:hAnsi="Times New Roman" w:cs="Times New Roman"/>
        <w:noProof/>
      </w:rPr>
      <w:t>1</w:t>
    </w:r>
    <w:r w:rsidRPr="00C252E2">
      <w:rPr>
        <w:rStyle w:val="PageNumber"/>
        <w:rFonts w:ascii="Times New Roman" w:hAnsi="Times New Roman" w:cs="Times New Roman"/>
      </w:rPr>
      <w:fldChar w:fldCharType="end"/>
    </w:r>
  </w:p>
  <w:p w14:paraId="73CCEE6D" w14:textId="74945195" w:rsidR="00C252E2" w:rsidRPr="00C252E2" w:rsidRDefault="00C252E2">
    <w:pPr>
      <w:pStyle w:val="Header"/>
      <w:rPr>
        <w:rFonts w:ascii="Times New Roman" w:hAnsi="Times New Roman" w:cs="Times New Roman"/>
      </w:rPr>
    </w:pPr>
    <w:r w:rsidRPr="00C252E2">
      <w:rPr>
        <w:rFonts w:ascii="Times New Roman" w:hAnsi="Times New Roman" w:cs="Times New Roman"/>
      </w:rPr>
      <w:t>Lab 1 – Measuring Bandwidth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529"/>
    <w:rsid w:val="0001735D"/>
    <w:rsid w:val="000570D2"/>
    <w:rsid w:val="000B153F"/>
    <w:rsid w:val="000C4F47"/>
    <w:rsid w:val="00131B1B"/>
    <w:rsid w:val="001722B6"/>
    <w:rsid w:val="00185005"/>
    <w:rsid w:val="001B3EFF"/>
    <w:rsid w:val="002D698D"/>
    <w:rsid w:val="002E7930"/>
    <w:rsid w:val="003C0529"/>
    <w:rsid w:val="003F6479"/>
    <w:rsid w:val="00416D00"/>
    <w:rsid w:val="005E4759"/>
    <w:rsid w:val="0061573F"/>
    <w:rsid w:val="00657ABF"/>
    <w:rsid w:val="006848AB"/>
    <w:rsid w:val="0083777B"/>
    <w:rsid w:val="00A14700"/>
    <w:rsid w:val="00A174E1"/>
    <w:rsid w:val="00B12ADE"/>
    <w:rsid w:val="00B32ABF"/>
    <w:rsid w:val="00C252E2"/>
    <w:rsid w:val="00CC14B6"/>
    <w:rsid w:val="00DC21FA"/>
    <w:rsid w:val="00FB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61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1B1B"/>
    <w:rPr>
      <w:color w:val="0000FF" w:themeColor="hyperlink"/>
      <w:u w:val="single"/>
    </w:rPr>
  </w:style>
  <w:style w:type="paragraph" w:styleId="BalloonText">
    <w:name w:val="Balloon Text"/>
    <w:basedOn w:val="Normal"/>
    <w:link w:val="BalloonTextChar"/>
    <w:uiPriority w:val="99"/>
    <w:semiHidden/>
    <w:unhideWhenUsed/>
    <w:rsid w:val="00A14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700"/>
    <w:rPr>
      <w:rFonts w:ascii="Lucida Grande" w:hAnsi="Lucida Grande" w:cs="Lucida Grande"/>
      <w:sz w:val="18"/>
      <w:szCs w:val="18"/>
    </w:rPr>
  </w:style>
  <w:style w:type="character" w:styleId="PlaceholderText">
    <w:name w:val="Placeholder Text"/>
    <w:basedOn w:val="DefaultParagraphFont"/>
    <w:uiPriority w:val="99"/>
    <w:semiHidden/>
    <w:rsid w:val="0083777B"/>
    <w:rPr>
      <w:color w:val="808080"/>
    </w:rPr>
  </w:style>
  <w:style w:type="paragraph" w:styleId="Header">
    <w:name w:val="header"/>
    <w:basedOn w:val="Normal"/>
    <w:link w:val="HeaderChar"/>
    <w:uiPriority w:val="99"/>
    <w:unhideWhenUsed/>
    <w:rsid w:val="00C252E2"/>
    <w:pPr>
      <w:tabs>
        <w:tab w:val="center" w:pos="4320"/>
        <w:tab w:val="right" w:pos="8640"/>
      </w:tabs>
    </w:pPr>
  </w:style>
  <w:style w:type="character" w:customStyle="1" w:styleId="HeaderChar">
    <w:name w:val="Header Char"/>
    <w:basedOn w:val="DefaultParagraphFont"/>
    <w:link w:val="Header"/>
    <w:uiPriority w:val="99"/>
    <w:rsid w:val="00C252E2"/>
  </w:style>
  <w:style w:type="paragraph" w:styleId="Footer">
    <w:name w:val="footer"/>
    <w:basedOn w:val="Normal"/>
    <w:link w:val="FooterChar"/>
    <w:uiPriority w:val="99"/>
    <w:unhideWhenUsed/>
    <w:rsid w:val="00C252E2"/>
    <w:pPr>
      <w:tabs>
        <w:tab w:val="center" w:pos="4320"/>
        <w:tab w:val="right" w:pos="8640"/>
      </w:tabs>
    </w:pPr>
  </w:style>
  <w:style w:type="character" w:customStyle="1" w:styleId="FooterChar">
    <w:name w:val="Footer Char"/>
    <w:basedOn w:val="DefaultParagraphFont"/>
    <w:link w:val="Footer"/>
    <w:uiPriority w:val="99"/>
    <w:rsid w:val="00C252E2"/>
  </w:style>
  <w:style w:type="character" w:styleId="PageNumber">
    <w:name w:val="page number"/>
    <w:basedOn w:val="DefaultParagraphFont"/>
    <w:uiPriority w:val="99"/>
    <w:semiHidden/>
    <w:unhideWhenUsed/>
    <w:rsid w:val="00C252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1B1B"/>
    <w:rPr>
      <w:color w:val="0000FF" w:themeColor="hyperlink"/>
      <w:u w:val="single"/>
    </w:rPr>
  </w:style>
  <w:style w:type="paragraph" w:styleId="BalloonText">
    <w:name w:val="Balloon Text"/>
    <w:basedOn w:val="Normal"/>
    <w:link w:val="BalloonTextChar"/>
    <w:uiPriority w:val="99"/>
    <w:semiHidden/>
    <w:unhideWhenUsed/>
    <w:rsid w:val="00A14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700"/>
    <w:rPr>
      <w:rFonts w:ascii="Lucida Grande" w:hAnsi="Lucida Grande" w:cs="Lucida Grande"/>
      <w:sz w:val="18"/>
      <w:szCs w:val="18"/>
    </w:rPr>
  </w:style>
  <w:style w:type="character" w:styleId="PlaceholderText">
    <w:name w:val="Placeholder Text"/>
    <w:basedOn w:val="DefaultParagraphFont"/>
    <w:uiPriority w:val="99"/>
    <w:semiHidden/>
    <w:rsid w:val="0083777B"/>
    <w:rPr>
      <w:color w:val="808080"/>
    </w:rPr>
  </w:style>
  <w:style w:type="paragraph" w:styleId="Header">
    <w:name w:val="header"/>
    <w:basedOn w:val="Normal"/>
    <w:link w:val="HeaderChar"/>
    <w:uiPriority w:val="99"/>
    <w:unhideWhenUsed/>
    <w:rsid w:val="00C252E2"/>
    <w:pPr>
      <w:tabs>
        <w:tab w:val="center" w:pos="4320"/>
        <w:tab w:val="right" w:pos="8640"/>
      </w:tabs>
    </w:pPr>
  </w:style>
  <w:style w:type="character" w:customStyle="1" w:styleId="HeaderChar">
    <w:name w:val="Header Char"/>
    <w:basedOn w:val="DefaultParagraphFont"/>
    <w:link w:val="Header"/>
    <w:uiPriority w:val="99"/>
    <w:rsid w:val="00C252E2"/>
  </w:style>
  <w:style w:type="paragraph" w:styleId="Footer">
    <w:name w:val="footer"/>
    <w:basedOn w:val="Normal"/>
    <w:link w:val="FooterChar"/>
    <w:uiPriority w:val="99"/>
    <w:unhideWhenUsed/>
    <w:rsid w:val="00C252E2"/>
    <w:pPr>
      <w:tabs>
        <w:tab w:val="center" w:pos="4320"/>
        <w:tab w:val="right" w:pos="8640"/>
      </w:tabs>
    </w:pPr>
  </w:style>
  <w:style w:type="character" w:customStyle="1" w:styleId="FooterChar">
    <w:name w:val="Footer Char"/>
    <w:basedOn w:val="DefaultParagraphFont"/>
    <w:link w:val="Footer"/>
    <w:uiPriority w:val="99"/>
    <w:rsid w:val="00C252E2"/>
  </w:style>
  <w:style w:type="character" w:styleId="PageNumber">
    <w:name w:val="page number"/>
    <w:basedOn w:val="DefaultParagraphFont"/>
    <w:uiPriority w:val="99"/>
    <w:semiHidden/>
    <w:unhideWhenUsed/>
    <w:rsid w:val="00C2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70896">
      <w:bodyDiv w:val="1"/>
      <w:marLeft w:val="0"/>
      <w:marRight w:val="0"/>
      <w:marTop w:val="0"/>
      <w:marBottom w:val="0"/>
      <w:divBdr>
        <w:top w:val="none" w:sz="0" w:space="0" w:color="auto"/>
        <w:left w:val="none" w:sz="0" w:space="0" w:color="auto"/>
        <w:bottom w:val="none" w:sz="0" w:space="0" w:color="auto"/>
        <w:right w:val="none" w:sz="0" w:space="0" w:color="auto"/>
      </w:divBdr>
      <w:divsChild>
        <w:div w:id="1887526816">
          <w:marLeft w:val="0"/>
          <w:marRight w:val="0"/>
          <w:marTop w:val="0"/>
          <w:marBottom w:val="0"/>
          <w:divBdr>
            <w:top w:val="none" w:sz="0" w:space="0" w:color="auto"/>
            <w:left w:val="none" w:sz="0" w:space="0" w:color="auto"/>
            <w:bottom w:val="none" w:sz="0" w:space="0" w:color="auto"/>
            <w:right w:val="none" w:sz="0" w:space="0" w:color="auto"/>
          </w:divBdr>
        </w:div>
        <w:div w:id="1177888815">
          <w:marLeft w:val="0"/>
          <w:marRight w:val="0"/>
          <w:marTop w:val="0"/>
          <w:marBottom w:val="0"/>
          <w:divBdr>
            <w:top w:val="none" w:sz="0" w:space="0" w:color="auto"/>
            <w:left w:val="none" w:sz="0" w:space="0" w:color="auto"/>
            <w:bottom w:val="none" w:sz="0" w:space="0" w:color="auto"/>
            <w:right w:val="none" w:sz="0" w:space="0" w:color="auto"/>
          </w:divBdr>
          <w:divsChild>
            <w:div w:id="3831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0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User</a:t>
            </a:r>
            <a:r>
              <a:rPr lang="en-US" baseline="0"/>
              <a:t> and System Time for Transferring Various Size Payloads</a:t>
            </a:r>
            <a:endParaRPr lang="en-US"/>
          </a:p>
        </c:rich>
      </c:tx>
      <c:layout/>
      <c:overlay val="0"/>
    </c:title>
    <c:autoTitleDeleted val="0"/>
    <c:plotArea>
      <c:layout/>
      <c:scatterChart>
        <c:scatterStyle val="smoothMarker"/>
        <c:varyColors val="0"/>
        <c:ser>
          <c:idx val="0"/>
          <c:order val="0"/>
          <c:tx>
            <c:strRef>
              <c:f>Sheet1!$B$1</c:f>
              <c:strCache>
                <c:ptCount val="1"/>
                <c:pt idx="0">
                  <c:v>system time</c:v>
                </c:pt>
              </c:strCache>
            </c:strRef>
          </c:tx>
          <c:marker>
            <c:symbol val="none"/>
          </c:marker>
          <c:xVal>
            <c:numRef>
              <c:f>Sheet1!$A$2:$A$23</c:f>
              <c:numCache>
                <c:formatCode>General</c:formatCode>
                <c:ptCount val="22"/>
                <c:pt idx="0">
                  <c:v>0.0</c:v>
                </c:pt>
                <c:pt idx="1">
                  <c:v>1.0</c:v>
                </c:pt>
                <c:pt idx="2">
                  <c:v>2.0</c:v>
                </c:pt>
                <c:pt idx="3">
                  <c:v>4.0</c:v>
                </c:pt>
                <c:pt idx="4">
                  <c:v>8.0</c:v>
                </c:pt>
                <c:pt idx="5">
                  <c:v>16.0</c:v>
                </c:pt>
                <c:pt idx="6">
                  <c:v>32.0</c:v>
                </c:pt>
                <c:pt idx="7">
                  <c:v>64.0</c:v>
                </c:pt>
                <c:pt idx="8">
                  <c:v>128.0</c:v>
                </c:pt>
                <c:pt idx="9">
                  <c:v>256.0</c:v>
                </c:pt>
                <c:pt idx="10">
                  <c:v>512.0</c:v>
                </c:pt>
                <c:pt idx="11">
                  <c:v>1024.0</c:v>
                </c:pt>
                <c:pt idx="12">
                  <c:v>2048.0</c:v>
                </c:pt>
                <c:pt idx="13">
                  <c:v>4096.0</c:v>
                </c:pt>
                <c:pt idx="14">
                  <c:v>8192.0</c:v>
                </c:pt>
                <c:pt idx="15">
                  <c:v>16384.0</c:v>
                </c:pt>
                <c:pt idx="16">
                  <c:v>32768.0</c:v>
                </c:pt>
                <c:pt idx="17">
                  <c:v>65536.0</c:v>
                </c:pt>
                <c:pt idx="18">
                  <c:v>131072.0</c:v>
                </c:pt>
                <c:pt idx="19">
                  <c:v>262144.0</c:v>
                </c:pt>
                <c:pt idx="20">
                  <c:v>524288.0</c:v>
                </c:pt>
                <c:pt idx="21">
                  <c:v>1.048576E6</c:v>
                </c:pt>
              </c:numCache>
            </c:numRef>
          </c:xVal>
          <c:yVal>
            <c:numRef>
              <c:f>Sheet1!$B$2:$B$23</c:f>
              <c:numCache>
                <c:formatCode>General</c:formatCode>
                <c:ptCount val="22"/>
                <c:pt idx="0">
                  <c:v>0.017</c:v>
                </c:pt>
                <c:pt idx="1">
                  <c:v>0.019</c:v>
                </c:pt>
                <c:pt idx="2">
                  <c:v>0.015</c:v>
                </c:pt>
                <c:pt idx="3">
                  <c:v>0.008</c:v>
                </c:pt>
                <c:pt idx="4">
                  <c:v>0.021</c:v>
                </c:pt>
                <c:pt idx="5">
                  <c:v>0.011</c:v>
                </c:pt>
                <c:pt idx="6">
                  <c:v>0.012</c:v>
                </c:pt>
                <c:pt idx="7">
                  <c:v>0.017</c:v>
                </c:pt>
                <c:pt idx="8">
                  <c:v>0.012</c:v>
                </c:pt>
                <c:pt idx="9">
                  <c:v>0.016</c:v>
                </c:pt>
                <c:pt idx="10">
                  <c:v>0.018</c:v>
                </c:pt>
                <c:pt idx="11">
                  <c:v>0.017</c:v>
                </c:pt>
                <c:pt idx="12">
                  <c:v>0.022</c:v>
                </c:pt>
                <c:pt idx="13">
                  <c:v>0.032</c:v>
                </c:pt>
                <c:pt idx="14">
                  <c:v>0.043</c:v>
                </c:pt>
                <c:pt idx="15">
                  <c:v>0.052</c:v>
                </c:pt>
                <c:pt idx="16">
                  <c:v>0.079</c:v>
                </c:pt>
                <c:pt idx="17">
                  <c:v>0.113</c:v>
                </c:pt>
                <c:pt idx="18">
                  <c:v>0.219</c:v>
                </c:pt>
                <c:pt idx="19">
                  <c:v>0.418</c:v>
                </c:pt>
                <c:pt idx="20">
                  <c:v>0.952</c:v>
                </c:pt>
                <c:pt idx="21">
                  <c:v>1.569</c:v>
                </c:pt>
              </c:numCache>
            </c:numRef>
          </c:yVal>
          <c:smooth val="1"/>
        </c:ser>
        <c:ser>
          <c:idx val="1"/>
          <c:order val="1"/>
          <c:tx>
            <c:strRef>
              <c:f>Sheet1!$C$1</c:f>
              <c:strCache>
                <c:ptCount val="1"/>
                <c:pt idx="0">
                  <c:v>user time</c:v>
                </c:pt>
              </c:strCache>
            </c:strRef>
          </c:tx>
          <c:marker>
            <c:symbol val="none"/>
          </c:marker>
          <c:xVal>
            <c:numRef>
              <c:f>Sheet1!$A$2:$A$23</c:f>
              <c:numCache>
                <c:formatCode>General</c:formatCode>
                <c:ptCount val="22"/>
                <c:pt idx="0">
                  <c:v>0.0</c:v>
                </c:pt>
                <c:pt idx="1">
                  <c:v>1.0</c:v>
                </c:pt>
                <c:pt idx="2">
                  <c:v>2.0</c:v>
                </c:pt>
                <c:pt idx="3">
                  <c:v>4.0</c:v>
                </c:pt>
                <c:pt idx="4">
                  <c:v>8.0</c:v>
                </c:pt>
                <c:pt idx="5">
                  <c:v>16.0</c:v>
                </c:pt>
                <c:pt idx="6">
                  <c:v>32.0</c:v>
                </c:pt>
                <c:pt idx="7">
                  <c:v>64.0</c:v>
                </c:pt>
                <c:pt idx="8">
                  <c:v>128.0</c:v>
                </c:pt>
                <c:pt idx="9">
                  <c:v>256.0</c:v>
                </c:pt>
                <c:pt idx="10">
                  <c:v>512.0</c:v>
                </c:pt>
                <c:pt idx="11">
                  <c:v>1024.0</c:v>
                </c:pt>
                <c:pt idx="12">
                  <c:v>2048.0</c:v>
                </c:pt>
                <c:pt idx="13">
                  <c:v>4096.0</c:v>
                </c:pt>
                <c:pt idx="14">
                  <c:v>8192.0</c:v>
                </c:pt>
                <c:pt idx="15">
                  <c:v>16384.0</c:v>
                </c:pt>
                <c:pt idx="16">
                  <c:v>32768.0</c:v>
                </c:pt>
                <c:pt idx="17">
                  <c:v>65536.0</c:v>
                </c:pt>
                <c:pt idx="18">
                  <c:v>131072.0</c:v>
                </c:pt>
                <c:pt idx="19">
                  <c:v>262144.0</c:v>
                </c:pt>
                <c:pt idx="20">
                  <c:v>524288.0</c:v>
                </c:pt>
                <c:pt idx="21">
                  <c:v>1.048576E6</c:v>
                </c:pt>
              </c:numCache>
            </c:numRef>
          </c:xVal>
          <c:yVal>
            <c:numRef>
              <c:f>Sheet1!$C$2:$C$23</c:f>
              <c:numCache>
                <c:formatCode>General</c:formatCode>
                <c:ptCount val="22"/>
                <c:pt idx="0">
                  <c:v>0.016</c:v>
                </c:pt>
                <c:pt idx="1">
                  <c:v>0.019</c:v>
                </c:pt>
                <c:pt idx="2">
                  <c:v>0.021</c:v>
                </c:pt>
                <c:pt idx="3">
                  <c:v>0.027</c:v>
                </c:pt>
                <c:pt idx="4">
                  <c:v>0.018</c:v>
                </c:pt>
                <c:pt idx="5">
                  <c:v>0.026</c:v>
                </c:pt>
                <c:pt idx="6">
                  <c:v>0.025</c:v>
                </c:pt>
                <c:pt idx="7">
                  <c:v>0.017</c:v>
                </c:pt>
                <c:pt idx="8">
                  <c:v>0.022</c:v>
                </c:pt>
                <c:pt idx="9">
                  <c:v>0.028</c:v>
                </c:pt>
                <c:pt idx="10">
                  <c:v>0.028</c:v>
                </c:pt>
                <c:pt idx="11">
                  <c:v>0.025</c:v>
                </c:pt>
                <c:pt idx="12">
                  <c:v>0.037</c:v>
                </c:pt>
                <c:pt idx="13">
                  <c:v>0.033</c:v>
                </c:pt>
                <c:pt idx="14">
                  <c:v>0.053</c:v>
                </c:pt>
                <c:pt idx="15">
                  <c:v>0.075</c:v>
                </c:pt>
                <c:pt idx="16">
                  <c:v>0.11</c:v>
                </c:pt>
                <c:pt idx="17">
                  <c:v>0.198</c:v>
                </c:pt>
                <c:pt idx="18">
                  <c:v>0.377</c:v>
                </c:pt>
                <c:pt idx="19">
                  <c:v>0.72</c:v>
                </c:pt>
                <c:pt idx="20">
                  <c:v>1.456</c:v>
                </c:pt>
                <c:pt idx="21">
                  <c:v>2.823</c:v>
                </c:pt>
              </c:numCache>
            </c:numRef>
          </c:yVal>
          <c:smooth val="1"/>
        </c:ser>
        <c:dLbls>
          <c:showLegendKey val="0"/>
          <c:showVal val="0"/>
          <c:showCatName val="0"/>
          <c:showSerName val="0"/>
          <c:showPercent val="0"/>
          <c:showBubbleSize val="0"/>
        </c:dLbls>
        <c:axId val="2090038360"/>
        <c:axId val="-2128528984"/>
      </c:scatterChart>
      <c:valAx>
        <c:axId val="2090038360"/>
        <c:scaling>
          <c:orientation val="minMax"/>
        </c:scaling>
        <c:delete val="0"/>
        <c:axPos val="b"/>
        <c:title>
          <c:tx>
            <c:rich>
              <a:bodyPr/>
              <a:lstStyle/>
              <a:p>
                <a:pPr>
                  <a:defRPr/>
                </a:pPr>
                <a:r>
                  <a:rPr lang="en-US"/>
                  <a:t>Number</a:t>
                </a:r>
                <a:r>
                  <a:rPr lang="en-US" baseline="0"/>
                  <a:t> of Kilobytes</a:t>
                </a:r>
                <a:endParaRPr lang="en-US"/>
              </a:p>
            </c:rich>
          </c:tx>
          <c:layout/>
          <c:overlay val="0"/>
        </c:title>
        <c:numFmt formatCode="General" sourceLinked="1"/>
        <c:majorTickMark val="out"/>
        <c:minorTickMark val="none"/>
        <c:tickLblPos val="nextTo"/>
        <c:crossAx val="-2128528984"/>
        <c:crosses val="autoZero"/>
        <c:crossBetween val="midCat"/>
      </c:valAx>
      <c:valAx>
        <c:axId val="-2128528984"/>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900383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Rishi</dc:creator>
  <cp:keywords/>
  <dc:description/>
  <cp:lastModifiedBy>Ryan Rishi</cp:lastModifiedBy>
  <cp:revision>24</cp:revision>
  <dcterms:created xsi:type="dcterms:W3CDTF">2016-01-15T06:42:00Z</dcterms:created>
  <dcterms:modified xsi:type="dcterms:W3CDTF">2016-01-19T20:18:00Z</dcterms:modified>
</cp:coreProperties>
</file>