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D1B" w:rsidRPr="00353D1B" w:rsidRDefault="00353D1B" w:rsidP="00353D1B">
      <w:pPr>
        <w:widowControl/>
        <w:shd w:val="clear" w:color="auto" w:fill="FFFFFF"/>
        <w:spacing w:before="100" w:beforeAutospacing="1"/>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编码约定可实现以下目的：</w:t>
      </w:r>
    </w:p>
    <w:p w:rsidR="00353D1B" w:rsidRPr="00353D1B" w:rsidRDefault="00353D1B" w:rsidP="00353D1B">
      <w:pPr>
        <w:widowControl/>
        <w:numPr>
          <w:ilvl w:val="0"/>
          <w:numId w:val="1"/>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它们为代码创建一致的外观，以确保读取器专注于内容而非布局。</w:t>
      </w:r>
    </w:p>
    <w:p w:rsidR="00353D1B" w:rsidRPr="00353D1B" w:rsidRDefault="00353D1B" w:rsidP="00353D1B">
      <w:pPr>
        <w:widowControl/>
        <w:numPr>
          <w:ilvl w:val="0"/>
          <w:numId w:val="1"/>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它们使得读取器可以通过基于之前的经验进行的假设更快地理解代码。</w:t>
      </w:r>
    </w:p>
    <w:p w:rsidR="00353D1B" w:rsidRPr="00353D1B" w:rsidRDefault="00353D1B" w:rsidP="00353D1B">
      <w:pPr>
        <w:widowControl/>
        <w:numPr>
          <w:ilvl w:val="0"/>
          <w:numId w:val="1"/>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它们便于复制、更改和维护代码。</w:t>
      </w:r>
    </w:p>
    <w:p w:rsidR="00353D1B" w:rsidRPr="00353D1B" w:rsidRDefault="00353D1B" w:rsidP="00353D1B">
      <w:pPr>
        <w:widowControl/>
        <w:numPr>
          <w:ilvl w:val="0"/>
          <w:numId w:val="1"/>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它们展示</w:t>
      </w:r>
      <w:r w:rsidRPr="00353D1B">
        <w:rPr>
          <w:rFonts w:ascii="Segoe UI" w:eastAsia="宋体" w:hAnsi="Segoe UI" w:cs="Segoe UI"/>
          <w:color w:val="000000"/>
          <w:kern w:val="0"/>
          <w:sz w:val="24"/>
          <w:szCs w:val="24"/>
        </w:rPr>
        <w:t xml:space="preserve"> C# </w:t>
      </w:r>
      <w:r w:rsidRPr="00353D1B">
        <w:rPr>
          <w:rFonts w:ascii="Segoe UI" w:eastAsia="宋体" w:hAnsi="Segoe UI" w:cs="Segoe UI"/>
          <w:color w:val="000000"/>
          <w:kern w:val="0"/>
          <w:sz w:val="24"/>
          <w:szCs w:val="24"/>
        </w:rPr>
        <w:t>最佳做法。</w:t>
      </w:r>
    </w:p>
    <w:p w:rsidR="00353D1B" w:rsidRPr="00353D1B" w:rsidRDefault="00353D1B" w:rsidP="00353D1B">
      <w:pPr>
        <w:widowControl/>
        <w:shd w:val="clear" w:color="auto" w:fill="FFFFFF"/>
        <w:spacing w:before="100" w:beforeAutospacing="1"/>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 xml:space="preserve">Microsoft </w:t>
      </w:r>
      <w:r w:rsidRPr="00353D1B">
        <w:rPr>
          <w:rFonts w:ascii="Segoe UI" w:eastAsia="宋体" w:hAnsi="Segoe UI" w:cs="Segoe UI"/>
          <w:color w:val="000000"/>
          <w:kern w:val="0"/>
          <w:sz w:val="24"/>
          <w:szCs w:val="24"/>
        </w:rPr>
        <w:t>根据本主题中的准则来开发样本和文档。</w:t>
      </w:r>
    </w:p>
    <w:p w:rsidR="00353D1B" w:rsidRPr="00353D1B" w:rsidRDefault="00353D1B" w:rsidP="00353D1B">
      <w:pPr>
        <w:widowControl/>
        <w:shd w:val="clear" w:color="auto" w:fill="FFFFFF"/>
        <w:jc w:val="left"/>
        <w:outlineLvl w:val="1"/>
        <w:rPr>
          <w:rFonts w:ascii="Segoe UI" w:eastAsia="宋体" w:hAnsi="Segoe UI" w:cs="Segoe UI"/>
          <w:b/>
          <w:bCs/>
          <w:color w:val="000000"/>
          <w:kern w:val="0"/>
          <w:sz w:val="36"/>
          <w:szCs w:val="36"/>
        </w:rPr>
      </w:pPr>
      <w:r w:rsidRPr="00353D1B">
        <w:rPr>
          <w:rFonts w:ascii="Segoe UI" w:eastAsia="宋体" w:hAnsi="Segoe UI" w:cs="Segoe UI"/>
          <w:b/>
          <w:bCs/>
          <w:color w:val="000000"/>
          <w:kern w:val="0"/>
          <w:sz w:val="36"/>
          <w:szCs w:val="36"/>
        </w:rPr>
        <w:t>命名约定</w:t>
      </w:r>
    </w:p>
    <w:p w:rsidR="00353D1B" w:rsidRPr="00353D1B" w:rsidRDefault="00353D1B" w:rsidP="00353D1B">
      <w:pPr>
        <w:widowControl/>
        <w:numPr>
          <w:ilvl w:val="0"/>
          <w:numId w:val="2"/>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在不包括</w:t>
      </w:r>
      <w:r w:rsidRPr="00353D1B">
        <w:rPr>
          <w:rFonts w:ascii="Segoe UI" w:eastAsia="宋体" w:hAnsi="Segoe UI" w:cs="Segoe UI"/>
          <w:color w:val="000000"/>
          <w:kern w:val="0"/>
          <w:sz w:val="24"/>
          <w:szCs w:val="24"/>
        </w:rPr>
        <w:t> </w:t>
      </w:r>
      <w:hyperlink r:id="rId6" w:history="1">
        <w:r w:rsidRPr="00353D1B">
          <w:rPr>
            <w:rFonts w:ascii="Segoe UI" w:eastAsia="宋体" w:hAnsi="Segoe UI" w:cs="Segoe UI"/>
            <w:color w:val="0000FF"/>
            <w:kern w:val="0"/>
            <w:sz w:val="24"/>
            <w:szCs w:val="24"/>
            <w:u w:val="single"/>
          </w:rPr>
          <w:t xml:space="preserve">using </w:t>
        </w:r>
        <w:r w:rsidRPr="00353D1B">
          <w:rPr>
            <w:rFonts w:ascii="Segoe UI" w:eastAsia="宋体" w:hAnsi="Segoe UI" w:cs="Segoe UI"/>
            <w:color w:val="0000FF"/>
            <w:kern w:val="0"/>
            <w:sz w:val="24"/>
            <w:szCs w:val="24"/>
            <w:u w:val="single"/>
          </w:rPr>
          <w:t>指令</w:t>
        </w:r>
      </w:hyperlink>
      <w:r w:rsidRPr="00353D1B">
        <w:rPr>
          <w:rFonts w:ascii="Segoe UI" w:eastAsia="宋体" w:hAnsi="Segoe UI" w:cs="Segoe UI"/>
          <w:color w:val="000000"/>
          <w:kern w:val="0"/>
          <w:sz w:val="24"/>
          <w:szCs w:val="24"/>
        </w:rPr>
        <w:t>的短示例中，使用命名空间限定。</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如果你知道命名空间默认导入项目中，则不必完全限定来自该命名空间的名称。</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如果对于单行来说过长，则可以在点</w:t>
      </w:r>
      <w:r w:rsidRPr="00353D1B">
        <w:rPr>
          <w:rFonts w:ascii="Segoe UI" w:eastAsia="宋体" w:hAnsi="Segoe UI" w:cs="Segoe UI"/>
          <w:color w:val="000000"/>
          <w:kern w:val="0"/>
          <w:sz w:val="24"/>
          <w:szCs w:val="24"/>
        </w:rPr>
        <w:t xml:space="preserve"> (.) </w:t>
      </w:r>
      <w:r w:rsidRPr="00353D1B">
        <w:rPr>
          <w:rFonts w:ascii="Segoe UI" w:eastAsia="宋体" w:hAnsi="Segoe UI" w:cs="Segoe UI"/>
          <w:color w:val="000000"/>
          <w:kern w:val="0"/>
          <w:sz w:val="24"/>
          <w:szCs w:val="24"/>
        </w:rPr>
        <w:t>后中断限定名称，如下面的示例所示。</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currentPerformanceCounterCategory = </w:t>
      </w:r>
      <w:r w:rsidRPr="00353D1B">
        <w:rPr>
          <w:rFonts w:eastAsia="宋体" w:cs="宋体"/>
          <w:color w:val="0101FD"/>
          <w:kern w:val="0"/>
          <w:sz w:val="24"/>
          <w:szCs w:val="24"/>
          <w:bdr w:val="none" w:sz="0" w:space="0" w:color="auto" w:frame="1"/>
          <w:shd w:val="clear" w:color="auto" w:fill="F9F9F9"/>
        </w:rPr>
        <w:t>new</w:t>
      </w:r>
      <w:r w:rsidRPr="00353D1B">
        <w:rPr>
          <w:rFonts w:eastAsia="宋体" w:cs="宋体"/>
          <w:color w:val="000000"/>
          <w:kern w:val="0"/>
          <w:sz w:val="24"/>
          <w:szCs w:val="24"/>
          <w:bdr w:val="none" w:sz="0" w:space="0" w:color="auto" w:frame="1"/>
          <w:shd w:val="clear" w:color="auto" w:fill="F9F9F9"/>
        </w:rPr>
        <w:t xml:space="preserve"> System.Diagnostics.</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PerformanceCounterCategory();</w:t>
      </w:r>
    </w:p>
    <w:p w:rsidR="00353D1B" w:rsidRPr="00353D1B" w:rsidRDefault="00353D1B" w:rsidP="00353D1B">
      <w:pPr>
        <w:widowControl/>
        <w:numPr>
          <w:ilvl w:val="0"/>
          <w:numId w:val="2"/>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你不必更改通过使用</w:t>
      </w:r>
      <w:r w:rsidRPr="00353D1B">
        <w:rPr>
          <w:rFonts w:ascii="Segoe UI" w:eastAsia="宋体" w:hAnsi="Segoe UI" w:cs="Segoe UI"/>
          <w:color w:val="000000"/>
          <w:kern w:val="0"/>
          <w:sz w:val="24"/>
          <w:szCs w:val="24"/>
        </w:rPr>
        <w:t xml:space="preserve"> Visual Studio </w:t>
      </w:r>
      <w:r w:rsidRPr="00353D1B">
        <w:rPr>
          <w:rFonts w:ascii="Segoe UI" w:eastAsia="宋体" w:hAnsi="Segoe UI" w:cs="Segoe UI"/>
          <w:color w:val="000000"/>
          <w:kern w:val="0"/>
          <w:sz w:val="24"/>
          <w:szCs w:val="24"/>
        </w:rPr>
        <w:t>设计器工具创建的对象的名称以使它们适合其他准则。</w:t>
      </w:r>
    </w:p>
    <w:p w:rsidR="00353D1B" w:rsidRPr="00353D1B" w:rsidRDefault="00353D1B" w:rsidP="00353D1B">
      <w:pPr>
        <w:widowControl/>
        <w:shd w:val="clear" w:color="auto" w:fill="FFFFFF"/>
        <w:jc w:val="left"/>
        <w:outlineLvl w:val="1"/>
        <w:rPr>
          <w:rFonts w:ascii="Segoe UI" w:eastAsia="宋体" w:hAnsi="Segoe UI" w:cs="Segoe UI"/>
          <w:b/>
          <w:bCs/>
          <w:color w:val="000000"/>
          <w:kern w:val="0"/>
          <w:sz w:val="36"/>
          <w:szCs w:val="36"/>
        </w:rPr>
      </w:pPr>
      <w:r w:rsidRPr="00353D1B">
        <w:rPr>
          <w:rFonts w:ascii="Segoe UI" w:eastAsia="宋体" w:hAnsi="Segoe UI" w:cs="Segoe UI"/>
          <w:b/>
          <w:bCs/>
          <w:color w:val="000000"/>
          <w:kern w:val="0"/>
          <w:sz w:val="36"/>
          <w:szCs w:val="36"/>
        </w:rPr>
        <w:t>布局约定</w:t>
      </w:r>
    </w:p>
    <w:p w:rsidR="00353D1B" w:rsidRPr="00353D1B" w:rsidRDefault="00353D1B" w:rsidP="00353D1B">
      <w:pPr>
        <w:widowControl/>
        <w:shd w:val="clear" w:color="auto" w:fill="FFFFFF"/>
        <w:spacing w:before="100" w:beforeAutospacing="1"/>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好的布局利用格式设置来强调代码的结构并使代码更便于阅读。</w:t>
      </w:r>
      <w:r w:rsidRPr="00353D1B">
        <w:rPr>
          <w:rFonts w:ascii="Segoe UI" w:eastAsia="宋体" w:hAnsi="Segoe UI" w:cs="Segoe UI"/>
          <w:color w:val="000000"/>
          <w:kern w:val="0"/>
          <w:sz w:val="24"/>
          <w:szCs w:val="24"/>
        </w:rPr>
        <w:t xml:space="preserve"> Microsoft </w:t>
      </w:r>
      <w:r w:rsidRPr="00353D1B">
        <w:rPr>
          <w:rFonts w:ascii="Segoe UI" w:eastAsia="宋体" w:hAnsi="Segoe UI" w:cs="Segoe UI"/>
          <w:color w:val="000000"/>
          <w:kern w:val="0"/>
          <w:sz w:val="24"/>
          <w:szCs w:val="24"/>
        </w:rPr>
        <w:t>示例和样本符合以下约定：</w:t>
      </w:r>
    </w:p>
    <w:p w:rsidR="00353D1B" w:rsidRPr="00353D1B" w:rsidRDefault="00353D1B" w:rsidP="00353D1B">
      <w:pPr>
        <w:widowControl/>
        <w:numPr>
          <w:ilvl w:val="0"/>
          <w:numId w:val="3"/>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使用默认的代码编辑器设置（智能缩进、</w:t>
      </w:r>
      <w:r w:rsidRPr="00353D1B">
        <w:rPr>
          <w:rFonts w:ascii="Segoe UI" w:eastAsia="宋体" w:hAnsi="Segoe UI" w:cs="Segoe UI"/>
          <w:color w:val="000000"/>
          <w:kern w:val="0"/>
          <w:sz w:val="24"/>
          <w:szCs w:val="24"/>
        </w:rPr>
        <w:t xml:space="preserve">4 </w:t>
      </w:r>
      <w:r w:rsidRPr="00353D1B">
        <w:rPr>
          <w:rFonts w:ascii="Segoe UI" w:eastAsia="宋体" w:hAnsi="Segoe UI" w:cs="Segoe UI"/>
          <w:color w:val="000000"/>
          <w:kern w:val="0"/>
          <w:sz w:val="24"/>
          <w:szCs w:val="24"/>
        </w:rPr>
        <w:t>字符缩进、制表符保存为空格）。</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有关详细信息，请参阅</w:t>
      </w:r>
      <w:hyperlink r:id="rId7" w:history="1">
        <w:r w:rsidRPr="00353D1B">
          <w:rPr>
            <w:rFonts w:ascii="Segoe UI" w:eastAsia="宋体" w:hAnsi="Segoe UI" w:cs="Segoe UI"/>
            <w:color w:val="0000FF"/>
            <w:kern w:val="0"/>
            <w:sz w:val="24"/>
            <w:szCs w:val="24"/>
            <w:u w:val="single"/>
          </w:rPr>
          <w:t>选项、文本编辑器、</w:t>
        </w:r>
        <w:r w:rsidRPr="00353D1B">
          <w:rPr>
            <w:rFonts w:ascii="Segoe UI" w:eastAsia="宋体" w:hAnsi="Segoe UI" w:cs="Segoe UI"/>
            <w:color w:val="0000FF"/>
            <w:kern w:val="0"/>
            <w:sz w:val="24"/>
            <w:szCs w:val="24"/>
            <w:u w:val="single"/>
          </w:rPr>
          <w:t>C#</w:t>
        </w:r>
        <w:r w:rsidRPr="00353D1B">
          <w:rPr>
            <w:rFonts w:ascii="Segoe UI" w:eastAsia="宋体" w:hAnsi="Segoe UI" w:cs="Segoe UI"/>
            <w:color w:val="0000FF"/>
            <w:kern w:val="0"/>
            <w:sz w:val="24"/>
            <w:szCs w:val="24"/>
            <w:u w:val="single"/>
          </w:rPr>
          <w:t>、格式设置</w:t>
        </w:r>
      </w:hyperlink>
      <w:r w:rsidRPr="00353D1B">
        <w:rPr>
          <w:rFonts w:ascii="Segoe UI" w:eastAsia="宋体" w:hAnsi="Segoe UI" w:cs="Segoe UI"/>
          <w:color w:val="000000"/>
          <w:kern w:val="0"/>
          <w:sz w:val="24"/>
          <w:szCs w:val="24"/>
        </w:rPr>
        <w:t>。</w:t>
      </w:r>
    </w:p>
    <w:p w:rsidR="00353D1B" w:rsidRPr="00353D1B" w:rsidRDefault="00353D1B" w:rsidP="00353D1B">
      <w:pPr>
        <w:widowControl/>
        <w:numPr>
          <w:ilvl w:val="0"/>
          <w:numId w:val="3"/>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每行只写一条语句。</w:t>
      </w:r>
    </w:p>
    <w:p w:rsidR="00353D1B" w:rsidRPr="00353D1B" w:rsidRDefault="00353D1B" w:rsidP="00353D1B">
      <w:pPr>
        <w:widowControl/>
        <w:numPr>
          <w:ilvl w:val="0"/>
          <w:numId w:val="3"/>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每行只写一个声明。</w:t>
      </w:r>
    </w:p>
    <w:p w:rsidR="00353D1B" w:rsidRPr="00353D1B" w:rsidRDefault="00353D1B" w:rsidP="00353D1B">
      <w:pPr>
        <w:widowControl/>
        <w:numPr>
          <w:ilvl w:val="0"/>
          <w:numId w:val="3"/>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如果连续行未自动缩进，请将它们缩进一个制表符位（四个空格）。</w:t>
      </w:r>
    </w:p>
    <w:p w:rsidR="00353D1B" w:rsidRPr="00353D1B" w:rsidRDefault="00353D1B" w:rsidP="00353D1B">
      <w:pPr>
        <w:widowControl/>
        <w:numPr>
          <w:ilvl w:val="0"/>
          <w:numId w:val="3"/>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在方法定义与属性定义之间添加至少一个空白行。</w:t>
      </w:r>
    </w:p>
    <w:p w:rsidR="00353D1B" w:rsidRPr="00353D1B" w:rsidRDefault="00353D1B" w:rsidP="00353D1B">
      <w:pPr>
        <w:widowControl/>
        <w:numPr>
          <w:ilvl w:val="0"/>
          <w:numId w:val="3"/>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使用括号突出表达式中的子句，如下面的代码所示。</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if</w:t>
      </w:r>
      <w:r w:rsidRPr="00353D1B">
        <w:rPr>
          <w:rFonts w:eastAsia="宋体" w:cs="宋体"/>
          <w:color w:val="000000"/>
          <w:kern w:val="0"/>
          <w:sz w:val="24"/>
          <w:szCs w:val="24"/>
          <w:bdr w:val="none" w:sz="0" w:space="0" w:color="auto" w:frame="1"/>
          <w:shd w:val="clear" w:color="auto" w:fill="F9F9F9"/>
        </w:rPr>
        <w:t xml:space="preserve"> ((val1 &gt; val2) &amp;&amp; (val1 &gt; val3))</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08000"/>
          <w:kern w:val="0"/>
          <w:sz w:val="24"/>
          <w:szCs w:val="24"/>
          <w:bdr w:val="none" w:sz="0" w:space="0" w:color="auto" w:frame="1"/>
          <w:shd w:val="clear" w:color="auto" w:fill="F9F9F9"/>
        </w:rPr>
        <w:t>// Take appropriate action.</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shd w:val="clear" w:color="auto" w:fill="FFFFFF"/>
        <w:jc w:val="left"/>
        <w:outlineLvl w:val="1"/>
        <w:rPr>
          <w:rFonts w:ascii="Segoe UI" w:eastAsia="宋体" w:hAnsi="Segoe UI" w:cs="Segoe UI"/>
          <w:b/>
          <w:bCs/>
          <w:color w:val="000000"/>
          <w:kern w:val="0"/>
          <w:sz w:val="36"/>
          <w:szCs w:val="36"/>
        </w:rPr>
      </w:pPr>
      <w:r w:rsidRPr="00353D1B">
        <w:rPr>
          <w:rFonts w:ascii="Segoe UI" w:eastAsia="宋体" w:hAnsi="Segoe UI" w:cs="Segoe UI"/>
          <w:b/>
          <w:bCs/>
          <w:color w:val="000000"/>
          <w:kern w:val="0"/>
          <w:sz w:val="36"/>
          <w:szCs w:val="36"/>
        </w:rPr>
        <w:t>注释约定</w:t>
      </w:r>
    </w:p>
    <w:p w:rsidR="00353D1B" w:rsidRPr="00353D1B" w:rsidRDefault="00353D1B" w:rsidP="00353D1B">
      <w:pPr>
        <w:widowControl/>
        <w:numPr>
          <w:ilvl w:val="0"/>
          <w:numId w:val="4"/>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将注释放在单独的行上，而非代码行的末尾。</w:t>
      </w:r>
    </w:p>
    <w:p w:rsidR="00353D1B" w:rsidRPr="00353D1B" w:rsidRDefault="00353D1B" w:rsidP="00353D1B">
      <w:pPr>
        <w:widowControl/>
        <w:numPr>
          <w:ilvl w:val="0"/>
          <w:numId w:val="4"/>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以大写字母开始注释文本。</w:t>
      </w:r>
    </w:p>
    <w:p w:rsidR="00353D1B" w:rsidRPr="00353D1B" w:rsidRDefault="00353D1B" w:rsidP="00353D1B">
      <w:pPr>
        <w:widowControl/>
        <w:numPr>
          <w:ilvl w:val="0"/>
          <w:numId w:val="4"/>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以句点结束注释文本。</w:t>
      </w:r>
    </w:p>
    <w:p w:rsidR="00353D1B" w:rsidRPr="00353D1B" w:rsidRDefault="00353D1B" w:rsidP="00353D1B">
      <w:pPr>
        <w:widowControl/>
        <w:numPr>
          <w:ilvl w:val="0"/>
          <w:numId w:val="4"/>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在注释分隔符</w:t>
      </w:r>
      <w:r w:rsidRPr="00353D1B">
        <w:rPr>
          <w:rFonts w:ascii="Segoe UI" w:eastAsia="宋体" w:hAnsi="Segoe UI" w:cs="Segoe UI"/>
          <w:color w:val="000000"/>
          <w:kern w:val="0"/>
          <w:sz w:val="24"/>
          <w:szCs w:val="24"/>
        </w:rPr>
        <w:t xml:space="preserve"> (//) </w:t>
      </w:r>
      <w:r w:rsidRPr="00353D1B">
        <w:rPr>
          <w:rFonts w:ascii="Segoe UI" w:eastAsia="宋体" w:hAnsi="Segoe UI" w:cs="Segoe UI"/>
          <w:color w:val="000000"/>
          <w:kern w:val="0"/>
          <w:sz w:val="24"/>
          <w:szCs w:val="24"/>
        </w:rPr>
        <w:t>与注释文本之间插入一个空格，如下面的示例所示。</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The following declaration creates a query. It does not run</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the query.</w:t>
      </w:r>
    </w:p>
    <w:p w:rsidR="00353D1B" w:rsidRPr="00353D1B" w:rsidRDefault="00353D1B" w:rsidP="00353D1B">
      <w:pPr>
        <w:widowControl/>
        <w:numPr>
          <w:ilvl w:val="0"/>
          <w:numId w:val="4"/>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不要在注释周围创建格式化的星号块。</w:t>
      </w:r>
    </w:p>
    <w:p w:rsidR="00353D1B" w:rsidRPr="00353D1B" w:rsidRDefault="00353D1B" w:rsidP="00353D1B">
      <w:pPr>
        <w:widowControl/>
        <w:shd w:val="clear" w:color="auto" w:fill="FFFFFF"/>
        <w:jc w:val="left"/>
        <w:outlineLvl w:val="1"/>
        <w:rPr>
          <w:rFonts w:ascii="Segoe UI" w:eastAsia="宋体" w:hAnsi="Segoe UI" w:cs="Segoe UI"/>
          <w:b/>
          <w:bCs/>
          <w:color w:val="000000"/>
          <w:kern w:val="0"/>
          <w:sz w:val="36"/>
          <w:szCs w:val="36"/>
        </w:rPr>
      </w:pPr>
      <w:r w:rsidRPr="00353D1B">
        <w:rPr>
          <w:rFonts w:ascii="Segoe UI" w:eastAsia="宋体" w:hAnsi="Segoe UI" w:cs="Segoe UI"/>
          <w:b/>
          <w:bCs/>
          <w:color w:val="000000"/>
          <w:kern w:val="0"/>
          <w:sz w:val="36"/>
          <w:szCs w:val="36"/>
        </w:rPr>
        <w:t>语言准则</w:t>
      </w:r>
    </w:p>
    <w:p w:rsidR="00353D1B" w:rsidRPr="00353D1B" w:rsidRDefault="00353D1B" w:rsidP="00353D1B">
      <w:pPr>
        <w:widowControl/>
        <w:shd w:val="clear" w:color="auto" w:fill="FFFFFF"/>
        <w:spacing w:before="100" w:beforeAutospacing="1"/>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以下各节介绍</w:t>
      </w:r>
      <w:r w:rsidRPr="00353D1B">
        <w:rPr>
          <w:rFonts w:ascii="Segoe UI" w:eastAsia="宋体" w:hAnsi="Segoe UI" w:cs="Segoe UI"/>
          <w:color w:val="000000"/>
          <w:kern w:val="0"/>
          <w:sz w:val="24"/>
          <w:szCs w:val="24"/>
        </w:rPr>
        <w:t xml:space="preserve"> C# </w:t>
      </w:r>
      <w:r w:rsidRPr="00353D1B">
        <w:rPr>
          <w:rFonts w:ascii="Segoe UI" w:eastAsia="宋体" w:hAnsi="Segoe UI" w:cs="Segoe UI"/>
          <w:color w:val="000000"/>
          <w:kern w:val="0"/>
          <w:sz w:val="24"/>
          <w:szCs w:val="24"/>
        </w:rPr>
        <w:t>遵循以准备代码示例和样本的做法。</w:t>
      </w:r>
    </w:p>
    <w:p w:rsidR="00353D1B" w:rsidRPr="00353D1B" w:rsidRDefault="00353D1B" w:rsidP="00353D1B">
      <w:pPr>
        <w:widowControl/>
        <w:shd w:val="clear" w:color="auto" w:fill="FFFFFF"/>
        <w:jc w:val="left"/>
        <w:outlineLvl w:val="2"/>
        <w:rPr>
          <w:rFonts w:ascii="Segoe UI" w:eastAsia="宋体" w:hAnsi="Segoe UI" w:cs="Segoe UI"/>
          <w:b/>
          <w:bCs/>
          <w:color w:val="000000"/>
          <w:kern w:val="0"/>
          <w:sz w:val="27"/>
          <w:szCs w:val="27"/>
        </w:rPr>
      </w:pPr>
      <w:r w:rsidRPr="00353D1B">
        <w:rPr>
          <w:rFonts w:ascii="Segoe UI" w:eastAsia="宋体" w:hAnsi="Segoe UI" w:cs="Segoe UI"/>
          <w:b/>
          <w:bCs/>
          <w:color w:val="000000"/>
          <w:kern w:val="0"/>
          <w:sz w:val="27"/>
          <w:szCs w:val="27"/>
        </w:rPr>
        <w:t xml:space="preserve">String </w:t>
      </w:r>
      <w:r w:rsidRPr="00353D1B">
        <w:rPr>
          <w:rFonts w:ascii="Segoe UI" w:eastAsia="宋体" w:hAnsi="Segoe UI" w:cs="Segoe UI"/>
          <w:b/>
          <w:bCs/>
          <w:color w:val="000000"/>
          <w:kern w:val="0"/>
          <w:sz w:val="27"/>
          <w:szCs w:val="27"/>
        </w:rPr>
        <w:t>数据类型</w:t>
      </w:r>
    </w:p>
    <w:p w:rsidR="00353D1B" w:rsidRPr="00353D1B" w:rsidRDefault="00353D1B" w:rsidP="00353D1B">
      <w:pPr>
        <w:widowControl/>
        <w:numPr>
          <w:ilvl w:val="0"/>
          <w:numId w:val="5"/>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使用</w:t>
      </w:r>
      <w:hyperlink r:id="rId8" w:history="1">
        <w:r w:rsidRPr="00353D1B">
          <w:rPr>
            <w:rFonts w:ascii="Segoe UI" w:eastAsia="宋体" w:hAnsi="Segoe UI" w:cs="Segoe UI"/>
            <w:color w:val="0000FF"/>
            <w:kern w:val="0"/>
            <w:sz w:val="24"/>
            <w:szCs w:val="24"/>
            <w:u w:val="single"/>
          </w:rPr>
          <w:t>字符串内插</w:t>
        </w:r>
      </w:hyperlink>
      <w:r w:rsidRPr="00353D1B">
        <w:rPr>
          <w:rFonts w:ascii="Segoe UI" w:eastAsia="宋体" w:hAnsi="Segoe UI" w:cs="Segoe UI"/>
          <w:color w:val="000000"/>
          <w:kern w:val="0"/>
          <w:sz w:val="24"/>
          <w:szCs w:val="24"/>
        </w:rPr>
        <w:t>来连接短字符串，如下面的代码所示。</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string</w:t>
      </w:r>
      <w:r w:rsidRPr="00353D1B">
        <w:rPr>
          <w:rFonts w:eastAsia="宋体" w:cs="宋体"/>
          <w:color w:val="000000"/>
          <w:kern w:val="0"/>
          <w:sz w:val="24"/>
          <w:szCs w:val="24"/>
          <w:bdr w:val="none" w:sz="0" w:space="0" w:color="auto" w:frame="1"/>
          <w:shd w:val="clear" w:color="auto" w:fill="F9F9F9"/>
        </w:rPr>
        <w:t xml:space="preserve"> displayName = </w:t>
      </w:r>
      <w:r w:rsidRPr="00353D1B">
        <w:rPr>
          <w:rFonts w:eastAsia="宋体" w:cs="宋体"/>
          <w:color w:val="A31515"/>
          <w:kern w:val="0"/>
          <w:sz w:val="24"/>
          <w:szCs w:val="24"/>
          <w:bdr w:val="none" w:sz="0" w:space="0" w:color="auto" w:frame="1"/>
          <w:shd w:val="clear" w:color="auto" w:fill="F9F9F9"/>
        </w:rPr>
        <w:t>$"{nameList[n].LastName}, {nameList[n].FirstName}"</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numPr>
          <w:ilvl w:val="0"/>
          <w:numId w:val="5"/>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若要在循环中追加字符串，尤其是在使用大量文本时，请使用</w:t>
      </w:r>
      <w:r w:rsidRPr="00353D1B">
        <w:rPr>
          <w:rFonts w:ascii="Segoe UI" w:eastAsia="宋体" w:hAnsi="Segoe UI" w:cs="Segoe UI"/>
          <w:color w:val="000000"/>
          <w:kern w:val="0"/>
          <w:sz w:val="24"/>
          <w:szCs w:val="24"/>
        </w:rPr>
        <w:t> </w:t>
      </w:r>
      <w:hyperlink r:id="rId9" w:history="1">
        <w:r w:rsidRPr="00353D1B">
          <w:rPr>
            <w:rFonts w:ascii="Segoe UI" w:eastAsia="宋体" w:hAnsi="Segoe UI" w:cs="Segoe UI"/>
            <w:color w:val="0000FF"/>
            <w:kern w:val="0"/>
            <w:sz w:val="24"/>
            <w:szCs w:val="24"/>
            <w:u w:val="single"/>
          </w:rPr>
          <w:t>StringBuilder</w:t>
        </w:r>
      </w:hyperlink>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对象。</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phrase = </w:t>
      </w:r>
      <w:r w:rsidRPr="00353D1B">
        <w:rPr>
          <w:rFonts w:eastAsia="宋体" w:cs="宋体"/>
          <w:color w:val="A31515"/>
          <w:kern w:val="0"/>
          <w:sz w:val="24"/>
          <w:szCs w:val="24"/>
          <w:bdr w:val="none" w:sz="0" w:space="0" w:color="auto" w:frame="1"/>
          <w:shd w:val="clear" w:color="auto" w:fill="F9F9F9"/>
        </w:rPr>
        <w:t>"lalalalalalalalalalalalalalalalalalalalalalalalalalalalalala"</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manyPhrases = </w:t>
      </w:r>
      <w:r w:rsidRPr="00353D1B">
        <w:rPr>
          <w:rFonts w:eastAsia="宋体" w:cs="宋体"/>
          <w:color w:val="0101FD"/>
          <w:kern w:val="0"/>
          <w:sz w:val="24"/>
          <w:szCs w:val="24"/>
          <w:bdr w:val="none" w:sz="0" w:space="0" w:color="auto" w:frame="1"/>
          <w:shd w:val="clear" w:color="auto" w:fill="F9F9F9"/>
        </w:rPr>
        <w:t>new</w:t>
      </w:r>
      <w:r w:rsidRPr="00353D1B">
        <w:rPr>
          <w:rFonts w:eastAsia="宋体" w:cs="宋体"/>
          <w:color w:val="000000"/>
          <w:kern w:val="0"/>
          <w:sz w:val="24"/>
          <w:szCs w:val="24"/>
          <w:bdr w:val="none" w:sz="0" w:space="0" w:color="auto" w:frame="1"/>
          <w:shd w:val="clear" w:color="auto" w:fill="F9F9F9"/>
        </w:rPr>
        <w:t xml:space="preserve"> StringBuilder();</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for</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i = 0; i &lt; 10000; i++)</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manyPhrases.Append(phrase);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//Console.WriteLine("tra" + manyPhrases);</w:t>
      </w:r>
    </w:p>
    <w:p w:rsidR="00353D1B" w:rsidRPr="00353D1B" w:rsidRDefault="00353D1B" w:rsidP="00353D1B">
      <w:pPr>
        <w:widowControl/>
        <w:shd w:val="clear" w:color="auto" w:fill="FFFFFF"/>
        <w:jc w:val="left"/>
        <w:outlineLvl w:val="2"/>
        <w:rPr>
          <w:rFonts w:ascii="Segoe UI" w:eastAsia="宋体" w:hAnsi="Segoe UI" w:cs="Segoe UI"/>
          <w:b/>
          <w:bCs/>
          <w:color w:val="000000"/>
          <w:kern w:val="0"/>
          <w:sz w:val="27"/>
          <w:szCs w:val="27"/>
        </w:rPr>
      </w:pPr>
      <w:r w:rsidRPr="00353D1B">
        <w:rPr>
          <w:rFonts w:ascii="Segoe UI" w:eastAsia="宋体" w:hAnsi="Segoe UI" w:cs="Segoe UI"/>
          <w:b/>
          <w:bCs/>
          <w:color w:val="000000"/>
          <w:kern w:val="0"/>
          <w:sz w:val="27"/>
          <w:szCs w:val="27"/>
        </w:rPr>
        <w:t>隐式类型的局部变量</w:t>
      </w:r>
    </w:p>
    <w:p w:rsidR="00353D1B" w:rsidRPr="00353D1B" w:rsidRDefault="00353D1B" w:rsidP="00353D1B">
      <w:pPr>
        <w:widowControl/>
        <w:numPr>
          <w:ilvl w:val="0"/>
          <w:numId w:val="6"/>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当变量类型明显来自赋值的右侧时，或者当精度类型不重要时，请对本地变量进行</w:t>
      </w:r>
      <w:hyperlink r:id="rId10" w:history="1">
        <w:r w:rsidRPr="00353D1B">
          <w:rPr>
            <w:rFonts w:ascii="Segoe UI" w:eastAsia="宋体" w:hAnsi="Segoe UI" w:cs="Segoe UI"/>
            <w:color w:val="0000FF"/>
            <w:kern w:val="0"/>
            <w:sz w:val="24"/>
            <w:szCs w:val="24"/>
            <w:u w:val="single"/>
          </w:rPr>
          <w:t>隐式类型化</w:t>
        </w:r>
      </w:hyperlink>
      <w:r w:rsidRPr="00353D1B">
        <w:rPr>
          <w:rFonts w:ascii="Segoe UI" w:eastAsia="宋体" w:hAnsi="Segoe UI" w:cs="Segoe UI"/>
          <w:color w:val="000000"/>
          <w:kern w:val="0"/>
          <w:sz w:val="24"/>
          <w:szCs w:val="24"/>
        </w:rPr>
        <w:t>。</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xml:space="preserve">// When the type of a variable is clear from the context, use var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in the declaration.</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var1 = </w:t>
      </w:r>
      <w:r w:rsidRPr="00353D1B">
        <w:rPr>
          <w:rFonts w:eastAsia="宋体" w:cs="宋体"/>
          <w:color w:val="A31515"/>
          <w:kern w:val="0"/>
          <w:sz w:val="24"/>
          <w:szCs w:val="24"/>
          <w:bdr w:val="none" w:sz="0" w:space="0" w:color="auto" w:frame="1"/>
          <w:shd w:val="clear" w:color="auto" w:fill="F9F9F9"/>
        </w:rPr>
        <w:t>"This is clearly a string."</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var2 = 27;</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var3 = Convert.ToInt32(Console.ReadLine());</w:t>
      </w:r>
    </w:p>
    <w:p w:rsidR="00353D1B" w:rsidRPr="00353D1B" w:rsidRDefault="00353D1B" w:rsidP="00353D1B">
      <w:pPr>
        <w:widowControl/>
        <w:numPr>
          <w:ilvl w:val="0"/>
          <w:numId w:val="6"/>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当类型并非明显来自赋值的右侧时，请勿使用</w:t>
      </w:r>
      <w:r w:rsidRPr="00353D1B">
        <w:rPr>
          <w:rFonts w:ascii="Segoe UI" w:eastAsia="宋体" w:hAnsi="Segoe UI" w:cs="Segoe UI"/>
          <w:color w:val="000000"/>
          <w:kern w:val="0"/>
          <w:sz w:val="24"/>
          <w:szCs w:val="24"/>
        </w:rPr>
        <w:t> </w:t>
      </w:r>
      <w:hyperlink r:id="rId11" w:history="1">
        <w:r w:rsidRPr="00353D1B">
          <w:rPr>
            <w:rFonts w:ascii="Segoe UI" w:eastAsia="宋体" w:hAnsi="Segoe UI" w:cs="Segoe UI"/>
            <w:color w:val="0000FF"/>
            <w:kern w:val="0"/>
            <w:sz w:val="24"/>
            <w:szCs w:val="24"/>
            <w:u w:val="single"/>
          </w:rPr>
          <w:t>var</w:t>
        </w:r>
      </w:hyperlink>
      <w:r w:rsidRPr="00353D1B">
        <w:rPr>
          <w:rFonts w:ascii="Segoe UI" w:eastAsia="宋体" w:hAnsi="Segoe UI" w:cs="Segoe UI"/>
          <w:color w:val="000000"/>
          <w:kern w:val="0"/>
          <w:sz w:val="24"/>
          <w:szCs w:val="24"/>
        </w:rPr>
        <w:t>。</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When the type of a variable is not clear from the context, use an</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explicit type.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int</w:t>
      </w:r>
      <w:r w:rsidRPr="00353D1B">
        <w:rPr>
          <w:rFonts w:eastAsia="宋体" w:cs="宋体"/>
          <w:color w:val="000000"/>
          <w:kern w:val="0"/>
          <w:sz w:val="24"/>
          <w:szCs w:val="24"/>
          <w:bdr w:val="none" w:sz="0" w:space="0" w:color="auto" w:frame="1"/>
          <w:shd w:val="clear" w:color="auto" w:fill="F9F9F9"/>
        </w:rPr>
        <w:t xml:space="preserve"> var4 = ExampleClass.ResultSoFar();</w:t>
      </w:r>
    </w:p>
    <w:p w:rsidR="00353D1B" w:rsidRPr="00353D1B" w:rsidRDefault="00353D1B" w:rsidP="00353D1B">
      <w:pPr>
        <w:widowControl/>
        <w:numPr>
          <w:ilvl w:val="0"/>
          <w:numId w:val="6"/>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请勿依靠变量名称来指定变量的类型。</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它可能不正确。</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xml:space="preserve">// Naming the following variable inputInt is misleading.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It is a string.</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inputInt = Console.ReadLine();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Console.WriteLine(inputInt);</w:t>
      </w:r>
    </w:p>
    <w:p w:rsidR="00353D1B" w:rsidRPr="00353D1B" w:rsidRDefault="00353D1B" w:rsidP="00353D1B">
      <w:pPr>
        <w:widowControl/>
        <w:numPr>
          <w:ilvl w:val="0"/>
          <w:numId w:val="6"/>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避免使用</w:t>
      </w:r>
      <w:r w:rsidRPr="00353D1B">
        <w:rPr>
          <w:rFonts w:ascii="Segoe UI" w:eastAsia="宋体" w:hAnsi="Segoe UI" w:cs="Segoe UI"/>
          <w:color w:val="000000"/>
          <w:kern w:val="0"/>
          <w:sz w:val="24"/>
          <w:szCs w:val="24"/>
        </w:rPr>
        <w:t> </w:t>
      </w:r>
      <w:r w:rsidRPr="00353D1B">
        <w:rPr>
          <w:rFonts w:eastAsia="宋体" w:cs="宋体"/>
          <w:color w:val="000000"/>
          <w:kern w:val="0"/>
          <w:sz w:val="24"/>
          <w:szCs w:val="24"/>
          <w:bdr w:val="single" w:sz="6" w:space="2" w:color="D3D6DB" w:frame="1"/>
          <w:shd w:val="clear" w:color="auto" w:fill="F9F9F9"/>
        </w:rPr>
        <w:t>var</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来代替</w:t>
      </w:r>
      <w:r w:rsidRPr="00353D1B">
        <w:rPr>
          <w:rFonts w:ascii="Segoe UI" w:eastAsia="宋体" w:hAnsi="Segoe UI" w:cs="Segoe UI"/>
          <w:color w:val="000000"/>
          <w:kern w:val="0"/>
          <w:sz w:val="24"/>
          <w:szCs w:val="24"/>
        </w:rPr>
        <w:t> </w:t>
      </w:r>
      <w:hyperlink r:id="rId12" w:history="1">
        <w:r w:rsidRPr="00353D1B">
          <w:rPr>
            <w:rFonts w:ascii="Segoe UI" w:eastAsia="宋体" w:hAnsi="Segoe UI" w:cs="Segoe UI"/>
            <w:color w:val="0000FF"/>
            <w:kern w:val="0"/>
            <w:sz w:val="24"/>
            <w:szCs w:val="24"/>
            <w:u w:val="single"/>
          </w:rPr>
          <w:t>dynamic</w:t>
        </w:r>
      </w:hyperlink>
      <w:r w:rsidRPr="00353D1B">
        <w:rPr>
          <w:rFonts w:ascii="Segoe UI" w:eastAsia="宋体" w:hAnsi="Segoe UI" w:cs="Segoe UI"/>
          <w:color w:val="000000"/>
          <w:kern w:val="0"/>
          <w:sz w:val="24"/>
          <w:szCs w:val="24"/>
        </w:rPr>
        <w:t>。</w:t>
      </w:r>
    </w:p>
    <w:p w:rsidR="00353D1B" w:rsidRPr="00353D1B" w:rsidRDefault="00353D1B" w:rsidP="00353D1B">
      <w:pPr>
        <w:widowControl/>
        <w:numPr>
          <w:ilvl w:val="0"/>
          <w:numId w:val="6"/>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使用隐式类型化来确定</w:t>
      </w:r>
      <w:r w:rsidRPr="00353D1B">
        <w:rPr>
          <w:rFonts w:ascii="Segoe UI" w:eastAsia="宋体" w:hAnsi="Segoe UI" w:cs="Segoe UI"/>
          <w:color w:val="000000"/>
          <w:kern w:val="0"/>
          <w:sz w:val="24"/>
          <w:szCs w:val="24"/>
        </w:rPr>
        <w:t> </w:t>
      </w:r>
      <w:hyperlink r:id="rId13" w:history="1">
        <w:r w:rsidRPr="00353D1B">
          <w:rPr>
            <w:rFonts w:ascii="Segoe UI" w:eastAsia="宋体" w:hAnsi="Segoe UI" w:cs="Segoe UI"/>
            <w:color w:val="0000FF"/>
            <w:kern w:val="0"/>
            <w:sz w:val="24"/>
            <w:szCs w:val="24"/>
            <w:u w:val="single"/>
          </w:rPr>
          <w:t>for</w:t>
        </w:r>
      </w:hyperlink>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和</w:t>
      </w:r>
      <w:r w:rsidRPr="00353D1B">
        <w:rPr>
          <w:rFonts w:ascii="Segoe UI" w:eastAsia="宋体" w:hAnsi="Segoe UI" w:cs="Segoe UI"/>
          <w:color w:val="000000"/>
          <w:kern w:val="0"/>
          <w:sz w:val="24"/>
          <w:szCs w:val="24"/>
        </w:rPr>
        <w:t> </w:t>
      </w:r>
      <w:hyperlink r:id="rId14" w:history="1">
        <w:r w:rsidRPr="00353D1B">
          <w:rPr>
            <w:rFonts w:ascii="Segoe UI" w:eastAsia="宋体" w:hAnsi="Segoe UI" w:cs="Segoe UI"/>
            <w:color w:val="0000FF"/>
            <w:kern w:val="0"/>
            <w:sz w:val="24"/>
            <w:szCs w:val="24"/>
            <w:u w:val="single"/>
          </w:rPr>
          <w:t>foreach</w:t>
        </w:r>
      </w:hyperlink>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循环中循环变量的类型。</w:t>
      </w:r>
    </w:p>
    <w:p w:rsidR="00353D1B" w:rsidRPr="00353D1B" w:rsidRDefault="00353D1B" w:rsidP="00353D1B">
      <w:pPr>
        <w:widowControl/>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下面的示例在</w:t>
      </w:r>
      <w:r w:rsidRPr="00353D1B">
        <w:rPr>
          <w:rFonts w:ascii="Segoe UI" w:eastAsia="宋体" w:hAnsi="Segoe UI" w:cs="Segoe UI"/>
          <w:color w:val="000000"/>
          <w:kern w:val="0"/>
          <w:sz w:val="24"/>
          <w:szCs w:val="24"/>
        </w:rPr>
        <w:t> </w:t>
      </w:r>
      <w:r w:rsidRPr="00353D1B">
        <w:rPr>
          <w:rFonts w:eastAsia="宋体" w:cs="宋体"/>
          <w:color w:val="000000"/>
          <w:kern w:val="0"/>
          <w:sz w:val="24"/>
          <w:szCs w:val="24"/>
          <w:bdr w:val="single" w:sz="6" w:space="2" w:color="D3D6DB" w:frame="1"/>
          <w:shd w:val="clear" w:color="auto" w:fill="F9F9F9"/>
        </w:rPr>
        <w:t>for</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语句中使用隐式类型化。</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syllable = </w:t>
      </w:r>
      <w:r w:rsidRPr="00353D1B">
        <w:rPr>
          <w:rFonts w:eastAsia="宋体" w:cs="宋体"/>
          <w:color w:val="A31515"/>
          <w:kern w:val="0"/>
          <w:sz w:val="24"/>
          <w:szCs w:val="24"/>
          <w:bdr w:val="none" w:sz="0" w:space="0" w:color="auto" w:frame="1"/>
          <w:shd w:val="clear" w:color="auto" w:fill="F9F9F9"/>
        </w:rPr>
        <w:t>"ha"</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laugh = </w:t>
      </w:r>
      <w:r w:rsidRPr="00353D1B">
        <w:rPr>
          <w:rFonts w:eastAsia="宋体" w:cs="宋体"/>
          <w:color w:val="A31515"/>
          <w:kern w:val="0"/>
          <w:sz w:val="24"/>
          <w:szCs w:val="24"/>
          <w:bdr w:val="none" w:sz="0" w:space="0" w:color="auto" w:frame="1"/>
          <w:shd w:val="clear" w:color="auto" w:fill="F9F9F9"/>
        </w:rPr>
        <w:t>""</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for</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i = 0; i &lt; 10; i++)</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laugh += syllable;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Console.WriteLine(laugh);</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下面的示例在</w:t>
      </w:r>
      <w:r w:rsidRPr="00353D1B">
        <w:rPr>
          <w:rFonts w:ascii="Segoe UI" w:eastAsia="宋体" w:hAnsi="Segoe UI" w:cs="Segoe UI"/>
          <w:color w:val="000000"/>
          <w:kern w:val="0"/>
          <w:sz w:val="24"/>
          <w:szCs w:val="24"/>
        </w:rPr>
        <w:t> </w:t>
      </w:r>
      <w:r w:rsidRPr="00353D1B">
        <w:rPr>
          <w:rFonts w:eastAsia="宋体" w:cs="宋体"/>
          <w:color w:val="000000"/>
          <w:kern w:val="0"/>
          <w:sz w:val="24"/>
          <w:szCs w:val="24"/>
          <w:bdr w:val="single" w:sz="6" w:space="2" w:color="D3D6DB" w:frame="1"/>
          <w:shd w:val="clear" w:color="auto" w:fill="F9F9F9"/>
        </w:rPr>
        <w:t>foreach</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语句中使用隐式类型化。</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foreach</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ch </w:t>
      </w:r>
      <w:r w:rsidRPr="00353D1B">
        <w:rPr>
          <w:rFonts w:eastAsia="宋体" w:cs="宋体"/>
          <w:color w:val="0101FD"/>
          <w:kern w:val="0"/>
          <w:sz w:val="24"/>
          <w:szCs w:val="24"/>
          <w:bdr w:val="none" w:sz="0" w:space="0" w:color="auto" w:frame="1"/>
          <w:shd w:val="clear" w:color="auto" w:fill="F9F9F9"/>
        </w:rPr>
        <w:t>in</w:t>
      </w:r>
      <w:r w:rsidRPr="00353D1B">
        <w:rPr>
          <w:rFonts w:eastAsia="宋体" w:cs="宋体"/>
          <w:color w:val="000000"/>
          <w:kern w:val="0"/>
          <w:sz w:val="24"/>
          <w:szCs w:val="24"/>
          <w:bdr w:val="none" w:sz="0" w:space="0" w:color="auto" w:frame="1"/>
          <w:shd w:val="clear" w:color="auto" w:fill="F9F9F9"/>
        </w:rPr>
        <w:t xml:space="preserve"> laugh)</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if</w:t>
      </w:r>
      <w:r w:rsidRPr="00353D1B">
        <w:rPr>
          <w:rFonts w:eastAsia="宋体" w:cs="宋体"/>
          <w:color w:val="000000"/>
          <w:kern w:val="0"/>
          <w:sz w:val="24"/>
          <w:szCs w:val="24"/>
          <w:bdr w:val="none" w:sz="0" w:space="0" w:color="auto" w:frame="1"/>
          <w:shd w:val="clear" w:color="auto" w:fill="F9F9F9"/>
        </w:rPr>
        <w:t xml:space="preserve"> (ch == </w:t>
      </w:r>
      <w:r w:rsidRPr="00353D1B">
        <w:rPr>
          <w:rFonts w:eastAsia="宋体" w:cs="宋体"/>
          <w:color w:val="A31515"/>
          <w:kern w:val="0"/>
          <w:sz w:val="24"/>
          <w:szCs w:val="24"/>
          <w:bdr w:val="none" w:sz="0" w:space="0" w:color="auto" w:frame="1"/>
          <w:shd w:val="clear" w:color="auto" w:fill="F9F9F9"/>
        </w:rPr>
        <w:t>'h'</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Console.Write(</w:t>
      </w:r>
      <w:r w:rsidRPr="00353D1B">
        <w:rPr>
          <w:rFonts w:eastAsia="宋体" w:cs="宋体"/>
          <w:color w:val="A31515"/>
          <w:kern w:val="0"/>
          <w:sz w:val="24"/>
          <w:szCs w:val="24"/>
          <w:bdr w:val="none" w:sz="0" w:space="0" w:color="auto" w:frame="1"/>
          <w:shd w:val="clear" w:color="auto" w:fill="F9F9F9"/>
        </w:rPr>
        <w:t>"H"</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else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Console.Write(ch);</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Console.WriteLine();</w:t>
      </w:r>
    </w:p>
    <w:p w:rsidR="00353D1B" w:rsidRPr="00353D1B" w:rsidRDefault="00353D1B" w:rsidP="00353D1B">
      <w:pPr>
        <w:widowControl/>
        <w:shd w:val="clear" w:color="auto" w:fill="FFFFFF"/>
        <w:jc w:val="left"/>
        <w:outlineLvl w:val="2"/>
        <w:rPr>
          <w:rFonts w:ascii="Segoe UI" w:eastAsia="宋体" w:hAnsi="Segoe UI" w:cs="Segoe UI"/>
          <w:b/>
          <w:bCs/>
          <w:color w:val="000000"/>
          <w:kern w:val="0"/>
          <w:sz w:val="27"/>
          <w:szCs w:val="27"/>
        </w:rPr>
      </w:pPr>
      <w:r w:rsidRPr="00353D1B">
        <w:rPr>
          <w:rFonts w:ascii="Segoe UI" w:eastAsia="宋体" w:hAnsi="Segoe UI" w:cs="Segoe UI"/>
          <w:b/>
          <w:bCs/>
          <w:color w:val="000000"/>
          <w:kern w:val="0"/>
          <w:sz w:val="27"/>
          <w:szCs w:val="27"/>
        </w:rPr>
        <w:t>无符号数据类型</w:t>
      </w:r>
    </w:p>
    <w:p w:rsidR="00353D1B" w:rsidRPr="00353D1B" w:rsidRDefault="00353D1B" w:rsidP="00353D1B">
      <w:pPr>
        <w:widowControl/>
        <w:numPr>
          <w:ilvl w:val="0"/>
          <w:numId w:val="7"/>
        </w:numPr>
        <w:shd w:val="clear" w:color="auto" w:fill="FFFFFF"/>
        <w:spacing w:before="100" w:beforeAutospacing="1" w:after="100"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通常，使用</w:t>
      </w:r>
      <w:r w:rsidRPr="00353D1B">
        <w:rPr>
          <w:rFonts w:ascii="Segoe UI" w:eastAsia="宋体" w:hAnsi="Segoe UI" w:cs="Segoe UI"/>
          <w:color w:val="000000"/>
          <w:kern w:val="0"/>
          <w:sz w:val="24"/>
          <w:szCs w:val="24"/>
        </w:rPr>
        <w:t> </w:t>
      </w:r>
      <w:r w:rsidRPr="00353D1B">
        <w:rPr>
          <w:rFonts w:eastAsia="宋体" w:cs="宋体"/>
          <w:color w:val="000000"/>
          <w:kern w:val="0"/>
          <w:sz w:val="24"/>
          <w:szCs w:val="24"/>
          <w:bdr w:val="single" w:sz="6" w:space="2" w:color="D3D6DB" w:frame="1"/>
          <w:shd w:val="clear" w:color="auto" w:fill="F9F9F9"/>
        </w:rPr>
        <w:t>int</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而非无符号类型。</w:t>
      </w:r>
      <w:r w:rsidRPr="00353D1B">
        <w:rPr>
          <w:rFonts w:ascii="Segoe UI" w:eastAsia="宋体" w:hAnsi="Segoe UI" w:cs="Segoe UI"/>
          <w:color w:val="000000"/>
          <w:kern w:val="0"/>
          <w:sz w:val="24"/>
          <w:szCs w:val="24"/>
        </w:rPr>
        <w:t> </w:t>
      </w:r>
      <w:r w:rsidRPr="00353D1B">
        <w:rPr>
          <w:rFonts w:eastAsia="宋体" w:cs="宋体"/>
          <w:color w:val="000000"/>
          <w:kern w:val="0"/>
          <w:sz w:val="24"/>
          <w:szCs w:val="24"/>
          <w:bdr w:val="single" w:sz="6" w:space="2" w:color="D3D6DB" w:frame="1"/>
          <w:shd w:val="clear" w:color="auto" w:fill="F9F9F9"/>
        </w:rPr>
        <w:t>int</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的使用在整个</w:t>
      </w:r>
      <w:r w:rsidRPr="00353D1B">
        <w:rPr>
          <w:rFonts w:ascii="Segoe UI" w:eastAsia="宋体" w:hAnsi="Segoe UI" w:cs="Segoe UI"/>
          <w:color w:val="000000"/>
          <w:kern w:val="0"/>
          <w:sz w:val="24"/>
          <w:szCs w:val="24"/>
        </w:rPr>
        <w:t xml:space="preserve"> C# </w:t>
      </w:r>
      <w:r w:rsidRPr="00353D1B">
        <w:rPr>
          <w:rFonts w:ascii="Segoe UI" w:eastAsia="宋体" w:hAnsi="Segoe UI" w:cs="Segoe UI"/>
          <w:color w:val="000000"/>
          <w:kern w:val="0"/>
          <w:sz w:val="24"/>
          <w:szCs w:val="24"/>
        </w:rPr>
        <w:t>中都很常见，并且当你使用</w:t>
      </w:r>
      <w:r w:rsidRPr="00353D1B">
        <w:rPr>
          <w:rFonts w:ascii="Segoe UI" w:eastAsia="宋体" w:hAnsi="Segoe UI" w:cs="Segoe UI"/>
          <w:color w:val="000000"/>
          <w:kern w:val="0"/>
          <w:sz w:val="24"/>
          <w:szCs w:val="24"/>
        </w:rPr>
        <w:t> </w:t>
      </w:r>
      <w:r w:rsidRPr="00353D1B">
        <w:rPr>
          <w:rFonts w:eastAsia="宋体" w:cs="宋体"/>
          <w:color w:val="000000"/>
          <w:kern w:val="0"/>
          <w:sz w:val="24"/>
          <w:szCs w:val="24"/>
          <w:bdr w:val="single" w:sz="6" w:space="2" w:color="D3D6DB" w:frame="1"/>
          <w:shd w:val="clear" w:color="auto" w:fill="F9F9F9"/>
        </w:rPr>
        <w:t>int</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时，更易于与其他库交互。</w:t>
      </w:r>
    </w:p>
    <w:p w:rsidR="00353D1B" w:rsidRPr="00353D1B" w:rsidRDefault="00353D1B" w:rsidP="00353D1B">
      <w:pPr>
        <w:widowControl/>
        <w:shd w:val="clear" w:color="auto" w:fill="FFFFFF"/>
        <w:jc w:val="left"/>
        <w:outlineLvl w:val="2"/>
        <w:rPr>
          <w:rFonts w:ascii="Segoe UI" w:eastAsia="宋体" w:hAnsi="Segoe UI" w:cs="Segoe UI"/>
          <w:b/>
          <w:bCs/>
          <w:color w:val="000000"/>
          <w:kern w:val="0"/>
          <w:sz w:val="27"/>
          <w:szCs w:val="27"/>
        </w:rPr>
      </w:pPr>
      <w:r w:rsidRPr="00353D1B">
        <w:rPr>
          <w:rFonts w:ascii="Segoe UI" w:eastAsia="宋体" w:hAnsi="Segoe UI" w:cs="Segoe UI"/>
          <w:b/>
          <w:bCs/>
          <w:color w:val="000000"/>
          <w:kern w:val="0"/>
          <w:sz w:val="27"/>
          <w:szCs w:val="27"/>
        </w:rPr>
        <w:t>数组</w:t>
      </w:r>
    </w:p>
    <w:p w:rsidR="00353D1B" w:rsidRPr="00353D1B" w:rsidRDefault="00353D1B" w:rsidP="00353D1B">
      <w:pPr>
        <w:widowControl/>
        <w:numPr>
          <w:ilvl w:val="0"/>
          <w:numId w:val="8"/>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当在声明行上初始化数组时，请使用简洁的语法。</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Preferred syntax. Note that you cannot use var here instead of string[].</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string</w:t>
      </w:r>
      <w:r w:rsidRPr="00353D1B">
        <w:rPr>
          <w:rFonts w:eastAsia="宋体" w:cs="宋体"/>
          <w:color w:val="000000"/>
          <w:kern w:val="0"/>
          <w:sz w:val="24"/>
          <w:szCs w:val="24"/>
          <w:bdr w:val="none" w:sz="0" w:space="0" w:color="auto" w:frame="1"/>
          <w:shd w:val="clear" w:color="auto" w:fill="F9F9F9"/>
        </w:rPr>
        <w:t xml:space="preserve">[] vowels1 = { </w:t>
      </w:r>
      <w:r w:rsidRPr="00353D1B">
        <w:rPr>
          <w:rFonts w:eastAsia="宋体" w:cs="宋体"/>
          <w:color w:val="A31515"/>
          <w:kern w:val="0"/>
          <w:sz w:val="24"/>
          <w:szCs w:val="24"/>
          <w:bdr w:val="none" w:sz="0" w:space="0" w:color="auto" w:frame="1"/>
          <w:shd w:val="clear" w:color="auto" w:fill="F9F9F9"/>
        </w:rPr>
        <w:t>"a"</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A31515"/>
          <w:kern w:val="0"/>
          <w:sz w:val="24"/>
          <w:szCs w:val="24"/>
          <w:bdr w:val="none" w:sz="0" w:space="0" w:color="auto" w:frame="1"/>
          <w:shd w:val="clear" w:color="auto" w:fill="F9F9F9"/>
        </w:rPr>
        <w:t>"e"</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A31515"/>
          <w:kern w:val="0"/>
          <w:sz w:val="24"/>
          <w:szCs w:val="24"/>
          <w:bdr w:val="none" w:sz="0" w:space="0" w:color="auto" w:frame="1"/>
          <w:shd w:val="clear" w:color="auto" w:fill="F9F9F9"/>
        </w:rPr>
        <w:t>"i"</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A31515"/>
          <w:kern w:val="0"/>
          <w:sz w:val="24"/>
          <w:szCs w:val="24"/>
          <w:bdr w:val="none" w:sz="0" w:space="0" w:color="auto" w:frame="1"/>
          <w:shd w:val="clear" w:color="auto" w:fill="F9F9F9"/>
        </w:rPr>
        <w:t>"o"</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A31515"/>
          <w:kern w:val="0"/>
          <w:sz w:val="24"/>
          <w:szCs w:val="24"/>
          <w:bdr w:val="none" w:sz="0" w:space="0" w:color="auto" w:frame="1"/>
          <w:shd w:val="clear" w:color="auto" w:fill="F9F9F9"/>
        </w:rPr>
        <w:t>"u"</w:t>
      </w:r>
      <w:r w:rsidRPr="00353D1B">
        <w:rPr>
          <w:rFonts w:eastAsia="宋体" w:cs="宋体"/>
          <w:color w:val="000000"/>
          <w:kern w:val="0"/>
          <w:sz w:val="24"/>
          <w:szCs w:val="24"/>
          <w:bdr w:val="none" w:sz="0" w:space="0" w:color="auto" w:frame="1"/>
          <w:shd w:val="clear" w:color="auto" w:fill="F9F9F9"/>
        </w:rPr>
        <w:t xml:space="preserve">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If you use explicit instantiation, you can use var.</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vowels2 = </w:t>
      </w:r>
      <w:r w:rsidRPr="00353D1B">
        <w:rPr>
          <w:rFonts w:eastAsia="宋体" w:cs="宋体"/>
          <w:color w:val="0101FD"/>
          <w:kern w:val="0"/>
          <w:sz w:val="24"/>
          <w:szCs w:val="24"/>
          <w:bdr w:val="none" w:sz="0" w:space="0" w:color="auto" w:frame="1"/>
          <w:shd w:val="clear" w:color="auto" w:fill="F9F9F9"/>
        </w:rPr>
        <w:t>new</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string</w:t>
      </w:r>
      <w:r w:rsidRPr="00353D1B">
        <w:rPr>
          <w:rFonts w:eastAsia="宋体" w:cs="宋体"/>
          <w:color w:val="000000"/>
          <w:kern w:val="0"/>
          <w:sz w:val="24"/>
          <w:szCs w:val="24"/>
          <w:bdr w:val="none" w:sz="0" w:space="0" w:color="auto" w:frame="1"/>
          <w:shd w:val="clear" w:color="auto" w:fill="F9F9F9"/>
        </w:rPr>
        <w:t xml:space="preserve">[] { </w:t>
      </w:r>
      <w:r w:rsidRPr="00353D1B">
        <w:rPr>
          <w:rFonts w:eastAsia="宋体" w:cs="宋体"/>
          <w:color w:val="A31515"/>
          <w:kern w:val="0"/>
          <w:sz w:val="24"/>
          <w:szCs w:val="24"/>
          <w:bdr w:val="none" w:sz="0" w:space="0" w:color="auto" w:frame="1"/>
          <w:shd w:val="clear" w:color="auto" w:fill="F9F9F9"/>
        </w:rPr>
        <w:t>"a"</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A31515"/>
          <w:kern w:val="0"/>
          <w:sz w:val="24"/>
          <w:szCs w:val="24"/>
          <w:bdr w:val="none" w:sz="0" w:space="0" w:color="auto" w:frame="1"/>
          <w:shd w:val="clear" w:color="auto" w:fill="F9F9F9"/>
        </w:rPr>
        <w:t>"e"</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A31515"/>
          <w:kern w:val="0"/>
          <w:sz w:val="24"/>
          <w:szCs w:val="24"/>
          <w:bdr w:val="none" w:sz="0" w:space="0" w:color="auto" w:frame="1"/>
          <w:shd w:val="clear" w:color="auto" w:fill="F9F9F9"/>
        </w:rPr>
        <w:t>"i"</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A31515"/>
          <w:kern w:val="0"/>
          <w:sz w:val="24"/>
          <w:szCs w:val="24"/>
          <w:bdr w:val="none" w:sz="0" w:space="0" w:color="auto" w:frame="1"/>
          <w:shd w:val="clear" w:color="auto" w:fill="F9F9F9"/>
        </w:rPr>
        <w:t>"o"</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A31515"/>
          <w:kern w:val="0"/>
          <w:sz w:val="24"/>
          <w:szCs w:val="24"/>
          <w:bdr w:val="none" w:sz="0" w:space="0" w:color="auto" w:frame="1"/>
          <w:shd w:val="clear" w:color="auto" w:fill="F9F9F9"/>
        </w:rPr>
        <w:t>"u"</w:t>
      </w:r>
      <w:r w:rsidRPr="00353D1B">
        <w:rPr>
          <w:rFonts w:eastAsia="宋体" w:cs="宋体"/>
          <w:color w:val="000000"/>
          <w:kern w:val="0"/>
          <w:sz w:val="24"/>
          <w:szCs w:val="24"/>
          <w:bdr w:val="none" w:sz="0" w:space="0" w:color="auto" w:frame="1"/>
          <w:shd w:val="clear" w:color="auto" w:fill="F9F9F9"/>
        </w:rPr>
        <w:t xml:space="preserve">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If you specify an array size, you must initialize the elements one at a time.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vowels3 = </w:t>
      </w:r>
      <w:r w:rsidRPr="00353D1B">
        <w:rPr>
          <w:rFonts w:eastAsia="宋体" w:cs="宋体"/>
          <w:color w:val="0101FD"/>
          <w:kern w:val="0"/>
          <w:sz w:val="24"/>
          <w:szCs w:val="24"/>
          <w:bdr w:val="none" w:sz="0" w:space="0" w:color="auto" w:frame="1"/>
          <w:shd w:val="clear" w:color="auto" w:fill="F9F9F9"/>
        </w:rPr>
        <w:t>new</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string</w:t>
      </w:r>
      <w:r w:rsidRPr="00353D1B">
        <w:rPr>
          <w:rFonts w:eastAsia="宋体" w:cs="宋体"/>
          <w:color w:val="000000"/>
          <w:kern w:val="0"/>
          <w:sz w:val="24"/>
          <w:szCs w:val="24"/>
          <w:bdr w:val="none" w:sz="0" w:space="0" w:color="auto" w:frame="1"/>
          <w:shd w:val="clear" w:color="auto" w:fill="F9F9F9"/>
        </w:rPr>
        <w:t>[5];</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vowels3[0] = </w:t>
      </w:r>
      <w:r w:rsidRPr="00353D1B">
        <w:rPr>
          <w:rFonts w:eastAsia="宋体" w:cs="宋体"/>
          <w:color w:val="A31515"/>
          <w:kern w:val="0"/>
          <w:sz w:val="24"/>
          <w:szCs w:val="24"/>
          <w:bdr w:val="none" w:sz="0" w:space="0" w:color="auto" w:frame="1"/>
          <w:shd w:val="clear" w:color="auto" w:fill="F9F9F9"/>
        </w:rPr>
        <w:t>"a"</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vowels3[1] = </w:t>
      </w:r>
      <w:r w:rsidRPr="00353D1B">
        <w:rPr>
          <w:rFonts w:eastAsia="宋体" w:cs="宋体"/>
          <w:color w:val="A31515"/>
          <w:kern w:val="0"/>
          <w:sz w:val="24"/>
          <w:szCs w:val="24"/>
          <w:bdr w:val="none" w:sz="0" w:space="0" w:color="auto" w:frame="1"/>
          <w:shd w:val="clear" w:color="auto" w:fill="F9F9F9"/>
        </w:rPr>
        <w:t>"e"</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And so on.</w:t>
      </w:r>
    </w:p>
    <w:p w:rsidR="00353D1B" w:rsidRPr="00353D1B" w:rsidRDefault="00353D1B" w:rsidP="00353D1B">
      <w:pPr>
        <w:widowControl/>
        <w:shd w:val="clear" w:color="auto" w:fill="FFFFFF"/>
        <w:jc w:val="left"/>
        <w:outlineLvl w:val="2"/>
        <w:rPr>
          <w:rFonts w:ascii="Segoe UI" w:eastAsia="宋体" w:hAnsi="Segoe UI" w:cs="Segoe UI"/>
          <w:b/>
          <w:bCs/>
          <w:color w:val="000000"/>
          <w:kern w:val="0"/>
          <w:sz w:val="27"/>
          <w:szCs w:val="27"/>
        </w:rPr>
      </w:pPr>
      <w:r w:rsidRPr="00353D1B">
        <w:rPr>
          <w:rFonts w:ascii="Segoe UI" w:eastAsia="宋体" w:hAnsi="Segoe UI" w:cs="Segoe UI"/>
          <w:b/>
          <w:bCs/>
          <w:color w:val="000000"/>
          <w:kern w:val="0"/>
          <w:sz w:val="27"/>
          <w:szCs w:val="27"/>
        </w:rPr>
        <w:t>委托</w:t>
      </w:r>
    </w:p>
    <w:p w:rsidR="00353D1B" w:rsidRPr="00353D1B" w:rsidRDefault="00353D1B" w:rsidP="00353D1B">
      <w:pPr>
        <w:widowControl/>
        <w:numPr>
          <w:ilvl w:val="0"/>
          <w:numId w:val="9"/>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使用简洁的语法来创建委托类型的实例。</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xml:space="preserve">// First, in class Program, define the delegate type and a method that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has a matching signature.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Define the type.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public</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delegate</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void</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07D9A"/>
          <w:kern w:val="0"/>
          <w:sz w:val="24"/>
          <w:szCs w:val="24"/>
          <w:bdr w:val="none" w:sz="0" w:space="0" w:color="auto" w:frame="1"/>
          <w:shd w:val="clear" w:color="auto" w:fill="F9F9F9"/>
        </w:rPr>
        <w:t>Del</w:t>
      </w:r>
      <w:r w:rsidRPr="00353D1B">
        <w:rPr>
          <w:rFonts w:eastAsia="宋体" w:cs="宋体"/>
          <w:color w:val="000000"/>
          <w:kern w:val="0"/>
          <w:sz w:val="24"/>
          <w:szCs w:val="24"/>
          <w:bdr w:val="none" w:sz="0" w:space="0" w:color="auto" w:frame="1"/>
          <w:shd w:val="clear" w:color="auto" w:fill="F9F9F9"/>
        </w:rPr>
        <w:t>(</w:t>
      </w:r>
      <w:r w:rsidRPr="00353D1B">
        <w:rPr>
          <w:rFonts w:eastAsia="宋体" w:cs="宋体"/>
          <w:color w:val="0101FD"/>
          <w:kern w:val="0"/>
          <w:sz w:val="24"/>
          <w:szCs w:val="24"/>
          <w:bdr w:val="none" w:sz="0" w:space="0" w:color="auto" w:frame="1"/>
          <w:shd w:val="clear" w:color="auto" w:fill="F9F9F9"/>
        </w:rPr>
        <w:t>string</w:t>
      </w:r>
      <w:r w:rsidRPr="00353D1B">
        <w:rPr>
          <w:rFonts w:eastAsia="宋体" w:cs="宋体"/>
          <w:color w:val="000000"/>
          <w:kern w:val="0"/>
          <w:sz w:val="24"/>
          <w:szCs w:val="24"/>
          <w:bdr w:val="none" w:sz="0" w:space="0" w:color="auto" w:frame="1"/>
          <w:shd w:val="clear" w:color="auto" w:fill="F9F9F9"/>
        </w:rPr>
        <w:t xml:space="preserve"> message);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Define a method that has a matching signature.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public</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static</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void</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07D9A"/>
          <w:kern w:val="0"/>
          <w:sz w:val="24"/>
          <w:szCs w:val="24"/>
          <w:bdr w:val="none" w:sz="0" w:space="0" w:color="auto" w:frame="1"/>
          <w:shd w:val="clear" w:color="auto" w:fill="F9F9F9"/>
        </w:rPr>
        <w:t>DelMethod</w:t>
      </w:r>
      <w:r w:rsidRPr="00353D1B">
        <w:rPr>
          <w:rFonts w:eastAsia="宋体" w:cs="宋体"/>
          <w:color w:val="000000"/>
          <w:kern w:val="0"/>
          <w:sz w:val="24"/>
          <w:szCs w:val="24"/>
          <w:bdr w:val="none" w:sz="0" w:space="0" w:color="auto" w:frame="1"/>
          <w:shd w:val="clear" w:color="auto" w:fill="F9F9F9"/>
        </w:rPr>
        <w:t>(</w:t>
      </w:r>
      <w:r w:rsidRPr="00353D1B">
        <w:rPr>
          <w:rFonts w:eastAsia="宋体" w:cs="宋体"/>
          <w:color w:val="0101FD"/>
          <w:kern w:val="0"/>
          <w:sz w:val="24"/>
          <w:szCs w:val="24"/>
          <w:bdr w:val="none" w:sz="0" w:space="0" w:color="auto" w:frame="1"/>
          <w:shd w:val="clear" w:color="auto" w:fill="F9F9F9"/>
        </w:rPr>
        <w:t>string</w:t>
      </w:r>
      <w:r w:rsidRPr="00353D1B">
        <w:rPr>
          <w:rFonts w:eastAsia="宋体" w:cs="宋体"/>
          <w:color w:val="000000"/>
          <w:kern w:val="0"/>
          <w:sz w:val="24"/>
          <w:szCs w:val="24"/>
          <w:bdr w:val="none" w:sz="0" w:space="0" w:color="auto" w:frame="1"/>
          <w:shd w:val="clear" w:color="auto" w:fill="F9F9F9"/>
        </w:rPr>
        <w:t xml:space="preserve"> str)</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Console.WriteLine(</w:t>
      </w:r>
      <w:r w:rsidRPr="00353D1B">
        <w:rPr>
          <w:rFonts w:eastAsia="宋体" w:cs="宋体"/>
          <w:color w:val="A31515"/>
          <w:kern w:val="0"/>
          <w:sz w:val="24"/>
          <w:szCs w:val="24"/>
          <w:bdr w:val="none" w:sz="0" w:space="0" w:color="auto" w:frame="1"/>
          <w:shd w:val="clear" w:color="auto" w:fill="F9F9F9"/>
        </w:rPr>
        <w:t>"DelMethod argument: {0}"</w:t>
      </w:r>
      <w:r w:rsidRPr="00353D1B">
        <w:rPr>
          <w:rFonts w:eastAsia="宋体" w:cs="宋体"/>
          <w:color w:val="000000"/>
          <w:kern w:val="0"/>
          <w:sz w:val="24"/>
          <w:szCs w:val="24"/>
          <w:bdr w:val="none" w:sz="0" w:space="0" w:color="auto" w:frame="1"/>
          <w:shd w:val="clear" w:color="auto" w:fill="F9F9F9"/>
        </w:rPr>
        <w:t>, str);</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In the Main method, create an instance of Del.</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Preferred: Create an instance of Del by using condensed syntax.</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Del exampleDel2 = DelMethod;</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The following declaration uses the full syntax.</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Del exampleDel1 = </w:t>
      </w:r>
      <w:r w:rsidRPr="00353D1B">
        <w:rPr>
          <w:rFonts w:eastAsia="宋体" w:cs="宋体"/>
          <w:color w:val="0101FD"/>
          <w:kern w:val="0"/>
          <w:sz w:val="24"/>
          <w:szCs w:val="24"/>
          <w:bdr w:val="none" w:sz="0" w:space="0" w:color="auto" w:frame="1"/>
          <w:shd w:val="clear" w:color="auto" w:fill="F9F9F9"/>
        </w:rPr>
        <w:t>new</w:t>
      </w:r>
      <w:r w:rsidRPr="00353D1B">
        <w:rPr>
          <w:rFonts w:eastAsia="宋体" w:cs="宋体"/>
          <w:color w:val="000000"/>
          <w:kern w:val="0"/>
          <w:sz w:val="24"/>
          <w:szCs w:val="24"/>
          <w:bdr w:val="none" w:sz="0" w:space="0" w:color="auto" w:frame="1"/>
          <w:shd w:val="clear" w:color="auto" w:fill="F9F9F9"/>
        </w:rPr>
        <w:t xml:space="preserve"> Del(DelMethod);</w:t>
      </w:r>
    </w:p>
    <w:p w:rsidR="00353D1B" w:rsidRPr="00353D1B" w:rsidRDefault="00353D1B" w:rsidP="00353D1B">
      <w:pPr>
        <w:widowControl/>
        <w:shd w:val="clear" w:color="auto" w:fill="FFFFFF"/>
        <w:jc w:val="left"/>
        <w:outlineLvl w:val="2"/>
        <w:rPr>
          <w:rFonts w:ascii="Segoe UI" w:eastAsia="宋体" w:hAnsi="Segoe UI" w:cs="Segoe UI"/>
          <w:b/>
          <w:bCs/>
          <w:color w:val="000000"/>
          <w:kern w:val="0"/>
          <w:sz w:val="27"/>
          <w:szCs w:val="27"/>
        </w:rPr>
      </w:pPr>
      <w:r w:rsidRPr="00353D1B">
        <w:rPr>
          <w:rFonts w:ascii="Segoe UI" w:eastAsia="宋体" w:hAnsi="Segoe UI" w:cs="Segoe UI"/>
          <w:b/>
          <w:bCs/>
          <w:color w:val="000000"/>
          <w:kern w:val="0"/>
          <w:sz w:val="27"/>
          <w:szCs w:val="27"/>
        </w:rPr>
        <w:t>异常处理中的</w:t>
      </w:r>
      <w:r w:rsidRPr="00353D1B">
        <w:rPr>
          <w:rFonts w:ascii="Segoe UI" w:eastAsia="宋体" w:hAnsi="Segoe UI" w:cs="Segoe UI"/>
          <w:b/>
          <w:bCs/>
          <w:color w:val="000000"/>
          <w:kern w:val="0"/>
          <w:sz w:val="27"/>
          <w:szCs w:val="27"/>
        </w:rPr>
        <w:t xml:space="preserve"> try-catch </w:t>
      </w:r>
      <w:r w:rsidRPr="00353D1B">
        <w:rPr>
          <w:rFonts w:ascii="Segoe UI" w:eastAsia="宋体" w:hAnsi="Segoe UI" w:cs="Segoe UI"/>
          <w:b/>
          <w:bCs/>
          <w:color w:val="000000"/>
          <w:kern w:val="0"/>
          <w:sz w:val="27"/>
          <w:szCs w:val="27"/>
        </w:rPr>
        <w:t>和</w:t>
      </w:r>
      <w:r w:rsidRPr="00353D1B">
        <w:rPr>
          <w:rFonts w:ascii="Segoe UI" w:eastAsia="宋体" w:hAnsi="Segoe UI" w:cs="Segoe UI"/>
          <w:b/>
          <w:bCs/>
          <w:color w:val="000000"/>
          <w:kern w:val="0"/>
          <w:sz w:val="27"/>
          <w:szCs w:val="27"/>
        </w:rPr>
        <w:t xml:space="preserve"> using </w:t>
      </w:r>
      <w:r w:rsidRPr="00353D1B">
        <w:rPr>
          <w:rFonts w:ascii="Segoe UI" w:eastAsia="宋体" w:hAnsi="Segoe UI" w:cs="Segoe UI"/>
          <w:b/>
          <w:bCs/>
          <w:color w:val="000000"/>
          <w:kern w:val="0"/>
          <w:sz w:val="27"/>
          <w:szCs w:val="27"/>
        </w:rPr>
        <w:t>语句</w:t>
      </w:r>
    </w:p>
    <w:p w:rsidR="00353D1B" w:rsidRPr="00353D1B" w:rsidRDefault="00353D1B" w:rsidP="00353D1B">
      <w:pPr>
        <w:widowControl/>
        <w:numPr>
          <w:ilvl w:val="0"/>
          <w:numId w:val="10"/>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对大多数异常处理使用</w:t>
      </w:r>
      <w:r w:rsidRPr="00353D1B">
        <w:rPr>
          <w:rFonts w:ascii="Segoe UI" w:eastAsia="宋体" w:hAnsi="Segoe UI" w:cs="Segoe UI"/>
          <w:color w:val="000000"/>
          <w:kern w:val="0"/>
          <w:sz w:val="24"/>
          <w:szCs w:val="24"/>
        </w:rPr>
        <w:t> </w:t>
      </w:r>
      <w:hyperlink r:id="rId15" w:history="1">
        <w:r w:rsidRPr="00353D1B">
          <w:rPr>
            <w:rFonts w:ascii="Segoe UI" w:eastAsia="宋体" w:hAnsi="Segoe UI" w:cs="Segoe UI"/>
            <w:color w:val="0000FF"/>
            <w:kern w:val="0"/>
            <w:sz w:val="24"/>
            <w:szCs w:val="24"/>
            <w:u w:val="single"/>
          </w:rPr>
          <w:t>try-catch</w:t>
        </w:r>
      </w:hyperlink>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语句。</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static</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string</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07D9A"/>
          <w:kern w:val="0"/>
          <w:sz w:val="24"/>
          <w:szCs w:val="24"/>
          <w:bdr w:val="none" w:sz="0" w:space="0" w:color="auto" w:frame="1"/>
          <w:shd w:val="clear" w:color="auto" w:fill="F9F9F9"/>
        </w:rPr>
        <w:t>GetValueFromArray</w:t>
      </w:r>
      <w:r w:rsidRPr="00353D1B">
        <w:rPr>
          <w:rFonts w:eastAsia="宋体" w:cs="宋体"/>
          <w:color w:val="000000"/>
          <w:kern w:val="0"/>
          <w:sz w:val="24"/>
          <w:szCs w:val="24"/>
          <w:bdr w:val="none" w:sz="0" w:space="0" w:color="auto" w:frame="1"/>
          <w:shd w:val="clear" w:color="auto" w:fill="F9F9F9"/>
        </w:rPr>
        <w:t>(</w:t>
      </w:r>
      <w:r w:rsidRPr="00353D1B">
        <w:rPr>
          <w:rFonts w:eastAsia="宋体" w:cs="宋体"/>
          <w:color w:val="0101FD"/>
          <w:kern w:val="0"/>
          <w:sz w:val="24"/>
          <w:szCs w:val="24"/>
          <w:bdr w:val="none" w:sz="0" w:space="0" w:color="auto" w:frame="1"/>
          <w:shd w:val="clear" w:color="auto" w:fill="F9F9F9"/>
        </w:rPr>
        <w:t>string</w:t>
      </w:r>
      <w:r w:rsidRPr="00353D1B">
        <w:rPr>
          <w:rFonts w:eastAsia="宋体" w:cs="宋体"/>
          <w:color w:val="000000"/>
          <w:kern w:val="0"/>
          <w:sz w:val="24"/>
          <w:szCs w:val="24"/>
          <w:bdr w:val="none" w:sz="0" w:space="0" w:color="auto" w:frame="1"/>
          <w:shd w:val="clear" w:color="auto" w:fill="F9F9F9"/>
        </w:rPr>
        <w:t xml:space="preserve">[] array, </w:t>
      </w:r>
      <w:r w:rsidRPr="00353D1B">
        <w:rPr>
          <w:rFonts w:eastAsia="宋体" w:cs="宋体"/>
          <w:color w:val="0101FD"/>
          <w:kern w:val="0"/>
          <w:sz w:val="24"/>
          <w:szCs w:val="24"/>
          <w:bdr w:val="none" w:sz="0" w:space="0" w:color="auto" w:frame="1"/>
          <w:shd w:val="clear" w:color="auto" w:fill="F9F9F9"/>
        </w:rPr>
        <w:t>int</w:t>
      </w:r>
      <w:r w:rsidRPr="00353D1B">
        <w:rPr>
          <w:rFonts w:eastAsia="宋体" w:cs="宋体"/>
          <w:color w:val="000000"/>
          <w:kern w:val="0"/>
          <w:sz w:val="24"/>
          <w:szCs w:val="24"/>
          <w:bdr w:val="none" w:sz="0" w:space="0" w:color="auto" w:frame="1"/>
          <w:shd w:val="clear" w:color="auto" w:fill="F9F9F9"/>
        </w:rPr>
        <w:t xml:space="preserve"> index)</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try</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return</w:t>
      </w:r>
      <w:r w:rsidRPr="00353D1B">
        <w:rPr>
          <w:rFonts w:eastAsia="宋体" w:cs="宋体"/>
          <w:color w:val="000000"/>
          <w:kern w:val="0"/>
          <w:sz w:val="24"/>
          <w:szCs w:val="24"/>
          <w:bdr w:val="none" w:sz="0" w:space="0" w:color="auto" w:frame="1"/>
          <w:shd w:val="clear" w:color="auto" w:fill="F9F9F9"/>
        </w:rPr>
        <w:t xml:space="preserve"> array[index];</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catch</w:t>
      </w:r>
      <w:r w:rsidRPr="00353D1B">
        <w:rPr>
          <w:rFonts w:eastAsia="宋体" w:cs="宋体"/>
          <w:color w:val="000000"/>
          <w:kern w:val="0"/>
          <w:sz w:val="24"/>
          <w:szCs w:val="24"/>
          <w:bdr w:val="none" w:sz="0" w:space="0" w:color="auto" w:frame="1"/>
          <w:shd w:val="clear" w:color="auto" w:fill="F9F9F9"/>
        </w:rPr>
        <w:t xml:space="preserve"> (System.IndexOutOfRangeException ex)</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Console.WriteLine(</w:t>
      </w:r>
      <w:r w:rsidRPr="00353D1B">
        <w:rPr>
          <w:rFonts w:eastAsia="宋体" w:cs="宋体"/>
          <w:color w:val="A31515"/>
          <w:kern w:val="0"/>
          <w:sz w:val="24"/>
          <w:szCs w:val="24"/>
          <w:bdr w:val="none" w:sz="0" w:space="0" w:color="auto" w:frame="1"/>
          <w:shd w:val="clear" w:color="auto" w:fill="F9F9F9"/>
        </w:rPr>
        <w:t>"Index is out of range: {0}"</w:t>
      </w:r>
      <w:r w:rsidRPr="00353D1B">
        <w:rPr>
          <w:rFonts w:eastAsia="宋体" w:cs="宋体"/>
          <w:color w:val="000000"/>
          <w:kern w:val="0"/>
          <w:sz w:val="24"/>
          <w:szCs w:val="24"/>
          <w:bdr w:val="none" w:sz="0" w:space="0" w:color="auto" w:frame="1"/>
          <w:shd w:val="clear" w:color="auto" w:fill="F9F9F9"/>
        </w:rPr>
        <w:t>, index);</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throw</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numPr>
          <w:ilvl w:val="0"/>
          <w:numId w:val="10"/>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通过使用</w:t>
      </w:r>
      <w:r w:rsidRPr="00353D1B">
        <w:rPr>
          <w:rFonts w:ascii="Segoe UI" w:eastAsia="宋体" w:hAnsi="Segoe UI" w:cs="Segoe UI"/>
          <w:color w:val="000000"/>
          <w:kern w:val="0"/>
          <w:sz w:val="24"/>
          <w:szCs w:val="24"/>
        </w:rPr>
        <w:t xml:space="preserve"> C# </w:t>
      </w:r>
      <w:hyperlink r:id="rId16" w:history="1">
        <w:r w:rsidRPr="00353D1B">
          <w:rPr>
            <w:rFonts w:ascii="Segoe UI" w:eastAsia="宋体" w:hAnsi="Segoe UI" w:cs="Segoe UI"/>
            <w:color w:val="0000FF"/>
            <w:kern w:val="0"/>
            <w:sz w:val="24"/>
            <w:szCs w:val="24"/>
            <w:u w:val="single"/>
          </w:rPr>
          <w:t xml:space="preserve">using </w:t>
        </w:r>
        <w:r w:rsidRPr="00353D1B">
          <w:rPr>
            <w:rFonts w:ascii="Segoe UI" w:eastAsia="宋体" w:hAnsi="Segoe UI" w:cs="Segoe UI"/>
            <w:color w:val="0000FF"/>
            <w:kern w:val="0"/>
            <w:sz w:val="24"/>
            <w:szCs w:val="24"/>
            <w:u w:val="single"/>
          </w:rPr>
          <w:t>语句</w:t>
        </w:r>
      </w:hyperlink>
      <w:r w:rsidRPr="00353D1B">
        <w:rPr>
          <w:rFonts w:ascii="Segoe UI" w:eastAsia="宋体" w:hAnsi="Segoe UI" w:cs="Segoe UI"/>
          <w:color w:val="000000"/>
          <w:kern w:val="0"/>
          <w:sz w:val="24"/>
          <w:szCs w:val="24"/>
        </w:rPr>
        <w:t>简化你的代码。</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如果具有</w:t>
      </w:r>
      <w:r w:rsidRPr="00353D1B">
        <w:rPr>
          <w:rFonts w:ascii="Segoe UI" w:eastAsia="宋体" w:hAnsi="Segoe UI" w:cs="Segoe UI"/>
          <w:color w:val="000000"/>
          <w:kern w:val="0"/>
          <w:sz w:val="24"/>
          <w:szCs w:val="24"/>
        </w:rPr>
        <w:t> </w:t>
      </w:r>
      <w:hyperlink r:id="rId17" w:history="1">
        <w:r w:rsidRPr="00353D1B">
          <w:rPr>
            <w:rFonts w:ascii="Segoe UI" w:eastAsia="宋体" w:hAnsi="Segoe UI" w:cs="Segoe UI"/>
            <w:color w:val="0000FF"/>
            <w:kern w:val="0"/>
            <w:sz w:val="24"/>
            <w:szCs w:val="24"/>
            <w:u w:val="single"/>
          </w:rPr>
          <w:t>try-finally</w:t>
        </w:r>
      </w:hyperlink>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语句（该语句中</w:t>
      </w:r>
      <w:r w:rsidRPr="00353D1B">
        <w:rPr>
          <w:rFonts w:ascii="Segoe UI" w:eastAsia="宋体" w:hAnsi="Segoe UI" w:cs="Segoe UI"/>
          <w:color w:val="000000"/>
          <w:kern w:val="0"/>
          <w:sz w:val="24"/>
          <w:szCs w:val="24"/>
        </w:rPr>
        <w:t> </w:t>
      </w:r>
      <w:r w:rsidRPr="00353D1B">
        <w:rPr>
          <w:rFonts w:eastAsia="宋体" w:cs="宋体"/>
          <w:color w:val="000000"/>
          <w:kern w:val="0"/>
          <w:sz w:val="24"/>
          <w:szCs w:val="24"/>
          <w:bdr w:val="single" w:sz="6" w:space="2" w:color="D3D6DB" w:frame="1"/>
          <w:shd w:val="clear" w:color="auto" w:fill="F9F9F9"/>
        </w:rPr>
        <w:t>finally</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块的唯一代码是对</w:t>
      </w:r>
      <w:r w:rsidRPr="00353D1B">
        <w:rPr>
          <w:rFonts w:ascii="Segoe UI" w:eastAsia="宋体" w:hAnsi="Segoe UI" w:cs="Segoe UI"/>
          <w:color w:val="000000"/>
          <w:kern w:val="0"/>
          <w:sz w:val="24"/>
          <w:szCs w:val="24"/>
        </w:rPr>
        <w:t> </w:t>
      </w:r>
      <w:hyperlink r:id="rId18" w:history="1">
        <w:r w:rsidRPr="00353D1B">
          <w:rPr>
            <w:rFonts w:ascii="Segoe UI" w:eastAsia="宋体" w:hAnsi="Segoe UI" w:cs="Segoe UI"/>
            <w:color w:val="0000FF"/>
            <w:kern w:val="0"/>
            <w:sz w:val="24"/>
            <w:szCs w:val="24"/>
            <w:u w:val="single"/>
          </w:rPr>
          <w:t>Dispose</w:t>
        </w:r>
      </w:hyperlink>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方法的调用），请使用</w:t>
      </w:r>
      <w:r w:rsidRPr="00353D1B">
        <w:rPr>
          <w:rFonts w:ascii="Segoe UI" w:eastAsia="宋体" w:hAnsi="Segoe UI" w:cs="Segoe UI"/>
          <w:color w:val="000000"/>
          <w:kern w:val="0"/>
          <w:sz w:val="24"/>
          <w:szCs w:val="24"/>
        </w:rPr>
        <w:t> </w:t>
      </w:r>
      <w:r w:rsidRPr="00353D1B">
        <w:rPr>
          <w:rFonts w:eastAsia="宋体" w:cs="宋体"/>
          <w:color w:val="000000"/>
          <w:kern w:val="0"/>
          <w:sz w:val="24"/>
          <w:szCs w:val="24"/>
          <w:bdr w:val="single" w:sz="6" w:space="2" w:color="D3D6DB" w:frame="1"/>
          <w:shd w:val="clear" w:color="auto" w:fill="F9F9F9"/>
        </w:rPr>
        <w:t>using</w:t>
      </w:r>
      <w:r w:rsidRPr="00353D1B">
        <w:rPr>
          <w:rFonts w:ascii="Segoe UI" w:eastAsia="宋体" w:hAnsi="Segoe UI" w:cs="Segoe UI"/>
          <w:color w:val="000000"/>
          <w:kern w:val="0"/>
          <w:sz w:val="24"/>
          <w:szCs w:val="24"/>
        </w:rPr>
        <w:t>语句代替。</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This try-finally statement only calls Dispose in the finally block.</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Font font1 = </w:t>
      </w:r>
      <w:r w:rsidRPr="00353D1B">
        <w:rPr>
          <w:rFonts w:eastAsia="宋体" w:cs="宋体"/>
          <w:color w:val="0101FD"/>
          <w:kern w:val="0"/>
          <w:sz w:val="24"/>
          <w:szCs w:val="24"/>
          <w:bdr w:val="none" w:sz="0" w:space="0" w:color="auto" w:frame="1"/>
          <w:shd w:val="clear" w:color="auto" w:fill="F9F9F9"/>
        </w:rPr>
        <w:t>new</w:t>
      </w:r>
      <w:r w:rsidRPr="00353D1B">
        <w:rPr>
          <w:rFonts w:eastAsia="宋体" w:cs="宋体"/>
          <w:color w:val="000000"/>
          <w:kern w:val="0"/>
          <w:sz w:val="24"/>
          <w:szCs w:val="24"/>
          <w:bdr w:val="none" w:sz="0" w:space="0" w:color="auto" w:frame="1"/>
          <w:shd w:val="clear" w:color="auto" w:fill="F9F9F9"/>
        </w:rPr>
        <w:t xml:space="preserve"> Font(</w:t>
      </w:r>
      <w:r w:rsidRPr="00353D1B">
        <w:rPr>
          <w:rFonts w:eastAsia="宋体" w:cs="宋体"/>
          <w:color w:val="A31515"/>
          <w:kern w:val="0"/>
          <w:sz w:val="24"/>
          <w:szCs w:val="24"/>
          <w:bdr w:val="none" w:sz="0" w:space="0" w:color="auto" w:frame="1"/>
          <w:shd w:val="clear" w:color="auto" w:fill="F9F9F9"/>
        </w:rPr>
        <w:t>"Arial"</w:t>
      </w:r>
      <w:r w:rsidRPr="00353D1B">
        <w:rPr>
          <w:rFonts w:eastAsia="宋体" w:cs="宋体"/>
          <w:color w:val="000000"/>
          <w:kern w:val="0"/>
          <w:sz w:val="24"/>
          <w:szCs w:val="24"/>
          <w:bdr w:val="none" w:sz="0" w:space="0" w:color="auto" w:frame="1"/>
          <w:shd w:val="clear" w:color="auto" w:fill="F9F9F9"/>
        </w:rPr>
        <w:t>, 10.0f);</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try</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byte</w:t>
      </w:r>
      <w:r w:rsidRPr="00353D1B">
        <w:rPr>
          <w:rFonts w:eastAsia="宋体" w:cs="宋体"/>
          <w:color w:val="000000"/>
          <w:kern w:val="0"/>
          <w:sz w:val="24"/>
          <w:szCs w:val="24"/>
          <w:bdr w:val="none" w:sz="0" w:space="0" w:color="auto" w:frame="1"/>
          <w:shd w:val="clear" w:color="auto" w:fill="F9F9F9"/>
        </w:rPr>
        <w:t xml:space="preserve"> charset = font1.GdiCharSet;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finally</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if</w:t>
      </w:r>
      <w:r w:rsidRPr="00353D1B">
        <w:rPr>
          <w:rFonts w:eastAsia="宋体" w:cs="宋体"/>
          <w:color w:val="000000"/>
          <w:kern w:val="0"/>
          <w:sz w:val="24"/>
          <w:szCs w:val="24"/>
          <w:bdr w:val="none" w:sz="0" w:space="0" w:color="auto" w:frame="1"/>
          <w:shd w:val="clear" w:color="auto" w:fill="F9F9F9"/>
        </w:rPr>
        <w:t xml:space="preserve"> (font1 != </w:t>
      </w:r>
      <w:r w:rsidRPr="00353D1B">
        <w:rPr>
          <w:rFonts w:eastAsia="宋体" w:cs="宋体"/>
          <w:color w:val="07704A"/>
          <w:kern w:val="0"/>
          <w:sz w:val="24"/>
          <w:szCs w:val="24"/>
          <w:bdr w:val="none" w:sz="0" w:space="0" w:color="auto" w:frame="1"/>
          <w:shd w:val="clear" w:color="auto" w:fill="F9F9F9"/>
        </w:rPr>
        <w:t>null</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((IDisposable)font1).Dispose();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You can do the same thing with a using statement.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using</w:t>
      </w:r>
      <w:r w:rsidRPr="00353D1B">
        <w:rPr>
          <w:rFonts w:eastAsia="宋体" w:cs="宋体"/>
          <w:color w:val="000000"/>
          <w:kern w:val="0"/>
          <w:sz w:val="24"/>
          <w:szCs w:val="24"/>
          <w:bdr w:val="none" w:sz="0" w:space="0" w:color="auto" w:frame="1"/>
          <w:shd w:val="clear" w:color="auto" w:fill="F9F9F9"/>
        </w:rPr>
        <w:t xml:space="preserve"> (Font font2 = </w:t>
      </w:r>
      <w:r w:rsidRPr="00353D1B">
        <w:rPr>
          <w:rFonts w:eastAsia="宋体" w:cs="宋体"/>
          <w:color w:val="0101FD"/>
          <w:kern w:val="0"/>
          <w:sz w:val="24"/>
          <w:szCs w:val="24"/>
          <w:bdr w:val="none" w:sz="0" w:space="0" w:color="auto" w:frame="1"/>
          <w:shd w:val="clear" w:color="auto" w:fill="F9F9F9"/>
        </w:rPr>
        <w:t>new</w:t>
      </w:r>
      <w:r w:rsidRPr="00353D1B">
        <w:rPr>
          <w:rFonts w:eastAsia="宋体" w:cs="宋体"/>
          <w:color w:val="000000"/>
          <w:kern w:val="0"/>
          <w:sz w:val="24"/>
          <w:szCs w:val="24"/>
          <w:bdr w:val="none" w:sz="0" w:space="0" w:color="auto" w:frame="1"/>
          <w:shd w:val="clear" w:color="auto" w:fill="F9F9F9"/>
        </w:rPr>
        <w:t xml:space="preserve"> Font(</w:t>
      </w:r>
      <w:r w:rsidRPr="00353D1B">
        <w:rPr>
          <w:rFonts w:eastAsia="宋体" w:cs="宋体"/>
          <w:color w:val="A31515"/>
          <w:kern w:val="0"/>
          <w:sz w:val="24"/>
          <w:szCs w:val="24"/>
          <w:bdr w:val="none" w:sz="0" w:space="0" w:color="auto" w:frame="1"/>
          <w:shd w:val="clear" w:color="auto" w:fill="F9F9F9"/>
        </w:rPr>
        <w:t>"Arial"</w:t>
      </w:r>
      <w:r w:rsidRPr="00353D1B">
        <w:rPr>
          <w:rFonts w:eastAsia="宋体" w:cs="宋体"/>
          <w:color w:val="000000"/>
          <w:kern w:val="0"/>
          <w:sz w:val="24"/>
          <w:szCs w:val="24"/>
          <w:bdr w:val="none" w:sz="0" w:space="0" w:color="auto" w:frame="1"/>
          <w:shd w:val="clear" w:color="auto" w:fill="F9F9F9"/>
        </w:rPr>
        <w:t>, 10.0f))</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byte</w:t>
      </w:r>
      <w:r w:rsidRPr="00353D1B">
        <w:rPr>
          <w:rFonts w:eastAsia="宋体" w:cs="宋体"/>
          <w:color w:val="000000"/>
          <w:kern w:val="0"/>
          <w:sz w:val="24"/>
          <w:szCs w:val="24"/>
          <w:bdr w:val="none" w:sz="0" w:space="0" w:color="auto" w:frame="1"/>
          <w:shd w:val="clear" w:color="auto" w:fill="F9F9F9"/>
        </w:rPr>
        <w:t xml:space="preserve"> charset = font2.GdiCharSet;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shd w:val="clear" w:color="auto" w:fill="FFFFFF"/>
        <w:jc w:val="left"/>
        <w:outlineLvl w:val="2"/>
        <w:rPr>
          <w:rFonts w:ascii="Segoe UI" w:eastAsia="宋体" w:hAnsi="Segoe UI" w:cs="Segoe UI"/>
          <w:b/>
          <w:bCs/>
          <w:color w:val="000000"/>
          <w:kern w:val="0"/>
          <w:sz w:val="27"/>
          <w:szCs w:val="27"/>
        </w:rPr>
      </w:pPr>
      <w:r w:rsidRPr="00353D1B">
        <w:rPr>
          <w:rFonts w:ascii="Segoe UI" w:eastAsia="宋体" w:hAnsi="Segoe UI" w:cs="Segoe UI"/>
          <w:b/>
          <w:bCs/>
          <w:color w:val="000000"/>
          <w:kern w:val="0"/>
          <w:sz w:val="27"/>
          <w:szCs w:val="27"/>
        </w:rPr>
        <w:t xml:space="preserve">&amp;&amp; </w:t>
      </w:r>
      <w:r w:rsidRPr="00353D1B">
        <w:rPr>
          <w:rFonts w:ascii="Segoe UI" w:eastAsia="宋体" w:hAnsi="Segoe UI" w:cs="Segoe UI"/>
          <w:b/>
          <w:bCs/>
          <w:color w:val="000000"/>
          <w:kern w:val="0"/>
          <w:sz w:val="27"/>
          <w:szCs w:val="27"/>
        </w:rPr>
        <w:t>和</w:t>
      </w:r>
      <w:r w:rsidRPr="00353D1B">
        <w:rPr>
          <w:rFonts w:ascii="Segoe UI" w:eastAsia="宋体" w:hAnsi="Segoe UI" w:cs="Segoe UI"/>
          <w:b/>
          <w:bCs/>
          <w:color w:val="000000"/>
          <w:kern w:val="0"/>
          <w:sz w:val="27"/>
          <w:szCs w:val="27"/>
        </w:rPr>
        <w:t xml:space="preserve"> || </w:t>
      </w:r>
      <w:r w:rsidRPr="00353D1B">
        <w:rPr>
          <w:rFonts w:ascii="Segoe UI" w:eastAsia="宋体" w:hAnsi="Segoe UI" w:cs="Segoe UI"/>
          <w:b/>
          <w:bCs/>
          <w:color w:val="000000"/>
          <w:kern w:val="0"/>
          <w:sz w:val="27"/>
          <w:szCs w:val="27"/>
        </w:rPr>
        <w:t>运算符</w:t>
      </w:r>
    </w:p>
    <w:p w:rsidR="00353D1B" w:rsidRPr="00353D1B" w:rsidRDefault="00353D1B" w:rsidP="00353D1B">
      <w:pPr>
        <w:widowControl/>
        <w:numPr>
          <w:ilvl w:val="0"/>
          <w:numId w:val="11"/>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若要通过跳过不必要的比较来避免异常并提高性能，请在执行比较时使用</w:t>
      </w:r>
      <w:r w:rsidRPr="00353D1B">
        <w:rPr>
          <w:rFonts w:ascii="Segoe UI" w:eastAsia="宋体" w:hAnsi="Segoe UI" w:cs="Segoe UI"/>
          <w:color w:val="000000"/>
          <w:kern w:val="0"/>
          <w:sz w:val="24"/>
          <w:szCs w:val="24"/>
        </w:rPr>
        <w:t> </w:t>
      </w:r>
      <w:hyperlink r:id="rId19" w:history="1">
        <w:r w:rsidRPr="00353D1B">
          <w:rPr>
            <w:rFonts w:ascii="Segoe UI" w:eastAsia="宋体" w:hAnsi="Segoe UI" w:cs="Segoe UI"/>
            <w:color w:val="0000FF"/>
            <w:kern w:val="0"/>
            <w:sz w:val="24"/>
            <w:szCs w:val="24"/>
            <w:u w:val="single"/>
          </w:rPr>
          <w:t>&amp;&amp;</w:t>
        </w:r>
      </w:hyperlink>
      <w:r w:rsidRPr="00353D1B">
        <w:rPr>
          <w:rFonts w:ascii="Segoe UI" w:eastAsia="宋体" w:hAnsi="Segoe UI" w:cs="Segoe UI"/>
          <w:color w:val="000000"/>
          <w:kern w:val="0"/>
          <w:sz w:val="24"/>
          <w:szCs w:val="24"/>
        </w:rPr>
        <w:t>（而不是</w:t>
      </w:r>
      <w:r w:rsidRPr="00353D1B">
        <w:rPr>
          <w:rFonts w:ascii="Segoe UI" w:eastAsia="宋体" w:hAnsi="Segoe UI" w:cs="Segoe UI"/>
          <w:color w:val="000000"/>
          <w:kern w:val="0"/>
          <w:sz w:val="24"/>
          <w:szCs w:val="24"/>
        </w:rPr>
        <w:t> </w:t>
      </w:r>
      <w:hyperlink r:id="rId20" w:history="1">
        <w:r w:rsidRPr="00353D1B">
          <w:rPr>
            <w:rFonts w:ascii="Segoe UI" w:eastAsia="宋体" w:hAnsi="Segoe UI" w:cs="Segoe UI"/>
            <w:color w:val="0000FF"/>
            <w:kern w:val="0"/>
            <w:sz w:val="24"/>
            <w:szCs w:val="24"/>
            <w:u w:val="single"/>
          </w:rPr>
          <w:t>&amp;</w:t>
        </w:r>
      </w:hyperlink>
      <w:r w:rsidRPr="00353D1B">
        <w:rPr>
          <w:rFonts w:ascii="Segoe UI" w:eastAsia="宋体" w:hAnsi="Segoe UI" w:cs="Segoe UI"/>
          <w:color w:val="000000"/>
          <w:kern w:val="0"/>
          <w:sz w:val="24"/>
          <w:szCs w:val="24"/>
        </w:rPr>
        <w:t>），使用</w:t>
      </w:r>
      <w:r w:rsidRPr="00353D1B">
        <w:rPr>
          <w:rFonts w:ascii="Segoe UI" w:eastAsia="宋体" w:hAnsi="Segoe UI" w:cs="Segoe UI"/>
          <w:color w:val="000000"/>
          <w:kern w:val="0"/>
          <w:sz w:val="24"/>
          <w:szCs w:val="24"/>
        </w:rPr>
        <w:t> </w:t>
      </w:r>
      <w:hyperlink r:id="rId21" w:history="1">
        <w:r w:rsidRPr="00353D1B">
          <w:rPr>
            <w:rFonts w:ascii="Segoe UI" w:eastAsia="宋体" w:hAnsi="Segoe UI" w:cs="Segoe UI"/>
            <w:color w:val="0000FF"/>
            <w:kern w:val="0"/>
            <w:sz w:val="24"/>
            <w:szCs w:val="24"/>
            <w:u w:val="single"/>
          </w:rPr>
          <w:t>||</w:t>
        </w:r>
      </w:hyperlink>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（而不是</w:t>
      </w:r>
      <w:r w:rsidRPr="00353D1B">
        <w:rPr>
          <w:rFonts w:ascii="Segoe UI" w:eastAsia="宋体" w:hAnsi="Segoe UI" w:cs="Segoe UI"/>
          <w:color w:val="000000"/>
          <w:kern w:val="0"/>
          <w:sz w:val="24"/>
          <w:szCs w:val="24"/>
        </w:rPr>
        <w:t> </w:t>
      </w:r>
      <w:hyperlink r:id="rId22" w:history="1">
        <w:r w:rsidRPr="00353D1B">
          <w:rPr>
            <w:rFonts w:ascii="Segoe UI" w:eastAsia="宋体" w:hAnsi="Segoe UI" w:cs="Segoe UI"/>
            <w:color w:val="0000FF"/>
            <w:kern w:val="0"/>
            <w:sz w:val="24"/>
            <w:szCs w:val="24"/>
            <w:u w:val="single"/>
          </w:rPr>
          <w:t>|</w:t>
        </w:r>
      </w:hyperlink>
      <w:r w:rsidRPr="00353D1B">
        <w:rPr>
          <w:rFonts w:ascii="Segoe UI" w:eastAsia="宋体" w:hAnsi="Segoe UI" w:cs="Segoe UI"/>
          <w:color w:val="000000"/>
          <w:kern w:val="0"/>
          <w:sz w:val="24"/>
          <w:szCs w:val="24"/>
        </w:rPr>
        <w:t>），如下面的示例所示。</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Console.Write(</w:t>
      </w:r>
      <w:r w:rsidRPr="00353D1B">
        <w:rPr>
          <w:rFonts w:eastAsia="宋体" w:cs="宋体"/>
          <w:color w:val="A31515"/>
          <w:kern w:val="0"/>
          <w:sz w:val="24"/>
          <w:szCs w:val="24"/>
          <w:bdr w:val="none" w:sz="0" w:space="0" w:color="auto" w:frame="1"/>
          <w:shd w:val="clear" w:color="auto" w:fill="F9F9F9"/>
        </w:rPr>
        <w:t>"Enter a dividend: "</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dividend = Convert.ToInt32(Console.ReadLine());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Console.Write(</w:t>
      </w:r>
      <w:r w:rsidRPr="00353D1B">
        <w:rPr>
          <w:rFonts w:eastAsia="宋体" w:cs="宋体"/>
          <w:color w:val="A31515"/>
          <w:kern w:val="0"/>
          <w:sz w:val="24"/>
          <w:szCs w:val="24"/>
          <w:bdr w:val="none" w:sz="0" w:space="0" w:color="auto" w:frame="1"/>
          <w:shd w:val="clear" w:color="auto" w:fill="F9F9F9"/>
        </w:rPr>
        <w:t>"Enter a divisor: "</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divisor = Convert.ToInt32(Console.ReadLine());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If the divisor is 0, the second clause in the following condition</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causes a run-time error. The &amp;&amp; operator short circuits when the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first expression is false. That is, it does not evaluate the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xml:space="preserve">// second expression. The &amp; operator evaluates both, and causes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a run-time error when divisor is 0.</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if</w:t>
      </w:r>
      <w:r w:rsidRPr="00353D1B">
        <w:rPr>
          <w:rFonts w:eastAsia="宋体" w:cs="宋体"/>
          <w:color w:val="000000"/>
          <w:kern w:val="0"/>
          <w:sz w:val="24"/>
          <w:szCs w:val="24"/>
          <w:bdr w:val="none" w:sz="0" w:space="0" w:color="auto" w:frame="1"/>
          <w:shd w:val="clear" w:color="auto" w:fill="F9F9F9"/>
        </w:rPr>
        <w:t xml:space="preserve"> ((divisor != 0) &amp;&amp; (dividend / divisor &gt; 0))</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Console.WriteLine(</w:t>
      </w:r>
      <w:r w:rsidRPr="00353D1B">
        <w:rPr>
          <w:rFonts w:eastAsia="宋体" w:cs="宋体"/>
          <w:color w:val="A31515"/>
          <w:kern w:val="0"/>
          <w:sz w:val="24"/>
          <w:szCs w:val="24"/>
          <w:bdr w:val="none" w:sz="0" w:space="0" w:color="auto" w:frame="1"/>
          <w:shd w:val="clear" w:color="auto" w:fill="F9F9F9"/>
        </w:rPr>
        <w:t>"Quotient: {0}"</w:t>
      </w:r>
      <w:r w:rsidRPr="00353D1B">
        <w:rPr>
          <w:rFonts w:eastAsia="宋体" w:cs="宋体"/>
          <w:color w:val="000000"/>
          <w:kern w:val="0"/>
          <w:sz w:val="24"/>
          <w:szCs w:val="24"/>
          <w:bdr w:val="none" w:sz="0" w:space="0" w:color="auto" w:frame="1"/>
          <w:shd w:val="clear" w:color="auto" w:fill="F9F9F9"/>
        </w:rPr>
        <w:t>, dividend / divisor);</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else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Console.WriteLine(</w:t>
      </w:r>
      <w:r w:rsidRPr="00353D1B">
        <w:rPr>
          <w:rFonts w:eastAsia="宋体" w:cs="宋体"/>
          <w:color w:val="A31515"/>
          <w:kern w:val="0"/>
          <w:sz w:val="24"/>
          <w:szCs w:val="24"/>
          <w:bdr w:val="none" w:sz="0" w:space="0" w:color="auto" w:frame="1"/>
          <w:shd w:val="clear" w:color="auto" w:fill="F9F9F9"/>
        </w:rPr>
        <w:t>"Attempted division by 0 ends up here."</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shd w:val="clear" w:color="auto" w:fill="FFFFFF"/>
        <w:jc w:val="left"/>
        <w:outlineLvl w:val="2"/>
        <w:rPr>
          <w:rFonts w:ascii="Segoe UI" w:eastAsia="宋体" w:hAnsi="Segoe UI" w:cs="Segoe UI"/>
          <w:b/>
          <w:bCs/>
          <w:color w:val="000000"/>
          <w:kern w:val="0"/>
          <w:sz w:val="27"/>
          <w:szCs w:val="27"/>
        </w:rPr>
      </w:pPr>
      <w:r w:rsidRPr="00353D1B">
        <w:rPr>
          <w:rFonts w:ascii="Segoe UI" w:eastAsia="宋体" w:hAnsi="Segoe UI" w:cs="Segoe UI"/>
          <w:b/>
          <w:bCs/>
          <w:color w:val="000000"/>
          <w:kern w:val="0"/>
          <w:sz w:val="27"/>
          <w:szCs w:val="27"/>
        </w:rPr>
        <w:t xml:space="preserve">New </w:t>
      </w:r>
      <w:r w:rsidRPr="00353D1B">
        <w:rPr>
          <w:rFonts w:ascii="Segoe UI" w:eastAsia="宋体" w:hAnsi="Segoe UI" w:cs="Segoe UI"/>
          <w:b/>
          <w:bCs/>
          <w:color w:val="000000"/>
          <w:kern w:val="0"/>
          <w:sz w:val="27"/>
          <w:szCs w:val="27"/>
        </w:rPr>
        <w:t>运算符</w:t>
      </w:r>
    </w:p>
    <w:p w:rsidR="00353D1B" w:rsidRPr="00353D1B" w:rsidRDefault="00353D1B" w:rsidP="00353D1B">
      <w:pPr>
        <w:widowControl/>
        <w:numPr>
          <w:ilvl w:val="0"/>
          <w:numId w:val="12"/>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隐式类型化时，请使用对象实例化的简洁形式，如下面的声明所示。</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instance1 = </w:t>
      </w:r>
      <w:r w:rsidRPr="00353D1B">
        <w:rPr>
          <w:rFonts w:eastAsia="宋体" w:cs="宋体"/>
          <w:color w:val="0101FD"/>
          <w:kern w:val="0"/>
          <w:sz w:val="24"/>
          <w:szCs w:val="24"/>
          <w:bdr w:val="none" w:sz="0" w:space="0" w:color="auto" w:frame="1"/>
          <w:shd w:val="clear" w:color="auto" w:fill="F9F9F9"/>
        </w:rPr>
        <w:t>new</w:t>
      </w:r>
      <w:r w:rsidRPr="00353D1B">
        <w:rPr>
          <w:rFonts w:eastAsia="宋体" w:cs="宋体"/>
          <w:color w:val="000000"/>
          <w:kern w:val="0"/>
          <w:sz w:val="24"/>
          <w:szCs w:val="24"/>
          <w:bdr w:val="none" w:sz="0" w:space="0" w:color="auto" w:frame="1"/>
          <w:shd w:val="clear" w:color="auto" w:fill="F9F9F9"/>
        </w:rPr>
        <w:t xml:space="preserve"> ExampleClass();</w:t>
      </w:r>
    </w:p>
    <w:p w:rsidR="00353D1B" w:rsidRPr="00353D1B" w:rsidRDefault="00353D1B" w:rsidP="00353D1B">
      <w:pPr>
        <w:widowControl/>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上一行等同于下面的声明。</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ExampleClass instance2 = </w:t>
      </w:r>
      <w:r w:rsidRPr="00353D1B">
        <w:rPr>
          <w:rFonts w:eastAsia="宋体" w:cs="宋体"/>
          <w:color w:val="0101FD"/>
          <w:kern w:val="0"/>
          <w:sz w:val="24"/>
          <w:szCs w:val="24"/>
          <w:bdr w:val="none" w:sz="0" w:space="0" w:color="auto" w:frame="1"/>
          <w:shd w:val="clear" w:color="auto" w:fill="F9F9F9"/>
        </w:rPr>
        <w:t>new</w:t>
      </w:r>
      <w:r w:rsidRPr="00353D1B">
        <w:rPr>
          <w:rFonts w:eastAsia="宋体" w:cs="宋体"/>
          <w:color w:val="000000"/>
          <w:kern w:val="0"/>
          <w:sz w:val="24"/>
          <w:szCs w:val="24"/>
          <w:bdr w:val="none" w:sz="0" w:space="0" w:color="auto" w:frame="1"/>
          <w:shd w:val="clear" w:color="auto" w:fill="F9F9F9"/>
        </w:rPr>
        <w:t xml:space="preserve"> ExampleClass();</w:t>
      </w:r>
    </w:p>
    <w:p w:rsidR="00353D1B" w:rsidRPr="00353D1B" w:rsidRDefault="00353D1B" w:rsidP="00353D1B">
      <w:pPr>
        <w:widowControl/>
        <w:numPr>
          <w:ilvl w:val="0"/>
          <w:numId w:val="12"/>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使用对象初始值设定项来简化对象创建。</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Object initializer.</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instance3 = </w:t>
      </w:r>
      <w:r w:rsidRPr="00353D1B">
        <w:rPr>
          <w:rFonts w:eastAsia="宋体" w:cs="宋体"/>
          <w:color w:val="0101FD"/>
          <w:kern w:val="0"/>
          <w:sz w:val="24"/>
          <w:szCs w:val="24"/>
          <w:bdr w:val="none" w:sz="0" w:space="0" w:color="auto" w:frame="1"/>
          <w:shd w:val="clear" w:color="auto" w:fill="F9F9F9"/>
        </w:rPr>
        <w:t>new</w:t>
      </w:r>
      <w:r w:rsidRPr="00353D1B">
        <w:rPr>
          <w:rFonts w:eastAsia="宋体" w:cs="宋体"/>
          <w:color w:val="000000"/>
          <w:kern w:val="0"/>
          <w:sz w:val="24"/>
          <w:szCs w:val="24"/>
          <w:bdr w:val="none" w:sz="0" w:space="0" w:color="auto" w:frame="1"/>
          <w:shd w:val="clear" w:color="auto" w:fill="F9F9F9"/>
        </w:rPr>
        <w:t xml:space="preserve"> ExampleClass { Name = </w:t>
      </w:r>
      <w:r w:rsidRPr="00353D1B">
        <w:rPr>
          <w:rFonts w:eastAsia="宋体" w:cs="宋体"/>
          <w:color w:val="A31515"/>
          <w:kern w:val="0"/>
          <w:sz w:val="24"/>
          <w:szCs w:val="24"/>
          <w:bdr w:val="none" w:sz="0" w:space="0" w:color="auto" w:frame="1"/>
          <w:shd w:val="clear" w:color="auto" w:fill="F9F9F9"/>
        </w:rPr>
        <w:t>"Desktop"</w:t>
      </w:r>
      <w:r w:rsidRPr="00353D1B">
        <w:rPr>
          <w:rFonts w:eastAsia="宋体" w:cs="宋体"/>
          <w:color w:val="000000"/>
          <w:kern w:val="0"/>
          <w:sz w:val="24"/>
          <w:szCs w:val="24"/>
          <w:bdr w:val="none" w:sz="0" w:space="0" w:color="auto" w:frame="1"/>
          <w:shd w:val="clear" w:color="auto" w:fill="F9F9F9"/>
        </w:rPr>
        <w:t xml:space="preserve">, ID = 37414,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Location = </w:t>
      </w:r>
      <w:r w:rsidRPr="00353D1B">
        <w:rPr>
          <w:rFonts w:eastAsia="宋体" w:cs="宋体"/>
          <w:color w:val="A31515"/>
          <w:kern w:val="0"/>
          <w:sz w:val="24"/>
          <w:szCs w:val="24"/>
          <w:bdr w:val="none" w:sz="0" w:space="0" w:color="auto" w:frame="1"/>
          <w:shd w:val="clear" w:color="auto" w:fill="F9F9F9"/>
        </w:rPr>
        <w:t>"Redmond"</w:t>
      </w:r>
      <w:r w:rsidRPr="00353D1B">
        <w:rPr>
          <w:rFonts w:eastAsia="宋体" w:cs="宋体"/>
          <w:color w:val="000000"/>
          <w:kern w:val="0"/>
          <w:sz w:val="24"/>
          <w:szCs w:val="24"/>
          <w:bdr w:val="none" w:sz="0" w:space="0" w:color="auto" w:frame="1"/>
          <w:shd w:val="clear" w:color="auto" w:fill="F9F9F9"/>
        </w:rPr>
        <w:t>, Age = 2.3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Default constructor and assignment statements.</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instance4 = </w:t>
      </w:r>
      <w:r w:rsidRPr="00353D1B">
        <w:rPr>
          <w:rFonts w:eastAsia="宋体" w:cs="宋体"/>
          <w:color w:val="0101FD"/>
          <w:kern w:val="0"/>
          <w:sz w:val="24"/>
          <w:szCs w:val="24"/>
          <w:bdr w:val="none" w:sz="0" w:space="0" w:color="auto" w:frame="1"/>
          <w:shd w:val="clear" w:color="auto" w:fill="F9F9F9"/>
        </w:rPr>
        <w:t>new</w:t>
      </w:r>
      <w:r w:rsidRPr="00353D1B">
        <w:rPr>
          <w:rFonts w:eastAsia="宋体" w:cs="宋体"/>
          <w:color w:val="000000"/>
          <w:kern w:val="0"/>
          <w:sz w:val="24"/>
          <w:szCs w:val="24"/>
          <w:bdr w:val="none" w:sz="0" w:space="0" w:color="auto" w:frame="1"/>
          <w:shd w:val="clear" w:color="auto" w:fill="F9F9F9"/>
        </w:rPr>
        <w:t xml:space="preserve"> ExampleClass();</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instance4.Name = </w:t>
      </w:r>
      <w:r w:rsidRPr="00353D1B">
        <w:rPr>
          <w:rFonts w:eastAsia="宋体" w:cs="宋体"/>
          <w:color w:val="A31515"/>
          <w:kern w:val="0"/>
          <w:sz w:val="24"/>
          <w:szCs w:val="24"/>
          <w:bdr w:val="none" w:sz="0" w:space="0" w:color="auto" w:frame="1"/>
          <w:shd w:val="clear" w:color="auto" w:fill="F9F9F9"/>
        </w:rPr>
        <w:t>"Desktop"</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instance4.ID = 37414;</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instance4.Location = </w:t>
      </w:r>
      <w:r w:rsidRPr="00353D1B">
        <w:rPr>
          <w:rFonts w:eastAsia="宋体" w:cs="宋体"/>
          <w:color w:val="A31515"/>
          <w:kern w:val="0"/>
          <w:sz w:val="24"/>
          <w:szCs w:val="24"/>
          <w:bdr w:val="none" w:sz="0" w:space="0" w:color="auto" w:frame="1"/>
          <w:shd w:val="clear" w:color="auto" w:fill="F9F9F9"/>
        </w:rPr>
        <w:t>"Redmond"</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instance4.Age = 2.3;</w:t>
      </w:r>
    </w:p>
    <w:p w:rsidR="00353D1B" w:rsidRPr="00353D1B" w:rsidRDefault="00353D1B" w:rsidP="00353D1B">
      <w:pPr>
        <w:widowControl/>
        <w:shd w:val="clear" w:color="auto" w:fill="FFFFFF"/>
        <w:jc w:val="left"/>
        <w:outlineLvl w:val="2"/>
        <w:rPr>
          <w:rFonts w:ascii="Segoe UI" w:eastAsia="宋体" w:hAnsi="Segoe UI" w:cs="Segoe UI"/>
          <w:b/>
          <w:bCs/>
          <w:color w:val="000000"/>
          <w:kern w:val="0"/>
          <w:sz w:val="27"/>
          <w:szCs w:val="27"/>
        </w:rPr>
      </w:pPr>
      <w:r w:rsidRPr="00353D1B">
        <w:rPr>
          <w:rFonts w:ascii="Segoe UI" w:eastAsia="宋体" w:hAnsi="Segoe UI" w:cs="Segoe UI"/>
          <w:b/>
          <w:bCs/>
          <w:color w:val="000000"/>
          <w:kern w:val="0"/>
          <w:sz w:val="27"/>
          <w:szCs w:val="27"/>
        </w:rPr>
        <w:t>事件处理</w:t>
      </w:r>
    </w:p>
    <w:p w:rsidR="00353D1B" w:rsidRPr="00353D1B" w:rsidRDefault="00353D1B" w:rsidP="00353D1B">
      <w:pPr>
        <w:widowControl/>
        <w:numPr>
          <w:ilvl w:val="0"/>
          <w:numId w:val="13"/>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如果你正定义一个稍后不需要删除的事件处理程序，请使用</w:t>
      </w:r>
      <w:r w:rsidRPr="00353D1B">
        <w:rPr>
          <w:rFonts w:ascii="Segoe UI" w:eastAsia="宋体" w:hAnsi="Segoe UI" w:cs="Segoe UI"/>
          <w:color w:val="000000"/>
          <w:kern w:val="0"/>
          <w:sz w:val="24"/>
          <w:szCs w:val="24"/>
        </w:rPr>
        <w:t xml:space="preserve"> lambda </w:t>
      </w:r>
      <w:r w:rsidRPr="00353D1B">
        <w:rPr>
          <w:rFonts w:ascii="Segoe UI" w:eastAsia="宋体" w:hAnsi="Segoe UI" w:cs="Segoe UI"/>
          <w:color w:val="000000"/>
          <w:kern w:val="0"/>
          <w:sz w:val="24"/>
          <w:szCs w:val="24"/>
        </w:rPr>
        <w:t>表达式。</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public</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07D9A"/>
          <w:kern w:val="0"/>
          <w:sz w:val="24"/>
          <w:szCs w:val="24"/>
          <w:bdr w:val="none" w:sz="0" w:space="0" w:color="auto" w:frame="1"/>
          <w:shd w:val="clear" w:color="auto" w:fill="F9F9F9"/>
        </w:rPr>
        <w:t>Form2</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08000"/>
          <w:kern w:val="0"/>
          <w:sz w:val="24"/>
          <w:szCs w:val="24"/>
          <w:bdr w:val="none" w:sz="0" w:space="0" w:color="auto" w:frame="1"/>
          <w:shd w:val="clear" w:color="auto" w:fill="F9F9F9"/>
        </w:rPr>
        <w:t>// You can use a lambda expression to define an event handler.</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this</w:t>
      </w:r>
      <w:r w:rsidRPr="00353D1B">
        <w:rPr>
          <w:rFonts w:eastAsia="宋体" w:cs="宋体"/>
          <w:color w:val="000000"/>
          <w:kern w:val="0"/>
          <w:sz w:val="24"/>
          <w:szCs w:val="24"/>
          <w:bdr w:val="none" w:sz="0" w:space="0" w:color="auto" w:frame="1"/>
          <w:shd w:val="clear" w:color="auto" w:fill="F9F9F9"/>
        </w:rPr>
        <w:t>.Click += (s, e) =&gt;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MessageBox.Show(</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((MouseEventArgs)e).Location.ToString());</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Using a lambda expression shortens the following traditional definition.</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public</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07D9A"/>
          <w:kern w:val="0"/>
          <w:sz w:val="24"/>
          <w:szCs w:val="24"/>
          <w:bdr w:val="none" w:sz="0" w:space="0" w:color="auto" w:frame="1"/>
          <w:shd w:val="clear" w:color="auto" w:fill="F9F9F9"/>
        </w:rPr>
        <w:t>Form1</w:t>
      </w: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this</w:t>
      </w:r>
      <w:r w:rsidRPr="00353D1B">
        <w:rPr>
          <w:rFonts w:eastAsia="宋体" w:cs="宋体"/>
          <w:color w:val="000000"/>
          <w:kern w:val="0"/>
          <w:sz w:val="24"/>
          <w:szCs w:val="24"/>
          <w:bdr w:val="none" w:sz="0" w:space="0" w:color="auto" w:frame="1"/>
          <w:shd w:val="clear" w:color="auto" w:fill="F9F9F9"/>
        </w:rPr>
        <w:t xml:space="preserve">.Click += </w:t>
      </w:r>
      <w:r w:rsidRPr="00353D1B">
        <w:rPr>
          <w:rFonts w:eastAsia="宋体" w:cs="宋体"/>
          <w:color w:val="0101FD"/>
          <w:kern w:val="0"/>
          <w:sz w:val="24"/>
          <w:szCs w:val="24"/>
          <w:bdr w:val="none" w:sz="0" w:space="0" w:color="auto" w:frame="1"/>
          <w:shd w:val="clear" w:color="auto" w:fill="F9F9F9"/>
        </w:rPr>
        <w:t>new</w:t>
      </w:r>
      <w:r w:rsidRPr="00353D1B">
        <w:rPr>
          <w:rFonts w:eastAsia="宋体" w:cs="宋体"/>
          <w:color w:val="000000"/>
          <w:kern w:val="0"/>
          <w:sz w:val="24"/>
          <w:szCs w:val="24"/>
          <w:bdr w:val="none" w:sz="0" w:space="0" w:color="auto" w:frame="1"/>
          <w:shd w:val="clear" w:color="auto" w:fill="F9F9F9"/>
        </w:rPr>
        <w:t xml:space="preserve"> EventHandler(Form1_Click);</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void</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07D9A"/>
          <w:kern w:val="0"/>
          <w:sz w:val="24"/>
          <w:szCs w:val="24"/>
          <w:bdr w:val="none" w:sz="0" w:space="0" w:color="auto" w:frame="1"/>
          <w:shd w:val="clear" w:color="auto" w:fill="F9F9F9"/>
        </w:rPr>
        <w:t>Form1_Click</w:t>
      </w:r>
      <w:r w:rsidRPr="00353D1B">
        <w:rPr>
          <w:rFonts w:eastAsia="宋体" w:cs="宋体"/>
          <w:color w:val="000000"/>
          <w:kern w:val="0"/>
          <w:sz w:val="24"/>
          <w:szCs w:val="24"/>
          <w:bdr w:val="none" w:sz="0" w:space="0" w:color="auto" w:frame="1"/>
          <w:shd w:val="clear" w:color="auto" w:fill="F9F9F9"/>
        </w:rPr>
        <w:t>(</w:t>
      </w:r>
      <w:r w:rsidRPr="00353D1B">
        <w:rPr>
          <w:rFonts w:eastAsia="宋体" w:cs="宋体"/>
          <w:color w:val="0101FD"/>
          <w:kern w:val="0"/>
          <w:sz w:val="24"/>
          <w:szCs w:val="24"/>
          <w:bdr w:val="none" w:sz="0" w:space="0" w:color="auto" w:frame="1"/>
          <w:shd w:val="clear" w:color="auto" w:fill="F9F9F9"/>
        </w:rPr>
        <w:t>object</w:t>
      </w:r>
      <w:r w:rsidRPr="00353D1B">
        <w:rPr>
          <w:rFonts w:eastAsia="宋体" w:cs="宋体"/>
          <w:color w:val="000000"/>
          <w:kern w:val="0"/>
          <w:sz w:val="24"/>
          <w:szCs w:val="24"/>
          <w:bdr w:val="none" w:sz="0" w:space="0" w:color="auto" w:frame="1"/>
          <w:shd w:val="clear" w:color="auto" w:fill="F9F9F9"/>
        </w:rPr>
        <w:t xml:space="preserve"> sender, EventArgs 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MessageBox.Show(((MouseEventArgs)e).Location.ToString());</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w:t>
      </w:r>
    </w:p>
    <w:p w:rsidR="00353D1B" w:rsidRPr="00353D1B" w:rsidRDefault="00353D1B" w:rsidP="00353D1B">
      <w:pPr>
        <w:widowControl/>
        <w:shd w:val="clear" w:color="auto" w:fill="FFFFFF"/>
        <w:jc w:val="left"/>
        <w:outlineLvl w:val="2"/>
        <w:rPr>
          <w:rFonts w:ascii="Segoe UI" w:eastAsia="宋体" w:hAnsi="Segoe UI" w:cs="Segoe UI"/>
          <w:b/>
          <w:bCs/>
          <w:color w:val="000000"/>
          <w:kern w:val="0"/>
          <w:sz w:val="27"/>
          <w:szCs w:val="27"/>
        </w:rPr>
      </w:pPr>
      <w:r w:rsidRPr="00353D1B">
        <w:rPr>
          <w:rFonts w:ascii="Segoe UI" w:eastAsia="宋体" w:hAnsi="Segoe UI" w:cs="Segoe UI"/>
          <w:b/>
          <w:bCs/>
          <w:color w:val="000000"/>
          <w:kern w:val="0"/>
          <w:sz w:val="27"/>
          <w:szCs w:val="27"/>
        </w:rPr>
        <w:t>静态成员</w:t>
      </w:r>
    </w:p>
    <w:p w:rsidR="00353D1B" w:rsidRPr="00353D1B" w:rsidRDefault="00353D1B" w:rsidP="00353D1B">
      <w:pPr>
        <w:widowControl/>
        <w:numPr>
          <w:ilvl w:val="0"/>
          <w:numId w:val="14"/>
        </w:numPr>
        <w:shd w:val="clear" w:color="auto" w:fill="FFFFFF"/>
        <w:spacing w:before="100" w:beforeAutospacing="1" w:after="100"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通过使用类名称调用</w:t>
      </w:r>
      <w:hyperlink r:id="rId23" w:history="1">
        <w:r w:rsidRPr="00353D1B">
          <w:rPr>
            <w:rFonts w:ascii="Segoe UI" w:eastAsia="宋体" w:hAnsi="Segoe UI" w:cs="Segoe UI"/>
            <w:color w:val="0000FF"/>
            <w:kern w:val="0"/>
            <w:sz w:val="24"/>
            <w:szCs w:val="24"/>
            <w:u w:val="single"/>
          </w:rPr>
          <w:t>静态</w:t>
        </w:r>
      </w:hyperlink>
      <w:r w:rsidRPr="00353D1B">
        <w:rPr>
          <w:rFonts w:ascii="Segoe UI" w:eastAsia="宋体" w:hAnsi="Segoe UI" w:cs="Segoe UI"/>
          <w:color w:val="000000"/>
          <w:kern w:val="0"/>
          <w:sz w:val="24"/>
          <w:szCs w:val="24"/>
        </w:rPr>
        <w:t>成员：</w:t>
      </w:r>
      <w:r w:rsidRPr="00353D1B">
        <w:rPr>
          <w:rFonts w:ascii="Segoe UI" w:eastAsia="宋体" w:hAnsi="Segoe UI" w:cs="Segoe UI"/>
          <w:color w:val="000000"/>
          <w:kern w:val="0"/>
          <w:sz w:val="24"/>
          <w:szCs w:val="24"/>
        </w:rPr>
        <w:t>ClassName.StaticMember</w:t>
      </w:r>
      <w:r w:rsidRPr="00353D1B">
        <w:rPr>
          <w:rFonts w:ascii="Segoe UI" w:eastAsia="宋体" w:hAnsi="Segoe UI" w:cs="Segoe UI"/>
          <w:color w:val="000000"/>
          <w:kern w:val="0"/>
          <w:sz w:val="24"/>
          <w:szCs w:val="24"/>
        </w:rPr>
        <w:t>。</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这种做法通过明确静态访问使代码更易于阅读。</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请勿使用派生类的名称限定基类中定义的静态成员。</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编译该代码时，代码可读性具有误导性，如果向派生类添加具有相同名称的静态成员，代码可能会被破坏。</w:t>
      </w:r>
    </w:p>
    <w:p w:rsidR="00353D1B" w:rsidRPr="00353D1B" w:rsidRDefault="00353D1B" w:rsidP="00353D1B">
      <w:pPr>
        <w:widowControl/>
        <w:shd w:val="clear" w:color="auto" w:fill="FFFFFF"/>
        <w:jc w:val="left"/>
        <w:outlineLvl w:val="2"/>
        <w:rPr>
          <w:rFonts w:ascii="Segoe UI" w:eastAsia="宋体" w:hAnsi="Segoe UI" w:cs="Segoe UI"/>
          <w:b/>
          <w:bCs/>
          <w:color w:val="000000"/>
          <w:kern w:val="0"/>
          <w:sz w:val="27"/>
          <w:szCs w:val="27"/>
        </w:rPr>
      </w:pPr>
      <w:r w:rsidRPr="00353D1B">
        <w:rPr>
          <w:rFonts w:ascii="Segoe UI" w:eastAsia="宋体" w:hAnsi="Segoe UI" w:cs="Segoe UI"/>
          <w:b/>
          <w:bCs/>
          <w:color w:val="000000"/>
          <w:kern w:val="0"/>
          <w:sz w:val="27"/>
          <w:szCs w:val="27"/>
        </w:rPr>
        <w:t xml:space="preserve">LINQ </w:t>
      </w:r>
      <w:r w:rsidRPr="00353D1B">
        <w:rPr>
          <w:rFonts w:ascii="Segoe UI" w:eastAsia="宋体" w:hAnsi="Segoe UI" w:cs="Segoe UI"/>
          <w:b/>
          <w:bCs/>
          <w:color w:val="000000"/>
          <w:kern w:val="0"/>
          <w:sz w:val="27"/>
          <w:szCs w:val="27"/>
        </w:rPr>
        <w:t>查询</w:t>
      </w:r>
    </w:p>
    <w:p w:rsidR="00353D1B" w:rsidRPr="00353D1B" w:rsidRDefault="00353D1B" w:rsidP="00353D1B">
      <w:pPr>
        <w:widowControl/>
        <w:numPr>
          <w:ilvl w:val="0"/>
          <w:numId w:val="15"/>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对查询变量使用有意义的名称。</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下面的示例为位于西雅图的客户使用</w:t>
      </w:r>
      <w:r w:rsidRPr="00353D1B">
        <w:rPr>
          <w:rFonts w:ascii="Segoe UI" w:eastAsia="宋体" w:hAnsi="Segoe UI" w:cs="Segoe UI"/>
          <w:color w:val="000000"/>
          <w:kern w:val="0"/>
          <w:sz w:val="24"/>
          <w:szCs w:val="24"/>
        </w:rPr>
        <w:t> </w:t>
      </w:r>
      <w:r w:rsidRPr="00353D1B">
        <w:rPr>
          <w:rFonts w:eastAsia="宋体" w:cs="宋体"/>
          <w:color w:val="000000"/>
          <w:kern w:val="0"/>
          <w:sz w:val="24"/>
          <w:szCs w:val="24"/>
          <w:bdr w:val="single" w:sz="6" w:space="2" w:color="D3D6DB" w:frame="1"/>
          <w:shd w:val="clear" w:color="auto" w:fill="F9F9F9"/>
        </w:rPr>
        <w:t>seattleCustomers</w:t>
      </w:r>
      <w:r w:rsidRPr="00353D1B">
        <w:rPr>
          <w:rFonts w:ascii="Segoe UI" w:eastAsia="宋体" w:hAnsi="Segoe UI" w:cs="Segoe UI"/>
          <w:color w:val="000000"/>
          <w:kern w:val="0"/>
          <w:sz w:val="24"/>
          <w:szCs w:val="24"/>
        </w:rPr>
        <w:t>。</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seattleCustomers = </w:t>
      </w:r>
      <w:r w:rsidRPr="00353D1B">
        <w:rPr>
          <w:rFonts w:eastAsia="宋体" w:cs="宋体"/>
          <w:color w:val="0101FD"/>
          <w:kern w:val="0"/>
          <w:sz w:val="24"/>
          <w:szCs w:val="24"/>
          <w:bdr w:val="none" w:sz="0" w:space="0" w:color="auto" w:frame="1"/>
          <w:shd w:val="clear" w:color="auto" w:fill="F9F9F9"/>
        </w:rPr>
        <w:t>from</w:t>
      </w:r>
      <w:r w:rsidRPr="00353D1B">
        <w:rPr>
          <w:rFonts w:eastAsia="宋体" w:cs="宋体"/>
          <w:color w:val="000000"/>
          <w:kern w:val="0"/>
          <w:sz w:val="24"/>
          <w:szCs w:val="24"/>
          <w:bdr w:val="none" w:sz="0" w:space="0" w:color="auto" w:frame="1"/>
          <w:shd w:val="clear" w:color="auto" w:fill="F9F9F9"/>
        </w:rPr>
        <w:t xml:space="preserve"> cust </w:t>
      </w:r>
      <w:r w:rsidRPr="00353D1B">
        <w:rPr>
          <w:rFonts w:eastAsia="宋体" w:cs="宋体"/>
          <w:color w:val="0101FD"/>
          <w:kern w:val="0"/>
          <w:sz w:val="24"/>
          <w:szCs w:val="24"/>
          <w:bdr w:val="none" w:sz="0" w:space="0" w:color="auto" w:frame="1"/>
          <w:shd w:val="clear" w:color="auto" w:fill="F9F9F9"/>
        </w:rPr>
        <w:t>in</w:t>
      </w:r>
      <w:r w:rsidRPr="00353D1B">
        <w:rPr>
          <w:rFonts w:eastAsia="宋体" w:cs="宋体"/>
          <w:color w:val="000000"/>
          <w:kern w:val="0"/>
          <w:sz w:val="24"/>
          <w:szCs w:val="24"/>
          <w:bdr w:val="none" w:sz="0" w:space="0" w:color="auto" w:frame="1"/>
          <w:shd w:val="clear" w:color="auto" w:fill="F9F9F9"/>
        </w:rPr>
        <w:t xml:space="preserve"> customers</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where</w:t>
      </w:r>
      <w:r w:rsidRPr="00353D1B">
        <w:rPr>
          <w:rFonts w:eastAsia="宋体" w:cs="宋体"/>
          <w:color w:val="000000"/>
          <w:kern w:val="0"/>
          <w:sz w:val="24"/>
          <w:szCs w:val="24"/>
          <w:bdr w:val="none" w:sz="0" w:space="0" w:color="auto" w:frame="1"/>
          <w:shd w:val="clear" w:color="auto" w:fill="F9F9F9"/>
        </w:rPr>
        <w:t xml:space="preserve"> cust.City == </w:t>
      </w:r>
      <w:r w:rsidRPr="00353D1B">
        <w:rPr>
          <w:rFonts w:eastAsia="宋体" w:cs="宋体"/>
          <w:color w:val="A31515"/>
          <w:kern w:val="0"/>
          <w:sz w:val="24"/>
          <w:szCs w:val="24"/>
          <w:bdr w:val="none" w:sz="0" w:space="0" w:color="auto" w:frame="1"/>
          <w:shd w:val="clear" w:color="auto" w:fill="F9F9F9"/>
        </w:rPr>
        <w:t>"Seattle"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select</w:t>
      </w:r>
      <w:r w:rsidRPr="00353D1B">
        <w:rPr>
          <w:rFonts w:eastAsia="宋体" w:cs="宋体"/>
          <w:color w:val="000000"/>
          <w:kern w:val="0"/>
          <w:sz w:val="24"/>
          <w:szCs w:val="24"/>
          <w:bdr w:val="none" w:sz="0" w:space="0" w:color="auto" w:frame="1"/>
          <w:shd w:val="clear" w:color="auto" w:fill="F9F9F9"/>
        </w:rPr>
        <w:t xml:space="preserve"> cust.Name;</w:t>
      </w:r>
    </w:p>
    <w:p w:rsidR="00353D1B" w:rsidRPr="00353D1B" w:rsidRDefault="00353D1B" w:rsidP="00353D1B">
      <w:pPr>
        <w:widowControl/>
        <w:numPr>
          <w:ilvl w:val="0"/>
          <w:numId w:val="15"/>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使用别名确保匿名类型的属性名称都使用</w:t>
      </w:r>
      <w:r w:rsidRPr="00353D1B">
        <w:rPr>
          <w:rFonts w:ascii="Segoe UI" w:eastAsia="宋体" w:hAnsi="Segoe UI" w:cs="Segoe UI"/>
          <w:color w:val="000000"/>
          <w:kern w:val="0"/>
          <w:sz w:val="24"/>
          <w:szCs w:val="24"/>
        </w:rPr>
        <w:t xml:space="preserve"> Pascal </w:t>
      </w:r>
      <w:r w:rsidRPr="00353D1B">
        <w:rPr>
          <w:rFonts w:ascii="Segoe UI" w:eastAsia="宋体" w:hAnsi="Segoe UI" w:cs="Segoe UI"/>
          <w:color w:val="000000"/>
          <w:kern w:val="0"/>
          <w:sz w:val="24"/>
          <w:szCs w:val="24"/>
        </w:rPr>
        <w:t>大小写格式正确大写。</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localDistributors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from</w:t>
      </w:r>
      <w:r w:rsidRPr="00353D1B">
        <w:rPr>
          <w:rFonts w:eastAsia="宋体" w:cs="宋体"/>
          <w:color w:val="000000"/>
          <w:kern w:val="0"/>
          <w:sz w:val="24"/>
          <w:szCs w:val="24"/>
          <w:bdr w:val="none" w:sz="0" w:space="0" w:color="auto" w:frame="1"/>
          <w:shd w:val="clear" w:color="auto" w:fill="F9F9F9"/>
        </w:rPr>
        <w:t xml:space="preserve"> customer </w:t>
      </w:r>
      <w:r w:rsidRPr="00353D1B">
        <w:rPr>
          <w:rFonts w:eastAsia="宋体" w:cs="宋体"/>
          <w:color w:val="0101FD"/>
          <w:kern w:val="0"/>
          <w:sz w:val="24"/>
          <w:szCs w:val="24"/>
          <w:bdr w:val="none" w:sz="0" w:space="0" w:color="auto" w:frame="1"/>
          <w:shd w:val="clear" w:color="auto" w:fill="F9F9F9"/>
        </w:rPr>
        <w:t>in</w:t>
      </w:r>
      <w:r w:rsidRPr="00353D1B">
        <w:rPr>
          <w:rFonts w:eastAsia="宋体" w:cs="宋体"/>
          <w:color w:val="000000"/>
          <w:kern w:val="0"/>
          <w:sz w:val="24"/>
          <w:szCs w:val="24"/>
          <w:bdr w:val="none" w:sz="0" w:space="0" w:color="auto" w:frame="1"/>
          <w:shd w:val="clear" w:color="auto" w:fill="F9F9F9"/>
        </w:rPr>
        <w:t xml:space="preserve"> customers</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join</w:t>
      </w:r>
      <w:r w:rsidRPr="00353D1B">
        <w:rPr>
          <w:rFonts w:eastAsia="宋体" w:cs="宋体"/>
          <w:color w:val="000000"/>
          <w:kern w:val="0"/>
          <w:sz w:val="24"/>
          <w:szCs w:val="24"/>
          <w:bdr w:val="none" w:sz="0" w:space="0" w:color="auto" w:frame="1"/>
          <w:shd w:val="clear" w:color="auto" w:fill="F9F9F9"/>
        </w:rPr>
        <w:t xml:space="preserve"> distributor </w:t>
      </w:r>
      <w:r w:rsidRPr="00353D1B">
        <w:rPr>
          <w:rFonts w:eastAsia="宋体" w:cs="宋体"/>
          <w:color w:val="0101FD"/>
          <w:kern w:val="0"/>
          <w:sz w:val="24"/>
          <w:szCs w:val="24"/>
          <w:bdr w:val="none" w:sz="0" w:space="0" w:color="auto" w:frame="1"/>
          <w:shd w:val="clear" w:color="auto" w:fill="F9F9F9"/>
        </w:rPr>
        <w:t>in</w:t>
      </w:r>
      <w:r w:rsidRPr="00353D1B">
        <w:rPr>
          <w:rFonts w:eastAsia="宋体" w:cs="宋体"/>
          <w:color w:val="000000"/>
          <w:kern w:val="0"/>
          <w:sz w:val="24"/>
          <w:szCs w:val="24"/>
          <w:bdr w:val="none" w:sz="0" w:space="0" w:color="auto" w:frame="1"/>
          <w:shd w:val="clear" w:color="auto" w:fill="F9F9F9"/>
        </w:rPr>
        <w:t xml:space="preserve"> distributors </w:t>
      </w:r>
      <w:r w:rsidRPr="00353D1B">
        <w:rPr>
          <w:rFonts w:eastAsia="宋体" w:cs="宋体"/>
          <w:color w:val="0101FD"/>
          <w:kern w:val="0"/>
          <w:sz w:val="24"/>
          <w:szCs w:val="24"/>
          <w:bdr w:val="none" w:sz="0" w:space="0" w:color="auto" w:frame="1"/>
          <w:shd w:val="clear" w:color="auto" w:fill="F9F9F9"/>
        </w:rPr>
        <w:t>on</w:t>
      </w:r>
      <w:r w:rsidRPr="00353D1B">
        <w:rPr>
          <w:rFonts w:eastAsia="宋体" w:cs="宋体"/>
          <w:color w:val="000000"/>
          <w:kern w:val="0"/>
          <w:sz w:val="24"/>
          <w:szCs w:val="24"/>
          <w:bdr w:val="none" w:sz="0" w:space="0" w:color="auto" w:frame="1"/>
          <w:shd w:val="clear" w:color="auto" w:fill="F9F9F9"/>
        </w:rPr>
        <w:t xml:space="preserve"> customer.City </w:t>
      </w:r>
      <w:r w:rsidRPr="00353D1B">
        <w:rPr>
          <w:rFonts w:eastAsia="宋体" w:cs="宋体"/>
          <w:color w:val="0101FD"/>
          <w:kern w:val="0"/>
          <w:sz w:val="24"/>
          <w:szCs w:val="24"/>
          <w:bdr w:val="none" w:sz="0" w:space="0" w:color="auto" w:frame="1"/>
          <w:shd w:val="clear" w:color="auto" w:fill="F9F9F9"/>
        </w:rPr>
        <w:t>equals</w:t>
      </w:r>
      <w:r w:rsidRPr="00353D1B">
        <w:rPr>
          <w:rFonts w:eastAsia="宋体" w:cs="宋体"/>
          <w:color w:val="000000"/>
          <w:kern w:val="0"/>
          <w:sz w:val="24"/>
          <w:szCs w:val="24"/>
          <w:bdr w:val="none" w:sz="0" w:space="0" w:color="auto" w:frame="1"/>
          <w:shd w:val="clear" w:color="auto" w:fill="F9F9F9"/>
        </w:rPr>
        <w:t xml:space="preserve"> distributor.City</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select</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new</w:t>
      </w:r>
      <w:r w:rsidRPr="00353D1B">
        <w:rPr>
          <w:rFonts w:eastAsia="宋体" w:cs="宋体"/>
          <w:color w:val="000000"/>
          <w:kern w:val="0"/>
          <w:sz w:val="24"/>
          <w:szCs w:val="24"/>
          <w:bdr w:val="none" w:sz="0" w:space="0" w:color="auto" w:frame="1"/>
          <w:shd w:val="clear" w:color="auto" w:fill="F9F9F9"/>
        </w:rPr>
        <w:t xml:space="preserve"> { Customer = customer, Distributor = distributor };</w:t>
      </w:r>
    </w:p>
    <w:p w:rsidR="00353D1B" w:rsidRPr="00353D1B" w:rsidRDefault="00353D1B" w:rsidP="00353D1B">
      <w:pPr>
        <w:widowControl/>
        <w:numPr>
          <w:ilvl w:val="0"/>
          <w:numId w:val="15"/>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如果结果中的属性名称模棱两可，请对属性重命名。</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例如，如果你的查询返回客户名称和分销商</w:t>
      </w:r>
      <w:r w:rsidRPr="00353D1B">
        <w:rPr>
          <w:rFonts w:ascii="Segoe UI" w:eastAsia="宋体" w:hAnsi="Segoe UI" w:cs="Segoe UI"/>
          <w:color w:val="000000"/>
          <w:kern w:val="0"/>
          <w:sz w:val="24"/>
          <w:szCs w:val="24"/>
        </w:rPr>
        <w:t xml:space="preserve"> ID</w:t>
      </w:r>
      <w:r w:rsidRPr="00353D1B">
        <w:rPr>
          <w:rFonts w:ascii="Segoe UI" w:eastAsia="宋体" w:hAnsi="Segoe UI" w:cs="Segoe UI"/>
          <w:color w:val="000000"/>
          <w:kern w:val="0"/>
          <w:sz w:val="24"/>
          <w:szCs w:val="24"/>
        </w:rPr>
        <w:t>，而不是在结果中将它们保留为</w:t>
      </w:r>
      <w:r w:rsidRPr="00353D1B">
        <w:rPr>
          <w:rFonts w:ascii="Segoe UI" w:eastAsia="宋体" w:hAnsi="Segoe UI" w:cs="Segoe UI"/>
          <w:color w:val="000000"/>
          <w:kern w:val="0"/>
          <w:sz w:val="24"/>
          <w:szCs w:val="24"/>
        </w:rPr>
        <w:t> </w:t>
      </w:r>
      <w:r w:rsidRPr="00353D1B">
        <w:rPr>
          <w:rFonts w:eastAsia="宋体" w:cs="宋体"/>
          <w:color w:val="000000"/>
          <w:kern w:val="0"/>
          <w:sz w:val="24"/>
          <w:szCs w:val="24"/>
          <w:bdr w:val="single" w:sz="6" w:space="2" w:color="D3D6DB" w:frame="1"/>
          <w:shd w:val="clear" w:color="auto" w:fill="F9F9F9"/>
        </w:rPr>
        <w:t>Name</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和</w:t>
      </w:r>
      <w:r w:rsidRPr="00353D1B">
        <w:rPr>
          <w:rFonts w:ascii="Segoe UI" w:eastAsia="宋体" w:hAnsi="Segoe UI" w:cs="Segoe UI"/>
          <w:color w:val="000000"/>
          <w:kern w:val="0"/>
          <w:sz w:val="24"/>
          <w:szCs w:val="24"/>
        </w:rPr>
        <w:t> </w:t>
      </w:r>
      <w:r w:rsidRPr="00353D1B">
        <w:rPr>
          <w:rFonts w:eastAsia="宋体" w:cs="宋体"/>
          <w:color w:val="000000"/>
          <w:kern w:val="0"/>
          <w:sz w:val="24"/>
          <w:szCs w:val="24"/>
          <w:bdr w:val="single" w:sz="6" w:space="2" w:color="D3D6DB" w:frame="1"/>
          <w:shd w:val="clear" w:color="auto" w:fill="F9F9F9"/>
        </w:rPr>
        <w:t>ID</w:t>
      </w:r>
      <w:r w:rsidRPr="00353D1B">
        <w:rPr>
          <w:rFonts w:ascii="Segoe UI" w:eastAsia="宋体" w:hAnsi="Segoe UI" w:cs="Segoe UI"/>
          <w:color w:val="000000"/>
          <w:kern w:val="0"/>
          <w:sz w:val="24"/>
          <w:szCs w:val="24"/>
        </w:rPr>
        <w:t>，请对它们进行重命名以明确</w:t>
      </w:r>
      <w:r w:rsidRPr="00353D1B">
        <w:rPr>
          <w:rFonts w:ascii="Segoe UI" w:eastAsia="宋体" w:hAnsi="Segoe UI" w:cs="Segoe UI"/>
          <w:color w:val="000000"/>
          <w:kern w:val="0"/>
          <w:sz w:val="24"/>
          <w:szCs w:val="24"/>
        </w:rPr>
        <w:t> </w:t>
      </w:r>
      <w:r w:rsidRPr="00353D1B">
        <w:rPr>
          <w:rFonts w:eastAsia="宋体" w:cs="宋体"/>
          <w:color w:val="000000"/>
          <w:kern w:val="0"/>
          <w:sz w:val="24"/>
          <w:szCs w:val="24"/>
          <w:bdr w:val="single" w:sz="6" w:space="2" w:color="D3D6DB" w:frame="1"/>
          <w:shd w:val="clear" w:color="auto" w:fill="F9F9F9"/>
        </w:rPr>
        <w:t>Name</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是客户的名称，</w:t>
      </w:r>
      <w:r w:rsidRPr="00353D1B">
        <w:rPr>
          <w:rFonts w:eastAsia="宋体" w:cs="宋体"/>
          <w:color w:val="000000"/>
          <w:kern w:val="0"/>
          <w:sz w:val="24"/>
          <w:szCs w:val="24"/>
          <w:bdr w:val="single" w:sz="6" w:space="2" w:color="D3D6DB" w:frame="1"/>
          <w:shd w:val="clear" w:color="auto" w:fill="F9F9F9"/>
        </w:rPr>
        <w:t>ID</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是分销商的</w:t>
      </w:r>
      <w:r w:rsidRPr="00353D1B">
        <w:rPr>
          <w:rFonts w:ascii="Segoe UI" w:eastAsia="宋体" w:hAnsi="Segoe UI" w:cs="Segoe UI"/>
          <w:color w:val="000000"/>
          <w:kern w:val="0"/>
          <w:sz w:val="24"/>
          <w:szCs w:val="24"/>
        </w:rPr>
        <w:t xml:space="preserve"> ID</w:t>
      </w:r>
      <w:r w:rsidRPr="00353D1B">
        <w:rPr>
          <w:rFonts w:ascii="Segoe UI" w:eastAsia="宋体" w:hAnsi="Segoe UI" w:cs="Segoe UI"/>
          <w:color w:val="000000"/>
          <w:kern w:val="0"/>
          <w:sz w:val="24"/>
          <w:szCs w:val="24"/>
        </w:rPr>
        <w:t>。</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localDistributors2 =</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from</w:t>
      </w:r>
      <w:r w:rsidRPr="00353D1B">
        <w:rPr>
          <w:rFonts w:eastAsia="宋体" w:cs="宋体"/>
          <w:color w:val="000000"/>
          <w:kern w:val="0"/>
          <w:sz w:val="24"/>
          <w:szCs w:val="24"/>
          <w:bdr w:val="none" w:sz="0" w:space="0" w:color="auto" w:frame="1"/>
          <w:shd w:val="clear" w:color="auto" w:fill="F9F9F9"/>
        </w:rPr>
        <w:t xml:space="preserve"> cust </w:t>
      </w:r>
      <w:r w:rsidRPr="00353D1B">
        <w:rPr>
          <w:rFonts w:eastAsia="宋体" w:cs="宋体"/>
          <w:color w:val="0101FD"/>
          <w:kern w:val="0"/>
          <w:sz w:val="24"/>
          <w:szCs w:val="24"/>
          <w:bdr w:val="none" w:sz="0" w:space="0" w:color="auto" w:frame="1"/>
          <w:shd w:val="clear" w:color="auto" w:fill="F9F9F9"/>
        </w:rPr>
        <w:t>in</w:t>
      </w:r>
      <w:r w:rsidRPr="00353D1B">
        <w:rPr>
          <w:rFonts w:eastAsia="宋体" w:cs="宋体"/>
          <w:color w:val="000000"/>
          <w:kern w:val="0"/>
          <w:sz w:val="24"/>
          <w:szCs w:val="24"/>
          <w:bdr w:val="none" w:sz="0" w:space="0" w:color="auto" w:frame="1"/>
          <w:shd w:val="clear" w:color="auto" w:fill="F9F9F9"/>
        </w:rPr>
        <w:t xml:space="preserve"> customers</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join</w:t>
      </w:r>
      <w:r w:rsidRPr="00353D1B">
        <w:rPr>
          <w:rFonts w:eastAsia="宋体" w:cs="宋体"/>
          <w:color w:val="000000"/>
          <w:kern w:val="0"/>
          <w:sz w:val="24"/>
          <w:szCs w:val="24"/>
          <w:bdr w:val="none" w:sz="0" w:space="0" w:color="auto" w:frame="1"/>
          <w:shd w:val="clear" w:color="auto" w:fill="F9F9F9"/>
        </w:rPr>
        <w:t xml:space="preserve"> dist </w:t>
      </w:r>
      <w:r w:rsidRPr="00353D1B">
        <w:rPr>
          <w:rFonts w:eastAsia="宋体" w:cs="宋体"/>
          <w:color w:val="0101FD"/>
          <w:kern w:val="0"/>
          <w:sz w:val="24"/>
          <w:szCs w:val="24"/>
          <w:bdr w:val="none" w:sz="0" w:space="0" w:color="auto" w:frame="1"/>
          <w:shd w:val="clear" w:color="auto" w:fill="F9F9F9"/>
        </w:rPr>
        <w:t>in</w:t>
      </w:r>
      <w:r w:rsidRPr="00353D1B">
        <w:rPr>
          <w:rFonts w:eastAsia="宋体" w:cs="宋体"/>
          <w:color w:val="000000"/>
          <w:kern w:val="0"/>
          <w:sz w:val="24"/>
          <w:szCs w:val="24"/>
          <w:bdr w:val="none" w:sz="0" w:space="0" w:color="auto" w:frame="1"/>
          <w:shd w:val="clear" w:color="auto" w:fill="F9F9F9"/>
        </w:rPr>
        <w:t xml:space="preserve"> distributors </w:t>
      </w:r>
      <w:r w:rsidRPr="00353D1B">
        <w:rPr>
          <w:rFonts w:eastAsia="宋体" w:cs="宋体"/>
          <w:color w:val="0101FD"/>
          <w:kern w:val="0"/>
          <w:sz w:val="24"/>
          <w:szCs w:val="24"/>
          <w:bdr w:val="none" w:sz="0" w:space="0" w:color="auto" w:frame="1"/>
          <w:shd w:val="clear" w:color="auto" w:fill="F9F9F9"/>
        </w:rPr>
        <w:t>on</w:t>
      </w:r>
      <w:r w:rsidRPr="00353D1B">
        <w:rPr>
          <w:rFonts w:eastAsia="宋体" w:cs="宋体"/>
          <w:color w:val="000000"/>
          <w:kern w:val="0"/>
          <w:sz w:val="24"/>
          <w:szCs w:val="24"/>
          <w:bdr w:val="none" w:sz="0" w:space="0" w:color="auto" w:frame="1"/>
          <w:shd w:val="clear" w:color="auto" w:fill="F9F9F9"/>
        </w:rPr>
        <w:t xml:space="preserve"> cust.City </w:t>
      </w:r>
      <w:r w:rsidRPr="00353D1B">
        <w:rPr>
          <w:rFonts w:eastAsia="宋体" w:cs="宋体"/>
          <w:color w:val="0101FD"/>
          <w:kern w:val="0"/>
          <w:sz w:val="24"/>
          <w:szCs w:val="24"/>
          <w:bdr w:val="none" w:sz="0" w:space="0" w:color="auto" w:frame="1"/>
          <w:shd w:val="clear" w:color="auto" w:fill="F9F9F9"/>
        </w:rPr>
        <w:t>equals</w:t>
      </w:r>
      <w:r w:rsidRPr="00353D1B">
        <w:rPr>
          <w:rFonts w:eastAsia="宋体" w:cs="宋体"/>
          <w:color w:val="000000"/>
          <w:kern w:val="0"/>
          <w:sz w:val="24"/>
          <w:szCs w:val="24"/>
          <w:bdr w:val="none" w:sz="0" w:space="0" w:color="auto" w:frame="1"/>
          <w:shd w:val="clear" w:color="auto" w:fill="F9F9F9"/>
        </w:rPr>
        <w:t xml:space="preserve"> dist.City</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select</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new</w:t>
      </w:r>
      <w:r w:rsidRPr="00353D1B">
        <w:rPr>
          <w:rFonts w:eastAsia="宋体" w:cs="宋体"/>
          <w:color w:val="000000"/>
          <w:kern w:val="0"/>
          <w:sz w:val="24"/>
          <w:szCs w:val="24"/>
          <w:bdr w:val="none" w:sz="0" w:space="0" w:color="auto" w:frame="1"/>
          <w:shd w:val="clear" w:color="auto" w:fill="F9F9F9"/>
        </w:rPr>
        <w:t xml:space="preserve"> { CustomerName = cust.Name, DistributorID = dist.ID };</w:t>
      </w:r>
    </w:p>
    <w:p w:rsidR="00353D1B" w:rsidRPr="00353D1B" w:rsidRDefault="00353D1B" w:rsidP="00353D1B">
      <w:pPr>
        <w:widowControl/>
        <w:numPr>
          <w:ilvl w:val="0"/>
          <w:numId w:val="15"/>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在查询变量和范围变量的声明中使用隐式类型化。</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seattleCustomers = </w:t>
      </w:r>
      <w:r w:rsidRPr="00353D1B">
        <w:rPr>
          <w:rFonts w:eastAsia="宋体" w:cs="宋体"/>
          <w:color w:val="0101FD"/>
          <w:kern w:val="0"/>
          <w:sz w:val="24"/>
          <w:szCs w:val="24"/>
          <w:bdr w:val="none" w:sz="0" w:space="0" w:color="auto" w:frame="1"/>
          <w:shd w:val="clear" w:color="auto" w:fill="F9F9F9"/>
        </w:rPr>
        <w:t>from</w:t>
      </w:r>
      <w:r w:rsidRPr="00353D1B">
        <w:rPr>
          <w:rFonts w:eastAsia="宋体" w:cs="宋体"/>
          <w:color w:val="000000"/>
          <w:kern w:val="0"/>
          <w:sz w:val="24"/>
          <w:szCs w:val="24"/>
          <w:bdr w:val="none" w:sz="0" w:space="0" w:color="auto" w:frame="1"/>
          <w:shd w:val="clear" w:color="auto" w:fill="F9F9F9"/>
        </w:rPr>
        <w:t xml:space="preserve"> cust </w:t>
      </w:r>
      <w:r w:rsidRPr="00353D1B">
        <w:rPr>
          <w:rFonts w:eastAsia="宋体" w:cs="宋体"/>
          <w:color w:val="0101FD"/>
          <w:kern w:val="0"/>
          <w:sz w:val="24"/>
          <w:szCs w:val="24"/>
          <w:bdr w:val="none" w:sz="0" w:space="0" w:color="auto" w:frame="1"/>
          <w:shd w:val="clear" w:color="auto" w:fill="F9F9F9"/>
        </w:rPr>
        <w:t>in</w:t>
      </w:r>
      <w:r w:rsidRPr="00353D1B">
        <w:rPr>
          <w:rFonts w:eastAsia="宋体" w:cs="宋体"/>
          <w:color w:val="000000"/>
          <w:kern w:val="0"/>
          <w:sz w:val="24"/>
          <w:szCs w:val="24"/>
          <w:bdr w:val="none" w:sz="0" w:space="0" w:color="auto" w:frame="1"/>
          <w:shd w:val="clear" w:color="auto" w:fill="F9F9F9"/>
        </w:rPr>
        <w:t xml:space="preserve"> customers</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where</w:t>
      </w:r>
      <w:r w:rsidRPr="00353D1B">
        <w:rPr>
          <w:rFonts w:eastAsia="宋体" w:cs="宋体"/>
          <w:color w:val="000000"/>
          <w:kern w:val="0"/>
          <w:sz w:val="24"/>
          <w:szCs w:val="24"/>
          <w:bdr w:val="none" w:sz="0" w:space="0" w:color="auto" w:frame="1"/>
          <w:shd w:val="clear" w:color="auto" w:fill="F9F9F9"/>
        </w:rPr>
        <w:t xml:space="preserve"> cust.City == </w:t>
      </w:r>
      <w:r w:rsidRPr="00353D1B">
        <w:rPr>
          <w:rFonts w:eastAsia="宋体" w:cs="宋体"/>
          <w:color w:val="A31515"/>
          <w:kern w:val="0"/>
          <w:sz w:val="24"/>
          <w:szCs w:val="24"/>
          <w:bdr w:val="none" w:sz="0" w:space="0" w:color="auto" w:frame="1"/>
          <w:shd w:val="clear" w:color="auto" w:fill="F9F9F9"/>
        </w:rPr>
        <w:t>"Seattle"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select</w:t>
      </w:r>
      <w:r w:rsidRPr="00353D1B">
        <w:rPr>
          <w:rFonts w:eastAsia="宋体" w:cs="宋体"/>
          <w:color w:val="000000"/>
          <w:kern w:val="0"/>
          <w:sz w:val="24"/>
          <w:szCs w:val="24"/>
          <w:bdr w:val="none" w:sz="0" w:space="0" w:color="auto" w:frame="1"/>
          <w:shd w:val="clear" w:color="auto" w:fill="F9F9F9"/>
        </w:rPr>
        <w:t xml:space="preserve"> cust.Name;</w:t>
      </w:r>
    </w:p>
    <w:p w:rsidR="00353D1B" w:rsidRPr="00353D1B" w:rsidRDefault="00353D1B" w:rsidP="00353D1B">
      <w:pPr>
        <w:widowControl/>
        <w:numPr>
          <w:ilvl w:val="0"/>
          <w:numId w:val="15"/>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对齐</w:t>
      </w:r>
      <w:r w:rsidRPr="00353D1B">
        <w:rPr>
          <w:rFonts w:ascii="Segoe UI" w:eastAsia="宋体" w:hAnsi="Segoe UI" w:cs="Segoe UI"/>
          <w:color w:val="000000"/>
          <w:kern w:val="0"/>
          <w:sz w:val="24"/>
          <w:szCs w:val="24"/>
        </w:rPr>
        <w:t> </w:t>
      </w:r>
      <w:hyperlink r:id="rId24" w:history="1">
        <w:r w:rsidRPr="00353D1B">
          <w:rPr>
            <w:rFonts w:ascii="Segoe UI" w:eastAsia="宋体" w:hAnsi="Segoe UI" w:cs="Segoe UI"/>
            <w:color w:val="0000FF"/>
            <w:kern w:val="0"/>
            <w:sz w:val="24"/>
            <w:szCs w:val="24"/>
            <w:u w:val="single"/>
          </w:rPr>
          <w:t>from</w:t>
        </w:r>
      </w:hyperlink>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子句下的查询子句，如上面的示例所示。</w:t>
      </w:r>
    </w:p>
    <w:p w:rsidR="00353D1B" w:rsidRPr="00353D1B" w:rsidRDefault="00353D1B" w:rsidP="00353D1B">
      <w:pPr>
        <w:widowControl/>
        <w:numPr>
          <w:ilvl w:val="0"/>
          <w:numId w:val="15"/>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在其他查询子句之前使用</w:t>
      </w:r>
      <w:r w:rsidRPr="00353D1B">
        <w:rPr>
          <w:rFonts w:ascii="Segoe UI" w:eastAsia="宋体" w:hAnsi="Segoe UI" w:cs="Segoe UI"/>
          <w:color w:val="000000"/>
          <w:kern w:val="0"/>
          <w:sz w:val="24"/>
          <w:szCs w:val="24"/>
        </w:rPr>
        <w:t> </w:t>
      </w:r>
      <w:hyperlink r:id="rId25" w:history="1">
        <w:r w:rsidRPr="00353D1B">
          <w:rPr>
            <w:rFonts w:ascii="Segoe UI" w:eastAsia="宋体" w:hAnsi="Segoe UI" w:cs="Segoe UI"/>
            <w:color w:val="0000FF"/>
            <w:kern w:val="0"/>
            <w:sz w:val="24"/>
            <w:szCs w:val="24"/>
            <w:u w:val="single"/>
          </w:rPr>
          <w:t>where</w:t>
        </w:r>
      </w:hyperlink>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子句，以确保后面的查询子句作用于经过减少和筛选的数据集。</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seattleCustomers2 = </w:t>
      </w:r>
      <w:r w:rsidRPr="00353D1B">
        <w:rPr>
          <w:rFonts w:eastAsia="宋体" w:cs="宋体"/>
          <w:color w:val="0101FD"/>
          <w:kern w:val="0"/>
          <w:sz w:val="24"/>
          <w:szCs w:val="24"/>
          <w:bdr w:val="none" w:sz="0" w:space="0" w:color="auto" w:frame="1"/>
          <w:shd w:val="clear" w:color="auto" w:fill="F9F9F9"/>
        </w:rPr>
        <w:t>from</w:t>
      </w:r>
      <w:r w:rsidRPr="00353D1B">
        <w:rPr>
          <w:rFonts w:eastAsia="宋体" w:cs="宋体"/>
          <w:color w:val="000000"/>
          <w:kern w:val="0"/>
          <w:sz w:val="24"/>
          <w:szCs w:val="24"/>
          <w:bdr w:val="none" w:sz="0" w:space="0" w:color="auto" w:frame="1"/>
          <w:shd w:val="clear" w:color="auto" w:fill="F9F9F9"/>
        </w:rPr>
        <w:t xml:space="preserve"> cust </w:t>
      </w:r>
      <w:r w:rsidRPr="00353D1B">
        <w:rPr>
          <w:rFonts w:eastAsia="宋体" w:cs="宋体"/>
          <w:color w:val="0101FD"/>
          <w:kern w:val="0"/>
          <w:sz w:val="24"/>
          <w:szCs w:val="24"/>
          <w:bdr w:val="none" w:sz="0" w:space="0" w:color="auto" w:frame="1"/>
          <w:shd w:val="clear" w:color="auto" w:fill="F9F9F9"/>
        </w:rPr>
        <w:t>in</w:t>
      </w:r>
      <w:r w:rsidRPr="00353D1B">
        <w:rPr>
          <w:rFonts w:eastAsia="宋体" w:cs="宋体"/>
          <w:color w:val="000000"/>
          <w:kern w:val="0"/>
          <w:sz w:val="24"/>
          <w:szCs w:val="24"/>
          <w:bdr w:val="none" w:sz="0" w:space="0" w:color="auto" w:frame="1"/>
          <w:shd w:val="clear" w:color="auto" w:fill="F9F9F9"/>
        </w:rPr>
        <w:t xml:space="preserve"> customers</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where</w:t>
      </w:r>
      <w:r w:rsidRPr="00353D1B">
        <w:rPr>
          <w:rFonts w:eastAsia="宋体" w:cs="宋体"/>
          <w:color w:val="000000"/>
          <w:kern w:val="0"/>
          <w:sz w:val="24"/>
          <w:szCs w:val="24"/>
          <w:bdr w:val="none" w:sz="0" w:space="0" w:color="auto" w:frame="1"/>
          <w:shd w:val="clear" w:color="auto" w:fill="F9F9F9"/>
        </w:rPr>
        <w:t xml:space="preserve"> cust.City == </w:t>
      </w:r>
      <w:r w:rsidRPr="00353D1B">
        <w:rPr>
          <w:rFonts w:eastAsia="宋体" w:cs="宋体"/>
          <w:color w:val="A31515"/>
          <w:kern w:val="0"/>
          <w:sz w:val="24"/>
          <w:szCs w:val="24"/>
          <w:bdr w:val="none" w:sz="0" w:space="0" w:color="auto" w:frame="1"/>
          <w:shd w:val="clear" w:color="auto" w:fill="F9F9F9"/>
        </w:rPr>
        <w:t>"Seattle"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orderby</w:t>
      </w:r>
      <w:r w:rsidRPr="00353D1B">
        <w:rPr>
          <w:rFonts w:eastAsia="宋体" w:cs="宋体"/>
          <w:color w:val="000000"/>
          <w:kern w:val="0"/>
          <w:sz w:val="24"/>
          <w:szCs w:val="24"/>
          <w:bdr w:val="none" w:sz="0" w:space="0" w:color="auto" w:frame="1"/>
          <w:shd w:val="clear" w:color="auto" w:fill="F9F9F9"/>
        </w:rPr>
        <w:t xml:space="preserve"> cust.Name</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select</w:t>
      </w:r>
      <w:r w:rsidRPr="00353D1B">
        <w:rPr>
          <w:rFonts w:eastAsia="宋体" w:cs="宋体"/>
          <w:color w:val="000000"/>
          <w:kern w:val="0"/>
          <w:sz w:val="24"/>
          <w:szCs w:val="24"/>
          <w:bdr w:val="none" w:sz="0" w:space="0" w:color="auto" w:frame="1"/>
          <w:shd w:val="clear" w:color="auto" w:fill="F9F9F9"/>
        </w:rPr>
        <w:t xml:space="preserve"> cust;</w:t>
      </w:r>
    </w:p>
    <w:p w:rsidR="00353D1B" w:rsidRPr="00353D1B" w:rsidRDefault="00353D1B" w:rsidP="00353D1B">
      <w:pPr>
        <w:widowControl/>
        <w:numPr>
          <w:ilvl w:val="0"/>
          <w:numId w:val="15"/>
        </w:numPr>
        <w:shd w:val="clear" w:color="auto" w:fill="FFFFFF"/>
        <w:spacing w:before="100" w:before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使用多行</w:t>
      </w:r>
      <w:r w:rsidRPr="00353D1B">
        <w:rPr>
          <w:rFonts w:ascii="Segoe UI" w:eastAsia="宋体" w:hAnsi="Segoe UI" w:cs="Segoe UI"/>
          <w:color w:val="000000"/>
          <w:kern w:val="0"/>
          <w:sz w:val="24"/>
          <w:szCs w:val="24"/>
        </w:rPr>
        <w:t> </w:t>
      </w:r>
      <w:r w:rsidRPr="00353D1B">
        <w:rPr>
          <w:rFonts w:eastAsia="宋体" w:cs="宋体"/>
          <w:color w:val="000000"/>
          <w:kern w:val="0"/>
          <w:sz w:val="24"/>
          <w:szCs w:val="24"/>
          <w:bdr w:val="single" w:sz="6" w:space="2" w:color="D3D6DB" w:frame="1"/>
          <w:shd w:val="clear" w:color="auto" w:fill="F9F9F9"/>
        </w:rPr>
        <w:t>from</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子句代替</w:t>
      </w:r>
      <w:r w:rsidRPr="00353D1B">
        <w:rPr>
          <w:rFonts w:ascii="Segoe UI" w:eastAsia="宋体" w:hAnsi="Segoe UI" w:cs="Segoe UI"/>
          <w:color w:val="000000"/>
          <w:kern w:val="0"/>
          <w:sz w:val="24"/>
          <w:szCs w:val="24"/>
        </w:rPr>
        <w:t> </w:t>
      </w:r>
      <w:hyperlink r:id="rId26" w:history="1">
        <w:r w:rsidRPr="00353D1B">
          <w:rPr>
            <w:rFonts w:ascii="Segoe UI" w:eastAsia="宋体" w:hAnsi="Segoe UI" w:cs="Segoe UI"/>
            <w:color w:val="0000FF"/>
            <w:kern w:val="0"/>
            <w:sz w:val="24"/>
            <w:szCs w:val="24"/>
            <w:u w:val="single"/>
          </w:rPr>
          <w:t>join</w:t>
        </w:r>
      </w:hyperlink>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子句以访问内部集合。</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例如，</w:t>
      </w:r>
      <w:r w:rsidRPr="00353D1B">
        <w:rPr>
          <w:rFonts w:eastAsia="宋体" w:cs="宋体"/>
          <w:color w:val="000000"/>
          <w:kern w:val="0"/>
          <w:sz w:val="24"/>
          <w:szCs w:val="24"/>
          <w:bdr w:val="single" w:sz="6" w:space="2" w:color="D3D6DB" w:frame="1"/>
          <w:shd w:val="clear" w:color="auto" w:fill="F9F9F9"/>
        </w:rPr>
        <w:t>Student</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对象的集合可能包含测验分数的集合。</w:t>
      </w:r>
      <w:r w:rsidRPr="00353D1B">
        <w:rPr>
          <w:rFonts w:ascii="Segoe UI" w:eastAsia="宋体" w:hAnsi="Segoe UI" w:cs="Segoe UI"/>
          <w:color w:val="000000"/>
          <w:kern w:val="0"/>
          <w:sz w:val="24"/>
          <w:szCs w:val="24"/>
        </w:rPr>
        <w:t> </w:t>
      </w:r>
      <w:r w:rsidRPr="00353D1B">
        <w:rPr>
          <w:rFonts w:ascii="Segoe UI" w:eastAsia="宋体" w:hAnsi="Segoe UI" w:cs="Segoe UI"/>
          <w:color w:val="000000"/>
          <w:kern w:val="0"/>
          <w:sz w:val="24"/>
          <w:szCs w:val="24"/>
        </w:rPr>
        <w:t>当执行以下查询时，它返回高于</w:t>
      </w:r>
      <w:r w:rsidRPr="00353D1B">
        <w:rPr>
          <w:rFonts w:ascii="Segoe UI" w:eastAsia="宋体" w:hAnsi="Segoe UI" w:cs="Segoe UI"/>
          <w:color w:val="000000"/>
          <w:kern w:val="0"/>
          <w:sz w:val="24"/>
          <w:szCs w:val="24"/>
        </w:rPr>
        <w:t xml:space="preserve"> 90 </w:t>
      </w:r>
      <w:r w:rsidRPr="00353D1B">
        <w:rPr>
          <w:rFonts w:ascii="Segoe UI" w:eastAsia="宋体" w:hAnsi="Segoe UI" w:cs="Segoe UI"/>
          <w:color w:val="000000"/>
          <w:kern w:val="0"/>
          <w:sz w:val="24"/>
          <w:szCs w:val="24"/>
        </w:rPr>
        <w:t>的分数，并返回得到该分数的学生的姓氏。</w:t>
      </w:r>
    </w:p>
    <w:p w:rsidR="00353D1B" w:rsidRPr="00353D1B" w:rsidRDefault="00353D1B" w:rsidP="00353D1B">
      <w:pPr>
        <w:widowControl/>
        <w:shd w:val="clear" w:color="auto" w:fill="FFFFFF"/>
        <w:spacing w:beforeAutospacing="1" w:afterAutospacing="1"/>
        <w:ind w:left="570"/>
        <w:jc w:val="left"/>
        <w:rPr>
          <w:rFonts w:ascii="Segoe UI" w:eastAsia="宋体" w:hAnsi="Segoe UI" w:cs="Segoe UI"/>
          <w:color w:val="000000"/>
          <w:kern w:val="0"/>
          <w:sz w:val="24"/>
          <w:szCs w:val="24"/>
        </w:rPr>
      </w:pPr>
      <w:r w:rsidRPr="00353D1B">
        <w:rPr>
          <w:rFonts w:ascii="Segoe UI" w:eastAsia="宋体" w:hAnsi="Segoe UI" w:cs="Segoe UI"/>
          <w:color w:val="000000"/>
          <w:kern w:val="0"/>
          <w:sz w:val="24"/>
          <w:szCs w:val="24"/>
        </w:rPr>
        <w:t>C#</w:t>
      </w:r>
      <w:r w:rsidRPr="00353D1B">
        <w:rPr>
          <w:rFonts w:ascii="Segoe UI" w:eastAsia="宋体" w:hAnsi="Segoe UI" w:cs="Segoe UI"/>
          <w:color w:val="000000"/>
          <w:kern w:val="0"/>
          <w:sz w:val="24"/>
          <w:szCs w:val="24"/>
        </w:rPr>
        <w:t>复制</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8000"/>
          <w:kern w:val="0"/>
          <w:sz w:val="24"/>
          <w:szCs w:val="24"/>
          <w:bdr w:val="none" w:sz="0" w:space="0" w:color="auto" w:frame="1"/>
          <w:shd w:val="clear" w:color="auto" w:fill="F9F9F9"/>
        </w:rPr>
        <w:t>// Use a compound from to access the inner sequence within each element.</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101FD"/>
          <w:kern w:val="0"/>
          <w:sz w:val="24"/>
          <w:szCs w:val="24"/>
          <w:bdr w:val="none" w:sz="0" w:space="0" w:color="auto" w:frame="1"/>
          <w:shd w:val="clear" w:color="auto" w:fill="F9F9F9"/>
        </w:rPr>
        <w:t>var</w:t>
      </w:r>
      <w:r w:rsidRPr="00353D1B">
        <w:rPr>
          <w:rFonts w:eastAsia="宋体" w:cs="宋体"/>
          <w:color w:val="000000"/>
          <w:kern w:val="0"/>
          <w:sz w:val="24"/>
          <w:szCs w:val="24"/>
          <w:bdr w:val="none" w:sz="0" w:space="0" w:color="auto" w:frame="1"/>
          <w:shd w:val="clear" w:color="auto" w:fill="F9F9F9"/>
        </w:rPr>
        <w:t xml:space="preserve"> scoreQuery = </w:t>
      </w:r>
      <w:r w:rsidRPr="00353D1B">
        <w:rPr>
          <w:rFonts w:eastAsia="宋体" w:cs="宋体"/>
          <w:color w:val="0101FD"/>
          <w:kern w:val="0"/>
          <w:sz w:val="24"/>
          <w:szCs w:val="24"/>
          <w:bdr w:val="none" w:sz="0" w:space="0" w:color="auto" w:frame="1"/>
          <w:shd w:val="clear" w:color="auto" w:fill="F9F9F9"/>
        </w:rPr>
        <w:t>from</w:t>
      </w:r>
      <w:r w:rsidRPr="00353D1B">
        <w:rPr>
          <w:rFonts w:eastAsia="宋体" w:cs="宋体"/>
          <w:color w:val="000000"/>
          <w:kern w:val="0"/>
          <w:sz w:val="24"/>
          <w:szCs w:val="24"/>
          <w:bdr w:val="none" w:sz="0" w:space="0" w:color="auto" w:frame="1"/>
          <w:shd w:val="clear" w:color="auto" w:fill="F9F9F9"/>
        </w:rPr>
        <w:t xml:space="preserve"> student </w:t>
      </w:r>
      <w:r w:rsidRPr="00353D1B">
        <w:rPr>
          <w:rFonts w:eastAsia="宋体" w:cs="宋体"/>
          <w:color w:val="0101FD"/>
          <w:kern w:val="0"/>
          <w:sz w:val="24"/>
          <w:szCs w:val="24"/>
          <w:bdr w:val="none" w:sz="0" w:space="0" w:color="auto" w:frame="1"/>
          <w:shd w:val="clear" w:color="auto" w:fill="F9F9F9"/>
        </w:rPr>
        <w:t>in</w:t>
      </w:r>
      <w:r w:rsidRPr="00353D1B">
        <w:rPr>
          <w:rFonts w:eastAsia="宋体" w:cs="宋体"/>
          <w:color w:val="000000"/>
          <w:kern w:val="0"/>
          <w:sz w:val="24"/>
          <w:szCs w:val="24"/>
          <w:bdr w:val="none" w:sz="0" w:space="0" w:color="auto" w:frame="1"/>
          <w:shd w:val="clear" w:color="auto" w:fill="F9F9F9"/>
        </w:rPr>
        <w:t xml:space="preserve"> students</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from</w:t>
      </w:r>
      <w:r w:rsidRPr="00353D1B">
        <w:rPr>
          <w:rFonts w:eastAsia="宋体" w:cs="宋体"/>
          <w:color w:val="000000"/>
          <w:kern w:val="0"/>
          <w:sz w:val="24"/>
          <w:szCs w:val="24"/>
          <w:bdr w:val="none" w:sz="0" w:space="0" w:color="auto" w:frame="1"/>
          <w:shd w:val="clear" w:color="auto" w:fill="F9F9F9"/>
        </w:rPr>
        <w:t xml:space="preserve"> score </w:t>
      </w:r>
      <w:r w:rsidRPr="00353D1B">
        <w:rPr>
          <w:rFonts w:eastAsia="宋体" w:cs="宋体"/>
          <w:color w:val="0101FD"/>
          <w:kern w:val="0"/>
          <w:sz w:val="24"/>
          <w:szCs w:val="24"/>
          <w:bdr w:val="none" w:sz="0" w:space="0" w:color="auto" w:frame="1"/>
          <w:shd w:val="clear" w:color="auto" w:fill="F9F9F9"/>
        </w:rPr>
        <w:t>in</w:t>
      </w:r>
      <w:r w:rsidRPr="00353D1B">
        <w:rPr>
          <w:rFonts w:eastAsia="宋体" w:cs="宋体"/>
          <w:color w:val="000000"/>
          <w:kern w:val="0"/>
          <w:sz w:val="24"/>
          <w:szCs w:val="24"/>
          <w:bdr w:val="none" w:sz="0" w:space="0" w:color="auto" w:frame="1"/>
          <w:shd w:val="clear" w:color="auto" w:fill="F9F9F9"/>
        </w:rPr>
        <w:t xml:space="preserve"> student.Scores</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bdr w:val="none" w:sz="0" w:space="0" w:color="auto" w:frame="1"/>
          <w:shd w:val="clear" w:color="auto" w:fill="F9F9F9"/>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where</w:t>
      </w:r>
      <w:r w:rsidRPr="00353D1B">
        <w:rPr>
          <w:rFonts w:eastAsia="宋体" w:cs="宋体"/>
          <w:color w:val="000000"/>
          <w:kern w:val="0"/>
          <w:sz w:val="24"/>
          <w:szCs w:val="24"/>
          <w:bdr w:val="none" w:sz="0" w:space="0" w:color="auto" w:frame="1"/>
          <w:shd w:val="clear" w:color="auto" w:fill="F9F9F9"/>
        </w:rPr>
        <w:t xml:space="preserve"> score &gt; 90</w:t>
      </w:r>
    </w:p>
    <w:p w:rsidR="00353D1B" w:rsidRPr="00353D1B" w:rsidRDefault="00353D1B" w:rsidP="00353D1B">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jc w:val="left"/>
        <w:rPr>
          <w:rFonts w:eastAsia="宋体" w:cs="宋体"/>
          <w:color w:val="000000"/>
          <w:kern w:val="0"/>
          <w:sz w:val="24"/>
          <w:szCs w:val="24"/>
        </w:rPr>
      </w:pP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select</w:t>
      </w:r>
      <w:r w:rsidRPr="00353D1B">
        <w:rPr>
          <w:rFonts w:eastAsia="宋体" w:cs="宋体"/>
          <w:color w:val="000000"/>
          <w:kern w:val="0"/>
          <w:sz w:val="24"/>
          <w:szCs w:val="24"/>
          <w:bdr w:val="none" w:sz="0" w:space="0" w:color="auto" w:frame="1"/>
          <w:shd w:val="clear" w:color="auto" w:fill="F9F9F9"/>
        </w:rPr>
        <w:t xml:space="preserve"> </w:t>
      </w:r>
      <w:r w:rsidRPr="00353D1B">
        <w:rPr>
          <w:rFonts w:eastAsia="宋体" w:cs="宋体"/>
          <w:color w:val="0101FD"/>
          <w:kern w:val="0"/>
          <w:sz w:val="24"/>
          <w:szCs w:val="24"/>
          <w:bdr w:val="none" w:sz="0" w:space="0" w:color="auto" w:frame="1"/>
          <w:shd w:val="clear" w:color="auto" w:fill="F9F9F9"/>
        </w:rPr>
        <w:t>new</w:t>
      </w:r>
      <w:r w:rsidRPr="00353D1B">
        <w:rPr>
          <w:rFonts w:eastAsia="宋体" w:cs="宋体"/>
          <w:color w:val="000000"/>
          <w:kern w:val="0"/>
          <w:sz w:val="24"/>
          <w:szCs w:val="24"/>
          <w:bdr w:val="none" w:sz="0" w:space="0" w:color="auto" w:frame="1"/>
          <w:shd w:val="clear" w:color="auto" w:fill="F9F9F9"/>
        </w:rPr>
        <w:t xml:space="preserve"> { Last = student.LastName, score };</w:t>
      </w:r>
    </w:p>
    <w:p w:rsidR="00A106D5" w:rsidRDefault="00353D1B">
      <w:pPr>
        <w:rPr>
          <w:rFonts w:hint="eastAsia"/>
        </w:rPr>
      </w:pPr>
      <w:bookmarkStart w:id="0" w:name="_GoBack"/>
      <w:bookmarkEnd w:id="0"/>
    </w:p>
    <w:sectPr w:rsidR="00A106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94E2B"/>
    <w:multiLevelType w:val="multilevel"/>
    <w:tmpl w:val="1A8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91CC8"/>
    <w:multiLevelType w:val="multilevel"/>
    <w:tmpl w:val="939E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375838"/>
    <w:multiLevelType w:val="multilevel"/>
    <w:tmpl w:val="5D74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9D75DF"/>
    <w:multiLevelType w:val="multilevel"/>
    <w:tmpl w:val="57B2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0818B2"/>
    <w:multiLevelType w:val="multilevel"/>
    <w:tmpl w:val="4FDA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816996"/>
    <w:multiLevelType w:val="multilevel"/>
    <w:tmpl w:val="BB22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747984"/>
    <w:multiLevelType w:val="multilevel"/>
    <w:tmpl w:val="1960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A65295"/>
    <w:multiLevelType w:val="multilevel"/>
    <w:tmpl w:val="E458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DB24B5"/>
    <w:multiLevelType w:val="multilevel"/>
    <w:tmpl w:val="EED4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2A4B64"/>
    <w:multiLevelType w:val="multilevel"/>
    <w:tmpl w:val="E83A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6375E1"/>
    <w:multiLevelType w:val="multilevel"/>
    <w:tmpl w:val="07B0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47391D"/>
    <w:multiLevelType w:val="multilevel"/>
    <w:tmpl w:val="7862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5B26D3"/>
    <w:multiLevelType w:val="multilevel"/>
    <w:tmpl w:val="58C2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B2571A"/>
    <w:multiLevelType w:val="multilevel"/>
    <w:tmpl w:val="77CC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7D3C61"/>
    <w:multiLevelType w:val="multilevel"/>
    <w:tmpl w:val="3D96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2"/>
  </w:num>
  <w:num w:numId="5">
    <w:abstractNumId w:val="9"/>
  </w:num>
  <w:num w:numId="6">
    <w:abstractNumId w:val="14"/>
  </w:num>
  <w:num w:numId="7">
    <w:abstractNumId w:val="8"/>
  </w:num>
  <w:num w:numId="8">
    <w:abstractNumId w:val="3"/>
  </w:num>
  <w:num w:numId="9">
    <w:abstractNumId w:val="13"/>
  </w:num>
  <w:num w:numId="10">
    <w:abstractNumId w:val="11"/>
  </w:num>
  <w:num w:numId="11">
    <w:abstractNumId w:val="4"/>
  </w:num>
  <w:num w:numId="12">
    <w:abstractNumId w:val="0"/>
  </w:num>
  <w:num w:numId="13">
    <w:abstractNumId w:val="6"/>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26"/>
    <w:rsid w:val="002203BA"/>
    <w:rsid w:val="002A1D0D"/>
    <w:rsid w:val="00353D1B"/>
    <w:rsid w:val="00507FE7"/>
    <w:rsid w:val="00FD2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Theme="minorEastAsia" w:hAnsi="宋体"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53D1B"/>
    <w:pPr>
      <w:widowControl/>
      <w:spacing w:before="100" w:beforeAutospacing="1" w:after="100" w:afterAutospacing="1"/>
      <w:jc w:val="left"/>
      <w:outlineLvl w:val="1"/>
    </w:pPr>
    <w:rPr>
      <w:rFonts w:eastAsia="宋体" w:cs="宋体"/>
      <w:b/>
      <w:bCs/>
      <w:kern w:val="0"/>
      <w:sz w:val="36"/>
      <w:szCs w:val="36"/>
    </w:rPr>
  </w:style>
  <w:style w:type="paragraph" w:styleId="3">
    <w:name w:val="heading 3"/>
    <w:basedOn w:val="a"/>
    <w:link w:val="3Char"/>
    <w:uiPriority w:val="9"/>
    <w:qFormat/>
    <w:rsid w:val="00353D1B"/>
    <w:pPr>
      <w:widowControl/>
      <w:spacing w:before="100" w:beforeAutospacing="1" w:after="100" w:afterAutospacing="1"/>
      <w:jc w:val="left"/>
      <w:outlineLvl w:val="2"/>
    </w:pPr>
    <w:rPr>
      <w:rFonts w:eastAsia="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53D1B"/>
    <w:rPr>
      <w:rFonts w:eastAsia="宋体" w:cs="宋体"/>
      <w:b/>
      <w:bCs/>
      <w:kern w:val="0"/>
      <w:sz w:val="36"/>
      <w:szCs w:val="36"/>
    </w:rPr>
  </w:style>
  <w:style w:type="character" w:customStyle="1" w:styleId="3Char">
    <w:name w:val="标题 3 Char"/>
    <w:basedOn w:val="a0"/>
    <w:link w:val="3"/>
    <w:uiPriority w:val="9"/>
    <w:rsid w:val="00353D1B"/>
    <w:rPr>
      <w:rFonts w:eastAsia="宋体" w:cs="宋体"/>
      <w:b/>
      <w:bCs/>
      <w:kern w:val="0"/>
      <w:sz w:val="27"/>
      <w:szCs w:val="27"/>
    </w:rPr>
  </w:style>
  <w:style w:type="paragraph" w:styleId="a3">
    <w:name w:val="Normal (Web)"/>
    <w:basedOn w:val="a"/>
    <w:uiPriority w:val="99"/>
    <w:semiHidden/>
    <w:unhideWhenUsed/>
    <w:rsid w:val="00353D1B"/>
    <w:pPr>
      <w:widowControl/>
      <w:spacing w:before="100" w:beforeAutospacing="1" w:after="100" w:afterAutospacing="1"/>
      <w:jc w:val="left"/>
    </w:pPr>
    <w:rPr>
      <w:rFonts w:eastAsia="宋体" w:cs="宋体"/>
      <w:kern w:val="0"/>
      <w:sz w:val="24"/>
      <w:szCs w:val="24"/>
    </w:rPr>
  </w:style>
  <w:style w:type="character" w:styleId="a4">
    <w:name w:val="Hyperlink"/>
    <w:basedOn w:val="a0"/>
    <w:uiPriority w:val="99"/>
    <w:semiHidden/>
    <w:unhideWhenUsed/>
    <w:rsid w:val="00353D1B"/>
    <w:rPr>
      <w:color w:val="0000FF"/>
      <w:u w:val="single"/>
    </w:rPr>
  </w:style>
  <w:style w:type="character" w:customStyle="1" w:styleId="language">
    <w:name w:val="language"/>
    <w:basedOn w:val="a0"/>
    <w:rsid w:val="00353D1B"/>
  </w:style>
  <w:style w:type="paragraph" w:styleId="HTML">
    <w:name w:val="HTML Preformatted"/>
    <w:basedOn w:val="a"/>
    <w:link w:val="HTMLChar"/>
    <w:uiPriority w:val="99"/>
    <w:semiHidden/>
    <w:unhideWhenUsed/>
    <w:rsid w:val="00353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eastAsia="宋体" w:cs="宋体"/>
      <w:kern w:val="0"/>
      <w:sz w:val="24"/>
      <w:szCs w:val="24"/>
    </w:rPr>
  </w:style>
  <w:style w:type="character" w:customStyle="1" w:styleId="HTMLChar">
    <w:name w:val="HTML 预设格式 Char"/>
    <w:basedOn w:val="a0"/>
    <w:link w:val="HTML"/>
    <w:uiPriority w:val="99"/>
    <w:semiHidden/>
    <w:rsid w:val="00353D1B"/>
    <w:rPr>
      <w:rFonts w:eastAsia="宋体" w:cs="宋体"/>
      <w:kern w:val="0"/>
      <w:sz w:val="24"/>
      <w:szCs w:val="24"/>
    </w:rPr>
  </w:style>
  <w:style w:type="character" w:styleId="HTML0">
    <w:name w:val="HTML Code"/>
    <w:basedOn w:val="a0"/>
    <w:uiPriority w:val="99"/>
    <w:semiHidden/>
    <w:unhideWhenUsed/>
    <w:rsid w:val="00353D1B"/>
    <w:rPr>
      <w:rFonts w:ascii="宋体" w:eastAsia="宋体" w:hAnsi="宋体" w:cs="宋体"/>
      <w:sz w:val="24"/>
      <w:szCs w:val="24"/>
    </w:rPr>
  </w:style>
  <w:style w:type="character" w:customStyle="1" w:styleId="hljs-keyword">
    <w:name w:val="hljs-keyword"/>
    <w:basedOn w:val="a0"/>
    <w:rsid w:val="00353D1B"/>
  </w:style>
  <w:style w:type="character" w:customStyle="1" w:styleId="hljs-comment">
    <w:name w:val="hljs-comment"/>
    <w:basedOn w:val="a0"/>
    <w:rsid w:val="00353D1B"/>
  </w:style>
  <w:style w:type="character" w:customStyle="1" w:styleId="hljs-string">
    <w:name w:val="hljs-string"/>
    <w:basedOn w:val="a0"/>
    <w:rsid w:val="00353D1B"/>
  </w:style>
  <w:style w:type="character" w:customStyle="1" w:styleId="hljs-subst">
    <w:name w:val="hljs-subst"/>
    <w:basedOn w:val="a0"/>
    <w:rsid w:val="00353D1B"/>
  </w:style>
  <w:style w:type="character" w:customStyle="1" w:styleId="hljs-number">
    <w:name w:val="hljs-number"/>
    <w:basedOn w:val="a0"/>
    <w:rsid w:val="00353D1B"/>
  </w:style>
  <w:style w:type="character" w:customStyle="1" w:styleId="hljs-function">
    <w:name w:val="hljs-function"/>
    <w:basedOn w:val="a0"/>
    <w:rsid w:val="00353D1B"/>
  </w:style>
  <w:style w:type="character" w:customStyle="1" w:styleId="hljs-title">
    <w:name w:val="hljs-title"/>
    <w:basedOn w:val="a0"/>
    <w:rsid w:val="00353D1B"/>
  </w:style>
  <w:style w:type="character" w:customStyle="1" w:styleId="hljs-params">
    <w:name w:val="hljs-params"/>
    <w:basedOn w:val="a0"/>
    <w:rsid w:val="00353D1B"/>
  </w:style>
  <w:style w:type="character" w:customStyle="1" w:styleId="hljs-literal">
    <w:name w:val="hljs-literal"/>
    <w:basedOn w:val="a0"/>
    <w:rsid w:val="00353D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Theme="minorEastAsia" w:hAnsi="宋体"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53D1B"/>
    <w:pPr>
      <w:widowControl/>
      <w:spacing w:before="100" w:beforeAutospacing="1" w:after="100" w:afterAutospacing="1"/>
      <w:jc w:val="left"/>
      <w:outlineLvl w:val="1"/>
    </w:pPr>
    <w:rPr>
      <w:rFonts w:eastAsia="宋体" w:cs="宋体"/>
      <w:b/>
      <w:bCs/>
      <w:kern w:val="0"/>
      <w:sz w:val="36"/>
      <w:szCs w:val="36"/>
    </w:rPr>
  </w:style>
  <w:style w:type="paragraph" w:styleId="3">
    <w:name w:val="heading 3"/>
    <w:basedOn w:val="a"/>
    <w:link w:val="3Char"/>
    <w:uiPriority w:val="9"/>
    <w:qFormat/>
    <w:rsid w:val="00353D1B"/>
    <w:pPr>
      <w:widowControl/>
      <w:spacing w:before="100" w:beforeAutospacing="1" w:after="100" w:afterAutospacing="1"/>
      <w:jc w:val="left"/>
      <w:outlineLvl w:val="2"/>
    </w:pPr>
    <w:rPr>
      <w:rFonts w:eastAsia="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53D1B"/>
    <w:rPr>
      <w:rFonts w:eastAsia="宋体" w:cs="宋体"/>
      <w:b/>
      <w:bCs/>
      <w:kern w:val="0"/>
      <w:sz w:val="36"/>
      <w:szCs w:val="36"/>
    </w:rPr>
  </w:style>
  <w:style w:type="character" w:customStyle="1" w:styleId="3Char">
    <w:name w:val="标题 3 Char"/>
    <w:basedOn w:val="a0"/>
    <w:link w:val="3"/>
    <w:uiPriority w:val="9"/>
    <w:rsid w:val="00353D1B"/>
    <w:rPr>
      <w:rFonts w:eastAsia="宋体" w:cs="宋体"/>
      <w:b/>
      <w:bCs/>
      <w:kern w:val="0"/>
      <w:sz w:val="27"/>
      <w:szCs w:val="27"/>
    </w:rPr>
  </w:style>
  <w:style w:type="paragraph" w:styleId="a3">
    <w:name w:val="Normal (Web)"/>
    <w:basedOn w:val="a"/>
    <w:uiPriority w:val="99"/>
    <w:semiHidden/>
    <w:unhideWhenUsed/>
    <w:rsid w:val="00353D1B"/>
    <w:pPr>
      <w:widowControl/>
      <w:spacing w:before="100" w:beforeAutospacing="1" w:after="100" w:afterAutospacing="1"/>
      <w:jc w:val="left"/>
    </w:pPr>
    <w:rPr>
      <w:rFonts w:eastAsia="宋体" w:cs="宋体"/>
      <w:kern w:val="0"/>
      <w:sz w:val="24"/>
      <w:szCs w:val="24"/>
    </w:rPr>
  </w:style>
  <w:style w:type="character" w:styleId="a4">
    <w:name w:val="Hyperlink"/>
    <w:basedOn w:val="a0"/>
    <w:uiPriority w:val="99"/>
    <w:semiHidden/>
    <w:unhideWhenUsed/>
    <w:rsid w:val="00353D1B"/>
    <w:rPr>
      <w:color w:val="0000FF"/>
      <w:u w:val="single"/>
    </w:rPr>
  </w:style>
  <w:style w:type="character" w:customStyle="1" w:styleId="language">
    <w:name w:val="language"/>
    <w:basedOn w:val="a0"/>
    <w:rsid w:val="00353D1B"/>
  </w:style>
  <w:style w:type="paragraph" w:styleId="HTML">
    <w:name w:val="HTML Preformatted"/>
    <w:basedOn w:val="a"/>
    <w:link w:val="HTMLChar"/>
    <w:uiPriority w:val="99"/>
    <w:semiHidden/>
    <w:unhideWhenUsed/>
    <w:rsid w:val="00353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eastAsia="宋体" w:cs="宋体"/>
      <w:kern w:val="0"/>
      <w:sz w:val="24"/>
      <w:szCs w:val="24"/>
    </w:rPr>
  </w:style>
  <w:style w:type="character" w:customStyle="1" w:styleId="HTMLChar">
    <w:name w:val="HTML 预设格式 Char"/>
    <w:basedOn w:val="a0"/>
    <w:link w:val="HTML"/>
    <w:uiPriority w:val="99"/>
    <w:semiHidden/>
    <w:rsid w:val="00353D1B"/>
    <w:rPr>
      <w:rFonts w:eastAsia="宋体" w:cs="宋体"/>
      <w:kern w:val="0"/>
      <w:sz w:val="24"/>
      <w:szCs w:val="24"/>
    </w:rPr>
  </w:style>
  <w:style w:type="character" w:styleId="HTML0">
    <w:name w:val="HTML Code"/>
    <w:basedOn w:val="a0"/>
    <w:uiPriority w:val="99"/>
    <w:semiHidden/>
    <w:unhideWhenUsed/>
    <w:rsid w:val="00353D1B"/>
    <w:rPr>
      <w:rFonts w:ascii="宋体" w:eastAsia="宋体" w:hAnsi="宋体" w:cs="宋体"/>
      <w:sz w:val="24"/>
      <w:szCs w:val="24"/>
    </w:rPr>
  </w:style>
  <w:style w:type="character" w:customStyle="1" w:styleId="hljs-keyword">
    <w:name w:val="hljs-keyword"/>
    <w:basedOn w:val="a0"/>
    <w:rsid w:val="00353D1B"/>
  </w:style>
  <w:style w:type="character" w:customStyle="1" w:styleId="hljs-comment">
    <w:name w:val="hljs-comment"/>
    <w:basedOn w:val="a0"/>
    <w:rsid w:val="00353D1B"/>
  </w:style>
  <w:style w:type="character" w:customStyle="1" w:styleId="hljs-string">
    <w:name w:val="hljs-string"/>
    <w:basedOn w:val="a0"/>
    <w:rsid w:val="00353D1B"/>
  </w:style>
  <w:style w:type="character" w:customStyle="1" w:styleId="hljs-subst">
    <w:name w:val="hljs-subst"/>
    <w:basedOn w:val="a0"/>
    <w:rsid w:val="00353D1B"/>
  </w:style>
  <w:style w:type="character" w:customStyle="1" w:styleId="hljs-number">
    <w:name w:val="hljs-number"/>
    <w:basedOn w:val="a0"/>
    <w:rsid w:val="00353D1B"/>
  </w:style>
  <w:style w:type="character" w:customStyle="1" w:styleId="hljs-function">
    <w:name w:val="hljs-function"/>
    <w:basedOn w:val="a0"/>
    <w:rsid w:val="00353D1B"/>
  </w:style>
  <w:style w:type="character" w:customStyle="1" w:styleId="hljs-title">
    <w:name w:val="hljs-title"/>
    <w:basedOn w:val="a0"/>
    <w:rsid w:val="00353D1B"/>
  </w:style>
  <w:style w:type="character" w:customStyle="1" w:styleId="hljs-params">
    <w:name w:val="hljs-params"/>
    <w:basedOn w:val="a0"/>
    <w:rsid w:val="00353D1B"/>
  </w:style>
  <w:style w:type="character" w:customStyle="1" w:styleId="hljs-literal">
    <w:name w:val="hljs-literal"/>
    <w:basedOn w:val="a0"/>
    <w:rsid w:val="00353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533969">
      <w:bodyDiv w:val="1"/>
      <w:marLeft w:val="0"/>
      <w:marRight w:val="0"/>
      <w:marTop w:val="0"/>
      <w:marBottom w:val="0"/>
      <w:divBdr>
        <w:top w:val="none" w:sz="0" w:space="0" w:color="auto"/>
        <w:left w:val="none" w:sz="0" w:space="0" w:color="auto"/>
        <w:bottom w:val="none" w:sz="0" w:space="0" w:color="auto"/>
        <w:right w:val="none" w:sz="0" w:space="0" w:color="auto"/>
      </w:divBdr>
      <w:divsChild>
        <w:div w:id="13727500">
          <w:marLeft w:val="0"/>
          <w:marRight w:val="0"/>
          <w:marTop w:val="240"/>
          <w:marBottom w:val="0"/>
          <w:divBdr>
            <w:top w:val="none" w:sz="0" w:space="0" w:color="auto"/>
            <w:left w:val="none" w:sz="0" w:space="0" w:color="auto"/>
            <w:bottom w:val="none" w:sz="0" w:space="0" w:color="auto"/>
            <w:right w:val="none" w:sz="0" w:space="0" w:color="auto"/>
          </w:divBdr>
        </w:div>
        <w:div w:id="502161906">
          <w:marLeft w:val="0"/>
          <w:marRight w:val="0"/>
          <w:marTop w:val="240"/>
          <w:marBottom w:val="0"/>
          <w:divBdr>
            <w:top w:val="none" w:sz="0" w:space="0" w:color="auto"/>
            <w:left w:val="none" w:sz="0" w:space="0" w:color="auto"/>
            <w:bottom w:val="none" w:sz="0" w:space="0" w:color="auto"/>
            <w:right w:val="none" w:sz="0" w:space="0" w:color="auto"/>
          </w:divBdr>
        </w:div>
        <w:div w:id="1697536642">
          <w:marLeft w:val="0"/>
          <w:marRight w:val="0"/>
          <w:marTop w:val="240"/>
          <w:marBottom w:val="0"/>
          <w:divBdr>
            <w:top w:val="none" w:sz="0" w:space="0" w:color="auto"/>
            <w:left w:val="none" w:sz="0" w:space="0" w:color="auto"/>
            <w:bottom w:val="none" w:sz="0" w:space="0" w:color="auto"/>
            <w:right w:val="none" w:sz="0" w:space="0" w:color="auto"/>
          </w:divBdr>
        </w:div>
        <w:div w:id="1076434931">
          <w:marLeft w:val="0"/>
          <w:marRight w:val="0"/>
          <w:marTop w:val="240"/>
          <w:marBottom w:val="0"/>
          <w:divBdr>
            <w:top w:val="none" w:sz="0" w:space="0" w:color="auto"/>
            <w:left w:val="none" w:sz="0" w:space="0" w:color="auto"/>
            <w:bottom w:val="none" w:sz="0" w:space="0" w:color="auto"/>
            <w:right w:val="none" w:sz="0" w:space="0" w:color="auto"/>
          </w:divBdr>
        </w:div>
        <w:div w:id="1215659573">
          <w:marLeft w:val="0"/>
          <w:marRight w:val="0"/>
          <w:marTop w:val="240"/>
          <w:marBottom w:val="0"/>
          <w:divBdr>
            <w:top w:val="none" w:sz="0" w:space="0" w:color="auto"/>
            <w:left w:val="none" w:sz="0" w:space="0" w:color="auto"/>
            <w:bottom w:val="none" w:sz="0" w:space="0" w:color="auto"/>
            <w:right w:val="none" w:sz="0" w:space="0" w:color="auto"/>
          </w:divBdr>
        </w:div>
        <w:div w:id="1154292795">
          <w:marLeft w:val="0"/>
          <w:marRight w:val="0"/>
          <w:marTop w:val="240"/>
          <w:marBottom w:val="0"/>
          <w:divBdr>
            <w:top w:val="none" w:sz="0" w:space="0" w:color="auto"/>
            <w:left w:val="none" w:sz="0" w:space="0" w:color="auto"/>
            <w:bottom w:val="none" w:sz="0" w:space="0" w:color="auto"/>
            <w:right w:val="none" w:sz="0" w:space="0" w:color="auto"/>
          </w:divBdr>
        </w:div>
        <w:div w:id="320622831">
          <w:marLeft w:val="0"/>
          <w:marRight w:val="0"/>
          <w:marTop w:val="240"/>
          <w:marBottom w:val="0"/>
          <w:divBdr>
            <w:top w:val="none" w:sz="0" w:space="0" w:color="auto"/>
            <w:left w:val="none" w:sz="0" w:space="0" w:color="auto"/>
            <w:bottom w:val="none" w:sz="0" w:space="0" w:color="auto"/>
            <w:right w:val="none" w:sz="0" w:space="0" w:color="auto"/>
          </w:divBdr>
        </w:div>
        <w:div w:id="1865552460">
          <w:marLeft w:val="0"/>
          <w:marRight w:val="0"/>
          <w:marTop w:val="240"/>
          <w:marBottom w:val="0"/>
          <w:divBdr>
            <w:top w:val="none" w:sz="0" w:space="0" w:color="auto"/>
            <w:left w:val="none" w:sz="0" w:space="0" w:color="auto"/>
            <w:bottom w:val="none" w:sz="0" w:space="0" w:color="auto"/>
            <w:right w:val="none" w:sz="0" w:space="0" w:color="auto"/>
          </w:divBdr>
        </w:div>
        <w:div w:id="1958293046">
          <w:marLeft w:val="0"/>
          <w:marRight w:val="0"/>
          <w:marTop w:val="240"/>
          <w:marBottom w:val="0"/>
          <w:divBdr>
            <w:top w:val="none" w:sz="0" w:space="0" w:color="auto"/>
            <w:left w:val="none" w:sz="0" w:space="0" w:color="auto"/>
            <w:bottom w:val="none" w:sz="0" w:space="0" w:color="auto"/>
            <w:right w:val="none" w:sz="0" w:space="0" w:color="auto"/>
          </w:divBdr>
        </w:div>
        <w:div w:id="1379864926">
          <w:marLeft w:val="0"/>
          <w:marRight w:val="0"/>
          <w:marTop w:val="240"/>
          <w:marBottom w:val="0"/>
          <w:divBdr>
            <w:top w:val="none" w:sz="0" w:space="0" w:color="auto"/>
            <w:left w:val="none" w:sz="0" w:space="0" w:color="auto"/>
            <w:bottom w:val="none" w:sz="0" w:space="0" w:color="auto"/>
            <w:right w:val="none" w:sz="0" w:space="0" w:color="auto"/>
          </w:divBdr>
        </w:div>
        <w:div w:id="414593430">
          <w:marLeft w:val="0"/>
          <w:marRight w:val="0"/>
          <w:marTop w:val="240"/>
          <w:marBottom w:val="0"/>
          <w:divBdr>
            <w:top w:val="none" w:sz="0" w:space="0" w:color="auto"/>
            <w:left w:val="none" w:sz="0" w:space="0" w:color="auto"/>
            <w:bottom w:val="none" w:sz="0" w:space="0" w:color="auto"/>
            <w:right w:val="none" w:sz="0" w:space="0" w:color="auto"/>
          </w:divBdr>
        </w:div>
        <w:div w:id="1269973313">
          <w:marLeft w:val="0"/>
          <w:marRight w:val="0"/>
          <w:marTop w:val="240"/>
          <w:marBottom w:val="0"/>
          <w:divBdr>
            <w:top w:val="none" w:sz="0" w:space="0" w:color="auto"/>
            <w:left w:val="none" w:sz="0" w:space="0" w:color="auto"/>
            <w:bottom w:val="none" w:sz="0" w:space="0" w:color="auto"/>
            <w:right w:val="none" w:sz="0" w:space="0" w:color="auto"/>
          </w:divBdr>
        </w:div>
        <w:div w:id="1733456156">
          <w:marLeft w:val="0"/>
          <w:marRight w:val="0"/>
          <w:marTop w:val="240"/>
          <w:marBottom w:val="0"/>
          <w:divBdr>
            <w:top w:val="none" w:sz="0" w:space="0" w:color="auto"/>
            <w:left w:val="none" w:sz="0" w:space="0" w:color="auto"/>
            <w:bottom w:val="none" w:sz="0" w:space="0" w:color="auto"/>
            <w:right w:val="none" w:sz="0" w:space="0" w:color="auto"/>
          </w:divBdr>
        </w:div>
        <w:div w:id="1479807497">
          <w:marLeft w:val="0"/>
          <w:marRight w:val="0"/>
          <w:marTop w:val="240"/>
          <w:marBottom w:val="0"/>
          <w:divBdr>
            <w:top w:val="none" w:sz="0" w:space="0" w:color="auto"/>
            <w:left w:val="none" w:sz="0" w:space="0" w:color="auto"/>
            <w:bottom w:val="none" w:sz="0" w:space="0" w:color="auto"/>
            <w:right w:val="none" w:sz="0" w:space="0" w:color="auto"/>
          </w:divBdr>
        </w:div>
        <w:div w:id="1869171995">
          <w:marLeft w:val="0"/>
          <w:marRight w:val="0"/>
          <w:marTop w:val="240"/>
          <w:marBottom w:val="0"/>
          <w:divBdr>
            <w:top w:val="none" w:sz="0" w:space="0" w:color="auto"/>
            <w:left w:val="none" w:sz="0" w:space="0" w:color="auto"/>
            <w:bottom w:val="none" w:sz="0" w:space="0" w:color="auto"/>
            <w:right w:val="none" w:sz="0" w:space="0" w:color="auto"/>
          </w:divBdr>
        </w:div>
        <w:div w:id="105277771">
          <w:marLeft w:val="0"/>
          <w:marRight w:val="0"/>
          <w:marTop w:val="240"/>
          <w:marBottom w:val="0"/>
          <w:divBdr>
            <w:top w:val="none" w:sz="0" w:space="0" w:color="auto"/>
            <w:left w:val="none" w:sz="0" w:space="0" w:color="auto"/>
            <w:bottom w:val="none" w:sz="0" w:space="0" w:color="auto"/>
            <w:right w:val="none" w:sz="0" w:space="0" w:color="auto"/>
          </w:divBdr>
        </w:div>
        <w:div w:id="1686320824">
          <w:marLeft w:val="0"/>
          <w:marRight w:val="0"/>
          <w:marTop w:val="240"/>
          <w:marBottom w:val="0"/>
          <w:divBdr>
            <w:top w:val="none" w:sz="0" w:space="0" w:color="auto"/>
            <w:left w:val="none" w:sz="0" w:space="0" w:color="auto"/>
            <w:bottom w:val="none" w:sz="0" w:space="0" w:color="auto"/>
            <w:right w:val="none" w:sz="0" w:space="0" w:color="auto"/>
          </w:divBdr>
        </w:div>
        <w:div w:id="1134327920">
          <w:marLeft w:val="0"/>
          <w:marRight w:val="0"/>
          <w:marTop w:val="240"/>
          <w:marBottom w:val="0"/>
          <w:divBdr>
            <w:top w:val="none" w:sz="0" w:space="0" w:color="auto"/>
            <w:left w:val="none" w:sz="0" w:space="0" w:color="auto"/>
            <w:bottom w:val="none" w:sz="0" w:space="0" w:color="auto"/>
            <w:right w:val="none" w:sz="0" w:space="0" w:color="auto"/>
          </w:divBdr>
        </w:div>
        <w:div w:id="171184298">
          <w:marLeft w:val="0"/>
          <w:marRight w:val="0"/>
          <w:marTop w:val="240"/>
          <w:marBottom w:val="0"/>
          <w:divBdr>
            <w:top w:val="none" w:sz="0" w:space="0" w:color="auto"/>
            <w:left w:val="none" w:sz="0" w:space="0" w:color="auto"/>
            <w:bottom w:val="none" w:sz="0" w:space="0" w:color="auto"/>
            <w:right w:val="none" w:sz="0" w:space="0" w:color="auto"/>
          </w:divBdr>
        </w:div>
        <w:div w:id="1832981353">
          <w:marLeft w:val="0"/>
          <w:marRight w:val="0"/>
          <w:marTop w:val="240"/>
          <w:marBottom w:val="0"/>
          <w:divBdr>
            <w:top w:val="none" w:sz="0" w:space="0" w:color="auto"/>
            <w:left w:val="none" w:sz="0" w:space="0" w:color="auto"/>
            <w:bottom w:val="none" w:sz="0" w:space="0" w:color="auto"/>
            <w:right w:val="none" w:sz="0" w:space="0" w:color="auto"/>
          </w:divBdr>
        </w:div>
        <w:div w:id="932320590">
          <w:marLeft w:val="0"/>
          <w:marRight w:val="0"/>
          <w:marTop w:val="240"/>
          <w:marBottom w:val="0"/>
          <w:divBdr>
            <w:top w:val="none" w:sz="0" w:space="0" w:color="auto"/>
            <w:left w:val="none" w:sz="0" w:space="0" w:color="auto"/>
            <w:bottom w:val="none" w:sz="0" w:space="0" w:color="auto"/>
            <w:right w:val="none" w:sz="0" w:space="0" w:color="auto"/>
          </w:divBdr>
        </w:div>
        <w:div w:id="1316954430">
          <w:marLeft w:val="0"/>
          <w:marRight w:val="0"/>
          <w:marTop w:val="240"/>
          <w:marBottom w:val="0"/>
          <w:divBdr>
            <w:top w:val="none" w:sz="0" w:space="0" w:color="auto"/>
            <w:left w:val="none" w:sz="0" w:space="0" w:color="auto"/>
            <w:bottom w:val="none" w:sz="0" w:space="0" w:color="auto"/>
            <w:right w:val="none" w:sz="0" w:space="0" w:color="auto"/>
          </w:divBdr>
        </w:div>
        <w:div w:id="1264845683">
          <w:marLeft w:val="0"/>
          <w:marRight w:val="0"/>
          <w:marTop w:val="240"/>
          <w:marBottom w:val="0"/>
          <w:divBdr>
            <w:top w:val="none" w:sz="0" w:space="0" w:color="auto"/>
            <w:left w:val="none" w:sz="0" w:space="0" w:color="auto"/>
            <w:bottom w:val="none" w:sz="0" w:space="0" w:color="auto"/>
            <w:right w:val="none" w:sz="0" w:space="0" w:color="auto"/>
          </w:divBdr>
        </w:div>
        <w:div w:id="1435437191">
          <w:marLeft w:val="0"/>
          <w:marRight w:val="0"/>
          <w:marTop w:val="240"/>
          <w:marBottom w:val="0"/>
          <w:divBdr>
            <w:top w:val="none" w:sz="0" w:space="0" w:color="auto"/>
            <w:left w:val="none" w:sz="0" w:space="0" w:color="auto"/>
            <w:bottom w:val="none" w:sz="0" w:space="0" w:color="auto"/>
            <w:right w:val="none" w:sz="0" w:space="0" w:color="auto"/>
          </w:divBdr>
        </w:div>
        <w:div w:id="783233548">
          <w:marLeft w:val="0"/>
          <w:marRight w:val="0"/>
          <w:marTop w:val="240"/>
          <w:marBottom w:val="0"/>
          <w:divBdr>
            <w:top w:val="none" w:sz="0" w:space="0" w:color="auto"/>
            <w:left w:val="none" w:sz="0" w:space="0" w:color="auto"/>
            <w:bottom w:val="none" w:sz="0" w:space="0" w:color="auto"/>
            <w:right w:val="none" w:sz="0" w:space="0" w:color="auto"/>
          </w:divBdr>
        </w:div>
        <w:div w:id="543559766">
          <w:marLeft w:val="0"/>
          <w:marRight w:val="0"/>
          <w:marTop w:val="240"/>
          <w:marBottom w:val="0"/>
          <w:divBdr>
            <w:top w:val="none" w:sz="0" w:space="0" w:color="auto"/>
            <w:left w:val="none" w:sz="0" w:space="0" w:color="auto"/>
            <w:bottom w:val="none" w:sz="0" w:space="0" w:color="auto"/>
            <w:right w:val="none" w:sz="0" w:space="0" w:color="auto"/>
          </w:divBdr>
        </w:div>
        <w:div w:id="110022117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dotnet/csharp/language-reference/tokens/interpolated" TargetMode="External"/><Relationship Id="rId13" Type="http://schemas.openxmlformats.org/officeDocument/2006/relationships/hyperlink" Target="https://docs.microsoft.com/zh-cn/dotnet/csharp/language-reference/keywords/for" TargetMode="External"/><Relationship Id="rId18" Type="http://schemas.openxmlformats.org/officeDocument/2006/relationships/hyperlink" Target="https://docs.microsoft.com/zh-cn/dotnet/api/system.idisposable.dispose" TargetMode="External"/><Relationship Id="rId26" Type="http://schemas.openxmlformats.org/officeDocument/2006/relationships/hyperlink" Target="https://docs.microsoft.com/zh-cn/dotnet/csharp/language-reference/keywords/join-clause" TargetMode="External"/><Relationship Id="rId3" Type="http://schemas.microsoft.com/office/2007/relationships/stylesWithEffects" Target="stylesWithEffects.xml"/><Relationship Id="rId21" Type="http://schemas.openxmlformats.org/officeDocument/2006/relationships/hyperlink" Target="https://docs.microsoft.com/zh-cn/dotnet/csharp/language-reference/operators/conditional-or-operator" TargetMode="External"/><Relationship Id="rId7" Type="http://schemas.openxmlformats.org/officeDocument/2006/relationships/hyperlink" Target="https://docs.microsoft.com/zh-cn/visualstudio/ide/reference/options-text-editor-csharp-formatting" TargetMode="External"/><Relationship Id="rId12" Type="http://schemas.openxmlformats.org/officeDocument/2006/relationships/hyperlink" Target="https://docs.microsoft.com/zh-cn/dotnet/csharp/language-reference/keywords/dynamic" TargetMode="External"/><Relationship Id="rId17" Type="http://schemas.openxmlformats.org/officeDocument/2006/relationships/hyperlink" Target="https://docs.microsoft.com/zh-cn/dotnet/csharp/language-reference/keywords/try-finally" TargetMode="External"/><Relationship Id="rId25" Type="http://schemas.openxmlformats.org/officeDocument/2006/relationships/hyperlink" Target="https://docs.microsoft.com/zh-cn/dotnet/csharp/language-reference/keywords/where-clause" TargetMode="External"/><Relationship Id="rId2" Type="http://schemas.openxmlformats.org/officeDocument/2006/relationships/styles" Target="styles.xml"/><Relationship Id="rId16" Type="http://schemas.openxmlformats.org/officeDocument/2006/relationships/hyperlink" Target="https://docs.microsoft.com/zh-cn/dotnet/csharp/language-reference/keywords/using-statement" TargetMode="External"/><Relationship Id="rId20" Type="http://schemas.openxmlformats.org/officeDocument/2006/relationships/hyperlink" Target="https://docs.microsoft.com/zh-cn/dotnet/csharp/language-reference/operators/and-operator" TargetMode="External"/><Relationship Id="rId1" Type="http://schemas.openxmlformats.org/officeDocument/2006/relationships/numbering" Target="numbering.xml"/><Relationship Id="rId6" Type="http://schemas.openxmlformats.org/officeDocument/2006/relationships/hyperlink" Target="https://docs.microsoft.com/zh-cn/dotnet/csharp/language-reference/keywords/using-directive" TargetMode="External"/><Relationship Id="rId11" Type="http://schemas.openxmlformats.org/officeDocument/2006/relationships/hyperlink" Target="https://docs.microsoft.com/zh-cn/dotnet/csharp/language-reference/keywords/var" TargetMode="External"/><Relationship Id="rId24" Type="http://schemas.openxmlformats.org/officeDocument/2006/relationships/hyperlink" Target="https://docs.microsoft.com/zh-cn/dotnet/csharp/language-reference/keywords/from-clause" TargetMode="External"/><Relationship Id="rId5" Type="http://schemas.openxmlformats.org/officeDocument/2006/relationships/webSettings" Target="webSettings.xml"/><Relationship Id="rId15" Type="http://schemas.openxmlformats.org/officeDocument/2006/relationships/hyperlink" Target="https://docs.microsoft.com/zh-cn/dotnet/csharp/language-reference/keywords/try-catch" TargetMode="External"/><Relationship Id="rId23" Type="http://schemas.openxmlformats.org/officeDocument/2006/relationships/hyperlink" Target="https://docs.microsoft.com/zh-cn/dotnet/csharp/language-reference/keywords/static" TargetMode="External"/><Relationship Id="rId28" Type="http://schemas.openxmlformats.org/officeDocument/2006/relationships/theme" Target="theme/theme1.xml"/><Relationship Id="rId10" Type="http://schemas.openxmlformats.org/officeDocument/2006/relationships/hyperlink" Target="https://docs.microsoft.com/zh-cn/dotnet/csharp/programming-guide/classes-and-structs/implicitly-typed-local-variables" TargetMode="External"/><Relationship Id="rId19" Type="http://schemas.openxmlformats.org/officeDocument/2006/relationships/hyperlink" Target="https://docs.microsoft.com/zh-cn/dotnet/csharp/language-reference/operators/conditional-and-operator" TargetMode="External"/><Relationship Id="rId4" Type="http://schemas.openxmlformats.org/officeDocument/2006/relationships/settings" Target="settings.xml"/><Relationship Id="rId9" Type="http://schemas.openxmlformats.org/officeDocument/2006/relationships/hyperlink" Target="https://docs.microsoft.com/zh-cn/dotnet/api/system.text.stringbuilder" TargetMode="External"/><Relationship Id="rId14" Type="http://schemas.openxmlformats.org/officeDocument/2006/relationships/hyperlink" Target="https://docs.microsoft.com/zh-cn/dotnet/csharp/language-reference/keywords/foreach-in" TargetMode="External"/><Relationship Id="rId22" Type="http://schemas.openxmlformats.org/officeDocument/2006/relationships/hyperlink" Target="https://docs.microsoft.com/zh-cn/dotnet/csharp/language-reference/operators/or-operator"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1455</Words>
  <Characters>8295</Characters>
  <Application>Microsoft Office Word</Application>
  <DocSecurity>0</DocSecurity>
  <Lines>69</Lines>
  <Paragraphs>19</Paragraphs>
  <ScaleCrop>false</ScaleCrop>
  <Company>微软中国</Company>
  <LinksUpToDate>false</LinksUpToDate>
  <CharactersWithSpaces>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2018-07-18T01:32:00Z</dcterms:created>
  <dcterms:modified xsi:type="dcterms:W3CDTF">2018-07-18T01:32:00Z</dcterms:modified>
</cp:coreProperties>
</file>