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7F3431" w:rsidP="007F3431">
      <w:pPr>
        <w:jc w:val="center"/>
        <w:rPr>
          <w:rFonts w:hint="eastAsia"/>
          <w:b/>
          <w:sz w:val="44"/>
        </w:rPr>
      </w:pPr>
      <w:r w:rsidRPr="007F3431">
        <w:rPr>
          <w:rFonts w:hint="eastAsia"/>
          <w:b/>
          <w:sz w:val="44"/>
        </w:rPr>
        <w:t>20180606-</w:t>
      </w:r>
      <w:r w:rsidRPr="007F3431">
        <w:rPr>
          <w:rFonts w:hint="eastAsia"/>
          <w:b/>
          <w:sz w:val="44"/>
        </w:rPr>
        <w:t>需求会议</w:t>
      </w:r>
    </w:p>
    <w:p w:rsidR="007F3431" w:rsidRDefault="007F3431" w:rsidP="007F3431">
      <w:pPr>
        <w:jc w:val="center"/>
        <w:rPr>
          <w:rFonts w:hint="eastAsia"/>
          <w:b/>
          <w:sz w:val="44"/>
        </w:rPr>
      </w:pPr>
    </w:p>
    <w:p w:rsidR="007F3431" w:rsidRDefault="004F538B" w:rsidP="007F3431">
      <w:pPr>
        <w:rPr>
          <w:rFonts w:hint="eastAsia"/>
        </w:rPr>
      </w:pPr>
      <w:r>
        <w:rPr>
          <w:rFonts w:hint="eastAsia"/>
        </w:rPr>
        <w:t>陈总总结：</w:t>
      </w:r>
    </w:p>
    <w:p w:rsidR="004F538B" w:rsidRDefault="004F538B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报关现有功能保留</w:t>
      </w:r>
    </w:p>
    <w:p w:rsidR="004F538B" w:rsidRDefault="004F538B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仓储（出入库问题）【解决库存库】物流（先解决运单问题）</w:t>
      </w:r>
      <w:r>
        <w:rPr>
          <w:rFonts w:hint="eastAsia"/>
        </w:rPr>
        <w:t xml:space="preserve"> </w:t>
      </w:r>
      <w:r>
        <w:rPr>
          <w:rFonts w:hint="eastAsia"/>
        </w:rPr>
        <w:t>单独做</w:t>
      </w:r>
    </w:p>
    <w:p w:rsidR="004F538B" w:rsidRDefault="004F538B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记账（改进）【订单、库房、物流整体记账】</w:t>
      </w:r>
      <w:r>
        <w:rPr>
          <w:rFonts w:hint="eastAsia"/>
        </w:rPr>
        <w:t xml:space="preserve">  </w:t>
      </w:r>
      <w:r>
        <w:rPr>
          <w:rFonts w:hint="eastAsia"/>
        </w:rPr>
        <w:t>单独做</w:t>
      </w:r>
    </w:p>
    <w:p w:rsidR="00BA0629" w:rsidRDefault="00BA0629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客户管理集中一起（客户账号验证）【</w:t>
      </w:r>
      <w:r>
        <w:rPr>
          <w:rFonts w:hint="eastAsia"/>
        </w:rPr>
        <w:t>CRM</w:t>
      </w:r>
      <w:r>
        <w:rPr>
          <w:rFonts w:hint="eastAsia"/>
        </w:rPr>
        <w:t>】</w:t>
      </w:r>
    </w:p>
    <w:p w:rsidR="00196C9A" w:rsidRDefault="00196C9A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海关编码和税务编码独立成接口开发</w:t>
      </w:r>
    </w:p>
    <w:p w:rsidR="001A71D2" w:rsidRDefault="001A71D2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proofErr w:type="gramStart"/>
      <w:r>
        <w:rPr>
          <w:rFonts w:hint="eastAsia"/>
        </w:rPr>
        <w:t>端安全使用</w:t>
      </w:r>
      <w:proofErr w:type="gramEnd"/>
      <w:r>
        <w:rPr>
          <w:rFonts w:hint="eastAsia"/>
        </w:rPr>
        <w:t>VPN</w:t>
      </w:r>
      <w:r>
        <w:rPr>
          <w:rFonts w:hint="eastAsia"/>
        </w:rPr>
        <w:t>管控</w:t>
      </w:r>
    </w:p>
    <w:p w:rsidR="00542297" w:rsidRDefault="00542297" w:rsidP="004F53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支付方式建议尽量保持唯一（不要信用和现金混用，容易错账）。</w:t>
      </w:r>
    </w:p>
    <w:p w:rsidR="001C5F72" w:rsidRDefault="001C5F72" w:rsidP="001C5F72">
      <w:pPr>
        <w:rPr>
          <w:rFonts w:hint="eastAsia"/>
        </w:rPr>
      </w:pPr>
    </w:p>
    <w:p w:rsidR="001C5F72" w:rsidRDefault="001C5F72" w:rsidP="001C5F72">
      <w:pPr>
        <w:rPr>
          <w:rFonts w:hint="eastAsia"/>
        </w:rPr>
      </w:pPr>
      <w:r>
        <w:rPr>
          <w:rFonts w:hint="eastAsia"/>
        </w:rPr>
        <w:t>总部张总关心问题：</w:t>
      </w:r>
    </w:p>
    <w:p w:rsidR="001C5F72" w:rsidRDefault="001C5F72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报关后实际物流【内外单】区分，如果流转</w:t>
      </w:r>
    </w:p>
    <w:p w:rsidR="001C5F72" w:rsidRDefault="001C5F72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报关单价格风险管控措施</w:t>
      </w:r>
      <w:r>
        <w:rPr>
          <w:rFonts w:hint="eastAsia"/>
        </w:rPr>
        <w:t>（内、外单）。</w:t>
      </w:r>
    </w:p>
    <w:p w:rsidR="001C5F72" w:rsidRDefault="001C5F72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报关手续要完善【相应单证，并且唯一性】以及账户安全措施（</w:t>
      </w:r>
      <w:r>
        <w:rPr>
          <w:rFonts w:hint="eastAsia"/>
        </w:rPr>
        <w:t>U</w:t>
      </w:r>
      <w:r>
        <w:rPr>
          <w:rFonts w:hint="eastAsia"/>
        </w:rPr>
        <w:t>盾登录）</w:t>
      </w:r>
    </w:p>
    <w:p w:rsidR="001C5F72" w:rsidRDefault="00C2020E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报关、换汇、会计使用的凭证单据要统一、完善、信息化生成。</w:t>
      </w:r>
    </w:p>
    <w:p w:rsidR="00C2020E" w:rsidRDefault="00DD101E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货物归类</w:t>
      </w:r>
      <w:r>
        <w:rPr>
          <w:rFonts w:hint="eastAsia"/>
        </w:rPr>
        <w:t>【自动归类】、数据充实。报关分类与税收分类有无关联。</w:t>
      </w:r>
    </w:p>
    <w:p w:rsidR="00AA3750" w:rsidRDefault="0012073A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系统独立开发后记账问题</w:t>
      </w:r>
    </w:p>
    <w:p w:rsidR="00196C9A" w:rsidRDefault="00196C9A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开票信息品名不一致问题（从历史数据</w:t>
      </w:r>
      <w:r w:rsidR="001A71D2">
        <w:rPr>
          <w:rFonts w:hint="eastAsia"/>
        </w:rPr>
        <w:t>解决</w:t>
      </w:r>
      <w:r>
        <w:rPr>
          <w:rFonts w:hint="eastAsia"/>
        </w:rPr>
        <w:t>）</w:t>
      </w:r>
    </w:p>
    <w:p w:rsidR="00DC4704" w:rsidRDefault="00DC4704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一个公司只能属于一个登陆用户，一个登陆用户可以由多个公司</w:t>
      </w:r>
    </w:p>
    <w:p w:rsidR="00DC4704" w:rsidRDefault="00DC4704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公司下的订单不能开具</w:t>
      </w:r>
      <w:r>
        <w:rPr>
          <w:rFonts w:hint="eastAsia"/>
        </w:rPr>
        <w:t>B</w:t>
      </w:r>
      <w:r>
        <w:rPr>
          <w:rFonts w:hint="eastAsia"/>
        </w:rPr>
        <w:t>公司的发票</w:t>
      </w:r>
    </w:p>
    <w:p w:rsidR="00D0232D" w:rsidRDefault="00D0232D" w:rsidP="001C5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 w:rsidR="00B72B7A">
        <w:rPr>
          <w:rFonts w:hint="eastAsia"/>
        </w:rPr>
        <w:t>制定</w:t>
      </w:r>
      <w:r>
        <w:rPr>
          <w:rFonts w:hint="eastAsia"/>
        </w:rPr>
        <w:t>开发计划和开发需求</w:t>
      </w:r>
    </w:p>
    <w:p w:rsidR="00D0232D" w:rsidRDefault="00D0232D" w:rsidP="00D0232D">
      <w:pPr>
        <w:pStyle w:val="a3"/>
        <w:ind w:left="360" w:firstLineChars="0" w:firstLine="0"/>
        <w:rPr>
          <w:rFonts w:hint="eastAsia"/>
        </w:rPr>
      </w:pPr>
    </w:p>
    <w:p w:rsidR="0012073A" w:rsidRDefault="0012073A" w:rsidP="0012073A">
      <w:pPr>
        <w:rPr>
          <w:rFonts w:hint="eastAsia"/>
        </w:rPr>
      </w:pPr>
    </w:p>
    <w:p w:rsidR="0012073A" w:rsidRDefault="0012073A" w:rsidP="0012073A">
      <w:pPr>
        <w:rPr>
          <w:rFonts w:hint="eastAsia"/>
        </w:rPr>
      </w:pPr>
    </w:p>
    <w:p w:rsidR="0012073A" w:rsidRDefault="0012073A" w:rsidP="0012073A">
      <w:pPr>
        <w:rPr>
          <w:rFonts w:hint="eastAsia"/>
        </w:rPr>
      </w:pPr>
      <w:r>
        <w:rPr>
          <w:rFonts w:hint="eastAsia"/>
        </w:rPr>
        <w:t>深圳张经理需求</w:t>
      </w:r>
    </w:p>
    <w:p w:rsidR="0012073A" w:rsidRDefault="0012073A" w:rsidP="001C2E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内单的入库和出库一键出库（开票尽量实现系统自动对接开票机器，减少人工作业）。</w:t>
      </w:r>
    </w:p>
    <w:p w:rsidR="001C2E5E" w:rsidRDefault="001C2E5E" w:rsidP="001C2E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内单的开票可以支持</w:t>
      </w:r>
      <w:proofErr w:type="gramStart"/>
      <w:r>
        <w:rPr>
          <w:rFonts w:hint="eastAsia"/>
        </w:rPr>
        <w:t>一键勾选开票</w:t>
      </w:r>
      <w:proofErr w:type="gramEnd"/>
      <w:r>
        <w:rPr>
          <w:rFonts w:hint="eastAsia"/>
        </w:rPr>
        <w:t>。</w:t>
      </w:r>
    </w:p>
    <w:p w:rsidR="003A3965" w:rsidRDefault="003A3965" w:rsidP="001C2E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开票需要支持自动对接开票机器开票，减少人工作业</w:t>
      </w:r>
    </w:p>
    <w:p w:rsidR="00B72B7A" w:rsidRDefault="00B72B7A" w:rsidP="001C2E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系统需要支持内单业务，并且内</w:t>
      </w:r>
      <w:proofErr w:type="gramStart"/>
      <w:r>
        <w:rPr>
          <w:rFonts w:hint="eastAsia"/>
        </w:rPr>
        <w:t>单设置</w:t>
      </w:r>
      <w:proofErr w:type="gramEnd"/>
      <w:r>
        <w:rPr>
          <w:rFonts w:hint="eastAsia"/>
        </w:rPr>
        <w:t>相应流程【可能不需要审核】</w:t>
      </w:r>
    </w:p>
    <w:p w:rsidR="003A3965" w:rsidRDefault="003A3965" w:rsidP="001C2E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二期减少委托书、报关委托书需要客户盖章上传的流程【对账单继续保留】，改为客户点击确认按钮（合同改为提前告知）。</w:t>
      </w:r>
    </w:p>
    <w:p w:rsidR="0012073A" w:rsidRDefault="0012073A" w:rsidP="0012073A">
      <w:pPr>
        <w:rPr>
          <w:rFonts w:hint="eastAsia"/>
        </w:rPr>
      </w:pPr>
    </w:p>
    <w:p w:rsidR="0012073A" w:rsidRDefault="003A3965" w:rsidP="0012073A">
      <w:pPr>
        <w:rPr>
          <w:rFonts w:hint="eastAsia"/>
        </w:rPr>
      </w:pPr>
      <w:r>
        <w:t>结论</w:t>
      </w:r>
      <w:r>
        <w:rPr>
          <w:rFonts w:hint="eastAsia"/>
        </w:rPr>
        <w:t>：</w:t>
      </w:r>
    </w:p>
    <w:p w:rsidR="003A3965" w:rsidRDefault="003A3965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对账单分为货款和其他【代理费、税款、杂费】</w:t>
      </w:r>
    </w:p>
    <w:p w:rsidR="003A3965" w:rsidRDefault="003A3965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货款的记账放在付汇通知上【跟代理费、税款、杂费区分】</w:t>
      </w:r>
    </w:p>
    <w:p w:rsidR="003A3965" w:rsidRDefault="003A3965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记账方式采用丁字记账法【会计学】</w:t>
      </w:r>
    </w:p>
    <w:p w:rsidR="003A3965" w:rsidRDefault="00C12AD1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信用额度</w:t>
      </w:r>
      <w:r w:rsidR="00BD2A20">
        <w:t>及临时额度</w:t>
      </w:r>
      <w:r>
        <w:t>分为</w:t>
      </w:r>
      <w:r w:rsidR="00BD2A20">
        <w:rPr>
          <w:rFonts w:hint="eastAsia"/>
        </w:rPr>
        <w:t>货款和其他（代理费、税款、杂费）</w:t>
      </w:r>
    </w:p>
    <w:p w:rsidR="00BD2A20" w:rsidRDefault="00BD2A20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系统需要支持同一笔费用【如订单的货款】多种支付方式【现金、余额、信用】</w:t>
      </w:r>
    </w:p>
    <w:p w:rsidR="00BD2A20" w:rsidRDefault="00BD2A20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合同协议需要修改</w:t>
      </w:r>
      <w:r w:rsidR="00A3098C">
        <w:rPr>
          <w:rFonts w:hint="eastAsia"/>
        </w:rPr>
        <w:t>，要声明用户授权以及费用结算方式</w:t>
      </w:r>
    </w:p>
    <w:p w:rsidR="0011570D" w:rsidRDefault="0011570D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报关相关仓库完全独立。</w:t>
      </w:r>
    </w:p>
    <w:p w:rsidR="004B2359" w:rsidRDefault="004B2359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</w:t>
      </w:r>
      <w:r w:rsidR="004B46C2">
        <w:rPr>
          <w:rFonts w:hint="eastAsia"/>
        </w:rPr>
        <w:t>/</w:t>
      </w:r>
      <w:r w:rsidR="004B46C2">
        <w:rPr>
          <w:rFonts w:hint="eastAsia"/>
        </w:rPr>
        <w:t>外</w:t>
      </w:r>
      <w:r>
        <w:rPr>
          <w:rFonts w:hint="eastAsia"/>
        </w:rPr>
        <w:t>单数据</w:t>
      </w:r>
      <w:r w:rsidR="004B46C2">
        <w:rPr>
          <w:rFonts w:hint="eastAsia"/>
        </w:rPr>
        <w:t>，报关员仅在报关系统做报关归类</w:t>
      </w:r>
      <w:r>
        <w:rPr>
          <w:rFonts w:hint="eastAsia"/>
        </w:rPr>
        <w:t>。</w:t>
      </w:r>
    </w:p>
    <w:p w:rsidR="004B46C2" w:rsidRDefault="004B46C2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装箱信息由</w:t>
      </w:r>
      <w:r>
        <w:rPr>
          <w:rFonts w:hint="eastAsia"/>
        </w:rPr>
        <w:t>ERP</w:t>
      </w:r>
      <w:r>
        <w:rPr>
          <w:rFonts w:hint="eastAsia"/>
        </w:rPr>
        <w:t>对接给报关系统</w:t>
      </w:r>
    </w:p>
    <w:p w:rsidR="004B46C2" w:rsidRDefault="004B46C2" w:rsidP="003A39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B1B</w:t>
      </w:r>
      <w:r>
        <w:rPr>
          <w:rFonts w:hint="eastAsia"/>
        </w:rPr>
        <w:t>订单获取到国外运单信息后就告知报关系统生成对应的报关订单。</w:t>
      </w:r>
    </w:p>
    <w:p w:rsidR="007550B9" w:rsidRPr="007F3431" w:rsidRDefault="007550B9" w:rsidP="003A39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内单香港仓库出库时通知报关香港仓库【分拣信息、装箱信息</w:t>
      </w:r>
      <w:bookmarkStart w:id="0" w:name="_GoBack"/>
      <w:bookmarkEnd w:id="0"/>
      <w:r>
        <w:rPr>
          <w:rFonts w:hint="eastAsia"/>
        </w:rPr>
        <w:t>】</w:t>
      </w:r>
    </w:p>
    <w:sectPr w:rsidR="007550B9" w:rsidRPr="007F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CEF" w:rsidRDefault="00C20CEF" w:rsidP="00BD2A20">
      <w:r>
        <w:separator/>
      </w:r>
    </w:p>
  </w:endnote>
  <w:endnote w:type="continuationSeparator" w:id="0">
    <w:p w:rsidR="00C20CEF" w:rsidRDefault="00C20CEF" w:rsidP="00BD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CEF" w:rsidRDefault="00C20CEF" w:rsidP="00BD2A20">
      <w:r>
        <w:separator/>
      </w:r>
    </w:p>
  </w:footnote>
  <w:footnote w:type="continuationSeparator" w:id="0">
    <w:p w:rsidR="00C20CEF" w:rsidRDefault="00C20CEF" w:rsidP="00BD2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BB5"/>
    <w:multiLevelType w:val="hybridMultilevel"/>
    <w:tmpl w:val="545836BC"/>
    <w:lvl w:ilvl="0" w:tplc="EC727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557CF"/>
    <w:multiLevelType w:val="hybridMultilevel"/>
    <w:tmpl w:val="D0BEA664"/>
    <w:lvl w:ilvl="0" w:tplc="34C02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45D83"/>
    <w:multiLevelType w:val="hybridMultilevel"/>
    <w:tmpl w:val="7E82C24E"/>
    <w:lvl w:ilvl="0" w:tplc="4CC45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402236"/>
    <w:multiLevelType w:val="hybridMultilevel"/>
    <w:tmpl w:val="8D8CD338"/>
    <w:lvl w:ilvl="0" w:tplc="4EA44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F2"/>
    <w:rsid w:val="0011570D"/>
    <w:rsid w:val="001203BF"/>
    <w:rsid w:val="0012073A"/>
    <w:rsid w:val="00196C9A"/>
    <w:rsid w:val="001A71D2"/>
    <w:rsid w:val="001C2E5E"/>
    <w:rsid w:val="001C5F72"/>
    <w:rsid w:val="001E3209"/>
    <w:rsid w:val="003A3965"/>
    <w:rsid w:val="004612F2"/>
    <w:rsid w:val="004B2359"/>
    <w:rsid w:val="004B46C2"/>
    <w:rsid w:val="004F538B"/>
    <w:rsid w:val="00542297"/>
    <w:rsid w:val="007550B9"/>
    <w:rsid w:val="007F3431"/>
    <w:rsid w:val="00A3098C"/>
    <w:rsid w:val="00AA3750"/>
    <w:rsid w:val="00B72B7A"/>
    <w:rsid w:val="00BA0629"/>
    <w:rsid w:val="00BD2A20"/>
    <w:rsid w:val="00C12AD1"/>
    <w:rsid w:val="00C2020E"/>
    <w:rsid w:val="00C20CEF"/>
    <w:rsid w:val="00D0232D"/>
    <w:rsid w:val="00D26365"/>
    <w:rsid w:val="00D560ED"/>
    <w:rsid w:val="00DC4704"/>
    <w:rsid w:val="00DD101E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2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A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A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2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A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20</cp:revision>
  <dcterms:created xsi:type="dcterms:W3CDTF">2018-06-06T00:53:00Z</dcterms:created>
  <dcterms:modified xsi:type="dcterms:W3CDTF">2018-06-06T10:11:00Z</dcterms:modified>
</cp:coreProperties>
</file>