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8C76C3" w:rsidP="00BC11D7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20180626</w:t>
      </w:r>
      <w:r w:rsidR="00BC11D7" w:rsidRPr="00BC11D7">
        <w:rPr>
          <w:rFonts w:hint="eastAsia"/>
          <w:b/>
          <w:sz w:val="44"/>
        </w:rPr>
        <w:t>-</w:t>
      </w:r>
      <w:r w:rsidR="00BC11D7" w:rsidRPr="00BC11D7">
        <w:rPr>
          <w:rFonts w:hint="eastAsia"/>
          <w:b/>
          <w:sz w:val="44"/>
        </w:rPr>
        <w:t>会议纪要</w:t>
      </w:r>
    </w:p>
    <w:p w:rsidR="00A8341E" w:rsidRDefault="00A8341E" w:rsidP="00BC11D7">
      <w:pPr>
        <w:jc w:val="center"/>
        <w:rPr>
          <w:b/>
          <w:sz w:val="44"/>
        </w:rPr>
      </w:pPr>
    </w:p>
    <w:p w:rsidR="00A8341E" w:rsidRDefault="008C76C3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</w:t>
      </w:r>
      <w:proofErr w:type="gramStart"/>
      <w:r>
        <w:rPr>
          <w:rFonts w:hint="eastAsia"/>
        </w:rPr>
        <w:t>控按照</w:t>
      </w:r>
      <w:proofErr w:type="gramEnd"/>
      <w:r>
        <w:rPr>
          <w:rFonts w:hint="eastAsia"/>
        </w:rPr>
        <w:t>型号来管控，只要属于管控型号的，不论是禁止类还是限制类</w:t>
      </w:r>
      <w:r w:rsidR="004852AD">
        <w:rPr>
          <w:rFonts w:hint="eastAsia"/>
        </w:rPr>
        <w:t>，报关系统都采用转到审批人决定是否能够作业</w:t>
      </w:r>
      <w:r>
        <w:rPr>
          <w:rFonts w:hint="eastAsia"/>
        </w:rPr>
        <w:t>。</w:t>
      </w:r>
    </w:p>
    <w:p w:rsidR="00392F2A" w:rsidRDefault="00392F2A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proofErr w:type="gramStart"/>
      <w:r>
        <w:rPr>
          <w:rFonts w:hint="eastAsia"/>
        </w:rPr>
        <w:t>库增加</w:t>
      </w:r>
      <w:proofErr w:type="gramEnd"/>
      <w:r>
        <w:rPr>
          <w:rFonts w:hint="eastAsia"/>
        </w:rPr>
        <w:t>手动维护功能，一期时</w:t>
      </w:r>
      <w:proofErr w:type="gramStart"/>
      <w:r>
        <w:rPr>
          <w:rFonts w:hint="eastAsia"/>
        </w:rPr>
        <w:t>内单先不管</w:t>
      </w:r>
      <w:proofErr w:type="gramEnd"/>
      <w:r>
        <w:rPr>
          <w:rFonts w:hint="eastAsia"/>
        </w:rPr>
        <w:t>控。</w:t>
      </w:r>
    </w:p>
    <w:p w:rsidR="008C76C3" w:rsidRDefault="008C76C3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proofErr w:type="gramStart"/>
      <w:r>
        <w:rPr>
          <w:rFonts w:hint="eastAsia"/>
        </w:rPr>
        <w:t>库维护</w:t>
      </w:r>
      <w:proofErr w:type="gramEnd"/>
      <w:r>
        <w:rPr>
          <w:rFonts w:hint="eastAsia"/>
        </w:rPr>
        <w:t>问题按照每月更新，内部同步的机制</w:t>
      </w:r>
    </w:p>
    <w:p w:rsidR="00E5270B" w:rsidRDefault="00E5270B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报关要的原始舱</w:t>
      </w:r>
      <w:proofErr w:type="gramStart"/>
      <w:r>
        <w:rPr>
          <w:rFonts w:hint="eastAsia"/>
        </w:rPr>
        <w:t>单是指</w:t>
      </w:r>
      <w:proofErr w:type="gramEnd"/>
      <w:r w:rsidR="009A48A8">
        <w:rPr>
          <w:rFonts w:hint="eastAsia"/>
        </w:rPr>
        <w:t>香港</w:t>
      </w:r>
      <w:proofErr w:type="spellStart"/>
      <w:r w:rsidR="009A48A8">
        <w:rPr>
          <w:rFonts w:hint="eastAsia"/>
        </w:rPr>
        <w:t>Anda</w:t>
      </w:r>
      <w:proofErr w:type="spellEnd"/>
      <w:r w:rsidR="009A48A8">
        <w:rPr>
          <w:rFonts w:hint="eastAsia"/>
        </w:rPr>
        <w:t>发给香港宏图</w:t>
      </w:r>
      <w:r>
        <w:rPr>
          <w:rFonts w:hint="eastAsia"/>
        </w:rPr>
        <w:t>的装箱单、发票、合同</w:t>
      </w:r>
    </w:p>
    <w:p w:rsidR="00E5270B" w:rsidRDefault="00E5270B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供应商的发票、合同、装箱单是由</w:t>
      </w:r>
      <w:proofErr w:type="spellStart"/>
      <w:r w:rsidR="009A48A8">
        <w:rPr>
          <w:rFonts w:hint="eastAsia"/>
        </w:rPr>
        <w:t>Anda</w:t>
      </w:r>
      <w:proofErr w:type="spellEnd"/>
      <w:r>
        <w:rPr>
          <w:rFonts w:hint="eastAsia"/>
        </w:rPr>
        <w:t>管控的。</w:t>
      </w:r>
    </w:p>
    <w:p w:rsidR="004852AD" w:rsidRDefault="004852AD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结算方式按照多种考虑【型号、发票、运单】</w:t>
      </w:r>
    </w:p>
    <w:p w:rsidR="00116FC0" w:rsidRDefault="00116FC0" w:rsidP="008C76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3C</w:t>
      </w:r>
      <w:r>
        <w:rPr>
          <w:rFonts w:hint="eastAsia"/>
        </w:rPr>
        <w:t>证明</w:t>
      </w:r>
      <w:r w:rsidR="00DF1ED8">
        <w:rPr>
          <w:rFonts w:hint="eastAsia"/>
        </w:rPr>
        <w:t>（如果是需要商检并且型号需要</w:t>
      </w:r>
      <w:r w:rsidR="00DF1ED8">
        <w:rPr>
          <w:rFonts w:hint="eastAsia"/>
        </w:rPr>
        <w:t>3C</w:t>
      </w:r>
      <w:r w:rsidR="00DF1ED8">
        <w:rPr>
          <w:rFonts w:hint="eastAsia"/>
        </w:rPr>
        <w:t>认证的）需要上传</w:t>
      </w:r>
      <w:r w:rsidR="00DF1ED8">
        <w:rPr>
          <w:rFonts w:hint="eastAsia"/>
        </w:rPr>
        <w:t>3C</w:t>
      </w:r>
      <w:r w:rsidR="00DF1ED8">
        <w:rPr>
          <w:rFonts w:hint="eastAsia"/>
        </w:rPr>
        <w:t>证明（</w:t>
      </w:r>
      <w:r w:rsidR="00DF1ED8">
        <w:rPr>
          <w:rFonts w:hint="eastAsia"/>
        </w:rPr>
        <w:t>需要商检并且型号需要</w:t>
      </w:r>
      <w:r w:rsidR="00DF1ED8">
        <w:rPr>
          <w:rFonts w:hint="eastAsia"/>
        </w:rPr>
        <w:t>3C</w:t>
      </w:r>
      <w:r w:rsidR="00DF1ED8">
        <w:rPr>
          <w:rFonts w:hint="eastAsia"/>
        </w:rPr>
        <w:t>认证</w:t>
      </w:r>
      <w:r w:rsidR="00DF1ED8">
        <w:rPr>
          <w:rFonts w:hint="eastAsia"/>
        </w:rPr>
        <w:t>的数据需要有一个风险库）。</w:t>
      </w:r>
    </w:p>
    <w:p w:rsidR="005F03B8" w:rsidRDefault="005F03B8" w:rsidP="008C76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换汇【根据原产地要求，存在风险原产地不允许换汇】外汇管制。</w:t>
      </w:r>
    </w:p>
    <w:p w:rsidR="006F6873" w:rsidRDefault="006F6873" w:rsidP="008C76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基于型号管控。</w:t>
      </w:r>
    </w:p>
    <w:p w:rsidR="006F6873" w:rsidRDefault="006F6873" w:rsidP="008C76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公共风险</w:t>
      </w:r>
      <w:proofErr w:type="gramStart"/>
      <w:r>
        <w:rPr>
          <w:rFonts w:hint="eastAsia"/>
        </w:rPr>
        <w:t>库应该</w:t>
      </w:r>
      <w:proofErr w:type="gramEnd"/>
      <w:r>
        <w:rPr>
          <w:rFonts w:hint="eastAsia"/>
        </w:rPr>
        <w:t>考虑型号和分类。</w:t>
      </w:r>
    </w:p>
    <w:p w:rsidR="00CF2B88" w:rsidRDefault="00CF2B88" w:rsidP="00CF2B88">
      <w:pPr>
        <w:rPr>
          <w:rFonts w:hint="eastAsia"/>
        </w:rPr>
      </w:pPr>
    </w:p>
    <w:p w:rsidR="00CF2B88" w:rsidRDefault="00CF2B88" w:rsidP="00CF2B88">
      <w:pPr>
        <w:rPr>
          <w:rFonts w:hint="eastAsia"/>
        </w:rPr>
      </w:pPr>
      <w:r>
        <w:rPr>
          <w:rFonts w:hint="eastAsia"/>
        </w:rPr>
        <w:t>供应</w:t>
      </w:r>
      <w:proofErr w:type="gramStart"/>
      <w:r>
        <w:rPr>
          <w:rFonts w:hint="eastAsia"/>
        </w:rPr>
        <w:t>链设计</w:t>
      </w:r>
      <w:proofErr w:type="gramEnd"/>
      <w:r>
        <w:rPr>
          <w:rFonts w:hint="eastAsia"/>
        </w:rPr>
        <w:t>【采购】</w:t>
      </w:r>
    </w:p>
    <w:p w:rsidR="00CF2B88" w:rsidRPr="00BC11D7" w:rsidRDefault="00CF2B88" w:rsidP="00CF2B88">
      <w:r>
        <w:rPr>
          <w:rFonts w:hint="eastAsia"/>
        </w:rPr>
        <w:t>1.</w:t>
      </w:r>
      <w:r>
        <w:rPr>
          <w:rFonts w:hint="eastAsia"/>
        </w:rPr>
        <w:t>采购模块数据库设计完成</w:t>
      </w:r>
      <w:bookmarkStart w:id="0" w:name="_GoBack"/>
      <w:bookmarkEnd w:id="0"/>
    </w:p>
    <w:sectPr w:rsidR="00CF2B88" w:rsidRPr="00BC1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BB1" w:rsidRDefault="00FC4BB1" w:rsidP="00BC11D7">
      <w:r>
        <w:separator/>
      </w:r>
    </w:p>
  </w:endnote>
  <w:endnote w:type="continuationSeparator" w:id="0">
    <w:p w:rsidR="00FC4BB1" w:rsidRDefault="00FC4BB1" w:rsidP="00BC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BB1" w:rsidRDefault="00FC4BB1" w:rsidP="00BC11D7">
      <w:r>
        <w:separator/>
      </w:r>
    </w:p>
  </w:footnote>
  <w:footnote w:type="continuationSeparator" w:id="0">
    <w:p w:rsidR="00FC4BB1" w:rsidRDefault="00FC4BB1" w:rsidP="00BC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4679E"/>
    <w:multiLevelType w:val="hybridMultilevel"/>
    <w:tmpl w:val="A5B803C6"/>
    <w:lvl w:ilvl="0" w:tplc="23C6B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42"/>
    <w:rsid w:val="00116FC0"/>
    <w:rsid w:val="001E3209"/>
    <w:rsid w:val="00392F2A"/>
    <w:rsid w:val="004852AD"/>
    <w:rsid w:val="00493A05"/>
    <w:rsid w:val="005F03B8"/>
    <w:rsid w:val="006F6873"/>
    <w:rsid w:val="00774742"/>
    <w:rsid w:val="007E23F9"/>
    <w:rsid w:val="008C76C3"/>
    <w:rsid w:val="009A48A8"/>
    <w:rsid w:val="00A8341E"/>
    <w:rsid w:val="00BC11D7"/>
    <w:rsid w:val="00C10929"/>
    <w:rsid w:val="00C340BC"/>
    <w:rsid w:val="00CA0E16"/>
    <w:rsid w:val="00CF2B88"/>
    <w:rsid w:val="00D26365"/>
    <w:rsid w:val="00DF1ED8"/>
    <w:rsid w:val="00E2228A"/>
    <w:rsid w:val="00E5270B"/>
    <w:rsid w:val="00F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1D7"/>
    <w:rPr>
      <w:sz w:val="18"/>
      <w:szCs w:val="18"/>
    </w:rPr>
  </w:style>
  <w:style w:type="paragraph" w:styleId="a5">
    <w:name w:val="List Paragraph"/>
    <w:basedOn w:val="a"/>
    <w:uiPriority w:val="34"/>
    <w:qFormat/>
    <w:rsid w:val="008C76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1D7"/>
    <w:rPr>
      <w:sz w:val="18"/>
      <w:szCs w:val="18"/>
    </w:rPr>
  </w:style>
  <w:style w:type="paragraph" w:styleId="a5">
    <w:name w:val="List Paragraph"/>
    <w:basedOn w:val="a"/>
    <w:uiPriority w:val="34"/>
    <w:qFormat/>
    <w:rsid w:val="008C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11</cp:revision>
  <dcterms:created xsi:type="dcterms:W3CDTF">2018-06-25T07:18:00Z</dcterms:created>
  <dcterms:modified xsi:type="dcterms:W3CDTF">2018-06-26T10:19:00Z</dcterms:modified>
</cp:coreProperties>
</file>