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补充协议</w:t>
      </w:r>
    </w:p>
    <w:p>
      <w:pPr>
        <w:spacing w:line="340" w:lineRule="exact"/>
        <w:ind w:firstLine="482"/>
        <w:rPr>
          <w:rFonts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/>
          <w:szCs w:val="21"/>
        </w:rPr>
        <w:t>甲方（委托方）：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{CompanyName}</w:t>
      </w:r>
    </w:p>
    <w:p>
      <w:pPr>
        <w:spacing w:after="0" w:line="340" w:lineRule="exact"/>
        <w:ind w:firstLine="482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注册地址：</w:t>
      </w:r>
      <w:r>
        <w:rPr>
          <w:rFonts w:hint="eastAsia"/>
          <w:szCs w:val="21"/>
          <w:lang w:val="en-US" w:eastAsia="zh-CN"/>
        </w:rPr>
        <w:t>{RegisteredAddress}</w:t>
      </w:r>
    </w:p>
    <w:p>
      <w:pPr>
        <w:spacing w:after="0" w:line="340" w:lineRule="exact"/>
        <w:ind w:left="1109" w:leftChars="228" w:hanging="630" w:hangingChars="30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/>
          <w:szCs w:val="21"/>
        </w:rPr>
        <w:t>法定代表人</w:t>
      </w:r>
      <w:r>
        <w:rPr>
          <w:rFonts w:hint="eastAsia" w:ascii="宋体" w:hAnsi="宋体"/>
          <w:color w:val="000000"/>
          <w:szCs w:val="21"/>
          <w:lang w:eastAsia="zh-CN"/>
        </w:rPr>
        <w:t>：</w:t>
      </w:r>
      <w:r>
        <w:rPr>
          <w:rFonts w:hint="eastAsia" w:ascii="宋体" w:hAnsi="宋体"/>
          <w:color w:val="000000"/>
          <w:szCs w:val="21"/>
          <w:lang w:val="en-US" w:eastAsia="zh-CN"/>
        </w:rPr>
        <w:t>{LegalPerson}</w:t>
      </w:r>
    </w:p>
    <w:p>
      <w:pPr>
        <w:spacing w:after="0" w:line="340" w:lineRule="exact"/>
        <w:ind w:firstLine="480"/>
        <w:rPr>
          <w:rFonts w:ascii="宋体" w:hAnsi="宋体"/>
          <w:color w:val="000000"/>
          <w:szCs w:val="21"/>
        </w:rPr>
      </w:pPr>
    </w:p>
    <w:p>
      <w:pPr>
        <w:spacing w:after="0" w:line="340" w:lineRule="exact"/>
        <w:ind w:firstLine="48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乙方（受托方）：深圳市</w:t>
      </w:r>
      <w:r>
        <w:rPr>
          <w:rFonts w:hint="eastAsia" w:ascii="宋体" w:hAnsi="宋体"/>
          <w:b/>
          <w:color w:val="000000"/>
          <w:szCs w:val="21"/>
          <w:lang w:eastAsia="zh-CN"/>
        </w:rPr>
        <w:t>芯达通</w:t>
      </w:r>
      <w:r>
        <w:rPr>
          <w:rFonts w:hint="eastAsia" w:ascii="宋体" w:hAnsi="宋体"/>
          <w:b/>
          <w:color w:val="000000"/>
          <w:szCs w:val="21"/>
        </w:rPr>
        <w:t>供应链管理有限公司</w:t>
      </w:r>
      <w:bookmarkStart w:id="0" w:name="_GoBack"/>
      <w:bookmarkEnd w:id="0"/>
    </w:p>
    <w:p>
      <w:pPr>
        <w:spacing w:after="0" w:line="400" w:lineRule="exact"/>
        <w:ind w:firstLine="48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注册地址：深圳市龙岗区</w:t>
      </w:r>
      <w:r>
        <w:rPr>
          <w:rFonts w:hint="eastAsia" w:ascii="宋体" w:hAnsi="宋体"/>
          <w:color w:val="000000"/>
          <w:szCs w:val="21"/>
          <w:lang w:eastAsia="zh-CN"/>
        </w:rPr>
        <w:t>吉华街道水径社区吉华路</w:t>
      </w:r>
      <w:r>
        <w:rPr>
          <w:rFonts w:hint="eastAsia" w:ascii="宋体" w:hAnsi="宋体"/>
          <w:color w:val="000000"/>
          <w:szCs w:val="21"/>
          <w:lang w:val="en-US" w:eastAsia="zh-CN"/>
        </w:rPr>
        <w:t>393号英达丰工业区A栋厂房101</w:t>
      </w:r>
    </w:p>
    <w:p>
      <w:pPr>
        <w:spacing w:after="0" w:line="340" w:lineRule="exact"/>
        <w:ind w:firstLine="480"/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/>
          <w:color w:val="000000"/>
          <w:szCs w:val="21"/>
        </w:rPr>
        <w:t>法定代表人：</w:t>
      </w:r>
      <w:r>
        <w:rPr>
          <w:rFonts w:hint="eastAsia" w:ascii="宋体" w:hAnsi="宋体"/>
          <w:color w:val="000000"/>
          <w:szCs w:val="21"/>
          <w:lang w:eastAsia="zh-CN"/>
        </w:rPr>
        <w:t>孙圣雷</w:t>
      </w:r>
    </w:p>
    <w:p>
      <w:pPr>
        <w:spacing w:after="0" w:line="340" w:lineRule="exact"/>
        <w:ind w:firstLine="480"/>
        <w:rPr>
          <w:rFonts w:hint="eastAsia" w:ascii="宋体" w:hAnsi="宋体"/>
          <w:color w:val="000000"/>
          <w:szCs w:val="21"/>
          <w:lang w:eastAsia="zh-CN"/>
        </w:rPr>
      </w:pPr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甲乙双方于 </w:t>
      </w:r>
      <w:r>
        <w:rPr>
          <w:rFonts w:hint="eastAsia" w:asciiTheme="majorEastAsia" w:hAnsiTheme="majorEastAsia" w:eastAsiaTheme="majorEastAsia" w:cstheme="majorEastAsia"/>
          <w:bCs/>
          <w:szCs w:val="21"/>
          <w:u w:val="single"/>
          <w:lang w:val="en-US" w:eastAsia="zh-CN"/>
        </w:rPr>
        <w:t>{AgreementStartDate}</w:t>
      </w:r>
      <w:r>
        <w:rPr>
          <w:rFonts w:hint="eastAsia"/>
          <w:sz w:val="24"/>
          <w:szCs w:val="24"/>
        </w:rPr>
        <w:t>签署的《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>供应链服务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协议》（以下统称“原协议”），现经双方协商一致，对原协议做如下补充：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eastAsia="zh-CN"/>
        </w:rPr>
        <w:t>原协议附件</w:t>
      </w:r>
      <w:r>
        <w:rPr>
          <w:rFonts w:hint="eastAsia"/>
          <w:sz w:val="24"/>
          <w:szCs w:val="24"/>
          <w:lang w:val="en-US" w:eastAsia="zh-CN"/>
        </w:rPr>
        <w:t>2补充协议</w:t>
      </w:r>
      <w:r>
        <w:rPr>
          <w:rFonts w:hint="eastAsia"/>
          <w:sz w:val="24"/>
          <w:szCs w:val="24"/>
          <w:lang w:eastAsia="zh-CN"/>
        </w:rPr>
        <w:t>第二大条</w:t>
      </w:r>
      <w:r>
        <w:rPr>
          <w:rFonts w:hint="eastAsia"/>
          <w:sz w:val="24"/>
          <w:szCs w:val="24"/>
          <w:lang w:val="en-US" w:eastAsia="zh-CN"/>
        </w:rPr>
        <w:t xml:space="preserve"> 做出以下调整：</w:t>
      </w:r>
    </w:p>
    <w:p>
      <w:pPr>
        <w:numPr>
          <w:ilvl w:val="0"/>
          <w:numId w:val="0"/>
        </w:numPr>
        <w:spacing w:after="0" w:line="360" w:lineRule="auto"/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</w:pP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{OldValue}{NewValue}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{ChangeType1}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{OldValue1}{NewValue1}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{ChangeType2}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{OldValue2}{NewValue2}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{ChangeType3}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{OldValue3}{NewValue3}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{ChangeType4}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{OldValue4}{NewValue4}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{ChangeType5}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{OldValue5}{NewValue5}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{ChangeType6}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{OldValue6}{NewValue6}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{ChangeType7}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 xml:space="preserve">{OldValue7}{NewValue7}  </w:t>
      </w:r>
    </w:p>
    <w:p>
      <w:pPr>
        <w:numPr>
          <w:ilvl w:val="0"/>
          <w:numId w:val="0"/>
        </w:numPr>
        <w:spacing w:after="0"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第二条 除本协议明确约定对原协议进行变更的内容外，其他条款仍按原协议执行。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第三条 本协议壹式贰份，甲乙双方各执一份，自双方盖章之日起生效。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甲方：</w:t>
      </w:r>
      <w:r>
        <w:rPr>
          <w:rFonts w:hint="eastAsia" w:ascii="宋体" w:hAnsi="宋体"/>
          <w:b/>
          <w:color w:val="000000"/>
          <w:sz w:val="24"/>
          <w:szCs w:val="24"/>
          <w:lang w:val="en-US" w:eastAsia="zh-CN"/>
        </w:rPr>
        <w:t>{CompanyName}</w:t>
      </w: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 xml:space="preserve">          </w:t>
      </w:r>
      <w:r>
        <w:rPr>
          <w:rFonts w:hint="eastAsia"/>
          <w:b/>
          <w:bCs/>
          <w:sz w:val="24"/>
          <w:szCs w:val="24"/>
        </w:rPr>
        <w:t>乙方：</w:t>
      </w:r>
      <w:r>
        <w:rPr>
          <w:rFonts w:hint="eastAsia"/>
          <w:b/>
          <w:bCs/>
          <w:sz w:val="24"/>
          <w:szCs w:val="24"/>
          <w:lang w:eastAsia="zh-CN"/>
        </w:rPr>
        <w:t>深圳市芯达通供应链管理有限公司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法定/授权代表：  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法定/授权代表：          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日期：  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日期： 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/>
          <w:color w:val="00000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797" w:bottom="1559" w:left="1797" w:header="851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8505" w:type="dxa"/>
      <w:tblInd w:w="108" w:type="dxa"/>
      <w:tblBorders>
        <w:top w:val="single" w:color="002060" w:sz="2" w:space="0"/>
        <w:left w:val="none" w:color="auto" w:sz="0" w:space="0"/>
        <w:bottom w:val="none" w:color="auto" w:sz="0" w:space="0"/>
        <w:right w:val="none" w:color="auto" w:sz="0" w:space="0"/>
        <w:insideH w:val="single" w:color="808080" w:sz="18" w:space="0"/>
        <w:insideV w:val="single" w:color="00206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8"/>
      <w:gridCol w:w="6717"/>
    </w:tblGrid>
    <w:tr>
      <w:tblPrEx>
        <w:tblBorders>
          <w:top w:val="single" w:color="002060" w:sz="2" w:space="0"/>
          <w:left w:val="none" w:color="auto" w:sz="0" w:space="0"/>
          <w:bottom w:val="none" w:color="auto" w:sz="0" w:space="0"/>
          <w:right w:val="none" w:color="auto" w:sz="0" w:space="0"/>
          <w:insideH w:val="single" w:color="808080" w:sz="18" w:space="0"/>
          <w:insideV w:val="single" w:color="002060" w:sz="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88" w:type="dxa"/>
        </w:tcPr>
        <w:p>
          <w:pPr>
            <w:pStyle w:val="8"/>
            <w:jc w:val="center"/>
            <w:rPr>
              <w:b/>
              <w:bCs/>
              <w:color w:val="002060"/>
            </w:rPr>
          </w:pPr>
          <w:r>
            <w:rPr>
              <w:b/>
              <w:color w:val="002060"/>
            </w:rPr>
            <w:fldChar w:fldCharType="begin"/>
          </w:r>
          <w:r>
            <w:rPr>
              <w:b/>
              <w:color w:val="002060"/>
            </w:rPr>
            <w:instrText xml:space="preserve">PAGE</w:instrText>
          </w:r>
          <w:r>
            <w:rPr>
              <w:b/>
              <w:color w:val="002060"/>
            </w:rPr>
            <w:fldChar w:fldCharType="separate"/>
          </w:r>
          <w:r>
            <w:rPr>
              <w:b/>
              <w:color w:val="002060"/>
            </w:rPr>
            <w:t>1</w:t>
          </w:r>
          <w:r>
            <w:rPr>
              <w:b/>
              <w:color w:val="002060"/>
            </w:rPr>
            <w:fldChar w:fldCharType="end"/>
          </w:r>
          <w:r>
            <w:rPr>
              <w:color w:val="002060"/>
              <w:lang w:val="zh-CN"/>
            </w:rPr>
            <w:t xml:space="preserve"> / </w:t>
          </w:r>
          <w:r>
            <w:rPr>
              <w:b/>
              <w:color w:val="002060"/>
            </w:rPr>
            <w:fldChar w:fldCharType="begin"/>
          </w:r>
          <w:r>
            <w:rPr>
              <w:b/>
              <w:color w:val="002060"/>
            </w:rPr>
            <w:instrText xml:space="preserve">NUMPAGES</w:instrText>
          </w:r>
          <w:r>
            <w:rPr>
              <w:b/>
              <w:color w:val="002060"/>
            </w:rPr>
            <w:fldChar w:fldCharType="separate"/>
          </w:r>
          <w:r>
            <w:rPr>
              <w:b/>
              <w:color w:val="002060"/>
            </w:rPr>
            <w:t>1</w:t>
          </w:r>
          <w:r>
            <w:rPr>
              <w:b/>
              <w:color w:val="002060"/>
            </w:rPr>
            <w:fldChar w:fldCharType="end"/>
          </w:r>
        </w:p>
      </w:tc>
      <w:tc>
        <w:tcPr>
          <w:tcW w:w="6717" w:type="dxa"/>
        </w:tcPr>
        <w:p>
          <w:pPr>
            <w:pStyle w:val="8"/>
            <w:wordWrap w:val="0"/>
            <w:jc w:val="right"/>
            <w:rPr>
              <w:rFonts w:hint="eastAsia" w:ascii="Times New Roman" w:hAnsi="Times New Roman" w:eastAsia="楷体_GB2312" w:cs="Times New Roman"/>
              <w:color w:val="002060"/>
              <w:sz w:val="21"/>
              <w:szCs w:val="21"/>
              <w:lang w:eastAsia="zh-CN"/>
            </w:rPr>
          </w:pPr>
          <w:r>
            <w:rPr>
              <w:rFonts w:hint="eastAsia" w:ascii="Times New Roman" w:hAnsi="Times New Roman" w:eastAsia="楷体_GB2312" w:cs="Times New Roman"/>
              <w:color w:val="002060"/>
              <w:sz w:val="21"/>
              <w:szCs w:val="21"/>
              <w:lang w:eastAsia="zh-CN"/>
            </w:rPr>
            <w:t>深圳市芯达通供应链管理有限公司</w:t>
          </w:r>
        </w:p>
        <w:p>
          <w:pPr>
            <w:pStyle w:val="8"/>
            <w:wordWrap w:val="0"/>
            <w:jc w:val="right"/>
            <w:rPr>
              <w:color w:val="002060"/>
            </w:rPr>
          </w:pPr>
          <w:r>
            <w:rPr>
              <w:rFonts w:hint="eastAsia"/>
              <w:color w:val="002060"/>
              <w:lang w:val="en-US" w:eastAsia="zh-CN"/>
            </w:rPr>
            <w:t>Shenzhen Xindatong Supply Chain Management Co., Ltd</w:t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36"/>
      <w:gridCol w:w="458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36" w:type="dxa"/>
          <w:vAlign w:val="center"/>
        </w:tcPr>
        <w:p>
          <w:pPr>
            <w:pStyle w:val="9"/>
            <w:pBdr>
              <w:bottom w:val="none" w:color="auto" w:sz="0" w:space="0"/>
            </w:pBdr>
            <w:jc w:val="both"/>
            <w:rPr>
              <w:sz w:val="10"/>
              <w:szCs w:val="10"/>
            </w:rPr>
          </w:pPr>
          <w:r>
            <w:rPr>
              <w:rFonts w:ascii="Calibri" w:hAnsi="Calibri" w:eastAsia="宋体" w:cs="黑体"/>
              <w:kern w:val="2"/>
              <w:sz w:val="10"/>
              <w:szCs w:val="10"/>
              <w:lang w:val="en-US" w:eastAsia="zh-CN" w:bidi="ar-SA"/>
            </w:rPr>
            <w:drawing>
              <wp:inline distT="0" distB="0" distL="0" distR="0">
                <wp:extent cx="1141730" cy="541655"/>
                <wp:effectExtent l="0" t="0" r="1270" b="0"/>
                <wp:docPr id="1" name="图片 1" descr="C:\Documents and Settings\Administrator\桌面\芯达通logo.png芯达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Documents and Settings\Administrator\桌面\芯达通logo.png芯达通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73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6" w:type="dxa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楷体_GB2312" w:eastAsia="楷体_GB2312"/>
              <w:sz w:val="21"/>
              <w:szCs w:val="21"/>
            </w:rPr>
          </w:pPr>
        </w:p>
        <w:p>
          <w:pPr>
            <w:pStyle w:val="9"/>
            <w:pBdr>
              <w:bottom w:val="none" w:color="auto" w:sz="0" w:space="0"/>
            </w:pBdr>
            <w:jc w:val="right"/>
            <w:rPr>
              <w:rFonts w:hint="eastAsia" w:ascii="楷体_GB2312" w:eastAsia="楷体_GB2312"/>
              <w:sz w:val="21"/>
              <w:szCs w:val="21"/>
              <w:lang w:eastAsia="zh-CN"/>
            </w:rPr>
          </w:pPr>
          <w:r>
            <w:rPr>
              <w:rFonts w:hint="eastAsia" w:ascii="楷体_GB2312" w:eastAsia="楷体_GB2312"/>
              <w:sz w:val="21"/>
              <w:szCs w:val="21"/>
              <w:lang w:eastAsia="zh-CN"/>
            </w:rPr>
            <w:t>补充协议</w:t>
          </w:r>
        </w:p>
      </w:tc>
    </w:tr>
  </w:tbl>
  <w:p>
    <w:pPr>
      <w:pStyle w:val="9"/>
      <w:jc w:val="both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9578F"/>
    <w:multiLevelType w:val="multilevel"/>
    <w:tmpl w:val="60C9578F"/>
    <w:lvl w:ilvl="0" w:tentative="0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2ZGMyMzc0YWRhNGExYzFhMzVjMmU5MDhhOWY4MzgifQ=="/>
  </w:docVars>
  <w:rsids>
    <w:rsidRoot w:val="00172A27"/>
    <w:rsid w:val="000048A8"/>
    <w:rsid w:val="00040E95"/>
    <w:rsid w:val="00041551"/>
    <w:rsid w:val="00041F47"/>
    <w:rsid w:val="0004633E"/>
    <w:rsid w:val="00050617"/>
    <w:rsid w:val="00052E8E"/>
    <w:rsid w:val="0006791D"/>
    <w:rsid w:val="0007182F"/>
    <w:rsid w:val="00074242"/>
    <w:rsid w:val="000963F2"/>
    <w:rsid w:val="000A0107"/>
    <w:rsid w:val="000A4337"/>
    <w:rsid w:val="000A48C6"/>
    <w:rsid w:val="000B378E"/>
    <w:rsid w:val="000C6A7F"/>
    <w:rsid w:val="000D69E5"/>
    <w:rsid w:val="000D7472"/>
    <w:rsid w:val="000E18BF"/>
    <w:rsid w:val="000F05FC"/>
    <w:rsid w:val="000F3BE6"/>
    <w:rsid w:val="000F78C2"/>
    <w:rsid w:val="0010798F"/>
    <w:rsid w:val="00115831"/>
    <w:rsid w:val="00116E66"/>
    <w:rsid w:val="00117CC5"/>
    <w:rsid w:val="00131728"/>
    <w:rsid w:val="001406B8"/>
    <w:rsid w:val="00141DCF"/>
    <w:rsid w:val="00141F20"/>
    <w:rsid w:val="00145A8F"/>
    <w:rsid w:val="00163FDD"/>
    <w:rsid w:val="0016407A"/>
    <w:rsid w:val="001702E4"/>
    <w:rsid w:val="001A4AFC"/>
    <w:rsid w:val="001B20C8"/>
    <w:rsid w:val="001B3106"/>
    <w:rsid w:val="001C0BE6"/>
    <w:rsid w:val="001D2D2F"/>
    <w:rsid w:val="001D5880"/>
    <w:rsid w:val="001E2EC2"/>
    <w:rsid w:val="001F3F4F"/>
    <w:rsid w:val="00200E77"/>
    <w:rsid w:val="00202369"/>
    <w:rsid w:val="00203ADD"/>
    <w:rsid w:val="00206C88"/>
    <w:rsid w:val="002213AD"/>
    <w:rsid w:val="00236165"/>
    <w:rsid w:val="002425B0"/>
    <w:rsid w:val="00263ED0"/>
    <w:rsid w:val="00270DD2"/>
    <w:rsid w:val="0027396D"/>
    <w:rsid w:val="00281848"/>
    <w:rsid w:val="0028498A"/>
    <w:rsid w:val="002938D3"/>
    <w:rsid w:val="00293D22"/>
    <w:rsid w:val="002A24B3"/>
    <w:rsid w:val="002A54EC"/>
    <w:rsid w:val="002B33D2"/>
    <w:rsid w:val="002B4C51"/>
    <w:rsid w:val="002B704F"/>
    <w:rsid w:val="002D2692"/>
    <w:rsid w:val="002D6CAE"/>
    <w:rsid w:val="002E0A3E"/>
    <w:rsid w:val="002E53DF"/>
    <w:rsid w:val="003073BF"/>
    <w:rsid w:val="0031012D"/>
    <w:rsid w:val="003106BD"/>
    <w:rsid w:val="00312425"/>
    <w:rsid w:val="00316246"/>
    <w:rsid w:val="003269B6"/>
    <w:rsid w:val="00326EF8"/>
    <w:rsid w:val="0033709A"/>
    <w:rsid w:val="00337365"/>
    <w:rsid w:val="00341A71"/>
    <w:rsid w:val="00341BF0"/>
    <w:rsid w:val="00347B70"/>
    <w:rsid w:val="003579DE"/>
    <w:rsid w:val="00362907"/>
    <w:rsid w:val="0038026E"/>
    <w:rsid w:val="00381984"/>
    <w:rsid w:val="00390AB3"/>
    <w:rsid w:val="003930E8"/>
    <w:rsid w:val="003A43B6"/>
    <w:rsid w:val="003E691E"/>
    <w:rsid w:val="003F10DC"/>
    <w:rsid w:val="003F7BD1"/>
    <w:rsid w:val="00410914"/>
    <w:rsid w:val="00413253"/>
    <w:rsid w:val="00414BBA"/>
    <w:rsid w:val="00420E4D"/>
    <w:rsid w:val="00423F6B"/>
    <w:rsid w:val="004515B0"/>
    <w:rsid w:val="00467AD7"/>
    <w:rsid w:val="00475150"/>
    <w:rsid w:val="004777AD"/>
    <w:rsid w:val="00487F1D"/>
    <w:rsid w:val="004A14E0"/>
    <w:rsid w:val="004C370F"/>
    <w:rsid w:val="004D5908"/>
    <w:rsid w:val="004D59CB"/>
    <w:rsid w:val="004D6263"/>
    <w:rsid w:val="004E320F"/>
    <w:rsid w:val="004E48A1"/>
    <w:rsid w:val="004E5380"/>
    <w:rsid w:val="004E7D13"/>
    <w:rsid w:val="0050086D"/>
    <w:rsid w:val="00514E47"/>
    <w:rsid w:val="00516617"/>
    <w:rsid w:val="005269D7"/>
    <w:rsid w:val="005343CA"/>
    <w:rsid w:val="0054242C"/>
    <w:rsid w:val="005431F0"/>
    <w:rsid w:val="005465EA"/>
    <w:rsid w:val="00546EF2"/>
    <w:rsid w:val="005513F2"/>
    <w:rsid w:val="005620F4"/>
    <w:rsid w:val="00566742"/>
    <w:rsid w:val="00571CCD"/>
    <w:rsid w:val="0059174A"/>
    <w:rsid w:val="005A0322"/>
    <w:rsid w:val="005B0900"/>
    <w:rsid w:val="005B4157"/>
    <w:rsid w:val="005C79B0"/>
    <w:rsid w:val="005E0530"/>
    <w:rsid w:val="005E3F1D"/>
    <w:rsid w:val="005F5A1E"/>
    <w:rsid w:val="00604C61"/>
    <w:rsid w:val="00607E70"/>
    <w:rsid w:val="00610D37"/>
    <w:rsid w:val="00617A3E"/>
    <w:rsid w:val="00635CF9"/>
    <w:rsid w:val="0064145B"/>
    <w:rsid w:val="00656D90"/>
    <w:rsid w:val="00661F75"/>
    <w:rsid w:val="00667CB2"/>
    <w:rsid w:val="00671A9A"/>
    <w:rsid w:val="00673331"/>
    <w:rsid w:val="0068178D"/>
    <w:rsid w:val="006867D8"/>
    <w:rsid w:val="006911D0"/>
    <w:rsid w:val="006937AC"/>
    <w:rsid w:val="006975CA"/>
    <w:rsid w:val="006A2C03"/>
    <w:rsid w:val="006B6EE9"/>
    <w:rsid w:val="006D70E8"/>
    <w:rsid w:val="006D75C7"/>
    <w:rsid w:val="006E04EB"/>
    <w:rsid w:val="006E1E0E"/>
    <w:rsid w:val="006E2EBE"/>
    <w:rsid w:val="006E4638"/>
    <w:rsid w:val="006F005C"/>
    <w:rsid w:val="006F04DD"/>
    <w:rsid w:val="006F2AE0"/>
    <w:rsid w:val="006F6A39"/>
    <w:rsid w:val="006F701A"/>
    <w:rsid w:val="007075AE"/>
    <w:rsid w:val="007108C3"/>
    <w:rsid w:val="00717D9A"/>
    <w:rsid w:val="00723E95"/>
    <w:rsid w:val="00732825"/>
    <w:rsid w:val="00742A61"/>
    <w:rsid w:val="00745E1D"/>
    <w:rsid w:val="00747E6B"/>
    <w:rsid w:val="0075336B"/>
    <w:rsid w:val="00756735"/>
    <w:rsid w:val="007569D6"/>
    <w:rsid w:val="00766F22"/>
    <w:rsid w:val="007675D7"/>
    <w:rsid w:val="007711D5"/>
    <w:rsid w:val="00773E53"/>
    <w:rsid w:val="00774F1B"/>
    <w:rsid w:val="007A1D20"/>
    <w:rsid w:val="007C1508"/>
    <w:rsid w:val="007C3AF6"/>
    <w:rsid w:val="007C41C7"/>
    <w:rsid w:val="007C6C36"/>
    <w:rsid w:val="007D5724"/>
    <w:rsid w:val="007D670E"/>
    <w:rsid w:val="007F118B"/>
    <w:rsid w:val="007F1628"/>
    <w:rsid w:val="0081194E"/>
    <w:rsid w:val="00817466"/>
    <w:rsid w:val="008336B4"/>
    <w:rsid w:val="00834B6D"/>
    <w:rsid w:val="00835CCC"/>
    <w:rsid w:val="00837F7F"/>
    <w:rsid w:val="00840069"/>
    <w:rsid w:val="0086216E"/>
    <w:rsid w:val="00870161"/>
    <w:rsid w:val="00883232"/>
    <w:rsid w:val="00884814"/>
    <w:rsid w:val="00895BF0"/>
    <w:rsid w:val="008C0B5B"/>
    <w:rsid w:val="008D6F76"/>
    <w:rsid w:val="008E3C81"/>
    <w:rsid w:val="008E7FB8"/>
    <w:rsid w:val="008F5A15"/>
    <w:rsid w:val="00900B2D"/>
    <w:rsid w:val="00902262"/>
    <w:rsid w:val="00920AB2"/>
    <w:rsid w:val="00940F02"/>
    <w:rsid w:val="009468BD"/>
    <w:rsid w:val="009509C2"/>
    <w:rsid w:val="00950E71"/>
    <w:rsid w:val="0096371F"/>
    <w:rsid w:val="0097586D"/>
    <w:rsid w:val="0098071E"/>
    <w:rsid w:val="00981B6F"/>
    <w:rsid w:val="00983A7C"/>
    <w:rsid w:val="00996D4B"/>
    <w:rsid w:val="009A75A6"/>
    <w:rsid w:val="009A7CB0"/>
    <w:rsid w:val="009B19F6"/>
    <w:rsid w:val="009B22BF"/>
    <w:rsid w:val="009B3230"/>
    <w:rsid w:val="009B36DA"/>
    <w:rsid w:val="009C4242"/>
    <w:rsid w:val="009C5DD3"/>
    <w:rsid w:val="009D0AF3"/>
    <w:rsid w:val="009E6A18"/>
    <w:rsid w:val="009F44B6"/>
    <w:rsid w:val="00A16478"/>
    <w:rsid w:val="00A2258E"/>
    <w:rsid w:val="00A4192F"/>
    <w:rsid w:val="00A636D6"/>
    <w:rsid w:val="00A661C9"/>
    <w:rsid w:val="00A73848"/>
    <w:rsid w:val="00A77651"/>
    <w:rsid w:val="00A92121"/>
    <w:rsid w:val="00AC39BD"/>
    <w:rsid w:val="00AC644D"/>
    <w:rsid w:val="00AD62ED"/>
    <w:rsid w:val="00AF1192"/>
    <w:rsid w:val="00AF3D15"/>
    <w:rsid w:val="00AF7700"/>
    <w:rsid w:val="00B1222E"/>
    <w:rsid w:val="00B136C7"/>
    <w:rsid w:val="00B22117"/>
    <w:rsid w:val="00B25EEE"/>
    <w:rsid w:val="00B31916"/>
    <w:rsid w:val="00B32F4D"/>
    <w:rsid w:val="00B50AA8"/>
    <w:rsid w:val="00B5485E"/>
    <w:rsid w:val="00B61A9B"/>
    <w:rsid w:val="00B71B1A"/>
    <w:rsid w:val="00B774F4"/>
    <w:rsid w:val="00B808EC"/>
    <w:rsid w:val="00B83386"/>
    <w:rsid w:val="00B865D2"/>
    <w:rsid w:val="00B873FC"/>
    <w:rsid w:val="00B978AD"/>
    <w:rsid w:val="00BA2006"/>
    <w:rsid w:val="00BB03F5"/>
    <w:rsid w:val="00BB5C61"/>
    <w:rsid w:val="00BD361C"/>
    <w:rsid w:val="00BD74B5"/>
    <w:rsid w:val="00BE0545"/>
    <w:rsid w:val="00BE467A"/>
    <w:rsid w:val="00BE75B1"/>
    <w:rsid w:val="00BF0925"/>
    <w:rsid w:val="00BF1C55"/>
    <w:rsid w:val="00BF2A14"/>
    <w:rsid w:val="00BF3A6A"/>
    <w:rsid w:val="00C013D2"/>
    <w:rsid w:val="00C016C7"/>
    <w:rsid w:val="00C1568D"/>
    <w:rsid w:val="00C2330B"/>
    <w:rsid w:val="00C25174"/>
    <w:rsid w:val="00C25B54"/>
    <w:rsid w:val="00C31520"/>
    <w:rsid w:val="00C33681"/>
    <w:rsid w:val="00C3624D"/>
    <w:rsid w:val="00C43DD4"/>
    <w:rsid w:val="00C474C9"/>
    <w:rsid w:val="00C511E7"/>
    <w:rsid w:val="00C6209B"/>
    <w:rsid w:val="00C63A8D"/>
    <w:rsid w:val="00C7039B"/>
    <w:rsid w:val="00C7162C"/>
    <w:rsid w:val="00C95A95"/>
    <w:rsid w:val="00CA1677"/>
    <w:rsid w:val="00CA3013"/>
    <w:rsid w:val="00CA4F9E"/>
    <w:rsid w:val="00CD1544"/>
    <w:rsid w:val="00CE1222"/>
    <w:rsid w:val="00CE2915"/>
    <w:rsid w:val="00CE6DD5"/>
    <w:rsid w:val="00CF02DE"/>
    <w:rsid w:val="00CF588E"/>
    <w:rsid w:val="00D07996"/>
    <w:rsid w:val="00D12F44"/>
    <w:rsid w:val="00D1407D"/>
    <w:rsid w:val="00D14B4A"/>
    <w:rsid w:val="00D2350A"/>
    <w:rsid w:val="00D275EB"/>
    <w:rsid w:val="00D32AB8"/>
    <w:rsid w:val="00D36E3F"/>
    <w:rsid w:val="00D40C9C"/>
    <w:rsid w:val="00D4252F"/>
    <w:rsid w:val="00D6347A"/>
    <w:rsid w:val="00D707F2"/>
    <w:rsid w:val="00D72519"/>
    <w:rsid w:val="00D74CA6"/>
    <w:rsid w:val="00D7661C"/>
    <w:rsid w:val="00D80BC1"/>
    <w:rsid w:val="00D80EFD"/>
    <w:rsid w:val="00D8715D"/>
    <w:rsid w:val="00D8789A"/>
    <w:rsid w:val="00D96C8E"/>
    <w:rsid w:val="00DB55D3"/>
    <w:rsid w:val="00DC7740"/>
    <w:rsid w:val="00DD003D"/>
    <w:rsid w:val="00DD1591"/>
    <w:rsid w:val="00DD650C"/>
    <w:rsid w:val="00DD6934"/>
    <w:rsid w:val="00DD79A7"/>
    <w:rsid w:val="00DE4063"/>
    <w:rsid w:val="00DF75EC"/>
    <w:rsid w:val="00E00943"/>
    <w:rsid w:val="00E00D55"/>
    <w:rsid w:val="00E27A3F"/>
    <w:rsid w:val="00E31660"/>
    <w:rsid w:val="00E32251"/>
    <w:rsid w:val="00E3606E"/>
    <w:rsid w:val="00E44947"/>
    <w:rsid w:val="00E47F1F"/>
    <w:rsid w:val="00E50B74"/>
    <w:rsid w:val="00E51C46"/>
    <w:rsid w:val="00E70484"/>
    <w:rsid w:val="00E72868"/>
    <w:rsid w:val="00E7543D"/>
    <w:rsid w:val="00E8268F"/>
    <w:rsid w:val="00E82758"/>
    <w:rsid w:val="00E82D06"/>
    <w:rsid w:val="00E8732B"/>
    <w:rsid w:val="00E92AF9"/>
    <w:rsid w:val="00E9474F"/>
    <w:rsid w:val="00EA1994"/>
    <w:rsid w:val="00EB18A4"/>
    <w:rsid w:val="00EB3E75"/>
    <w:rsid w:val="00EB7284"/>
    <w:rsid w:val="00EC58B1"/>
    <w:rsid w:val="00EC63A3"/>
    <w:rsid w:val="00EC7FD9"/>
    <w:rsid w:val="00ED0AE1"/>
    <w:rsid w:val="00ED77D4"/>
    <w:rsid w:val="00EE265D"/>
    <w:rsid w:val="00EE5D89"/>
    <w:rsid w:val="00EE7261"/>
    <w:rsid w:val="00EF01BE"/>
    <w:rsid w:val="00EF2E5C"/>
    <w:rsid w:val="00F11F61"/>
    <w:rsid w:val="00F14B9D"/>
    <w:rsid w:val="00F2191C"/>
    <w:rsid w:val="00F22AC3"/>
    <w:rsid w:val="00F24711"/>
    <w:rsid w:val="00F25CC7"/>
    <w:rsid w:val="00F2610F"/>
    <w:rsid w:val="00F52B8B"/>
    <w:rsid w:val="00F533FE"/>
    <w:rsid w:val="00F548BE"/>
    <w:rsid w:val="00F72144"/>
    <w:rsid w:val="00F81E48"/>
    <w:rsid w:val="00F963F2"/>
    <w:rsid w:val="00FA2CBF"/>
    <w:rsid w:val="00FA39E8"/>
    <w:rsid w:val="00FB0A65"/>
    <w:rsid w:val="00FC545D"/>
    <w:rsid w:val="00FD38AA"/>
    <w:rsid w:val="00FD7749"/>
    <w:rsid w:val="00FE1083"/>
    <w:rsid w:val="00FE11B6"/>
    <w:rsid w:val="00FE1C53"/>
    <w:rsid w:val="00FF02A1"/>
    <w:rsid w:val="00FF19DE"/>
    <w:rsid w:val="00FF6F80"/>
    <w:rsid w:val="022D43CC"/>
    <w:rsid w:val="02862267"/>
    <w:rsid w:val="039161EC"/>
    <w:rsid w:val="039747EC"/>
    <w:rsid w:val="03D519D9"/>
    <w:rsid w:val="04CA1F3B"/>
    <w:rsid w:val="04DF5461"/>
    <w:rsid w:val="056C7C1A"/>
    <w:rsid w:val="05802E5B"/>
    <w:rsid w:val="05AE603A"/>
    <w:rsid w:val="06257452"/>
    <w:rsid w:val="07671900"/>
    <w:rsid w:val="076A2876"/>
    <w:rsid w:val="07880BD2"/>
    <w:rsid w:val="07E24C91"/>
    <w:rsid w:val="084D5872"/>
    <w:rsid w:val="089C0EC8"/>
    <w:rsid w:val="08DE64E4"/>
    <w:rsid w:val="09EE7503"/>
    <w:rsid w:val="0AC72EA8"/>
    <w:rsid w:val="0AD258FC"/>
    <w:rsid w:val="0BE03B54"/>
    <w:rsid w:val="0C5F38DA"/>
    <w:rsid w:val="0C6C1407"/>
    <w:rsid w:val="0DFB20C7"/>
    <w:rsid w:val="0E82776F"/>
    <w:rsid w:val="0F327753"/>
    <w:rsid w:val="0FD92E97"/>
    <w:rsid w:val="103A776A"/>
    <w:rsid w:val="105C5CF9"/>
    <w:rsid w:val="10912D8F"/>
    <w:rsid w:val="1103114A"/>
    <w:rsid w:val="12B13748"/>
    <w:rsid w:val="12E505B6"/>
    <w:rsid w:val="137E0A26"/>
    <w:rsid w:val="13F24266"/>
    <w:rsid w:val="146A1F3A"/>
    <w:rsid w:val="14B76A22"/>
    <w:rsid w:val="161F516B"/>
    <w:rsid w:val="162A6ADF"/>
    <w:rsid w:val="163B66F3"/>
    <w:rsid w:val="17177F0F"/>
    <w:rsid w:val="17EC27C2"/>
    <w:rsid w:val="18047329"/>
    <w:rsid w:val="18D9356D"/>
    <w:rsid w:val="195E02C5"/>
    <w:rsid w:val="1DC34589"/>
    <w:rsid w:val="2098204C"/>
    <w:rsid w:val="219F73E9"/>
    <w:rsid w:val="23ED6DDA"/>
    <w:rsid w:val="24377036"/>
    <w:rsid w:val="247F2E5F"/>
    <w:rsid w:val="24A75BA4"/>
    <w:rsid w:val="25CA1572"/>
    <w:rsid w:val="26456C6C"/>
    <w:rsid w:val="269514B2"/>
    <w:rsid w:val="269D1182"/>
    <w:rsid w:val="26FF1AD0"/>
    <w:rsid w:val="277F1892"/>
    <w:rsid w:val="27D33026"/>
    <w:rsid w:val="288F2AB3"/>
    <w:rsid w:val="29630102"/>
    <w:rsid w:val="2A6B17DF"/>
    <w:rsid w:val="2B166551"/>
    <w:rsid w:val="2B3709C7"/>
    <w:rsid w:val="2C4026EC"/>
    <w:rsid w:val="2C5B4D03"/>
    <w:rsid w:val="2CD0052D"/>
    <w:rsid w:val="2F582B22"/>
    <w:rsid w:val="300024DB"/>
    <w:rsid w:val="30BE1012"/>
    <w:rsid w:val="31586F03"/>
    <w:rsid w:val="31841060"/>
    <w:rsid w:val="319419DA"/>
    <w:rsid w:val="31DF5876"/>
    <w:rsid w:val="324C2302"/>
    <w:rsid w:val="32BE3117"/>
    <w:rsid w:val="331D3F5F"/>
    <w:rsid w:val="340D6EB4"/>
    <w:rsid w:val="349E7D1C"/>
    <w:rsid w:val="363C4C9A"/>
    <w:rsid w:val="37372B3A"/>
    <w:rsid w:val="3797709D"/>
    <w:rsid w:val="38D11993"/>
    <w:rsid w:val="3AA8154C"/>
    <w:rsid w:val="3B1F6EA9"/>
    <w:rsid w:val="3BE54BE1"/>
    <w:rsid w:val="3C8323A3"/>
    <w:rsid w:val="3C9013BB"/>
    <w:rsid w:val="3CAB5423"/>
    <w:rsid w:val="3F4A659F"/>
    <w:rsid w:val="3F86515D"/>
    <w:rsid w:val="41FB75B4"/>
    <w:rsid w:val="42D00925"/>
    <w:rsid w:val="430B4F57"/>
    <w:rsid w:val="43435D45"/>
    <w:rsid w:val="43593417"/>
    <w:rsid w:val="445B26E2"/>
    <w:rsid w:val="446F6E72"/>
    <w:rsid w:val="45DB7C83"/>
    <w:rsid w:val="46337DA8"/>
    <w:rsid w:val="466A5E54"/>
    <w:rsid w:val="48C3749D"/>
    <w:rsid w:val="48F75F19"/>
    <w:rsid w:val="49B44A16"/>
    <w:rsid w:val="4A561A7B"/>
    <w:rsid w:val="4BC56174"/>
    <w:rsid w:val="4C9F7678"/>
    <w:rsid w:val="4D62639F"/>
    <w:rsid w:val="4DC3281F"/>
    <w:rsid w:val="4ECE00EA"/>
    <w:rsid w:val="4EEE5B99"/>
    <w:rsid w:val="504A73FF"/>
    <w:rsid w:val="50895B62"/>
    <w:rsid w:val="52B306B1"/>
    <w:rsid w:val="540C714E"/>
    <w:rsid w:val="56063569"/>
    <w:rsid w:val="5686688A"/>
    <w:rsid w:val="56F7788B"/>
    <w:rsid w:val="57CB6AFC"/>
    <w:rsid w:val="57CE0D82"/>
    <w:rsid w:val="58B230A4"/>
    <w:rsid w:val="58CF4445"/>
    <w:rsid w:val="5A176534"/>
    <w:rsid w:val="5AD5134B"/>
    <w:rsid w:val="5B5A6A8D"/>
    <w:rsid w:val="5B7524CD"/>
    <w:rsid w:val="5BF2135A"/>
    <w:rsid w:val="5C145E78"/>
    <w:rsid w:val="5C4E32DE"/>
    <w:rsid w:val="5D0A3972"/>
    <w:rsid w:val="5D9153E2"/>
    <w:rsid w:val="5DE474C0"/>
    <w:rsid w:val="5E471CBA"/>
    <w:rsid w:val="5E6A35F5"/>
    <w:rsid w:val="5E7D0175"/>
    <w:rsid w:val="5ECE52DF"/>
    <w:rsid w:val="5F677FAF"/>
    <w:rsid w:val="60764E58"/>
    <w:rsid w:val="60C21C4E"/>
    <w:rsid w:val="612F0FA9"/>
    <w:rsid w:val="613F3937"/>
    <w:rsid w:val="62184E60"/>
    <w:rsid w:val="62C364FD"/>
    <w:rsid w:val="643B5003"/>
    <w:rsid w:val="648A7762"/>
    <w:rsid w:val="66D83921"/>
    <w:rsid w:val="67034ED6"/>
    <w:rsid w:val="6724232D"/>
    <w:rsid w:val="680177D3"/>
    <w:rsid w:val="682242EF"/>
    <w:rsid w:val="68450D5C"/>
    <w:rsid w:val="685B53A0"/>
    <w:rsid w:val="68B17086"/>
    <w:rsid w:val="68F931CB"/>
    <w:rsid w:val="690252BC"/>
    <w:rsid w:val="6A3E4CB9"/>
    <w:rsid w:val="6A794E9C"/>
    <w:rsid w:val="6B231B16"/>
    <w:rsid w:val="6B3810C6"/>
    <w:rsid w:val="6B490B16"/>
    <w:rsid w:val="6C540A70"/>
    <w:rsid w:val="6E5A59FF"/>
    <w:rsid w:val="6EE702B0"/>
    <w:rsid w:val="6F162BAA"/>
    <w:rsid w:val="6FB22B86"/>
    <w:rsid w:val="6FC51DA5"/>
    <w:rsid w:val="708638E9"/>
    <w:rsid w:val="70A2603B"/>
    <w:rsid w:val="71593ABB"/>
    <w:rsid w:val="71C82853"/>
    <w:rsid w:val="7283309F"/>
    <w:rsid w:val="72DD73B1"/>
    <w:rsid w:val="73002A53"/>
    <w:rsid w:val="731F42B0"/>
    <w:rsid w:val="743931A6"/>
    <w:rsid w:val="748E4323"/>
    <w:rsid w:val="74DA0134"/>
    <w:rsid w:val="755A5A93"/>
    <w:rsid w:val="75AC110F"/>
    <w:rsid w:val="75D05BFC"/>
    <w:rsid w:val="75EB42FB"/>
    <w:rsid w:val="760950C1"/>
    <w:rsid w:val="76125C50"/>
    <w:rsid w:val="76162824"/>
    <w:rsid w:val="76AF563D"/>
    <w:rsid w:val="76F2630C"/>
    <w:rsid w:val="774A0F23"/>
    <w:rsid w:val="775917B7"/>
    <w:rsid w:val="77B810F4"/>
    <w:rsid w:val="78AE609B"/>
    <w:rsid w:val="799B2014"/>
    <w:rsid w:val="799F1AA0"/>
    <w:rsid w:val="7A3E3374"/>
    <w:rsid w:val="7A806F0A"/>
    <w:rsid w:val="7B1E4897"/>
    <w:rsid w:val="7B4A507A"/>
    <w:rsid w:val="7B8B1D0A"/>
    <w:rsid w:val="7CA00D40"/>
    <w:rsid w:val="7CBE4B6F"/>
    <w:rsid w:val="7CC15232"/>
    <w:rsid w:val="7CFE2D31"/>
    <w:rsid w:val="7D6C33A3"/>
    <w:rsid w:val="7DA2276B"/>
    <w:rsid w:val="7DD47A87"/>
    <w:rsid w:val="7E9E0E9C"/>
    <w:rsid w:val="7EE14199"/>
    <w:rsid w:val="7F1418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qFormat/>
    <w:uiPriority w:val="99"/>
    <w:pPr>
      <w:jc w:val="left"/>
    </w:p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4"/>
      <w:szCs w:val="24"/>
    </w:r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2"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nhideWhenUsed/>
    <w:qFormat/>
    <w:uiPriority w:val="99"/>
    <w:rPr>
      <w:sz w:val="21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  <w:jc w:val="left"/>
    </w:pPr>
    <w:rPr>
      <w:rFonts w:ascii="Times New Roman" w:hAnsi="Times New Roman" w:eastAsia="PMingLiU" w:cs="Times New Roman"/>
      <w:sz w:val="24"/>
      <w:szCs w:val="24"/>
      <w:lang w:eastAsia="zh-TW"/>
    </w:rPr>
  </w:style>
  <w:style w:type="character" w:customStyle="1" w:styleId="16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1">
    <w:name w:val="批注文字 Char"/>
    <w:basedOn w:val="13"/>
    <w:link w:val="5"/>
    <w:semiHidden/>
    <w:qFormat/>
    <w:uiPriority w:val="99"/>
  </w:style>
  <w:style w:type="character" w:customStyle="1" w:styleId="22">
    <w:name w:val="批注主题 Char"/>
    <w:basedOn w:val="21"/>
    <w:link w:val="10"/>
    <w:semiHidden/>
    <w:qFormat/>
    <w:uiPriority w:val="99"/>
    <w:rPr>
      <w:b/>
      <w:bCs/>
    </w:rPr>
  </w:style>
  <w:style w:type="paragraph" w:styleId="23">
    <w:name w:val="List Paragraph"/>
    <w:basedOn w:val="1"/>
    <w:qFormat/>
    <w:uiPriority w:val="99"/>
    <w:pPr>
      <w:ind w:firstLine="420" w:firstLineChars="200"/>
      <w:jc w:val="left"/>
    </w:pPr>
    <w:rPr>
      <w:rFonts w:ascii="Times New Roman" w:hAnsi="Times New Roman" w:eastAsia="PMingLiU" w:cs="Times New Roman"/>
      <w:sz w:val="24"/>
      <w:szCs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83B2A-AA55-437B-9A72-3C557161D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275</Words>
  <Characters>593</Characters>
  <Lines>33</Lines>
  <Paragraphs>9</Paragraphs>
  <TotalTime>0</TotalTime>
  <ScaleCrop>false</ScaleCrop>
  <LinksUpToDate>false</LinksUpToDate>
  <CharactersWithSpaces>665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2017-10-16T08:03:00Z</dcterms:created>
  <dc:creator>Henry.Tsai</dc:creator>
  <cp:lastModifiedBy>ryan</cp:lastModifiedBy>
  <cp:lastPrinted>2012-08-24T05:40:00Z</cp:lastPrinted>
  <dcterms:modified xsi:type="dcterms:W3CDTF">2023-05-17T05:55:20Z</dcterms:modified>
  <dc:title>供应链服务协议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Generator">
    <vt:lpwstr>NPOI</vt:lpwstr>
  </property>
  <property fmtid="{D5CDD505-2E9C-101B-9397-08002B2CF9AE}" pid="4" name="Generator Version">
    <vt:lpwstr>2.4.1</vt:lpwstr>
  </property>
  <property fmtid="{D5CDD505-2E9C-101B-9397-08002B2CF9AE}" pid="5" name="ICV">
    <vt:lpwstr>DC93F7CE15E04FB1BF76859D401BCB09_12</vt:lpwstr>
  </property>
</Properties>
</file>