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69EBAE99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582996">
        <w:rPr>
          <w:rFonts w:ascii="Arial" w:hAnsi="Arial" w:cs="Arial"/>
          <w:b/>
          <w:sz w:val="44"/>
          <w:bdr w:val="none" w:sz="0" w:space="0" w:color="auto" w:frame="1"/>
        </w:rPr>
        <w:t>8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3B252AC5" w:rsidR="00127FFA" w:rsidRPr="00127FFA" w:rsidRDefault="00582996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Spencer C</w:t>
      </w:r>
    </w:p>
    <w:p w14:paraId="28B31206" w14:textId="2CF23439" w:rsidR="00127FFA" w:rsidRPr="00127FFA" w:rsidRDefault="00582996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Ryan R</w:t>
      </w:r>
    </w:p>
    <w:p w14:paraId="1097B1AE" w14:textId="435AA24F" w:rsidR="00127FFA" w:rsidRPr="00127FFA" w:rsidRDefault="00582996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Liam S</w:t>
      </w:r>
    </w:p>
    <w:p w14:paraId="5030F889" w14:textId="2268FBBA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DCC3457" w:rsidR="002555E3" w:rsidRPr="002555E3" w:rsidRDefault="000515C1" w:rsidP="003C7512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Overview</w:t>
      </w:r>
      <w:r w:rsidR="00D04732">
        <w:rPr>
          <w:bdr w:val="none" w:sz="0" w:space="0" w:color="auto" w:frame="1"/>
        </w:rPr>
        <w:t xml:space="preserve"> (</w:t>
      </w:r>
      <w:r w:rsidR="004B38CB">
        <w:rPr>
          <w:bdr w:val="none" w:sz="0" w:space="0" w:color="auto" w:frame="1"/>
        </w:rPr>
        <w:t>5</w:t>
      </w:r>
      <w:r w:rsidR="00D04732">
        <w:rPr>
          <w:bdr w:val="none" w:sz="0" w:space="0" w:color="auto" w:frame="1"/>
        </w:rPr>
        <w:t xml:space="preserve"> points)</w:t>
      </w:r>
    </w:p>
    <w:p w14:paraId="0017CEAD" w14:textId="17AB214E" w:rsidR="00582996" w:rsidRPr="00DD2956" w:rsidRDefault="00582996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proofErr w:type="spellStart"/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MacroMinder</w:t>
      </w:r>
      <w:proofErr w:type="spellEnd"/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is </w:t>
      </w:r>
      <w:r w:rsidR="00F2777C"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a </w:t>
      </w:r>
      <w:proofErr w:type="gramStart"/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webapp</w:t>
      </w:r>
      <w:proofErr w:type="gramEnd"/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for tracking and visualizing macros and habits.</w:t>
      </w:r>
      <w:r w:rsidR="00F2777C"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You can check off habits that you or a coach have added, as well as input your weight.</w:t>
      </w:r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It features different role types such </w:t>
      </w:r>
      <w:r w:rsidR="00F2777C"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as </w:t>
      </w:r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Life Coaches that can help give you goals and can keep track of general user progress.</w:t>
      </w:r>
      <w:r w:rsidR="00F2777C"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You can log your macros and habits daily, as well as go back if you forgot to </w:t>
      </w:r>
      <w:proofErr w:type="gramStart"/>
      <w:r w:rsidR="00F2777C"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log</w:t>
      </w:r>
      <w:proofErr w:type="gramEnd"/>
      <w:r w:rsidR="00F2777C"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your macros. You will be able to see visualizations of changes over time through graphs and charts to monitor your progress.</w:t>
      </w:r>
    </w:p>
    <w:p w14:paraId="610E3F4A" w14:textId="7C1833E7" w:rsidR="00631038" w:rsidRPr="00631038" w:rsidRDefault="00C61132" w:rsidP="00631038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Functional Requirements</w:t>
      </w:r>
      <w:r w:rsidR="009679F5">
        <w:rPr>
          <w:bdr w:val="none" w:sz="0" w:space="0" w:color="auto" w:frame="1"/>
        </w:rPr>
        <w:t xml:space="preserve"> </w:t>
      </w:r>
      <w:r w:rsidR="00CD4B1C">
        <w:rPr>
          <w:bdr w:val="none" w:sz="0" w:space="0" w:color="auto" w:frame="1"/>
        </w:rPr>
        <w:t>(</w:t>
      </w:r>
      <w:r w:rsidR="00D04732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5B216B74" w14:textId="67364160" w:rsidR="00F2777C" w:rsidRPr="00DD2956" w:rsidRDefault="00F2777C" w:rsidP="00F2777C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The system should allow users to create an account, a normal account or life coach.</w:t>
      </w:r>
    </w:p>
    <w:p w14:paraId="1B1FB2E1" w14:textId="5AFB9A0D" w:rsidR="00F2777C" w:rsidRPr="00DD2956" w:rsidRDefault="00F2777C" w:rsidP="00F2777C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The users should log-in and reach a landing page, which displays macros and habits</w:t>
      </w:r>
      <w:r w:rsidR="00BB7B6C"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 and log out</w:t>
      </w:r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</w:p>
    <w:p w14:paraId="6DC15FA9" w14:textId="6038248C" w:rsidR="00F2777C" w:rsidRPr="00DD2956" w:rsidRDefault="00F2777C" w:rsidP="00F2777C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The user should be able to input and log macros into a hosted database</w:t>
      </w:r>
      <w:r w:rsidR="00A90EA7"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, stored under unique key being the macro, </w:t>
      </w:r>
      <w:proofErr w:type="spellStart"/>
      <w:r w:rsidR="00A90EA7"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userid</w:t>
      </w:r>
      <w:proofErr w:type="spellEnd"/>
      <w:r w:rsidR="00A90EA7"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 and date.</w:t>
      </w:r>
    </w:p>
    <w:p w14:paraId="1EE57E9B" w14:textId="0A572AE8" w:rsidR="00A90EA7" w:rsidRPr="00DD2956" w:rsidRDefault="00A90EA7" w:rsidP="00F2777C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The user should be able to create </w:t>
      </w:r>
      <w:proofErr w:type="gramStart"/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habits,</w:t>
      </w:r>
      <w:proofErr w:type="gramEnd"/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that are stored as binary 0 or 1 with unique keys being the combination of </w:t>
      </w:r>
      <w:proofErr w:type="spellStart"/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userid</w:t>
      </w:r>
      <w:proofErr w:type="spellEnd"/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habitid</w:t>
      </w:r>
      <w:proofErr w:type="spellEnd"/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 and date.</w:t>
      </w:r>
    </w:p>
    <w:p w14:paraId="36A3E4CC" w14:textId="14DF4E48" w:rsidR="00A90EA7" w:rsidRPr="00DD2956" w:rsidRDefault="00A90EA7" w:rsidP="00F2777C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Users should be able to add life coaches.</w:t>
      </w:r>
    </w:p>
    <w:p w14:paraId="60A74536" w14:textId="780EED72" w:rsidR="00A90EA7" w:rsidRPr="00DD2956" w:rsidRDefault="00A90EA7" w:rsidP="00F2777C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Life coaches should be able to see user data and edit it.</w:t>
      </w:r>
    </w:p>
    <w:p w14:paraId="04941B2C" w14:textId="1F1E22D2" w:rsidR="00A90EA7" w:rsidRPr="00DD2956" w:rsidRDefault="00A90EA7" w:rsidP="00F2777C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Users should be able to see their </w:t>
      </w:r>
      <w:proofErr w:type="gramStart"/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inputted</w:t>
      </w:r>
      <w:proofErr w:type="gramEnd"/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data visualized over time.</w:t>
      </w:r>
    </w:p>
    <w:p w14:paraId="78A0D178" w14:textId="584D51AB" w:rsidR="00C61132" w:rsidRPr="00C61132" w:rsidRDefault="00C61132" w:rsidP="002555E3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Non-functional Requirements </w:t>
      </w:r>
      <w:r w:rsidR="00CD4B1C">
        <w:rPr>
          <w:bdr w:val="none" w:sz="0" w:space="0" w:color="auto" w:frame="1"/>
        </w:rPr>
        <w:t>(</w:t>
      </w:r>
      <w:r w:rsidR="004B38CB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59944A0A" w14:textId="0BCABE35" w:rsidR="00A90EA7" w:rsidRPr="00DD2956" w:rsidRDefault="00A90EA7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As this project was originally a Secure, Parallel, Distributed project, this project is secure, distributed over a network and hosted using </w:t>
      </w:r>
      <w:proofErr w:type="spellStart"/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aws</w:t>
      </w:r>
      <w:proofErr w:type="spellEnd"/>
      <w:r w:rsidRPr="00DD295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</w:p>
    <w:p w14:paraId="37C87353" w14:textId="0C80DAE4" w:rsidR="00A90EA7" w:rsidRPr="00DD2956" w:rsidRDefault="00A90EA7" w:rsidP="00A90EA7">
      <w:pPr>
        <w:pStyle w:val="ListParagraph"/>
        <w:numPr>
          <w:ilvl w:val="0"/>
          <w:numId w:val="41"/>
        </w:numPr>
        <w:shd w:val="clear" w:color="auto" w:fill="FFFFFF"/>
        <w:rPr>
          <w:rFonts w:ascii="Lucida Grande" w:hAnsi="Lucida Grande" w:cs="Lucida Grande"/>
          <w:iCs/>
          <w:color w:val="000000"/>
        </w:rPr>
      </w:pPr>
      <w:r w:rsidRPr="00DD2956">
        <w:rPr>
          <w:rFonts w:ascii="Lucida Grande" w:hAnsi="Lucida Grande" w:cs="Lucida Grande"/>
          <w:iCs/>
          <w:color w:val="000000"/>
        </w:rPr>
        <w:t xml:space="preserve">Passwords are encrypted using </w:t>
      </w:r>
      <w:proofErr w:type="spellStart"/>
      <w:r w:rsidRPr="00DD2956">
        <w:rPr>
          <w:rFonts w:ascii="Lucida Grande" w:hAnsi="Lucida Grande" w:cs="Lucida Grande"/>
          <w:iCs/>
          <w:color w:val="000000"/>
        </w:rPr>
        <w:t>bcrypt</w:t>
      </w:r>
      <w:proofErr w:type="spellEnd"/>
      <w:r w:rsidRPr="00DD2956">
        <w:rPr>
          <w:rFonts w:ascii="Lucida Grande" w:hAnsi="Lucida Grande" w:cs="Lucida Grande"/>
          <w:iCs/>
          <w:color w:val="000000"/>
        </w:rPr>
        <w:t xml:space="preserve"> library.</w:t>
      </w:r>
    </w:p>
    <w:p w14:paraId="096C83C9" w14:textId="4A858ED6" w:rsidR="00A90EA7" w:rsidRPr="00DD2956" w:rsidRDefault="00A90EA7" w:rsidP="00A90EA7">
      <w:pPr>
        <w:pStyle w:val="ListParagraph"/>
        <w:numPr>
          <w:ilvl w:val="0"/>
          <w:numId w:val="41"/>
        </w:numPr>
        <w:shd w:val="clear" w:color="auto" w:fill="FFFFFF"/>
        <w:rPr>
          <w:rFonts w:ascii="Lucida Grande" w:hAnsi="Lucida Grande" w:cs="Lucida Grande"/>
          <w:iCs/>
          <w:color w:val="000000"/>
        </w:rPr>
      </w:pPr>
      <w:r w:rsidRPr="00DD2956">
        <w:rPr>
          <w:rFonts w:ascii="Lucida Grande" w:hAnsi="Lucida Grande" w:cs="Lucida Grande"/>
          <w:iCs/>
          <w:color w:val="000000"/>
        </w:rPr>
        <w:t>Our database is hosted, so your data is accessible on any device.</w:t>
      </w:r>
    </w:p>
    <w:p w14:paraId="372DF5D0" w14:textId="108141FE" w:rsidR="00BB7B6C" w:rsidRPr="00DD2956" w:rsidRDefault="00BB7B6C" w:rsidP="00A90EA7">
      <w:pPr>
        <w:pStyle w:val="ListParagraph"/>
        <w:numPr>
          <w:ilvl w:val="0"/>
          <w:numId w:val="41"/>
        </w:numPr>
        <w:shd w:val="clear" w:color="auto" w:fill="FFFFFF"/>
        <w:rPr>
          <w:rFonts w:ascii="Lucida Grande" w:hAnsi="Lucida Grande" w:cs="Lucida Grande"/>
          <w:iCs/>
          <w:color w:val="000000"/>
        </w:rPr>
      </w:pPr>
      <w:r w:rsidRPr="00DD2956">
        <w:rPr>
          <w:rFonts w:ascii="Lucida Grande" w:hAnsi="Lucida Grande" w:cs="Lucida Grande"/>
          <w:iCs/>
          <w:color w:val="000000"/>
        </w:rPr>
        <w:t xml:space="preserve">I would </w:t>
      </w:r>
      <w:proofErr w:type="gramStart"/>
      <w:r w:rsidRPr="00DD2956">
        <w:rPr>
          <w:rFonts w:ascii="Lucida Grande" w:hAnsi="Lucida Grande" w:cs="Lucida Grande"/>
          <w:iCs/>
          <w:color w:val="000000"/>
        </w:rPr>
        <w:t>like for</w:t>
      </w:r>
      <w:proofErr w:type="gramEnd"/>
      <w:r w:rsidRPr="00DD2956">
        <w:rPr>
          <w:rFonts w:ascii="Lucida Grande" w:hAnsi="Lucida Grande" w:cs="Lucida Grande"/>
          <w:iCs/>
          <w:color w:val="000000"/>
        </w:rPr>
        <w:t xml:space="preserve"> our webapp to be visually appealing, which it is currently not.</w:t>
      </w:r>
    </w:p>
    <w:p w14:paraId="65D1B200" w14:textId="4C8EE2C1" w:rsidR="009D76FB" w:rsidRPr="00C61132" w:rsidRDefault="000E2FED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  <w:r w:rsidR="00CD4B1C">
        <w:rPr>
          <w:bdr w:val="none" w:sz="0" w:space="0" w:color="auto" w:frame="1"/>
        </w:rPr>
        <w:t>(1</w:t>
      </w:r>
      <w:r w:rsidR="004C36B3">
        <w:rPr>
          <w:bdr w:val="none" w:sz="0" w:space="0" w:color="auto" w:frame="1"/>
        </w:rPr>
        <w:t>0</w:t>
      </w:r>
      <w:r w:rsidR="00CD4B1C">
        <w:rPr>
          <w:bdr w:val="none" w:sz="0" w:space="0" w:color="auto" w:frame="1"/>
        </w:rPr>
        <w:t xml:space="preserve"> points)</w:t>
      </w:r>
    </w:p>
    <w:p w14:paraId="265D1071" w14:textId="739601B8" w:rsidR="00EE5FEC" w:rsidRPr="00E47A6A" w:rsidRDefault="00EE5FEC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EE5FEC">
        <w:rPr>
          <w:rFonts w:ascii="Arial" w:hAnsi="Arial" w:cs="Arial"/>
          <w:i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CCCE0FC" wp14:editId="729DE02F">
            <wp:extent cx="5486400" cy="3726815"/>
            <wp:effectExtent l="0" t="0" r="0" b="6985"/>
            <wp:docPr id="151695770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57706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71CD" w14:textId="0C778479" w:rsidR="00C61132" w:rsidRPr="00C61132" w:rsidRDefault="00CA7680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Class Diagram</w:t>
      </w:r>
      <w:r w:rsidR="00C61132" w:rsidRPr="00C61132">
        <w:rPr>
          <w:bdr w:val="none" w:sz="0" w:space="0" w:color="auto" w:frame="1"/>
        </w:rPr>
        <w:t> </w:t>
      </w:r>
      <w:r w:rsidR="00727DE4">
        <w:rPr>
          <w:bdr w:val="none" w:sz="0" w:space="0" w:color="auto" w:frame="1"/>
        </w:rPr>
        <w:t>and/</w:t>
      </w:r>
      <w:r w:rsidR="002B25CB">
        <w:rPr>
          <w:bdr w:val="none" w:sz="0" w:space="0" w:color="auto" w:frame="1"/>
        </w:rPr>
        <w:t>or</w:t>
      </w:r>
      <w:r w:rsidR="008600F0">
        <w:rPr>
          <w:bdr w:val="none" w:sz="0" w:space="0" w:color="auto" w:frame="1"/>
        </w:rPr>
        <w:t xml:space="preserve"> Sequence Diagram</w:t>
      </w:r>
      <w:r w:rsidR="00346D97">
        <w:rPr>
          <w:bdr w:val="none" w:sz="0" w:space="0" w:color="auto" w:frame="1"/>
        </w:rPr>
        <w:t>s</w:t>
      </w:r>
      <w:r w:rsidR="00CD4B1C">
        <w:rPr>
          <w:bdr w:val="none" w:sz="0" w:space="0" w:color="auto" w:frame="1"/>
        </w:rPr>
        <w:t xml:space="preserve"> (15 points)</w:t>
      </w:r>
    </w:p>
    <w:p w14:paraId="17E2F2C2" w14:textId="3EF08148" w:rsidR="008900B5" w:rsidRDefault="008900B5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900B5">
        <w:rPr>
          <w:rFonts w:ascii="Arial" w:hAnsi="Arial" w:cs="Arial"/>
          <w:i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2B9C85DE" wp14:editId="0FAA9B31">
            <wp:extent cx="5486400" cy="3787140"/>
            <wp:effectExtent l="0" t="0" r="0" b="3810"/>
            <wp:docPr id="205349624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96245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BC1F" w14:textId="4251798B" w:rsidR="00D4371A" w:rsidRDefault="00A41993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A41993">
        <w:rPr>
          <w:rFonts w:ascii="Arial" w:hAnsi="Arial" w:cs="Arial"/>
          <w:i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4AB0ACED" wp14:editId="117A3B68">
            <wp:extent cx="5144218" cy="4458322"/>
            <wp:effectExtent l="0" t="0" r="0" b="0"/>
            <wp:docPr id="2012622240" name="Picture 1" descr="A diagram of a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22240" name="Picture 1" descr="A diagram of a logi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D103" w14:textId="1E80E031" w:rsidR="00A41993" w:rsidRDefault="00A41993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A41993">
        <w:rPr>
          <w:rFonts w:ascii="Arial" w:hAnsi="Arial" w:cs="Arial"/>
          <w:i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12573E4" wp14:editId="19D983F2">
            <wp:extent cx="5486400" cy="3277870"/>
            <wp:effectExtent l="0" t="0" r="0" b="0"/>
            <wp:docPr id="1893033362" name="Picture 1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33362" name="Picture 1" descr="A diagram of a us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5ED3" w14:textId="220982C9" w:rsidR="00A41993" w:rsidRPr="00346D97" w:rsidRDefault="00A41993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A41993">
        <w:rPr>
          <w:rFonts w:ascii="Arial" w:hAnsi="Arial" w:cs="Arial"/>
          <w:i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61EB2020" wp14:editId="5F26301E">
            <wp:extent cx="5486400" cy="3194050"/>
            <wp:effectExtent l="0" t="0" r="0" b="6350"/>
            <wp:docPr id="1334378916" name="Picture 1" descr="A diagram of a life coa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78916" name="Picture 1" descr="A diagram of a life coac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A0C3" w14:textId="16D51605" w:rsidR="00436C76" w:rsidRDefault="00436C76" w:rsidP="00436C76">
      <w:pPr>
        <w:pStyle w:val="Heading1"/>
      </w:pPr>
      <w:r>
        <w:t>Operating Environment</w:t>
      </w:r>
      <w:r w:rsidRPr="00C61132">
        <w:t> </w:t>
      </w:r>
      <w:r w:rsidR="00F83805">
        <w:t>(5 points)</w:t>
      </w:r>
    </w:p>
    <w:p w14:paraId="3C19B381" w14:textId="7831AE51" w:rsidR="00A41993" w:rsidRPr="00DD2956" w:rsidRDefault="00A41993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DD295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Since it is a </w:t>
      </w:r>
      <w:proofErr w:type="gramStart"/>
      <w:r w:rsidRPr="00DD295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webapp</w:t>
      </w:r>
      <w:proofErr w:type="gramEnd"/>
      <w:r w:rsidRPr="00DD295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, the application should run on any browser, though we have only tested it on Google Chrome. Looks fine on </w:t>
      </w:r>
      <w:proofErr w:type="gramStart"/>
      <w:r w:rsidRPr="00DD295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phone</w:t>
      </w:r>
      <w:proofErr w:type="gramEnd"/>
      <w:r w:rsidRPr="00DD295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</w:t>
      </w:r>
    </w:p>
    <w:p w14:paraId="56533644" w14:textId="168D3B5C" w:rsidR="00436C76" w:rsidRPr="00431C09" w:rsidRDefault="00436C76" w:rsidP="00436C76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t xml:space="preserve">Assumptions and Dependencies </w:t>
      </w:r>
      <w:r w:rsidR="00F83805">
        <w:rPr>
          <w:bdr w:val="none" w:sz="0" w:space="0" w:color="auto" w:frame="1"/>
        </w:rPr>
        <w:t>(5 points)</w:t>
      </w:r>
    </w:p>
    <w:p w14:paraId="58F6E03E" w14:textId="26977522" w:rsidR="00436C76" w:rsidRPr="00DD2956" w:rsidRDefault="00D82261" w:rsidP="00D82261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DD295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We are using python and python standard </w:t>
      </w:r>
      <w:proofErr w:type="gramStart"/>
      <w:r w:rsidRPr="00DD295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library, and</w:t>
      </w:r>
      <w:proofErr w:type="gramEnd"/>
      <w:r w:rsidRPr="00DD295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migrating to react. Our frontend is </w:t>
      </w:r>
      <w:proofErr w:type="spellStart"/>
      <w:r w:rsidRPr="00DD295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css</w:t>
      </w:r>
      <w:proofErr w:type="spellEnd"/>
      <w:r w:rsidRPr="00DD295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and java script. The database is hosted through RDS using SQL, </w:t>
      </w:r>
      <w:proofErr w:type="gramStart"/>
      <w:r w:rsidRPr="00DD295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In</w:t>
      </w:r>
      <w:proofErr w:type="gramEnd"/>
      <w:r w:rsidRPr="00DD295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our code pipeline we host on elastic beanstalk (</w:t>
      </w:r>
      <w:proofErr w:type="spellStart"/>
      <w:r w:rsidRPr="00DD295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aws</w:t>
      </w:r>
      <w:proofErr w:type="spellEnd"/>
      <w:r w:rsidRPr="00DD295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service).</w:t>
      </w:r>
    </w:p>
    <w:sectPr w:rsidR="00436C76" w:rsidRPr="00DD295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A61317"/>
    <w:multiLevelType w:val="hybridMultilevel"/>
    <w:tmpl w:val="3BD6D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4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3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9F6B5A"/>
    <w:multiLevelType w:val="hybridMultilevel"/>
    <w:tmpl w:val="730C3222"/>
    <w:lvl w:ilvl="0" w:tplc="25A488D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2680738">
    <w:abstractNumId w:val="10"/>
  </w:num>
  <w:num w:numId="2" w16cid:durableId="1087729641">
    <w:abstractNumId w:val="19"/>
  </w:num>
  <w:num w:numId="3" w16cid:durableId="263419013">
    <w:abstractNumId w:val="37"/>
  </w:num>
  <w:num w:numId="4" w16cid:durableId="1953122863">
    <w:abstractNumId w:val="32"/>
  </w:num>
  <w:num w:numId="5" w16cid:durableId="544680991">
    <w:abstractNumId w:val="23"/>
  </w:num>
  <w:num w:numId="6" w16cid:durableId="670255783">
    <w:abstractNumId w:val="31"/>
  </w:num>
  <w:num w:numId="7" w16cid:durableId="747656514">
    <w:abstractNumId w:val="18"/>
  </w:num>
  <w:num w:numId="8" w16cid:durableId="1634560961">
    <w:abstractNumId w:val="0"/>
  </w:num>
  <w:num w:numId="9" w16cid:durableId="1773894431">
    <w:abstractNumId w:val="2"/>
  </w:num>
  <w:num w:numId="10" w16cid:durableId="2009794757">
    <w:abstractNumId w:val="8"/>
  </w:num>
  <w:num w:numId="11" w16cid:durableId="279842832">
    <w:abstractNumId w:val="34"/>
  </w:num>
  <w:num w:numId="12" w16cid:durableId="453331126">
    <w:abstractNumId w:val="5"/>
  </w:num>
  <w:num w:numId="13" w16cid:durableId="1067456946">
    <w:abstractNumId w:val="4"/>
  </w:num>
  <w:num w:numId="14" w16cid:durableId="304359545">
    <w:abstractNumId w:val="15"/>
  </w:num>
  <w:num w:numId="15" w16cid:durableId="1438716316">
    <w:abstractNumId w:val="6"/>
  </w:num>
  <w:num w:numId="16" w16cid:durableId="1230846961">
    <w:abstractNumId w:val="25"/>
  </w:num>
  <w:num w:numId="17" w16cid:durableId="1166359700">
    <w:abstractNumId w:val="20"/>
  </w:num>
  <w:num w:numId="18" w16cid:durableId="247426102">
    <w:abstractNumId w:val="33"/>
  </w:num>
  <w:num w:numId="19" w16cid:durableId="564528076">
    <w:abstractNumId w:val="21"/>
  </w:num>
  <w:num w:numId="20" w16cid:durableId="2074814131">
    <w:abstractNumId w:val="26"/>
  </w:num>
  <w:num w:numId="21" w16cid:durableId="92939106">
    <w:abstractNumId w:val="27"/>
  </w:num>
  <w:num w:numId="22" w16cid:durableId="184053157">
    <w:abstractNumId w:val="17"/>
  </w:num>
  <w:num w:numId="23" w16cid:durableId="1176767121">
    <w:abstractNumId w:val="1"/>
  </w:num>
  <w:num w:numId="24" w16cid:durableId="1048534701">
    <w:abstractNumId w:val="7"/>
  </w:num>
  <w:num w:numId="25" w16cid:durableId="1432555922">
    <w:abstractNumId w:val="29"/>
  </w:num>
  <w:num w:numId="26" w16cid:durableId="42367343">
    <w:abstractNumId w:val="30"/>
  </w:num>
  <w:num w:numId="27" w16cid:durableId="660087141">
    <w:abstractNumId w:val="16"/>
  </w:num>
  <w:num w:numId="28" w16cid:durableId="6323804">
    <w:abstractNumId w:val="14"/>
  </w:num>
  <w:num w:numId="29" w16cid:durableId="246035749">
    <w:abstractNumId w:val="35"/>
  </w:num>
  <w:num w:numId="30" w16cid:durableId="174714409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27640921">
    <w:abstractNumId w:val="9"/>
  </w:num>
  <w:num w:numId="32" w16cid:durableId="384988079">
    <w:abstractNumId w:val="30"/>
  </w:num>
  <w:num w:numId="33" w16cid:durableId="1305818928">
    <w:abstractNumId w:val="24"/>
  </w:num>
  <w:num w:numId="34" w16cid:durableId="10228226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625047144">
    <w:abstractNumId w:val="36"/>
  </w:num>
  <w:num w:numId="36" w16cid:durableId="1310283646">
    <w:abstractNumId w:val="3"/>
  </w:num>
  <w:num w:numId="37" w16cid:durableId="1652053091">
    <w:abstractNumId w:val="11"/>
  </w:num>
  <w:num w:numId="38" w16cid:durableId="2034770982">
    <w:abstractNumId w:val="13"/>
  </w:num>
  <w:num w:numId="39" w16cid:durableId="609240229">
    <w:abstractNumId w:val="22"/>
  </w:num>
  <w:num w:numId="40" w16cid:durableId="655186480">
    <w:abstractNumId w:val="12"/>
  </w:num>
  <w:num w:numId="41" w16cid:durableId="9936802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0F0BBD"/>
    <w:rsid w:val="00127FFA"/>
    <w:rsid w:val="0014067A"/>
    <w:rsid w:val="001431C3"/>
    <w:rsid w:val="001568E4"/>
    <w:rsid w:val="00180BC3"/>
    <w:rsid w:val="001A0F28"/>
    <w:rsid w:val="001E3FE2"/>
    <w:rsid w:val="001F7EB7"/>
    <w:rsid w:val="002554CE"/>
    <w:rsid w:val="002555E3"/>
    <w:rsid w:val="002A15BE"/>
    <w:rsid w:val="002B233B"/>
    <w:rsid w:val="002B25CB"/>
    <w:rsid w:val="002C1F85"/>
    <w:rsid w:val="0030205B"/>
    <w:rsid w:val="00307323"/>
    <w:rsid w:val="0033145A"/>
    <w:rsid w:val="00346D97"/>
    <w:rsid w:val="003C7512"/>
    <w:rsid w:val="003F5021"/>
    <w:rsid w:val="00415197"/>
    <w:rsid w:val="00427CC7"/>
    <w:rsid w:val="00431C09"/>
    <w:rsid w:val="00436C76"/>
    <w:rsid w:val="004718D3"/>
    <w:rsid w:val="00471C73"/>
    <w:rsid w:val="004A223E"/>
    <w:rsid w:val="004B38CB"/>
    <w:rsid w:val="004C36B3"/>
    <w:rsid w:val="004D7591"/>
    <w:rsid w:val="004F551A"/>
    <w:rsid w:val="004F6B2B"/>
    <w:rsid w:val="00503B6C"/>
    <w:rsid w:val="005549A1"/>
    <w:rsid w:val="00582996"/>
    <w:rsid w:val="005C3DFD"/>
    <w:rsid w:val="005E1187"/>
    <w:rsid w:val="005E52AD"/>
    <w:rsid w:val="0060081D"/>
    <w:rsid w:val="00617E99"/>
    <w:rsid w:val="00631038"/>
    <w:rsid w:val="0063460D"/>
    <w:rsid w:val="00650780"/>
    <w:rsid w:val="00654B42"/>
    <w:rsid w:val="00691AFD"/>
    <w:rsid w:val="006B045A"/>
    <w:rsid w:val="006D62DA"/>
    <w:rsid w:val="006E30FB"/>
    <w:rsid w:val="007128BB"/>
    <w:rsid w:val="00726A3F"/>
    <w:rsid w:val="00727DE4"/>
    <w:rsid w:val="0073120A"/>
    <w:rsid w:val="007408E9"/>
    <w:rsid w:val="007465BB"/>
    <w:rsid w:val="007C6491"/>
    <w:rsid w:val="007F6697"/>
    <w:rsid w:val="008600F0"/>
    <w:rsid w:val="00866D97"/>
    <w:rsid w:val="008900B5"/>
    <w:rsid w:val="00947D91"/>
    <w:rsid w:val="0095685E"/>
    <w:rsid w:val="009679F5"/>
    <w:rsid w:val="0098069D"/>
    <w:rsid w:val="00996BE8"/>
    <w:rsid w:val="009A36C1"/>
    <w:rsid w:val="009D76FB"/>
    <w:rsid w:val="009F0D5D"/>
    <w:rsid w:val="00A41993"/>
    <w:rsid w:val="00A52787"/>
    <w:rsid w:val="00A6173C"/>
    <w:rsid w:val="00A6442D"/>
    <w:rsid w:val="00A74E54"/>
    <w:rsid w:val="00A90EA7"/>
    <w:rsid w:val="00A92CD6"/>
    <w:rsid w:val="00AE193C"/>
    <w:rsid w:val="00B07F2F"/>
    <w:rsid w:val="00B1080B"/>
    <w:rsid w:val="00B24CC4"/>
    <w:rsid w:val="00B55C48"/>
    <w:rsid w:val="00BB7B6C"/>
    <w:rsid w:val="00BD5809"/>
    <w:rsid w:val="00BD6828"/>
    <w:rsid w:val="00BE1057"/>
    <w:rsid w:val="00BE191E"/>
    <w:rsid w:val="00BF6B61"/>
    <w:rsid w:val="00C14798"/>
    <w:rsid w:val="00C61132"/>
    <w:rsid w:val="00C66D41"/>
    <w:rsid w:val="00C92384"/>
    <w:rsid w:val="00CA7680"/>
    <w:rsid w:val="00CB28D6"/>
    <w:rsid w:val="00CB3341"/>
    <w:rsid w:val="00CD4B1C"/>
    <w:rsid w:val="00D04732"/>
    <w:rsid w:val="00D4371A"/>
    <w:rsid w:val="00D45CF0"/>
    <w:rsid w:val="00D82261"/>
    <w:rsid w:val="00DD2956"/>
    <w:rsid w:val="00E05B37"/>
    <w:rsid w:val="00E47A6A"/>
    <w:rsid w:val="00E54381"/>
    <w:rsid w:val="00EA6E14"/>
    <w:rsid w:val="00EC2C70"/>
    <w:rsid w:val="00EE2CB0"/>
    <w:rsid w:val="00EE5FEC"/>
    <w:rsid w:val="00F25B49"/>
    <w:rsid w:val="00F2681E"/>
    <w:rsid w:val="00F2777C"/>
    <w:rsid w:val="00F44082"/>
    <w:rsid w:val="00F83805"/>
    <w:rsid w:val="00FA6B1E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Liam</cp:lastModifiedBy>
  <cp:revision>114</cp:revision>
  <dcterms:created xsi:type="dcterms:W3CDTF">2017-11-03T01:02:00Z</dcterms:created>
  <dcterms:modified xsi:type="dcterms:W3CDTF">2025-02-28T23:14:00Z</dcterms:modified>
</cp:coreProperties>
</file>