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33AE8" w14:textId="72404282" w:rsidR="005F26C5" w:rsidRDefault="005F26C5">
      <w:pPr>
        <w:rPr>
          <w:rFonts w:ascii="Arial Nova Light" w:hAnsi="Arial Nova Light"/>
        </w:rPr>
      </w:pPr>
      <w:bookmarkStart w:id="0" w:name="_GoBack"/>
      <w:bookmarkEnd w:id="0"/>
      <w:r>
        <w:rPr>
          <w:rFonts w:ascii="Arial Nova Light" w:hAnsi="Arial Nova Light"/>
        </w:rPr>
        <w:t xml:space="preserve">Note: all source code included in this project was written by myself, Ryan San Miguel, during the spring 2018 semester </w:t>
      </w:r>
      <w:proofErr w:type="gramStart"/>
      <w:r>
        <w:rPr>
          <w:rFonts w:ascii="Arial Nova Light" w:hAnsi="Arial Nova Light"/>
        </w:rPr>
        <w:t>with the exception of</w:t>
      </w:r>
      <w:proofErr w:type="gramEnd"/>
      <w:r>
        <w:rPr>
          <w:rFonts w:ascii="Arial Nova Light" w:hAnsi="Arial Nova Light"/>
        </w:rPr>
        <w:t xml:space="preserve"> ‘</w:t>
      </w:r>
      <w:proofErr w:type="spellStart"/>
      <w:r>
        <w:rPr>
          <w:rFonts w:ascii="Arial Nova Light" w:hAnsi="Arial Nova Light"/>
        </w:rPr>
        <w:t>ArgumentManager.h</w:t>
      </w:r>
      <w:proofErr w:type="spellEnd"/>
      <w:r>
        <w:rPr>
          <w:rFonts w:ascii="Arial Nova Light" w:hAnsi="Arial Nova Light"/>
        </w:rPr>
        <w:t xml:space="preserve">’ which was provided by Dr. Giulia </w:t>
      </w:r>
      <w:proofErr w:type="spellStart"/>
      <w:r>
        <w:rPr>
          <w:rFonts w:ascii="Arial Nova Light" w:hAnsi="Arial Nova Light"/>
        </w:rPr>
        <w:t>Toti</w:t>
      </w:r>
      <w:proofErr w:type="spellEnd"/>
      <w:r>
        <w:rPr>
          <w:rFonts w:ascii="Arial Nova Light" w:hAnsi="Arial Nova Light"/>
        </w:rPr>
        <w:t xml:space="preserve"> to process command-line arguments and the few changes described in section (IV) which were made during the spring 2019 semester.</w:t>
      </w:r>
    </w:p>
    <w:p w14:paraId="16D6473E" w14:textId="00823716" w:rsidR="00FB3565" w:rsidRDefault="00C70125">
      <w:pPr>
        <w:rPr>
          <w:rFonts w:ascii="Arial Nova Light" w:hAnsi="Arial Nova Light"/>
        </w:rPr>
      </w:pPr>
      <w:r>
        <w:rPr>
          <w:rFonts w:ascii="Arial Nova Light" w:hAnsi="Arial Nova Light"/>
        </w:rPr>
        <w:t>I. Purpose</w:t>
      </w:r>
    </w:p>
    <w:p w14:paraId="61245ADA" w14:textId="59476169" w:rsidR="00C70125" w:rsidRDefault="00C70125">
      <w:pPr>
        <w:rPr>
          <w:rFonts w:ascii="Arial Nova Light" w:hAnsi="Arial Nova Light"/>
        </w:rPr>
      </w:pPr>
      <w:r>
        <w:rPr>
          <w:rFonts w:ascii="Arial Nova Light" w:hAnsi="Arial Nova Light"/>
        </w:rPr>
        <w:tab/>
        <w:t xml:space="preserve">The purpose of this project is to convert a given infix expression to its equivalent form in postfix notation and to compute the result of this expression. This project was done as part of the course work for COSC 2430 - Programming and Data Structures </w:t>
      </w:r>
      <w:r w:rsidR="008043D5">
        <w:rPr>
          <w:rFonts w:ascii="Arial Nova Light" w:hAnsi="Arial Nova Light"/>
        </w:rPr>
        <w:t xml:space="preserve">at the University of Houston. The solution was designed to meet the requirements of the assignment as set out by the instructor, Dr. Giulia </w:t>
      </w:r>
      <w:proofErr w:type="spellStart"/>
      <w:r w:rsidR="008043D5">
        <w:rPr>
          <w:rFonts w:ascii="Arial Nova Light" w:hAnsi="Arial Nova Light"/>
        </w:rPr>
        <w:t>Toti</w:t>
      </w:r>
      <w:proofErr w:type="spellEnd"/>
      <w:r w:rsidR="008043D5">
        <w:rPr>
          <w:rFonts w:ascii="Arial Nova Light" w:hAnsi="Arial Nova Light"/>
        </w:rPr>
        <w:t>.</w:t>
      </w:r>
      <w:r w:rsidR="00F84805">
        <w:rPr>
          <w:rFonts w:ascii="Arial Nova Light" w:hAnsi="Arial Nova Light"/>
        </w:rPr>
        <w:t xml:space="preserve"> Errors were detected after the assignment was submitted and subsequently corrected. Changes made after submission are detailed in section (IV).</w:t>
      </w:r>
    </w:p>
    <w:p w14:paraId="27FCC64A" w14:textId="1E7ED505" w:rsidR="008043D5" w:rsidRDefault="008043D5">
      <w:pPr>
        <w:rPr>
          <w:rFonts w:ascii="Arial Nova Light" w:hAnsi="Arial Nova Light"/>
        </w:rPr>
      </w:pPr>
      <w:r>
        <w:rPr>
          <w:rFonts w:ascii="Arial Nova Light" w:hAnsi="Arial Nova Light"/>
        </w:rPr>
        <w:t>II. Background</w:t>
      </w:r>
    </w:p>
    <w:p w14:paraId="02BEEF6C" w14:textId="0293AC53" w:rsidR="008043D5" w:rsidRDefault="008043D5">
      <w:pPr>
        <w:rPr>
          <w:rFonts w:ascii="Arial Nova Light" w:hAnsi="Arial Nova Light"/>
        </w:rPr>
      </w:pPr>
      <w:r>
        <w:rPr>
          <w:rFonts w:ascii="Arial Nova Light" w:hAnsi="Arial Nova Light"/>
        </w:rPr>
        <w:tab/>
        <w:t xml:space="preserve">Prefix, infix, and postfix </w:t>
      </w:r>
      <w:r w:rsidR="00A86622">
        <w:rPr>
          <w:rFonts w:ascii="Arial Nova Light" w:hAnsi="Arial Nova Light"/>
        </w:rPr>
        <w:t xml:space="preserve">notations </w:t>
      </w:r>
      <w:r>
        <w:rPr>
          <w:rFonts w:ascii="Arial Nova Light" w:hAnsi="Arial Nova Light"/>
        </w:rPr>
        <w:t xml:space="preserve">are three different, yet equivalent ways of writing arithmetic expressions. This project is only concerned with the latter two, specifically </w:t>
      </w:r>
      <w:r w:rsidR="00A86622">
        <w:rPr>
          <w:rFonts w:ascii="Arial Nova Light" w:hAnsi="Arial Nova Light"/>
        </w:rPr>
        <w:t>converting from infix to postfix.</w:t>
      </w:r>
    </w:p>
    <w:p w14:paraId="76468DCB" w14:textId="17C406ED" w:rsidR="00A86622" w:rsidRDefault="00A86622">
      <w:pPr>
        <w:rPr>
          <w:rFonts w:ascii="Arial Nova Light" w:hAnsi="Arial Nova Light"/>
        </w:rPr>
      </w:pPr>
      <w:r>
        <w:rPr>
          <w:rFonts w:ascii="Arial Nova Light" w:hAnsi="Arial Nova Light"/>
        </w:rPr>
        <w:tab/>
        <w:t>Infix expressions are written as two operands separated by an operator. Equation (1), shown below, is an example of a simple infix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86622" w14:paraId="74A6763A" w14:textId="77777777" w:rsidTr="00A86622">
        <w:tc>
          <w:tcPr>
            <w:tcW w:w="3116" w:type="dxa"/>
          </w:tcPr>
          <w:p w14:paraId="34484A0F" w14:textId="77777777" w:rsidR="00A86622" w:rsidRDefault="00A86622">
            <w:pPr>
              <w:rPr>
                <w:rFonts w:ascii="Arial Nova Light" w:hAnsi="Arial Nova Light"/>
              </w:rPr>
            </w:pPr>
          </w:p>
        </w:tc>
        <w:tc>
          <w:tcPr>
            <w:tcW w:w="3117" w:type="dxa"/>
          </w:tcPr>
          <w:p w14:paraId="544DE52F" w14:textId="61F90E16" w:rsidR="00A86622" w:rsidRDefault="00A86622" w:rsidP="00A86622">
            <w:pPr>
              <w:jc w:val="center"/>
              <w:rPr>
                <w:rFonts w:ascii="Arial Nova Light" w:hAnsi="Arial Nova Light"/>
              </w:rPr>
            </w:pPr>
            <m:oMathPara>
              <m:oMath>
                <m:r>
                  <w:rPr>
                    <w:rFonts w:ascii="Cambria Math" w:hAnsi="Cambria Math"/>
                  </w:rPr>
                  <m:t>x+y</m:t>
                </m:r>
              </m:oMath>
            </m:oMathPara>
          </w:p>
        </w:tc>
        <w:tc>
          <w:tcPr>
            <w:tcW w:w="3117" w:type="dxa"/>
          </w:tcPr>
          <w:p w14:paraId="4B5E1DB5" w14:textId="3617246A" w:rsidR="00A86622" w:rsidRDefault="00A86622" w:rsidP="00A86622">
            <w:pPr>
              <w:jc w:val="right"/>
              <w:rPr>
                <w:rFonts w:ascii="Arial Nova Light" w:hAnsi="Arial Nova Light"/>
              </w:rPr>
            </w:pPr>
            <w:r>
              <w:rPr>
                <w:rFonts w:ascii="Arial Nova Light" w:hAnsi="Arial Nova Light"/>
              </w:rPr>
              <w:t>(1)</w:t>
            </w:r>
          </w:p>
        </w:tc>
      </w:tr>
    </w:tbl>
    <w:p w14:paraId="564A82F2" w14:textId="01649A59" w:rsidR="00A86622" w:rsidRDefault="00A86622" w:rsidP="002F5982">
      <w:pPr>
        <w:ind w:firstLine="720"/>
        <w:rPr>
          <w:rFonts w:ascii="Arial Nova Light" w:hAnsi="Arial Nova Light"/>
        </w:rPr>
      </w:pPr>
      <w:r>
        <w:rPr>
          <w:rFonts w:ascii="Arial Nova Light" w:hAnsi="Arial Nova Light"/>
        </w:rPr>
        <w:t xml:space="preserve">They require </w:t>
      </w:r>
      <w:r w:rsidR="002F5982">
        <w:rPr>
          <w:rFonts w:ascii="Arial Nova Light" w:hAnsi="Arial Nova Light"/>
        </w:rPr>
        <w:t>special properties of operators such as operator precedence and associativity as well as the use of parentheses to indicate the order of operations. For example, consider equation (2)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5982" w14:paraId="04662403" w14:textId="77777777" w:rsidTr="002F5982">
        <w:tc>
          <w:tcPr>
            <w:tcW w:w="3116" w:type="dxa"/>
          </w:tcPr>
          <w:p w14:paraId="5E172A63" w14:textId="77777777" w:rsidR="002F5982" w:rsidRDefault="002F5982">
            <w:pPr>
              <w:rPr>
                <w:rFonts w:ascii="Arial Nova Light" w:hAnsi="Arial Nova Light"/>
              </w:rPr>
            </w:pPr>
          </w:p>
        </w:tc>
        <w:tc>
          <w:tcPr>
            <w:tcW w:w="3117" w:type="dxa"/>
          </w:tcPr>
          <w:p w14:paraId="39C1F447" w14:textId="541A5CBA" w:rsidR="002F5982" w:rsidRDefault="002F5982" w:rsidP="002F5982">
            <w:pPr>
              <w:jc w:val="center"/>
              <w:rPr>
                <w:rFonts w:ascii="Arial Nova Light" w:hAnsi="Arial Nova Light"/>
              </w:rPr>
            </w:pPr>
            <m:oMathPara>
              <m:oMath>
                <m:r>
                  <w:rPr>
                    <w:rFonts w:ascii="Cambria Math" w:hAnsi="Cambria Math"/>
                  </w:rPr>
                  <m:t>a*(b+c)/d</m:t>
                </m:r>
              </m:oMath>
            </m:oMathPara>
          </w:p>
        </w:tc>
        <w:tc>
          <w:tcPr>
            <w:tcW w:w="3117" w:type="dxa"/>
          </w:tcPr>
          <w:p w14:paraId="60C5193D" w14:textId="3F04AFF7" w:rsidR="002F5982" w:rsidRDefault="002F5982" w:rsidP="002F5982">
            <w:pPr>
              <w:jc w:val="right"/>
              <w:rPr>
                <w:rFonts w:ascii="Arial Nova Light" w:hAnsi="Arial Nova Light"/>
              </w:rPr>
            </w:pPr>
            <w:r>
              <w:rPr>
                <w:rFonts w:ascii="Arial Nova Light" w:hAnsi="Arial Nova Light"/>
              </w:rPr>
              <w:t>(2)</w:t>
            </w:r>
          </w:p>
        </w:tc>
      </w:tr>
    </w:tbl>
    <w:p w14:paraId="0B81F25F" w14:textId="41F02D9F" w:rsidR="002F5982" w:rsidRDefault="00130DB3">
      <w:pPr>
        <w:rPr>
          <w:rFonts w:ascii="Arial Nova Light" w:hAnsi="Arial Nova Light"/>
        </w:rPr>
      </w:pPr>
      <w:r>
        <w:rPr>
          <w:rFonts w:ascii="Arial Nova Light" w:hAnsi="Arial Nova Light"/>
        </w:rPr>
        <w:t>The procedure for evaluating this expression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30DB3" w14:paraId="033392B8" w14:textId="77777777" w:rsidTr="00130DB3">
        <w:tc>
          <w:tcPr>
            <w:tcW w:w="3116" w:type="dxa"/>
          </w:tcPr>
          <w:p w14:paraId="10FDC30B" w14:textId="18AD7D62" w:rsidR="00130DB3" w:rsidRDefault="00130DB3">
            <w:pPr>
              <w:rPr>
                <w:rFonts w:ascii="Arial Nova Light" w:hAnsi="Arial Nova Light"/>
              </w:rPr>
            </w:pPr>
            <w:r>
              <w:rPr>
                <w:rFonts w:ascii="Arial Nova Light" w:hAnsi="Arial Nova Light"/>
              </w:rPr>
              <w:t>Step 1:</w:t>
            </w:r>
          </w:p>
        </w:tc>
        <w:tc>
          <w:tcPr>
            <w:tcW w:w="3117" w:type="dxa"/>
          </w:tcPr>
          <w:p w14:paraId="72302B26" w14:textId="6A86B9C7" w:rsidR="00130DB3" w:rsidRDefault="00130DB3">
            <w:pPr>
              <w:rPr>
                <w:rFonts w:ascii="Arial Nova Light" w:hAnsi="Arial Nova Light"/>
              </w:rPr>
            </w:pPr>
            <m:oMathPara>
              <m:oMath>
                <m:r>
                  <w:rPr>
                    <w:rFonts w:ascii="Cambria Math" w:hAnsi="Cambria Math"/>
                  </w:rPr>
                  <m:t>sum=b+c</m:t>
                </m:r>
              </m:oMath>
            </m:oMathPara>
          </w:p>
        </w:tc>
        <w:tc>
          <w:tcPr>
            <w:tcW w:w="3117" w:type="dxa"/>
          </w:tcPr>
          <w:p w14:paraId="3CF44CD0" w14:textId="1CB1DEBC" w:rsidR="00130DB3" w:rsidRDefault="00130DB3" w:rsidP="00130DB3">
            <w:pPr>
              <w:jc w:val="right"/>
              <w:rPr>
                <w:rFonts w:ascii="Arial Nova Light" w:hAnsi="Arial Nova Light"/>
              </w:rPr>
            </w:pPr>
            <w:r>
              <w:rPr>
                <w:rFonts w:ascii="Arial Nova Light" w:hAnsi="Arial Nova Light"/>
              </w:rPr>
              <w:t>(3)</w:t>
            </w:r>
          </w:p>
        </w:tc>
      </w:tr>
      <w:tr w:rsidR="00130DB3" w14:paraId="7C1918D5" w14:textId="77777777" w:rsidTr="00130DB3">
        <w:tc>
          <w:tcPr>
            <w:tcW w:w="3116" w:type="dxa"/>
          </w:tcPr>
          <w:p w14:paraId="6C90576F" w14:textId="52AFD538" w:rsidR="00130DB3" w:rsidRDefault="00130DB3">
            <w:pPr>
              <w:rPr>
                <w:rFonts w:ascii="Arial Nova Light" w:hAnsi="Arial Nova Light"/>
              </w:rPr>
            </w:pPr>
            <w:r>
              <w:rPr>
                <w:rFonts w:ascii="Arial Nova Light" w:hAnsi="Arial Nova Light"/>
              </w:rPr>
              <w:t>Step 2:</w:t>
            </w:r>
          </w:p>
        </w:tc>
        <w:tc>
          <w:tcPr>
            <w:tcW w:w="3117" w:type="dxa"/>
          </w:tcPr>
          <w:p w14:paraId="78773F2D" w14:textId="2F21765F" w:rsidR="00130DB3" w:rsidRDefault="00130DB3" w:rsidP="00130DB3">
            <w:pPr>
              <w:jc w:val="center"/>
              <w:rPr>
                <w:rFonts w:ascii="Arial Nova Light" w:hAnsi="Arial Nova Light"/>
              </w:rPr>
            </w:pPr>
            <m:oMathPara>
              <m:oMath>
                <m:r>
                  <w:rPr>
                    <w:rFonts w:ascii="Cambria Math" w:hAnsi="Cambria Math"/>
                  </w:rPr>
                  <m:t>product=a*sum</m:t>
                </m:r>
              </m:oMath>
            </m:oMathPara>
          </w:p>
        </w:tc>
        <w:tc>
          <w:tcPr>
            <w:tcW w:w="3117" w:type="dxa"/>
          </w:tcPr>
          <w:p w14:paraId="11BF89E0" w14:textId="3433D1C0" w:rsidR="00130DB3" w:rsidRDefault="00130DB3" w:rsidP="00130DB3">
            <w:pPr>
              <w:jc w:val="right"/>
              <w:rPr>
                <w:rFonts w:ascii="Arial Nova Light" w:hAnsi="Arial Nova Light"/>
              </w:rPr>
            </w:pPr>
            <w:r>
              <w:rPr>
                <w:rFonts w:ascii="Arial Nova Light" w:hAnsi="Arial Nova Light"/>
              </w:rPr>
              <w:t>(4)</w:t>
            </w:r>
          </w:p>
        </w:tc>
      </w:tr>
      <w:tr w:rsidR="00130DB3" w14:paraId="26312542" w14:textId="77777777" w:rsidTr="00130DB3">
        <w:tc>
          <w:tcPr>
            <w:tcW w:w="3116" w:type="dxa"/>
          </w:tcPr>
          <w:p w14:paraId="69DAA800" w14:textId="663178C2" w:rsidR="00130DB3" w:rsidRDefault="00130DB3">
            <w:pPr>
              <w:rPr>
                <w:rFonts w:ascii="Arial Nova Light" w:hAnsi="Arial Nova Light"/>
              </w:rPr>
            </w:pPr>
            <w:r>
              <w:rPr>
                <w:rFonts w:ascii="Arial Nova Light" w:hAnsi="Arial Nova Light"/>
              </w:rPr>
              <w:t>Step 3:</w:t>
            </w:r>
          </w:p>
        </w:tc>
        <w:tc>
          <w:tcPr>
            <w:tcW w:w="3117" w:type="dxa"/>
          </w:tcPr>
          <w:p w14:paraId="046BF553" w14:textId="47913B7D" w:rsidR="00130DB3" w:rsidRDefault="00130DB3" w:rsidP="00130DB3">
            <w:pPr>
              <w:jc w:val="center"/>
              <w:rPr>
                <w:rFonts w:ascii="Arial Nova Light" w:hAnsi="Arial Nova Light"/>
              </w:rPr>
            </w:pPr>
            <m:oMathPara>
              <m:oMath>
                <m:r>
                  <w:rPr>
                    <w:rFonts w:ascii="Cambria Math" w:hAnsi="Cambria Math"/>
                  </w:rPr>
                  <m:t>quotient=product/d</m:t>
                </m:r>
              </m:oMath>
            </m:oMathPara>
          </w:p>
        </w:tc>
        <w:tc>
          <w:tcPr>
            <w:tcW w:w="3117" w:type="dxa"/>
          </w:tcPr>
          <w:p w14:paraId="3CAF2527" w14:textId="32A9BF6A" w:rsidR="00130DB3" w:rsidRDefault="00130DB3" w:rsidP="00130DB3">
            <w:pPr>
              <w:jc w:val="right"/>
              <w:rPr>
                <w:rFonts w:ascii="Arial Nova Light" w:hAnsi="Arial Nova Light"/>
              </w:rPr>
            </w:pPr>
            <w:r>
              <w:rPr>
                <w:rFonts w:ascii="Arial Nova Light" w:hAnsi="Arial Nova Light"/>
              </w:rPr>
              <w:t>(5)</w:t>
            </w:r>
          </w:p>
        </w:tc>
      </w:tr>
    </w:tbl>
    <w:p w14:paraId="3613039B" w14:textId="7CFDA69D" w:rsidR="00130DB3" w:rsidRDefault="00130DB3">
      <w:pPr>
        <w:rPr>
          <w:rFonts w:ascii="Arial Nova Light" w:hAnsi="Arial Nova Light"/>
        </w:rPr>
      </w:pPr>
      <w:r>
        <w:rPr>
          <w:rFonts w:ascii="Arial Nova Light" w:hAnsi="Arial Nova Light"/>
        </w:rPr>
        <w:tab/>
        <w:t>Postfix expressions</w:t>
      </w:r>
      <w:r w:rsidR="001333CC">
        <w:rPr>
          <w:rFonts w:ascii="Arial Nova Light" w:hAnsi="Arial Nova Light"/>
        </w:rPr>
        <w:t>, one the other hand,</w:t>
      </w:r>
      <w:r>
        <w:rPr>
          <w:rFonts w:ascii="Arial Nova Light" w:hAnsi="Arial Nova Light"/>
        </w:rPr>
        <w:t xml:space="preserve"> </w:t>
      </w:r>
      <w:r w:rsidR="001333CC">
        <w:rPr>
          <w:rFonts w:ascii="Arial Nova Light" w:hAnsi="Arial Nova Light"/>
        </w:rPr>
        <w:t xml:space="preserve">are written as two operands </w:t>
      </w:r>
      <w:r w:rsidR="001333CC">
        <w:rPr>
          <w:rFonts w:ascii="Arial Nova Light" w:hAnsi="Arial Nova Light"/>
          <w:i/>
        </w:rPr>
        <w:t>followed by</w:t>
      </w:r>
      <w:r w:rsidR="001333CC">
        <w:rPr>
          <w:rFonts w:ascii="Arial Nova Light" w:hAnsi="Arial Nova Light"/>
        </w:rPr>
        <w:t xml:space="preserve"> an operator. Equation (6), shown below, is an example of a simple postfix expression and is equivalent to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333CC" w14:paraId="36CB9EC1" w14:textId="77777777" w:rsidTr="001333CC">
        <w:tc>
          <w:tcPr>
            <w:tcW w:w="3116" w:type="dxa"/>
          </w:tcPr>
          <w:p w14:paraId="789FA934" w14:textId="77777777" w:rsidR="001333CC" w:rsidRDefault="001333CC">
            <w:pPr>
              <w:rPr>
                <w:rFonts w:ascii="Arial Nova Light" w:hAnsi="Arial Nova Light"/>
              </w:rPr>
            </w:pPr>
          </w:p>
        </w:tc>
        <w:tc>
          <w:tcPr>
            <w:tcW w:w="3117" w:type="dxa"/>
          </w:tcPr>
          <w:p w14:paraId="202B29BA" w14:textId="36758508" w:rsidR="001333CC" w:rsidRDefault="001333CC" w:rsidP="001333CC">
            <w:pPr>
              <w:jc w:val="center"/>
              <w:rPr>
                <w:rFonts w:ascii="Arial Nova Light" w:hAnsi="Arial Nova Light"/>
              </w:rPr>
            </w:pPr>
            <m:oMathPara>
              <m:oMath>
                <m:r>
                  <w:rPr>
                    <w:rFonts w:ascii="Cambria Math" w:hAnsi="Cambria Math"/>
                  </w:rPr>
                  <m:t>x y/</m:t>
                </m:r>
              </m:oMath>
            </m:oMathPara>
          </w:p>
        </w:tc>
        <w:tc>
          <w:tcPr>
            <w:tcW w:w="3117" w:type="dxa"/>
          </w:tcPr>
          <w:p w14:paraId="32EC8589" w14:textId="40DB633D" w:rsidR="001333CC" w:rsidRDefault="001333CC" w:rsidP="001333CC">
            <w:pPr>
              <w:jc w:val="right"/>
              <w:rPr>
                <w:rFonts w:ascii="Arial Nova Light" w:hAnsi="Arial Nova Light"/>
              </w:rPr>
            </w:pPr>
            <w:r>
              <w:rPr>
                <w:rFonts w:ascii="Arial Nova Light" w:hAnsi="Arial Nova Light"/>
              </w:rPr>
              <w:t>(6)</w:t>
            </w:r>
          </w:p>
        </w:tc>
      </w:tr>
    </w:tbl>
    <w:p w14:paraId="04B9E0C3" w14:textId="0CE2AC12" w:rsidR="001333CC" w:rsidRDefault="001333CC">
      <w:pPr>
        <w:rPr>
          <w:rFonts w:ascii="Arial Nova Light" w:hAnsi="Arial Nova Light"/>
        </w:rPr>
      </w:pPr>
      <w:r>
        <w:rPr>
          <w:rFonts w:ascii="Arial Nova Light" w:hAnsi="Arial Nova Light"/>
        </w:rPr>
        <w:tab/>
        <w:t xml:space="preserve">Unlike infix expressions, they do not </w:t>
      </w:r>
      <w:r w:rsidR="00B45406">
        <w:rPr>
          <w:rFonts w:ascii="Arial Nova Light" w:hAnsi="Arial Nova Light"/>
        </w:rPr>
        <w:t xml:space="preserve">require </w:t>
      </w:r>
      <w:r>
        <w:rPr>
          <w:rFonts w:ascii="Arial Nova Light" w:hAnsi="Arial Nova Light"/>
        </w:rPr>
        <w:t>operator precedence nor associativity and the use of parentheses is unnecessary.</w:t>
      </w:r>
      <w:r w:rsidR="00B45406">
        <w:rPr>
          <w:rFonts w:ascii="Arial Nova Light" w:hAnsi="Arial Nova Light"/>
        </w:rPr>
        <w:t xml:space="preserve"> The order of operations is determined by the order in which </w:t>
      </w:r>
      <w:r w:rsidR="006621B7">
        <w:rPr>
          <w:rFonts w:ascii="Arial Nova Light" w:hAnsi="Arial Nova Light"/>
        </w:rPr>
        <w:t xml:space="preserve">the </w:t>
      </w:r>
      <w:r w:rsidR="00B45406">
        <w:rPr>
          <w:rFonts w:ascii="Arial Nova Light" w:hAnsi="Arial Nova Light"/>
        </w:rPr>
        <w:t>operators appear</w:t>
      </w:r>
      <w:r w:rsidR="006621B7">
        <w:rPr>
          <w:rFonts w:ascii="Arial Nova Light" w:hAnsi="Arial Nova Light"/>
        </w:rPr>
        <w:t>. That is the leftmost operator indicates the first operation to be performed; the rightmost operator, the last.</w:t>
      </w:r>
      <w:r w:rsidR="00B45406">
        <w:rPr>
          <w:rFonts w:ascii="Arial Nova Light" w:hAnsi="Arial Nova Light"/>
        </w:rPr>
        <w:t xml:space="preserve"> </w:t>
      </w:r>
      <w:r w:rsidR="000E5342">
        <w:rPr>
          <w:rFonts w:ascii="Arial Nova Light" w:hAnsi="Arial Nova Light"/>
        </w:rPr>
        <w:t xml:space="preserve">It is important to note that for subtraction and division, which are not commutative, the order of the operands matters. For example, in equation (6), </w:t>
      </w:r>
      <w:r w:rsidR="000E5342">
        <w:rPr>
          <w:rFonts w:ascii="Arial Nova Light" w:eastAsiaTheme="minorEastAsia" w:hAnsi="Arial Nova Light"/>
        </w:rPr>
        <w:t xml:space="preserve">the </w:t>
      </w:r>
      <w:r w:rsidR="000D46D6">
        <w:rPr>
          <w:rFonts w:ascii="Arial Nova Light" w:eastAsiaTheme="minorEastAsia" w:hAnsi="Arial Nova Light"/>
        </w:rPr>
        <w:t xml:space="preserve">variable </w:t>
      </w:r>
      <m:oMath>
        <m:r>
          <w:rPr>
            <w:rFonts w:ascii="Cambria Math" w:hAnsi="Cambria Math"/>
          </w:rPr>
          <m:t>x</m:t>
        </m:r>
      </m:oMath>
      <w:r w:rsidR="000E5342">
        <w:rPr>
          <w:rFonts w:ascii="Arial Nova Light" w:eastAsiaTheme="minorEastAsia" w:hAnsi="Arial Nova Light"/>
        </w:rPr>
        <w:t xml:space="preserve"> is the dividend and </w:t>
      </w:r>
      <m:oMath>
        <m:r>
          <w:rPr>
            <w:rFonts w:ascii="Cambria Math" w:eastAsiaTheme="minorEastAsia" w:hAnsi="Cambria Math"/>
          </w:rPr>
          <m:t>y</m:t>
        </m:r>
      </m:oMath>
      <w:r w:rsidR="000E5342">
        <w:rPr>
          <w:rFonts w:ascii="Arial Nova Light" w:eastAsiaTheme="minorEastAsia" w:hAnsi="Arial Nova Light"/>
        </w:rPr>
        <w:t xml:space="preserve"> is the divisor.</w:t>
      </w:r>
      <w:r w:rsidR="000E5342">
        <w:rPr>
          <w:rFonts w:ascii="Arial Nova Light" w:hAnsi="Arial Nova Light"/>
        </w:rPr>
        <w:t xml:space="preserve"> </w:t>
      </w:r>
      <w:r w:rsidR="00B45406">
        <w:rPr>
          <w:rFonts w:ascii="Arial Nova Light" w:hAnsi="Arial Nova Light"/>
        </w:rPr>
        <w:t>Consider equation (7)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45406" w14:paraId="080357EF" w14:textId="77777777" w:rsidTr="00B45406">
        <w:tc>
          <w:tcPr>
            <w:tcW w:w="3116" w:type="dxa"/>
          </w:tcPr>
          <w:p w14:paraId="21762370" w14:textId="77777777" w:rsidR="00B45406" w:rsidRDefault="00B45406">
            <w:pPr>
              <w:rPr>
                <w:rFonts w:ascii="Arial Nova Light" w:hAnsi="Arial Nova Light"/>
              </w:rPr>
            </w:pPr>
          </w:p>
        </w:tc>
        <w:tc>
          <w:tcPr>
            <w:tcW w:w="3117" w:type="dxa"/>
          </w:tcPr>
          <w:p w14:paraId="4C3A3689" w14:textId="70E31736" w:rsidR="00B45406" w:rsidRDefault="00B45406" w:rsidP="00B45406">
            <w:pPr>
              <w:jc w:val="center"/>
              <w:rPr>
                <w:rFonts w:ascii="Arial Nova Light" w:hAnsi="Arial Nova Light"/>
              </w:rPr>
            </w:pPr>
            <m:oMathPara>
              <m:oMath>
                <m:r>
                  <w:rPr>
                    <w:rFonts w:ascii="Cambria Math" w:hAnsi="Cambria Math"/>
                  </w:rPr>
                  <m:t>a b c+*d/</m:t>
                </m:r>
              </m:oMath>
            </m:oMathPara>
          </w:p>
        </w:tc>
        <w:tc>
          <w:tcPr>
            <w:tcW w:w="3117" w:type="dxa"/>
          </w:tcPr>
          <w:p w14:paraId="704AFE1B" w14:textId="0EDC7E21" w:rsidR="00B45406" w:rsidRDefault="00B45406" w:rsidP="00B45406">
            <w:pPr>
              <w:jc w:val="right"/>
              <w:rPr>
                <w:rFonts w:ascii="Arial Nova Light" w:hAnsi="Arial Nova Light"/>
              </w:rPr>
            </w:pPr>
            <w:r>
              <w:rPr>
                <w:rFonts w:ascii="Arial Nova Light" w:hAnsi="Arial Nova Light"/>
              </w:rPr>
              <w:t>(7)</w:t>
            </w:r>
          </w:p>
        </w:tc>
      </w:tr>
    </w:tbl>
    <w:p w14:paraId="4D272A29" w14:textId="03EF02AC" w:rsidR="00B45406" w:rsidRDefault="006621B7">
      <w:pPr>
        <w:rPr>
          <w:rFonts w:ascii="Arial Nova Light" w:hAnsi="Arial Nova Light"/>
        </w:rPr>
      </w:pPr>
      <w:r>
        <w:rPr>
          <w:rFonts w:ascii="Arial Nova Light" w:hAnsi="Arial Nova Light"/>
        </w:rPr>
        <w:t>The procedure for evaluating this expression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621B7" w14:paraId="56A09FB6" w14:textId="77777777" w:rsidTr="00F109E3">
        <w:tc>
          <w:tcPr>
            <w:tcW w:w="3116" w:type="dxa"/>
          </w:tcPr>
          <w:p w14:paraId="24D32357" w14:textId="4E907A9E" w:rsidR="006621B7" w:rsidRDefault="006621B7">
            <w:pPr>
              <w:rPr>
                <w:rFonts w:ascii="Arial Nova Light" w:hAnsi="Arial Nova Light"/>
              </w:rPr>
            </w:pPr>
            <w:r>
              <w:rPr>
                <w:rFonts w:ascii="Arial Nova Light" w:hAnsi="Arial Nova Light"/>
              </w:rPr>
              <w:t>Step 1:</w:t>
            </w:r>
          </w:p>
        </w:tc>
        <w:tc>
          <w:tcPr>
            <w:tcW w:w="3117" w:type="dxa"/>
          </w:tcPr>
          <w:p w14:paraId="52FF7E1F" w14:textId="52FE5BF7" w:rsidR="006621B7" w:rsidRDefault="006621B7" w:rsidP="006621B7">
            <w:pPr>
              <w:jc w:val="center"/>
              <w:rPr>
                <w:rFonts w:ascii="Arial Nova Light" w:hAnsi="Arial Nova Light"/>
              </w:rPr>
            </w:pPr>
            <m:oMathPara>
              <m:oMath>
                <m:r>
                  <w:rPr>
                    <w:rFonts w:ascii="Cambria Math" w:hAnsi="Cambria Math"/>
                  </w:rPr>
                  <m:t>sum=b c+</m:t>
                </m:r>
              </m:oMath>
            </m:oMathPara>
          </w:p>
        </w:tc>
        <w:tc>
          <w:tcPr>
            <w:tcW w:w="3117" w:type="dxa"/>
          </w:tcPr>
          <w:p w14:paraId="2E9649F9" w14:textId="6300FF91" w:rsidR="006621B7" w:rsidRDefault="00F109E3" w:rsidP="00F109E3">
            <w:pPr>
              <w:jc w:val="right"/>
              <w:rPr>
                <w:rFonts w:ascii="Arial Nova Light" w:hAnsi="Arial Nova Light"/>
              </w:rPr>
            </w:pPr>
            <w:r>
              <w:rPr>
                <w:rFonts w:ascii="Arial Nova Light" w:hAnsi="Arial Nova Light"/>
              </w:rPr>
              <w:t>(8)</w:t>
            </w:r>
          </w:p>
        </w:tc>
      </w:tr>
      <w:tr w:rsidR="006621B7" w14:paraId="4CDEE2DD" w14:textId="77777777" w:rsidTr="00F109E3">
        <w:tc>
          <w:tcPr>
            <w:tcW w:w="3116" w:type="dxa"/>
          </w:tcPr>
          <w:p w14:paraId="6B1BE32E" w14:textId="62BE8176" w:rsidR="006621B7" w:rsidRDefault="006621B7">
            <w:pPr>
              <w:rPr>
                <w:rFonts w:ascii="Arial Nova Light" w:hAnsi="Arial Nova Light"/>
              </w:rPr>
            </w:pPr>
            <w:r>
              <w:rPr>
                <w:rFonts w:ascii="Arial Nova Light" w:hAnsi="Arial Nova Light"/>
              </w:rPr>
              <w:lastRenderedPageBreak/>
              <w:t>Step 2:</w:t>
            </w:r>
          </w:p>
        </w:tc>
        <w:tc>
          <w:tcPr>
            <w:tcW w:w="3117" w:type="dxa"/>
          </w:tcPr>
          <w:p w14:paraId="27E7424A" w14:textId="36258624" w:rsidR="006621B7" w:rsidRDefault="00F109E3" w:rsidP="00F109E3">
            <w:pPr>
              <w:jc w:val="center"/>
              <w:rPr>
                <w:rFonts w:ascii="Arial Nova Light" w:hAnsi="Arial Nova Light"/>
              </w:rPr>
            </w:pPr>
            <m:oMathPara>
              <m:oMath>
                <m:r>
                  <w:rPr>
                    <w:rFonts w:ascii="Cambria Math" w:hAnsi="Cambria Math"/>
                  </w:rPr>
                  <m:t>product=a sum*</m:t>
                </m:r>
              </m:oMath>
            </m:oMathPara>
          </w:p>
        </w:tc>
        <w:tc>
          <w:tcPr>
            <w:tcW w:w="3117" w:type="dxa"/>
          </w:tcPr>
          <w:p w14:paraId="6DE6DDFB" w14:textId="0C192D85" w:rsidR="006621B7" w:rsidRDefault="00F109E3" w:rsidP="00F109E3">
            <w:pPr>
              <w:jc w:val="right"/>
              <w:rPr>
                <w:rFonts w:ascii="Arial Nova Light" w:hAnsi="Arial Nova Light"/>
              </w:rPr>
            </w:pPr>
            <w:r>
              <w:rPr>
                <w:rFonts w:ascii="Arial Nova Light" w:hAnsi="Arial Nova Light"/>
              </w:rPr>
              <w:t>(9)</w:t>
            </w:r>
          </w:p>
        </w:tc>
      </w:tr>
      <w:tr w:rsidR="006621B7" w14:paraId="1F58B02E" w14:textId="77777777" w:rsidTr="00F109E3">
        <w:tc>
          <w:tcPr>
            <w:tcW w:w="3116" w:type="dxa"/>
          </w:tcPr>
          <w:p w14:paraId="1DB21BB8" w14:textId="6E3D99C3" w:rsidR="006621B7" w:rsidRDefault="006621B7">
            <w:pPr>
              <w:rPr>
                <w:rFonts w:ascii="Arial Nova Light" w:hAnsi="Arial Nova Light"/>
              </w:rPr>
            </w:pPr>
            <w:r>
              <w:rPr>
                <w:rFonts w:ascii="Arial Nova Light" w:hAnsi="Arial Nova Light"/>
              </w:rPr>
              <w:t>Step 3:</w:t>
            </w:r>
          </w:p>
        </w:tc>
        <w:tc>
          <w:tcPr>
            <w:tcW w:w="3117" w:type="dxa"/>
          </w:tcPr>
          <w:p w14:paraId="54DE16BE" w14:textId="5B8E934B" w:rsidR="006621B7" w:rsidRDefault="00F109E3" w:rsidP="00F109E3">
            <w:pPr>
              <w:jc w:val="center"/>
              <w:rPr>
                <w:rFonts w:ascii="Arial Nova Light" w:hAnsi="Arial Nova Light"/>
              </w:rPr>
            </w:pPr>
            <m:oMathPara>
              <m:oMath>
                <m:r>
                  <w:rPr>
                    <w:rFonts w:ascii="Cambria Math" w:hAnsi="Cambria Math"/>
                  </w:rPr>
                  <m:t>quotient=product d/</m:t>
                </m:r>
              </m:oMath>
            </m:oMathPara>
          </w:p>
        </w:tc>
        <w:tc>
          <w:tcPr>
            <w:tcW w:w="3117" w:type="dxa"/>
          </w:tcPr>
          <w:p w14:paraId="671B5A00" w14:textId="41CE3805" w:rsidR="006621B7" w:rsidRDefault="00F109E3" w:rsidP="00F109E3">
            <w:pPr>
              <w:jc w:val="right"/>
              <w:rPr>
                <w:rFonts w:ascii="Arial Nova Light" w:hAnsi="Arial Nova Light"/>
              </w:rPr>
            </w:pPr>
            <w:r>
              <w:rPr>
                <w:rFonts w:ascii="Arial Nova Light" w:hAnsi="Arial Nova Light"/>
              </w:rPr>
              <w:t>(10)</w:t>
            </w:r>
          </w:p>
        </w:tc>
      </w:tr>
    </w:tbl>
    <w:p w14:paraId="03462A73" w14:textId="69233B83" w:rsidR="006621B7" w:rsidRDefault="00F109E3">
      <w:pPr>
        <w:rPr>
          <w:rFonts w:ascii="Arial Nova Light" w:hAnsi="Arial Nova Light"/>
        </w:rPr>
      </w:pPr>
      <w:r>
        <w:rPr>
          <w:rFonts w:ascii="Arial Nova Light" w:hAnsi="Arial Nova Light"/>
        </w:rPr>
        <w:t xml:space="preserve">Note that the order of operations for evaluating both equations (2) and (7) is the same - addition, multiplication, division. Also, note that equations (3), (4), and (5) are equivalent to equations (8), (9), and (10), respectively. </w:t>
      </w:r>
      <w:r w:rsidR="00123F12">
        <w:rPr>
          <w:rFonts w:ascii="Arial Nova Light" w:hAnsi="Arial Nova Light"/>
        </w:rPr>
        <w:t>This</w:t>
      </w:r>
      <w:r>
        <w:rPr>
          <w:rFonts w:ascii="Arial Nova Light" w:hAnsi="Arial Nova Light"/>
        </w:rPr>
        <w:t xml:space="preserve"> is because equation (7) is the </w:t>
      </w:r>
      <w:r w:rsidR="00123F12">
        <w:rPr>
          <w:rFonts w:ascii="Arial Nova Light" w:hAnsi="Arial Nova Light"/>
        </w:rPr>
        <w:t>postfix equivalent of the infix expression in equation (2). The process for converting from equation (2) to (7), and indeed any infix to postfix conversion, is described in the section below.</w:t>
      </w:r>
    </w:p>
    <w:p w14:paraId="07AEFFF0" w14:textId="212DC50F" w:rsidR="00123F12" w:rsidRDefault="00123F12">
      <w:pPr>
        <w:rPr>
          <w:rFonts w:ascii="Arial Nova Light" w:hAnsi="Arial Nova Light"/>
        </w:rPr>
      </w:pPr>
      <w:r>
        <w:rPr>
          <w:rFonts w:ascii="Arial Nova Light" w:hAnsi="Arial Nova Light"/>
        </w:rPr>
        <w:t>III. Method</w:t>
      </w:r>
    </w:p>
    <w:p w14:paraId="73EDA5DD" w14:textId="2F66EFAA" w:rsidR="00123F12" w:rsidRDefault="00123F12">
      <w:pPr>
        <w:rPr>
          <w:rFonts w:ascii="Arial Nova Light" w:hAnsi="Arial Nova Light"/>
        </w:rPr>
      </w:pPr>
      <w:r>
        <w:rPr>
          <w:rFonts w:ascii="Arial Nova Light" w:hAnsi="Arial Nova Light"/>
        </w:rPr>
        <w:tab/>
      </w:r>
      <w:r w:rsidR="00FB3565">
        <w:rPr>
          <w:rFonts w:ascii="Arial Nova Light" w:hAnsi="Arial Nova Light"/>
        </w:rPr>
        <w:t>a. Infix to Postfix Conversion</w:t>
      </w:r>
    </w:p>
    <w:p w14:paraId="44692368" w14:textId="0917576A" w:rsidR="003F2620" w:rsidRDefault="000C0EDF">
      <w:pPr>
        <w:rPr>
          <w:rFonts w:ascii="Arial Nova Light" w:hAnsi="Arial Nova Light"/>
        </w:rPr>
      </w:pPr>
      <w:r>
        <w:rPr>
          <w:rFonts w:ascii="Arial Nova Light" w:hAnsi="Arial Nova Light"/>
        </w:rPr>
        <w:tab/>
      </w:r>
      <w:r>
        <w:rPr>
          <w:rFonts w:ascii="Arial Nova Light" w:hAnsi="Arial Nova Light"/>
        </w:rPr>
        <w:tab/>
      </w:r>
      <w:r w:rsidR="0022139E">
        <w:rPr>
          <w:rFonts w:ascii="Arial Nova Light" w:hAnsi="Arial Nova Light"/>
        </w:rPr>
        <w:t xml:space="preserve">The instructions for the assignment define two special symbols which the program must be able to handle - </w:t>
      </w:r>
      <w:r w:rsidR="00555F03">
        <w:rPr>
          <w:rFonts w:ascii="Arial Nova Light" w:hAnsi="Arial Nova Light"/>
        </w:rPr>
        <w:t>CE,</w:t>
      </w:r>
      <w:r w:rsidR="0022139E">
        <w:rPr>
          <w:rFonts w:ascii="Arial Nova Light" w:hAnsi="Arial Nova Light"/>
        </w:rPr>
        <w:t xml:space="preserve"> for clear everything</w:t>
      </w:r>
      <w:r w:rsidR="00555F03">
        <w:rPr>
          <w:rFonts w:ascii="Arial Nova Light" w:hAnsi="Arial Nova Light"/>
        </w:rPr>
        <w:t>,</w:t>
      </w:r>
      <w:r w:rsidR="0022139E">
        <w:rPr>
          <w:rFonts w:ascii="Arial Nova Light" w:hAnsi="Arial Nova Light"/>
        </w:rPr>
        <w:t xml:space="preserve"> which clears all preceding symbols in the infix expression and </w:t>
      </w:r>
      <w:r w:rsidR="00555F03">
        <w:rPr>
          <w:rFonts w:ascii="Arial Nova Light" w:hAnsi="Arial Nova Light"/>
        </w:rPr>
        <w:t>C,</w:t>
      </w:r>
      <w:r w:rsidR="0022139E">
        <w:rPr>
          <w:rFonts w:ascii="Arial Nova Light" w:hAnsi="Arial Nova Light"/>
        </w:rPr>
        <w:t xml:space="preserve"> for clear</w:t>
      </w:r>
      <w:r w:rsidR="00555F03">
        <w:rPr>
          <w:rFonts w:ascii="Arial Nova Light" w:hAnsi="Arial Nova Light"/>
        </w:rPr>
        <w:t>,</w:t>
      </w:r>
      <w:r w:rsidR="0022139E">
        <w:rPr>
          <w:rFonts w:ascii="Arial Nova Light" w:hAnsi="Arial Nova Light"/>
        </w:rPr>
        <w:t xml:space="preserve"> which clears just the symbol immediately preceding it. The first step in the conversion </w:t>
      </w:r>
      <w:r w:rsidR="00B5742E">
        <w:rPr>
          <w:rFonts w:ascii="Arial Nova Light" w:hAnsi="Arial Nova Light"/>
        </w:rPr>
        <w:t xml:space="preserve">process </w:t>
      </w:r>
      <w:r w:rsidR="0022139E">
        <w:rPr>
          <w:rFonts w:ascii="Arial Nova Light" w:hAnsi="Arial Nova Light"/>
        </w:rPr>
        <w:t>is to check for these symbols in the infix expression</w:t>
      </w:r>
      <w:r w:rsidR="00B5742E">
        <w:rPr>
          <w:rFonts w:ascii="Arial Nova Light" w:hAnsi="Arial Nova Light"/>
        </w:rPr>
        <w:t xml:space="preserve"> and to modify it accordingly.</w:t>
      </w:r>
    </w:p>
    <w:p w14:paraId="3EECD4FF" w14:textId="3192732C" w:rsidR="003F2620" w:rsidRDefault="00B5742E" w:rsidP="003F2620">
      <w:pPr>
        <w:ind w:firstLine="1440"/>
        <w:rPr>
          <w:rFonts w:ascii="Arial Nova Light" w:hAnsi="Arial Nova Light"/>
        </w:rPr>
      </w:pPr>
      <w:r>
        <w:rPr>
          <w:rFonts w:ascii="Arial Nova Light" w:hAnsi="Arial Nova Light"/>
        </w:rPr>
        <w:t xml:space="preserve">The next step is to check that the parentheses </w:t>
      </w:r>
      <w:r w:rsidR="00555F03">
        <w:rPr>
          <w:rFonts w:ascii="Arial Nova Light" w:hAnsi="Arial Nova Light"/>
        </w:rPr>
        <w:t xml:space="preserve">are </w:t>
      </w:r>
      <w:r>
        <w:rPr>
          <w:rFonts w:ascii="Arial Nova Light" w:hAnsi="Arial Nova Light"/>
        </w:rPr>
        <w:t xml:space="preserve">balanced. That is for every open parenthesis, there exists a </w:t>
      </w:r>
      <w:r w:rsidR="00555F03">
        <w:rPr>
          <w:rFonts w:ascii="Arial Nova Light" w:hAnsi="Arial Nova Light"/>
        </w:rPr>
        <w:t xml:space="preserve">matching </w:t>
      </w:r>
      <w:r>
        <w:rPr>
          <w:rFonts w:ascii="Arial Nova Light" w:hAnsi="Arial Nova Light"/>
        </w:rPr>
        <w:t>closed parenthesis.</w:t>
      </w:r>
      <w:r w:rsidR="00C9235D">
        <w:rPr>
          <w:rFonts w:ascii="Arial Nova Light" w:hAnsi="Arial Nova Light"/>
        </w:rPr>
        <w:t xml:space="preserve"> This is done using the following procedure. Iterate through each symbol in the </w:t>
      </w:r>
      <w:r w:rsidR="00327667">
        <w:rPr>
          <w:rFonts w:ascii="Arial Nova Light" w:hAnsi="Arial Nova Light"/>
        </w:rPr>
        <w:t xml:space="preserve">infix </w:t>
      </w:r>
      <w:r w:rsidR="00C9235D">
        <w:rPr>
          <w:rFonts w:ascii="Arial Nova Light" w:hAnsi="Arial Nova Light"/>
        </w:rPr>
        <w:t>expression. If a symbol is an open parenthesis, push it on</w:t>
      </w:r>
      <w:r w:rsidR="00762AF9">
        <w:rPr>
          <w:rFonts w:ascii="Arial Nova Light" w:hAnsi="Arial Nova Light"/>
        </w:rPr>
        <w:t xml:space="preserve">to the </w:t>
      </w:r>
      <w:r w:rsidR="00C9235D">
        <w:rPr>
          <w:rFonts w:ascii="Arial Nova Light" w:hAnsi="Arial Nova Light"/>
        </w:rPr>
        <w:t xml:space="preserve">top of the stack. If a symbol is a closed parenthesis and the stack is empty, then the expression </w:t>
      </w:r>
      <w:r w:rsidR="00D539A6">
        <w:rPr>
          <w:rFonts w:ascii="Arial Nova Light" w:hAnsi="Arial Nova Light"/>
        </w:rPr>
        <w:t xml:space="preserve">contains at least one more closed parenthesis and </w:t>
      </w:r>
      <w:r w:rsidR="00C9235D">
        <w:rPr>
          <w:rFonts w:ascii="Arial Nova Light" w:hAnsi="Arial Nova Light"/>
        </w:rPr>
        <w:t xml:space="preserve">is unbalanced. If after iterating through the </w:t>
      </w:r>
      <w:r w:rsidR="00327667">
        <w:rPr>
          <w:rFonts w:ascii="Arial Nova Light" w:hAnsi="Arial Nova Light"/>
        </w:rPr>
        <w:t xml:space="preserve">entire </w:t>
      </w:r>
      <w:r w:rsidR="00C9235D">
        <w:rPr>
          <w:rFonts w:ascii="Arial Nova Light" w:hAnsi="Arial Nova Light"/>
        </w:rPr>
        <w:t xml:space="preserve">expression, the stack is not empty, then the expression </w:t>
      </w:r>
      <w:r w:rsidR="00D539A6">
        <w:rPr>
          <w:rFonts w:ascii="Arial Nova Light" w:hAnsi="Arial Nova Light"/>
        </w:rPr>
        <w:t xml:space="preserve">contains at least one more open parenthesis and </w:t>
      </w:r>
      <w:r w:rsidR="00C9235D">
        <w:rPr>
          <w:rFonts w:ascii="Arial Nova Light" w:hAnsi="Arial Nova Light"/>
        </w:rPr>
        <w:t>i</w:t>
      </w:r>
      <w:r w:rsidR="003F2620">
        <w:rPr>
          <w:rFonts w:ascii="Arial Nova Light" w:hAnsi="Arial Nova Light"/>
        </w:rPr>
        <w:t>s, again,</w:t>
      </w:r>
      <w:r w:rsidR="00C9235D">
        <w:rPr>
          <w:rFonts w:ascii="Arial Nova Light" w:hAnsi="Arial Nova Light"/>
        </w:rPr>
        <w:t xml:space="preserve"> unbalanced. </w:t>
      </w:r>
      <w:r w:rsidR="00555F03">
        <w:rPr>
          <w:rFonts w:ascii="Arial Nova Light" w:hAnsi="Arial Nova Light"/>
        </w:rPr>
        <w:t>It is possible for one of the special symbols to cause the expression to become unbalanced. Therefore, it is important to handle them first.</w:t>
      </w:r>
    </w:p>
    <w:p w14:paraId="1B051A89" w14:textId="2270D0F6" w:rsidR="000C0EDF" w:rsidRDefault="00963A99" w:rsidP="003F2620">
      <w:pPr>
        <w:ind w:firstLine="1440"/>
        <w:rPr>
          <w:rFonts w:ascii="Arial Nova Light" w:hAnsi="Arial Nova Light"/>
        </w:rPr>
      </w:pPr>
      <w:r>
        <w:rPr>
          <w:rFonts w:ascii="Arial Nova Light" w:hAnsi="Arial Nova Light"/>
        </w:rPr>
        <w:t xml:space="preserve">The last check is to ensure that </w:t>
      </w:r>
      <w:r w:rsidR="00D539A6">
        <w:rPr>
          <w:rFonts w:ascii="Arial Nova Light" w:hAnsi="Arial Nova Light"/>
        </w:rPr>
        <w:t>no two operands and no two operators are adjacent</w:t>
      </w:r>
      <w:r>
        <w:rPr>
          <w:rFonts w:ascii="Arial Nova Light" w:hAnsi="Arial Nova Light"/>
        </w:rPr>
        <w:t xml:space="preserve"> as this constitutes an invalid infix expression. </w:t>
      </w:r>
      <w:r w:rsidR="00555F03">
        <w:rPr>
          <w:rFonts w:ascii="Arial Nova Light" w:hAnsi="Arial Nova Light"/>
        </w:rPr>
        <w:t xml:space="preserve">Once again, iterate through the expression. </w:t>
      </w:r>
      <w:r>
        <w:rPr>
          <w:rFonts w:ascii="Arial Nova Light" w:hAnsi="Arial Nova Light"/>
        </w:rPr>
        <w:t xml:space="preserve">If a symbol is an operand and the previous symbol was not, then append it to the string containing the resulting postfix expression. If a symbol is an operator and the previous symbol was not, then </w:t>
      </w:r>
      <w:r w:rsidR="003F2620">
        <w:rPr>
          <w:rFonts w:ascii="Arial Nova Light" w:hAnsi="Arial Nova Light"/>
        </w:rPr>
        <w:t>refer to</w:t>
      </w:r>
      <w:r>
        <w:rPr>
          <w:rFonts w:ascii="Arial Nova Light" w:hAnsi="Arial Nova Light"/>
        </w:rPr>
        <w:t xml:space="preserve"> the stack. If the stack contains operators of greater precedence, append them to the postfix expression</w:t>
      </w:r>
      <w:r w:rsidR="00762AF9">
        <w:rPr>
          <w:rFonts w:ascii="Arial Nova Light" w:hAnsi="Arial Nova Light"/>
        </w:rPr>
        <w:t>. Then, p</w:t>
      </w:r>
      <w:r>
        <w:rPr>
          <w:rFonts w:ascii="Arial Nova Light" w:hAnsi="Arial Nova Light"/>
        </w:rPr>
        <w:t xml:space="preserve">ush the current symbol on top of the stack. If a symbol is an open parenthesis, </w:t>
      </w:r>
      <w:r w:rsidR="00762AF9">
        <w:rPr>
          <w:rFonts w:ascii="Arial Nova Light" w:hAnsi="Arial Nova Light"/>
        </w:rPr>
        <w:t xml:space="preserve">then push it on top of the stack. If a symbol is a closed parenthesis, then pop the top of the stack and append it to the postfix expression. Continue doing </w:t>
      </w:r>
      <w:r w:rsidR="00401F2C">
        <w:rPr>
          <w:rFonts w:ascii="Arial Nova Light" w:hAnsi="Arial Nova Light"/>
        </w:rPr>
        <w:t>so</w:t>
      </w:r>
      <w:r w:rsidR="00762AF9">
        <w:rPr>
          <w:rFonts w:ascii="Arial Nova Light" w:hAnsi="Arial Nova Light"/>
        </w:rPr>
        <w:t xml:space="preserve"> until a matching closed parenthesis is present atop the stack. Pop the closed parenthesis, but do not append it to the postfix expression. After iterating through the entire infix expression, pop the remaining elements and append them to the postfix expression</w:t>
      </w:r>
      <w:r w:rsidR="003F2620">
        <w:rPr>
          <w:rFonts w:ascii="Arial Nova Light" w:hAnsi="Arial Nova Light"/>
        </w:rPr>
        <w:t xml:space="preserve">. For a simple example, consider equation (2) where </w:t>
      </w:r>
      <m:oMath>
        <m:r>
          <w:rPr>
            <w:rFonts w:ascii="Cambria Math" w:hAnsi="Cambria Math"/>
          </w:rPr>
          <m:t>a=2, b=1, c=3, d=4</m:t>
        </m:r>
      </m:oMath>
      <w:r w:rsidR="003F2620">
        <w:rPr>
          <w:rFonts w:ascii="Arial Nova Light" w:hAnsi="Arial Nova Light"/>
        </w:rPr>
        <w:t xml:space="preserve">. Table (1) shown below details </w:t>
      </w:r>
      <w:r w:rsidR="00733ED5">
        <w:rPr>
          <w:rFonts w:ascii="Arial Nova Light" w:hAnsi="Arial Nova Light"/>
        </w:rPr>
        <w:t>this procedure where current represents the current symbol in the input infix expression and top represents the element atop the stack.</w:t>
      </w:r>
    </w:p>
    <w:p w14:paraId="5D0D42B6" w14:textId="586CA735" w:rsidR="00F84805" w:rsidRPr="00F84805" w:rsidRDefault="00F84805" w:rsidP="00F84805">
      <w:pPr>
        <w:rPr>
          <w:rFonts w:ascii="Arial Nova Light" w:hAnsi="Arial Nova Light"/>
        </w:rPr>
      </w:pPr>
      <w:r>
        <w:rPr>
          <w:rFonts w:ascii="Arial Nova Light" w:hAnsi="Arial Nova Light"/>
          <w:b/>
        </w:rPr>
        <w:t>Table 1</w:t>
      </w:r>
      <w:r>
        <w:rPr>
          <w:rFonts w:ascii="Arial Nova Light" w:hAnsi="Arial Nova Light"/>
        </w:rPr>
        <w:t>: Example of How to Convert from Infix to Postfix</w:t>
      </w:r>
    </w:p>
    <w:tbl>
      <w:tblPr>
        <w:tblStyle w:val="TableGrid"/>
        <w:tblW w:w="0" w:type="auto"/>
        <w:tblLook w:val="04A0" w:firstRow="1" w:lastRow="0" w:firstColumn="1" w:lastColumn="0" w:noHBand="0" w:noVBand="1"/>
      </w:tblPr>
      <w:tblGrid>
        <w:gridCol w:w="2425"/>
        <w:gridCol w:w="2249"/>
        <w:gridCol w:w="2338"/>
        <w:gridCol w:w="2338"/>
      </w:tblGrid>
      <w:tr w:rsidR="0013145F" w14:paraId="72E8A4A8" w14:textId="77777777" w:rsidTr="005B628A">
        <w:tc>
          <w:tcPr>
            <w:tcW w:w="2425" w:type="dxa"/>
          </w:tcPr>
          <w:p w14:paraId="2837E0A3" w14:textId="6BA874B3" w:rsidR="0013145F" w:rsidRDefault="005B628A" w:rsidP="0013145F">
            <w:pPr>
              <w:jc w:val="center"/>
              <w:rPr>
                <w:rFonts w:ascii="Arial Nova Light" w:hAnsi="Arial Nova Light"/>
              </w:rPr>
            </w:pPr>
            <w:r>
              <w:rPr>
                <w:rFonts w:ascii="Arial Nova Light" w:hAnsi="Arial Nova Light"/>
              </w:rPr>
              <w:t xml:space="preserve">Input: “2 * </w:t>
            </w:r>
            <w:proofErr w:type="gramStart"/>
            <w:r>
              <w:rPr>
                <w:rFonts w:ascii="Arial Nova Light" w:hAnsi="Arial Nova Light"/>
              </w:rPr>
              <w:t>( 1</w:t>
            </w:r>
            <w:proofErr w:type="gramEnd"/>
            <w:r>
              <w:rPr>
                <w:rFonts w:ascii="Arial Nova Light" w:hAnsi="Arial Nova Light"/>
              </w:rPr>
              <w:t xml:space="preserve"> + 3 ) / 4”</w:t>
            </w:r>
          </w:p>
        </w:tc>
        <w:tc>
          <w:tcPr>
            <w:tcW w:w="2249" w:type="dxa"/>
          </w:tcPr>
          <w:p w14:paraId="02B1A69C" w14:textId="77777777" w:rsidR="0013145F" w:rsidRDefault="0013145F" w:rsidP="0013145F">
            <w:pPr>
              <w:jc w:val="center"/>
              <w:rPr>
                <w:rFonts w:ascii="Arial Nova Light" w:hAnsi="Arial Nova Light"/>
              </w:rPr>
            </w:pPr>
          </w:p>
        </w:tc>
        <w:tc>
          <w:tcPr>
            <w:tcW w:w="2338" w:type="dxa"/>
          </w:tcPr>
          <w:p w14:paraId="74515688" w14:textId="77777777" w:rsidR="0013145F" w:rsidRDefault="0013145F" w:rsidP="0013145F">
            <w:pPr>
              <w:jc w:val="center"/>
              <w:rPr>
                <w:rFonts w:ascii="Arial Nova Light" w:hAnsi="Arial Nova Light"/>
              </w:rPr>
            </w:pPr>
          </w:p>
        </w:tc>
        <w:tc>
          <w:tcPr>
            <w:tcW w:w="2338" w:type="dxa"/>
          </w:tcPr>
          <w:p w14:paraId="6F719186" w14:textId="77777777" w:rsidR="0013145F" w:rsidRDefault="0013145F" w:rsidP="0013145F">
            <w:pPr>
              <w:jc w:val="center"/>
              <w:rPr>
                <w:rFonts w:ascii="Arial Nova Light" w:hAnsi="Arial Nova Light"/>
              </w:rPr>
            </w:pPr>
          </w:p>
        </w:tc>
      </w:tr>
      <w:tr w:rsidR="0013145F" w14:paraId="14F8A54B" w14:textId="77777777" w:rsidTr="005B628A">
        <w:tc>
          <w:tcPr>
            <w:tcW w:w="2425" w:type="dxa"/>
          </w:tcPr>
          <w:p w14:paraId="6201BF49" w14:textId="68609D06" w:rsidR="0013145F" w:rsidRDefault="005B628A" w:rsidP="0013145F">
            <w:pPr>
              <w:jc w:val="center"/>
              <w:rPr>
                <w:rFonts w:ascii="Arial Nova Light" w:hAnsi="Arial Nova Light"/>
              </w:rPr>
            </w:pPr>
            <w:r>
              <w:rPr>
                <w:rFonts w:ascii="Arial Nova Light" w:hAnsi="Arial Nova Light"/>
              </w:rPr>
              <w:t>Current</w:t>
            </w:r>
          </w:p>
        </w:tc>
        <w:tc>
          <w:tcPr>
            <w:tcW w:w="2249" w:type="dxa"/>
          </w:tcPr>
          <w:p w14:paraId="78142FE7" w14:textId="54BB8968" w:rsidR="0013145F" w:rsidRDefault="005B628A" w:rsidP="0013145F">
            <w:pPr>
              <w:jc w:val="center"/>
              <w:rPr>
                <w:rFonts w:ascii="Arial Nova Light" w:hAnsi="Arial Nova Light"/>
              </w:rPr>
            </w:pPr>
            <w:r>
              <w:rPr>
                <w:rFonts w:ascii="Arial Nova Light" w:hAnsi="Arial Nova Light"/>
              </w:rPr>
              <w:t>Top</w:t>
            </w:r>
          </w:p>
        </w:tc>
        <w:tc>
          <w:tcPr>
            <w:tcW w:w="2338" w:type="dxa"/>
          </w:tcPr>
          <w:p w14:paraId="397EAFB3" w14:textId="13199EB6" w:rsidR="0013145F" w:rsidRDefault="005B628A" w:rsidP="0013145F">
            <w:pPr>
              <w:jc w:val="center"/>
              <w:rPr>
                <w:rFonts w:ascii="Arial Nova Light" w:hAnsi="Arial Nova Light"/>
              </w:rPr>
            </w:pPr>
            <w:r>
              <w:rPr>
                <w:rFonts w:ascii="Arial Nova Light" w:hAnsi="Arial Nova Light"/>
              </w:rPr>
              <w:t>Postfix</w:t>
            </w:r>
          </w:p>
        </w:tc>
        <w:tc>
          <w:tcPr>
            <w:tcW w:w="2338" w:type="dxa"/>
          </w:tcPr>
          <w:p w14:paraId="4C272664" w14:textId="302FE936" w:rsidR="0013145F" w:rsidRDefault="005B628A" w:rsidP="0013145F">
            <w:pPr>
              <w:jc w:val="center"/>
              <w:rPr>
                <w:rFonts w:ascii="Arial Nova Light" w:hAnsi="Arial Nova Light"/>
              </w:rPr>
            </w:pPr>
            <w:r>
              <w:rPr>
                <w:rFonts w:ascii="Arial Nova Light" w:hAnsi="Arial Nova Light"/>
              </w:rPr>
              <w:t>Comment</w:t>
            </w:r>
          </w:p>
        </w:tc>
      </w:tr>
      <w:tr w:rsidR="0013145F" w14:paraId="1E53706A" w14:textId="77777777" w:rsidTr="005B628A">
        <w:tc>
          <w:tcPr>
            <w:tcW w:w="2425" w:type="dxa"/>
          </w:tcPr>
          <w:p w14:paraId="21E9F55B" w14:textId="39128F57" w:rsidR="0013145F" w:rsidRDefault="005B628A" w:rsidP="0013145F">
            <w:pPr>
              <w:jc w:val="center"/>
              <w:rPr>
                <w:rFonts w:ascii="Arial Nova Light" w:hAnsi="Arial Nova Light"/>
              </w:rPr>
            </w:pPr>
            <w:r>
              <w:rPr>
                <w:rFonts w:ascii="Arial Nova Light" w:hAnsi="Arial Nova Light"/>
              </w:rPr>
              <w:t>2</w:t>
            </w:r>
          </w:p>
        </w:tc>
        <w:tc>
          <w:tcPr>
            <w:tcW w:w="2249" w:type="dxa"/>
          </w:tcPr>
          <w:p w14:paraId="277665FF" w14:textId="3E7A4B3D" w:rsidR="0013145F" w:rsidRDefault="005B628A" w:rsidP="0013145F">
            <w:pPr>
              <w:jc w:val="center"/>
              <w:rPr>
                <w:rFonts w:ascii="Arial Nova Light" w:hAnsi="Arial Nova Light"/>
              </w:rPr>
            </w:pPr>
            <w:r>
              <w:rPr>
                <w:rFonts w:ascii="Arial Nova Light" w:hAnsi="Arial Nova Light"/>
              </w:rPr>
              <w:t>NULL</w:t>
            </w:r>
          </w:p>
        </w:tc>
        <w:tc>
          <w:tcPr>
            <w:tcW w:w="2338" w:type="dxa"/>
          </w:tcPr>
          <w:p w14:paraId="0433BB7C" w14:textId="5696E4F6" w:rsidR="0013145F" w:rsidRDefault="005B628A" w:rsidP="0013145F">
            <w:pPr>
              <w:jc w:val="center"/>
              <w:rPr>
                <w:rFonts w:ascii="Arial Nova Light" w:hAnsi="Arial Nova Light"/>
              </w:rPr>
            </w:pPr>
            <w:r>
              <w:rPr>
                <w:rFonts w:ascii="Arial Nova Light" w:hAnsi="Arial Nova Light"/>
              </w:rPr>
              <w:t>“”</w:t>
            </w:r>
          </w:p>
        </w:tc>
        <w:tc>
          <w:tcPr>
            <w:tcW w:w="2338" w:type="dxa"/>
          </w:tcPr>
          <w:p w14:paraId="4FAC4156" w14:textId="063FEE5B" w:rsidR="0013145F" w:rsidRDefault="005B628A" w:rsidP="005B628A">
            <w:pPr>
              <w:rPr>
                <w:rFonts w:ascii="Arial Nova Light" w:hAnsi="Arial Nova Light"/>
              </w:rPr>
            </w:pPr>
            <w:r>
              <w:rPr>
                <w:rFonts w:ascii="Arial Nova Light" w:hAnsi="Arial Nova Light"/>
              </w:rPr>
              <w:t>append 2 to postfix</w:t>
            </w:r>
          </w:p>
        </w:tc>
      </w:tr>
      <w:tr w:rsidR="0013145F" w14:paraId="007020DE" w14:textId="77777777" w:rsidTr="005B628A">
        <w:tc>
          <w:tcPr>
            <w:tcW w:w="2425" w:type="dxa"/>
          </w:tcPr>
          <w:p w14:paraId="020C42C4" w14:textId="46D0F549" w:rsidR="0013145F" w:rsidRDefault="005B628A" w:rsidP="0013145F">
            <w:pPr>
              <w:jc w:val="center"/>
              <w:rPr>
                <w:rFonts w:ascii="Arial Nova Light" w:hAnsi="Arial Nova Light"/>
              </w:rPr>
            </w:pPr>
            <w:r>
              <w:rPr>
                <w:rFonts w:ascii="Arial Nova Light" w:hAnsi="Arial Nova Light"/>
              </w:rPr>
              <w:t>*</w:t>
            </w:r>
          </w:p>
        </w:tc>
        <w:tc>
          <w:tcPr>
            <w:tcW w:w="2249" w:type="dxa"/>
          </w:tcPr>
          <w:p w14:paraId="2B6A0BC8" w14:textId="42D3FF59" w:rsidR="0013145F" w:rsidRDefault="005B628A" w:rsidP="0013145F">
            <w:pPr>
              <w:jc w:val="center"/>
              <w:rPr>
                <w:rFonts w:ascii="Arial Nova Light" w:hAnsi="Arial Nova Light"/>
              </w:rPr>
            </w:pPr>
            <w:r>
              <w:rPr>
                <w:rFonts w:ascii="Arial Nova Light" w:hAnsi="Arial Nova Light"/>
              </w:rPr>
              <w:t>NULL</w:t>
            </w:r>
          </w:p>
        </w:tc>
        <w:tc>
          <w:tcPr>
            <w:tcW w:w="2338" w:type="dxa"/>
          </w:tcPr>
          <w:p w14:paraId="1E52C270" w14:textId="4701CDE7" w:rsidR="0013145F" w:rsidRDefault="005B628A" w:rsidP="0013145F">
            <w:pPr>
              <w:jc w:val="center"/>
              <w:rPr>
                <w:rFonts w:ascii="Arial Nova Light" w:hAnsi="Arial Nova Light"/>
              </w:rPr>
            </w:pPr>
            <w:r>
              <w:rPr>
                <w:rFonts w:ascii="Arial Nova Light" w:hAnsi="Arial Nova Light"/>
              </w:rPr>
              <w:t>“2”</w:t>
            </w:r>
          </w:p>
        </w:tc>
        <w:tc>
          <w:tcPr>
            <w:tcW w:w="2338" w:type="dxa"/>
          </w:tcPr>
          <w:p w14:paraId="67FA17CE" w14:textId="17F57890" w:rsidR="005B628A" w:rsidRDefault="005B628A" w:rsidP="005B628A">
            <w:pPr>
              <w:rPr>
                <w:rFonts w:ascii="Arial Nova Light" w:hAnsi="Arial Nova Light"/>
              </w:rPr>
            </w:pPr>
            <w:r>
              <w:rPr>
                <w:rFonts w:ascii="Arial Nova Light" w:hAnsi="Arial Nova Light"/>
              </w:rPr>
              <w:t>push * onto stack</w:t>
            </w:r>
          </w:p>
        </w:tc>
      </w:tr>
      <w:tr w:rsidR="0013145F" w14:paraId="0E8A80F9" w14:textId="77777777" w:rsidTr="005B628A">
        <w:tc>
          <w:tcPr>
            <w:tcW w:w="2425" w:type="dxa"/>
          </w:tcPr>
          <w:p w14:paraId="68A98EC2" w14:textId="3F1EF5D1" w:rsidR="0013145F" w:rsidRDefault="005B628A" w:rsidP="0013145F">
            <w:pPr>
              <w:jc w:val="center"/>
              <w:rPr>
                <w:rFonts w:ascii="Arial Nova Light" w:hAnsi="Arial Nova Light"/>
              </w:rPr>
            </w:pPr>
            <w:r>
              <w:rPr>
                <w:rFonts w:ascii="Arial Nova Light" w:hAnsi="Arial Nova Light"/>
              </w:rPr>
              <w:t>(</w:t>
            </w:r>
          </w:p>
        </w:tc>
        <w:tc>
          <w:tcPr>
            <w:tcW w:w="2249" w:type="dxa"/>
          </w:tcPr>
          <w:p w14:paraId="4BD68577" w14:textId="21C93409" w:rsidR="0013145F" w:rsidRDefault="005B628A" w:rsidP="0013145F">
            <w:pPr>
              <w:jc w:val="center"/>
              <w:rPr>
                <w:rFonts w:ascii="Arial Nova Light" w:hAnsi="Arial Nova Light"/>
              </w:rPr>
            </w:pPr>
            <w:r>
              <w:rPr>
                <w:rFonts w:ascii="Arial Nova Light" w:hAnsi="Arial Nova Light"/>
              </w:rPr>
              <w:t>*</w:t>
            </w:r>
          </w:p>
        </w:tc>
        <w:tc>
          <w:tcPr>
            <w:tcW w:w="2338" w:type="dxa"/>
          </w:tcPr>
          <w:p w14:paraId="7FCAF520" w14:textId="6B31DB06" w:rsidR="0013145F" w:rsidRDefault="005B628A" w:rsidP="0013145F">
            <w:pPr>
              <w:jc w:val="center"/>
              <w:rPr>
                <w:rFonts w:ascii="Arial Nova Light" w:hAnsi="Arial Nova Light"/>
              </w:rPr>
            </w:pPr>
            <w:r>
              <w:rPr>
                <w:rFonts w:ascii="Arial Nova Light" w:hAnsi="Arial Nova Light"/>
              </w:rPr>
              <w:t>“2”</w:t>
            </w:r>
          </w:p>
        </w:tc>
        <w:tc>
          <w:tcPr>
            <w:tcW w:w="2338" w:type="dxa"/>
          </w:tcPr>
          <w:p w14:paraId="282AD718" w14:textId="138D5379" w:rsidR="0013145F" w:rsidRDefault="005B628A" w:rsidP="005B628A">
            <w:pPr>
              <w:rPr>
                <w:rFonts w:ascii="Arial Nova Light" w:hAnsi="Arial Nova Light"/>
              </w:rPr>
            </w:pPr>
            <w:r>
              <w:rPr>
                <w:rFonts w:ascii="Arial Nova Light" w:hAnsi="Arial Nova Light"/>
              </w:rPr>
              <w:t xml:space="preserve">push </w:t>
            </w:r>
            <w:proofErr w:type="gramStart"/>
            <w:r>
              <w:rPr>
                <w:rFonts w:ascii="Arial Nova Light" w:hAnsi="Arial Nova Light"/>
              </w:rPr>
              <w:t>( onto</w:t>
            </w:r>
            <w:proofErr w:type="gramEnd"/>
            <w:r>
              <w:rPr>
                <w:rFonts w:ascii="Arial Nova Light" w:hAnsi="Arial Nova Light"/>
              </w:rPr>
              <w:t xml:space="preserve"> stack</w:t>
            </w:r>
          </w:p>
        </w:tc>
      </w:tr>
      <w:tr w:rsidR="0013145F" w14:paraId="04F28801" w14:textId="77777777" w:rsidTr="005B628A">
        <w:tc>
          <w:tcPr>
            <w:tcW w:w="2425" w:type="dxa"/>
          </w:tcPr>
          <w:p w14:paraId="72828E58" w14:textId="66BE31BE" w:rsidR="0013145F" w:rsidRDefault="005B628A" w:rsidP="0013145F">
            <w:pPr>
              <w:jc w:val="center"/>
              <w:rPr>
                <w:rFonts w:ascii="Arial Nova Light" w:hAnsi="Arial Nova Light"/>
              </w:rPr>
            </w:pPr>
            <w:r>
              <w:rPr>
                <w:rFonts w:ascii="Arial Nova Light" w:hAnsi="Arial Nova Light"/>
              </w:rPr>
              <w:lastRenderedPageBreak/>
              <w:t>1</w:t>
            </w:r>
          </w:p>
        </w:tc>
        <w:tc>
          <w:tcPr>
            <w:tcW w:w="2249" w:type="dxa"/>
          </w:tcPr>
          <w:p w14:paraId="159BC786" w14:textId="29874481" w:rsidR="0013145F" w:rsidRDefault="005B628A" w:rsidP="0013145F">
            <w:pPr>
              <w:jc w:val="center"/>
              <w:rPr>
                <w:rFonts w:ascii="Arial Nova Light" w:hAnsi="Arial Nova Light"/>
              </w:rPr>
            </w:pPr>
            <w:r>
              <w:rPr>
                <w:rFonts w:ascii="Arial Nova Light" w:hAnsi="Arial Nova Light"/>
              </w:rPr>
              <w:t>(</w:t>
            </w:r>
          </w:p>
        </w:tc>
        <w:tc>
          <w:tcPr>
            <w:tcW w:w="2338" w:type="dxa"/>
          </w:tcPr>
          <w:p w14:paraId="14421568" w14:textId="2C989D23" w:rsidR="0013145F" w:rsidRDefault="005B628A" w:rsidP="0013145F">
            <w:pPr>
              <w:jc w:val="center"/>
              <w:rPr>
                <w:rFonts w:ascii="Arial Nova Light" w:hAnsi="Arial Nova Light"/>
              </w:rPr>
            </w:pPr>
            <w:r>
              <w:rPr>
                <w:rFonts w:ascii="Arial Nova Light" w:hAnsi="Arial Nova Light"/>
              </w:rPr>
              <w:t>“2”</w:t>
            </w:r>
          </w:p>
        </w:tc>
        <w:tc>
          <w:tcPr>
            <w:tcW w:w="2338" w:type="dxa"/>
          </w:tcPr>
          <w:p w14:paraId="463BF353" w14:textId="6F652B56" w:rsidR="0013145F" w:rsidRDefault="005B628A" w:rsidP="005B628A">
            <w:pPr>
              <w:rPr>
                <w:rFonts w:ascii="Arial Nova Light" w:hAnsi="Arial Nova Light"/>
              </w:rPr>
            </w:pPr>
            <w:r>
              <w:rPr>
                <w:rFonts w:ascii="Arial Nova Light" w:hAnsi="Arial Nova Light"/>
              </w:rPr>
              <w:t>append 1 to postfix</w:t>
            </w:r>
          </w:p>
        </w:tc>
      </w:tr>
      <w:tr w:rsidR="0013145F" w14:paraId="2F1B5B62" w14:textId="77777777" w:rsidTr="005B628A">
        <w:tc>
          <w:tcPr>
            <w:tcW w:w="2425" w:type="dxa"/>
          </w:tcPr>
          <w:p w14:paraId="67584176" w14:textId="5DA7D167" w:rsidR="0013145F" w:rsidRDefault="005B628A" w:rsidP="0013145F">
            <w:pPr>
              <w:jc w:val="center"/>
              <w:rPr>
                <w:rFonts w:ascii="Arial Nova Light" w:hAnsi="Arial Nova Light"/>
              </w:rPr>
            </w:pPr>
            <w:r>
              <w:rPr>
                <w:rFonts w:ascii="Arial Nova Light" w:hAnsi="Arial Nova Light"/>
              </w:rPr>
              <w:t>+</w:t>
            </w:r>
          </w:p>
        </w:tc>
        <w:tc>
          <w:tcPr>
            <w:tcW w:w="2249" w:type="dxa"/>
          </w:tcPr>
          <w:p w14:paraId="3FD4476D" w14:textId="0A194D0A" w:rsidR="0013145F" w:rsidRDefault="005B628A" w:rsidP="0013145F">
            <w:pPr>
              <w:jc w:val="center"/>
              <w:rPr>
                <w:rFonts w:ascii="Arial Nova Light" w:hAnsi="Arial Nova Light"/>
              </w:rPr>
            </w:pPr>
            <w:r>
              <w:rPr>
                <w:rFonts w:ascii="Arial Nova Light" w:hAnsi="Arial Nova Light"/>
              </w:rPr>
              <w:t>(</w:t>
            </w:r>
          </w:p>
        </w:tc>
        <w:tc>
          <w:tcPr>
            <w:tcW w:w="2338" w:type="dxa"/>
          </w:tcPr>
          <w:p w14:paraId="4DC4E83B" w14:textId="6BEAFAFF" w:rsidR="0013145F" w:rsidRDefault="005B628A" w:rsidP="0013145F">
            <w:pPr>
              <w:jc w:val="center"/>
              <w:rPr>
                <w:rFonts w:ascii="Arial Nova Light" w:hAnsi="Arial Nova Light"/>
              </w:rPr>
            </w:pPr>
            <w:r>
              <w:rPr>
                <w:rFonts w:ascii="Arial Nova Light" w:hAnsi="Arial Nova Light"/>
              </w:rPr>
              <w:t>“2 1”</w:t>
            </w:r>
          </w:p>
        </w:tc>
        <w:tc>
          <w:tcPr>
            <w:tcW w:w="2338" w:type="dxa"/>
          </w:tcPr>
          <w:p w14:paraId="160DEBCA" w14:textId="7A025E76" w:rsidR="0013145F" w:rsidRDefault="005B628A" w:rsidP="005B628A">
            <w:pPr>
              <w:rPr>
                <w:rFonts w:ascii="Arial Nova Light" w:hAnsi="Arial Nova Light"/>
              </w:rPr>
            </w:pPr>
            <w:r>
              <w:rPr>
                <w:rFonts w:ascii="Arial Nova Light" w:hAnsi="Arial Nova Light"/>
              </w:rPr>
              <w:t>push + onto stack</w:t>
            </w:r>
          </w:p>
        </w:tc>
      </w:tr>
      <w:tr w:rsidR="0013145F" w14:paraId="6C80246D" w14:textId="77777777" w:rsidTr="005B628A">
        <w:tc>
          <w:tcPr>
            <w:tcW w:w="2425" w:type="dxa"/>
          </w:tcPr>
          <w:p w14:paraId="478D7E84" w14:textId="47EEDD50" w:rsidR="0013145F" w:rsidRDefault="005B628A" w:rsidP="0013145F">
            <w:pPr>
              <w:jc w:val="center"/>
              <w:rPr>
                <w:rFonts w:ascii="Arial Nova Light" w:hAnsi="Arial Nova Light"/>
              </w:rPr>
            </w:pPr>
            <w:r>
              <w:rPr>
                <w:rFonts w:ascii="Arial Nova Light" w:hAnsi="Arial Nova Light"/>
              </w:rPr>
              <w:t>3</w:t>
            </w:r>
          </w:p>
        </w:tc>
        <w:tc>
          <w:tcPr>
            <w:tcW w:w="2249" w:type="dxa"/>
          </w:tcPr>
          <w:p w14:paraId="1A3B6579" w14:textId="31AD1710" w:rsidR="0013145F" w:rsidRDefault="005B628A" w:rsidP="0013145F">
            <w:pPr>
              <w:jc w:val="center"/>
              <w:rPr>
                <w:rFonts w:ascii="Arial Nova Light" w:hAnsi="Arial Nova Light"/>
              </w:rPr>
            </w:pPr>
            <w:r>
              <w:rPr>
                <w:rFonts w:ascii="Arial Nova Light" w:hAnsi="Arial Nova Light"/>
              </w:rPr>
              <w:t>+</w:t>
            </w:r>
          </w:p>
        </w:tc>
        <w:tc>
          <w:tcPr>
            <w:tcW w:w="2338" w:type="dxa"/>
          </w:tcPr>
          <w:p w14:paraId="73B08C6D" w14:textId="5CBB3A42" w:rsidR="0013145F" w:rsidRDefault="005B628A" w:rsidP="0013145F">
            <w:pPr>
              <w:jc w:val="center"/>
              <w:rPr>
                <w:rFonts w:ascii="Arial Nova Light" w:hAnsi="Arial Nova Light"/>
              </w:rPr>
            </w:pPr>
            <w:r>
              <w:rPr>
                <w:rFonts w:ascii="Arial Nova Light" w:hAnsi="Arial Nova Light"/>
              </w:rPr>
              <w:t>“2 1”</w:t>
            </w:r>
          </w:p>
        </w:tc>
        <w:tc>
          <w:tcPr>
            <w:tcW w:w="2338" w:type="dxa"/>
          </w:tcPr>
          <w:p w14:paraId="570817A6" w14:textId="01B6900D" w:rsidR="0013145F" w:rsidRDefault="005B628A" w:rsidP="005B628A">
            <w:pPr>
              <w:rPr>
                <w:rFonts w:ascii="Arial Nova Light" w:hAnsi="Arial Nova Light"/>
              </w:rPr>
            </w:pPr>
            <w:r>
              <w:rPr>
                <w:rFonts w:ascii="Arial Nova Light" w:hAnsi="Arial Nova Light"/>
              </w:rPr>
              <w:t>append 3 to postfix</w:t>
            </w:r>
          </w:p>
        </w:tc>
      </w:tr>
      <w:tr w:rsidR="0013145F" w14:paraId="5BB86551" w14:textId="77777777" w:rsidTr="005B628A">
        <w:tc>
          <w:tcPr>
            <w:tcW w:w="2425" w:type="dxa"/>
          </w:tcPr>
          <w:p w14:paraId="0B0263BC" w14:textId="53C0EB8F" w:rsidR="0013145F" w:rsidRDefault="005B628A" w:rsidP="0013145F">
            <w:pPr>
              <w:jc w:val="center"/>
              <w:rPr>
                <w:rFonts w:ascii="Arial Nova Light" w:hAnsi="Arial Nova Light"/>
              </w:rPr>
            </w:pPr>
            <w:r>
              <w:rPr>
                <w:rFonts w:ascii="Arial Nova Light" w:hAnsi="Arial Nova Light"/>
              </w:rPr>
              <w:t>)</w:t>
            </w:r>
          </w:p>
        </w:tc>
        <w:tc>
          <w:tcPr>
            <w:tcW w:w="2249" w:type="dxa"/>
          </w:tcPr>
          <w:p w14:paraId="75B8D9C4" w14:textId="2B19A691" w:rsidR="0013145F" w:rsidRDefault="005B628A" w:rsidP="0013145F">
            <w:pPr>
              <w:jc w:val="center"/>
              <w:rPr>
                <w:rFonts w:ascii="Arial Nova Light" w:hAnsi="Arial Nova Light"/>
              </w:rPr>
            </w:pPr>
            <w:r>
              <w:rPr>
                <w:rFonts w:ascii="Arial Nova Light" w:hAnsi="Arial Nova Light"/>
              </w:rPr>
              <w:t>+</w:t>
            </w:r>
          </w:p>
        </w:tc>
        <w:tc>
          <w:tcPr>
            <w:tcW w:w="2338" w:type="dxa"/>
          </w:tcPr>
          <w:p w14:paraId="4F87366E" w14:textId="11B40D7E" w:rsidR="0013145F" w:rsidRDefault="005B628A" w:rsidP="0013145F">
            <w:pPr>
              <w:jc w:val="center"/>
              <w:rPr>
                <w:rFonts w:ascii="Arial Nova Light" w:hAnsi="Arial Nova Light"/>
              </w:rPr>
            </w:pPr>
            <w:r>
              <w:rPr>
                <w:rFonts w:ascii="Arial Nova Light" w:hAnsi="Arial Nova Light"/>
              </w:rPr>
              <w:t>“2 1 3”</w:t>
            </w:r>
          </w:p>
        </w:tc>
        <w:tc>
          <w:tcPr>
            <w:tcW w:w="2338" w:type="dxa"/>
          </w:tcPr>
          <w:p w14:paraId="113FE81D" w14:textId="41BAD408" w:rsidR="0013145F" w:rsidRDefault="005B628A" w:rsidP="005B628A">
            <w:pPr>
              <w:rPr>
                <w:rFonts w:ascii="Arial Nova Light" w:hAnsi="Arial Nova Light"/>
              </w:rPr>
            </w:pPr>
            <w:r>
              <w:rPr>
                <w:rFonts w:ascii="Arial Nova Light" w:hAnsi="Arial Nova Light"/>
              </w:rPr>
              <w:t xml:space="preserve">pop stack and append to </w:t>
            </w:r>
            <w:r w:rsidR="00DD2216">
              <w:rPr>
                <w:rFonts w:ascii="Arial Nova Light" w:hAnsi="Arial Nova Light"/>
              </w:rPr>
              <w:t>postfix</w:t>
            </w:r>
          </w:p>
        </w:tc>
      </w:tr>
      <w:tr w:rsidR="0013145F" w14:paraId="56044F52" w14:textId="77777777" w:rsidTr="005B628A">
        <w:tc>
          <w:tcPr>
            <w:tcW w:w="2425" w:type="dxa"/>
          </w:tcPr>
          <w:p w14:paraId="4C13CAE3" w14:textId="3765026F" w:rsidR="0013145F" w:rsidRDefault="00DD2216" w:rsidP="0013145F">
            <w:pPr>
              <w:jc w:val="center"/>
              <w:rPr>
                <w:rFonts w:ascii="Arial Nova Light" w:hAnsi="Arial Nova Light"/>
              </w:rPr>
            </w:pPr>
            <w:r>
              <w:rPr>
                <w:rFonts w:ascii="Arial Nova Light" w:hAnsi="Arial Nova Light"/>
              </w:rPr>
              <w:t>)</w:t>
            </w:r>
          </w:p>
        </w:tc>
        <w:tc>
          <w:tcPr>
            <w:tcW w:w="2249" w:type="dxa"/>
          </w:tcPr>
          <w:p w14:paraId="2E5B46F9" w14:textId="391B39C3" w:rsidR="0013145F" w:rsidRDefault="00DD2216" w:rsidP="0013145F">
            <w:pPr>
              <w:jc w:val="center"/>
              <w:rPr>
                <w:rFonts w:ascii="Arial Nova Light" w:hAnsi="Arial Nova Light"/>
              </w:rPr>
            </w:pPr>
            <w:r>
              <w:rPr>
                <w:rFonts w:ascii="Arial Nova Light" w:hAnsi="Arial Nova Light"/>
              </w:rPr>
              <w:t>(</w:t>
            </w:r>
          </w:p>
        </w:tc>
        <w:tc>
          <w:tcPr>
            <w:tcW w:w="2338" w:type="dxa"/>
          </w:tcPr>
          <w:p w14:paraId="7EBE967F" w14:textId="71A8F9B9" w:rsidR="0013145F" w:rsidRDefault="00DD2216" w:rsidP="0013145F">
            <w:pPr>
              <w:jc w:val="center"/>
              <w:rPr>
                <w:rFonts w:ascii="Arial Nova Light" w:hAnsi="Arial Nova Light"/>
              </w:rPr>
            </w:pPr>
            <w:r>
              <w:rPr>
                <w:rFonts w:ascii="Arial Nova Light" w:hAnsi="Arial Nova Light"/>
              </w:rPr>
              <w:t>“2 1 3 +”</w:t>
            </w:r>
          </w:p>
        </w:tc>
        <w:tc>
          <w:tcPr>
            <w:tcW w:w="2338" w:type="dxa"/>
          </w:tcPr>
          <w:p w14:paraId="70A07062" w14:textId="247CCB33" w:rsidR="00DD2216" w:rsidRDefault="00DD2216" w:rsidP="00DD2216">
            <w:pPr>
              <w:rPr>
                <w:rFonts w:ascii="Arial Nova Light" w:hAnsi="Arial Nova Light"/>
              </w:rPr>
            </w:pPr>
            <w:r>
              <w:rPr>
                <w:rFonts w:ascii="Arial Nova Light" w:hAnsi="Arial Nova Light"/>
              </w:rPr>
              <w:t>pop stack</w:t>
            </w:r>
          </w:p>
        </w:tc>
      </w:tr>
      <w:tr w:rsidR="0013145F" w14:paraId="4D141A73" w14:textId="77777777" w:rsidTr="005B628A">
        <w:tc>
          <w:tcPr>
            <w:tcW w:w="2425" w:type="dxa"/>
          </w:tcPr>
          <w:p w14:paraId="7E63D008" w14:textId="628C24B7" w:rsidR="0013145F" w:rsidRDefault="00DD2216" w:rsidP="0013145F">
            <w:pPr>
              <w:jc w:val="center"/>
              <w:rPr>
                <w:rFonts w:ascii="Arial Nova Light" w:hAnsi="Arial Nova Light"/>
              </w:rPr>
            </w:pPr>
            <w:r>
              <w:rPr>
                <w:rFonts w:ascii="Arial Nova Light" w:hAnsi="Arial Nova Light"/>
              </w:rPr>
              <w:t>/</w:t>
            </w:r>
          </w:p>
        </w:tc>
        <w:tc>
          <w:tcPr>
            <w:tcW w:w="2249" w:type="dxa"/>
          </w:tcPr>
          <w:p w14:paraId="5630BB8A" w14:textId="35695B5F" w:rsidR="0013145F" w:rsidRDefault="00DD2216" w:rsidP="0013145F">
            <w:pPr>
              <w:jc w:val="center"/>
              <w:rPr>
                <w:rFonts w:ascii="Arial Nova Light" w:hAnsi="Arial Nova Light"/>
              </w:rPr>
            </w:pPr>
            <w:r>
              <w:rPr>
                <w:rFonts w:ascii="Arial Nova Light" w:hAnsi="Arial Nova Light"/>
              </w:rPr>
              <w:t>*</w:t>
            </w:r>
          </w:p>
        </w:tc>
        <w:tc>
          <w:tcPr>
            <w:tcW w:w="2338" w:type="dxa"/>
          </w:tcPr>
          <w:p w14:paraId="2697880F" w14:textId="6C765131" w:rsidR="0013145F" w:rsidRDefault="00DD2216" w:rsidP="0013145F">
            <w:pPr>
              <w:jc w:val="center"/>
              <w:rPr>
                <w:rFonts w:ascii="Arial Nova Light" w:hAnsi="Arial Nova Light"/>
              </w:rPr>
            </w:pPr>
            <w:r>
              <w:rPr>
                <w:rFonts w:ascii="Arial Nova Light" w:hAnsi="Arial Nova Light"/>
              </w:rPr>
              <w:t>“2 1 3 +”</w:t>
            </w:r>
          </w:p>
        </w:tc>
        <w:tc>
          <w:tcPr>
            <w:tcW w:w="2338" w:type="dxa"/>
          </w:tcPr>
          <w:p w14:paraId="1E4B62A5" w14:textId="1B8C797B" w:rsidR="0013145F" w:rsidRDefault="00DD2216" w:rsidP="00DD2216">
            <w:pPr>
              <w:rPr>
                <w:rFonts w:ascii="Arial Nova Light" w:hAnsi="Arial Nova Light"/>
              </w:rPr>
            </w:pPr>
            <w:r>
              <w:rPr>
                <w:rFonts w:ascii="Arial Nova Light" w:hAnsi="Arial Nova Light"/>
              </w:rPr>
              <w:t>pop * from stack and append to postfix</w:t>
            </w:r>
          </w:p>
        </w:tc>
      </w:tr>
      <w:tr w:rsidR="0013145F" w14:paraId="7989C94C" w14:textId="77777777" w:rsidTr="005B628A">
        <w:tc>
          <w:tcPr>
            <w:tcW w:w="2425" w:type="dxa"/>
          </w:tcPr>
          <w:p w14:paraId="174784B2" w14:textId="771D27B7" w:rsidR="0013145F" w:rsidRDefault="00DD2216" w:rsidP="0013145F">
            <w:pPr>
              <w:jc w:val="center"/>
              <w:rPr>
                <w:rFonts w:ascii="Arial Nova Light" w:hAnsi="Arial Nova Light"/>
              </w:rPr>
            </w:pPr>
            <w:r>
              <w:rPr>
                <w:rFonts w:ascii="Arial Nova Light" w:hAnsi="Arial Nova Light"/>
              </w:rPr>
              <w:t>/</w:t>
            </w:r>
          </w:p>
        </w:tc>
        <w:tc>
          <w:tcPr>
            <w:tcW w:w="2249" w:type="dxa"/>
          </w:tcPr>
          <w:p w14:paraId="2DBA6F1E" w14:textId="0C260C9D" w:rsidR="0013145F" w:rsidRDefault="00DD2216" w:rsidP="0013145F">
            <w:pPr>
              <w:jc w:val="center"/>
              <w:rPr>
                <w:rFonts w:ascii="Arial Nova Light" w:hAnsi="Arial Nova Light"/>
              </w:rPr>
            </w:pPr>
            <w:r>
              <w:rPr>
                <w:rFonts w:ascii="Arial Nova Light" w:hAnsi="Arial Nova Light"/>
              </w:rPr>
              <w:t>NULL</w:t>
            </w:r>
          </w:p>
        </w:tc>
        <w:tc>
          <w:tcPr>
            <w:tcW w:w="2338" w:type="dxa"/>
          </w:tcPr>
          <w:p w14:paraId="64458C31" w14:textId="308AD94D" w:rsidR="0013145F" w:rsidRDefault="00DD2216" w:rsidP="0013145F">
            <w:pPr>
              <w:jc w:val="center"/>
              <w:rPr>
                <w:rFonts w:ascii="Arial Nova Light" w:hAnsi="Arial Nova Light"/>
              </w:rPr>
            </w:pPr>
            <w:r>
              <w:rPr>
                <w:rFonts w:ascii="Arial Nova Light" w:hAnsi="Arial Nova Light"/>
              </w:rPr>
              <w:t>“2 1 3 + *”</w:t>
            </w:r>
          </w:p>
        </w:tc>
        <w:tc>
          <w:tcPr>
            <w:tcW w:w="2338" w:type="dxa"/>
          </w:tcPr>
          <w:p w14:paraId="5B2019C7" w14:textId="4360D697" w:rsidR="0013145F" w:rsidRDefault="00DD2216" w:rsidP="00DD2216">
            <w:pPr>
              <w:rPr>
                <w:rFonts w:ascii="Arial Nova Light" w:hAnsi="Arial Nova Light"/>
              </w:rPr>
            </w:pPr>
            <w:r>
              <w:rPr>
                <w:rFonts w:ascii="Arial Nova Light" w:hAnsi="Arial Nova Light"/>
              </w:rPr>
              <w:t>push / onto stack</w:t>
            </w:r>
          </w:p>
        </w:tc>
      </w:tr>
      <w:tr w:rsidR="0013145F" w14:paraId="49AB867D" w14:textId="77777777" w:rsidTr="005B628A">
        <w:tc>
          <w:tcPr>
            <w:tcW w:w="2425" w:type="dxa"/>
          </w:tcPr>
          <w:p w14:paraId="35FC58EE" w14:textId="751542E2" w:rsidR="0013145F" w:rsidRDefault="00DD2216" w:rsidP="0013145F">
            <w:pPr>
              <w:jc w:val="center"/>
              <w:rPr>
                <w:rFonts w:ascii="Arial Nova Light" w:hAnsi="Arial Nova Light"/>
              </w:rPr>
            </w:pPr>
            <w:r>
              <w:rPr>
                <w:rFonts w:ascii="Arial Nova Light" w:hAnsi="Arial Nova Light"/>
              </w:rPr>
              <w:t>4</w:t>
            </w:r>
          </w:p>
        </w:tc>
        <w:tc>
          <w:tcPr>
            <w:tcW w:w="2249" w:type="dxa"/>
          </w:tcPr>
          <w:p w14:paraId="2CEC60BA" w14:textId="4BB3C4BF" w:rsidR="0013145F" w:rsidRDefault="00DD2216" w:rsidP="0013145F">
            <w:pPr>
              <w:jc w:val="center"/>
              <w:rPr>
                <w:rFonts w:ascii="Arial Nova Light" w:hAnsi="Arial Nova Light"/>
              </w:rPr>
            </w:pPr>
            <w:r>
              <w:rPr>
                <w:rFonts w:ascii="Arial Nova Light" w:hAnsi="Arial Nova Light"/>
              </w:rPr>
              <w:t>/</w:t>
            </w:r>
          </w:p>
        </w:tc>
        <w:tc>
          <w:tcPr>
            <w:tcW w:w="2338" w:type="dxa"/>
          </w:tcPr>
          <w:p w14:paraId="0347973E" w14:textId="7FCE3742" w:rsidR="0013145F" w:rsidRDefault="00DD2216" w:rsidP="0013145F">
            <w:pPr>
              <w:jc w:val="center"/>
              <w:rPr>
                <w:rFonts w:ascii="Arial Nova Light" w:hAnsi="Arial Nova Light"/>
              </w:rPr>
            </w:pPr>
            <w:r>
              <w:rPr>
                <w:rFonts w:ascii="Arial Nova Light" w:hAnsi="Arial Nova Light"/>
              </w:rPr>
              <w:t>“2 1 3 + *”</w:t>
            </w:r>
          </w:p>
        </w:tc>
        <w:tc>
          <w:tcPr>
            <w:tcW w:w="2338" w:type="dxa"/>
          </w:tcPr>
          <w:p w14:paraId="6C81C690" w14:textId="27BAF147" w:rsidR="0013145F" w:rsidRDefault="00DD2216" w:rsidP="00DD2216">
            <w:pPr>
              <w:rPr>
                <w:rFonts w:ascii="Arial Nova Light" w:hAnsi="Arial Nova Light"/>
              </w:rPr>
            </w:pPr>
            <w:r>
              <w:rPr>
                <w:rFonts w:ascii="Arial Nova Light" w:hAnsi="Arial Nova Light"/>
              </w:rPr>
              <w:t>append 4 to postfix</w:t>
            </w:r>
          </w:p>
        </w:tc>
      </w:tr>
      <w:tr w:rsidR="0013145F" w14:paraId="3563B0E7" w14:textId="77777777" w:rsidTr="005B628A">
        <w:tc>
          <w:tcPr>
            <w:tcW w:w="2425" w:type="dxa"/>
          </w:tcPr>
          <w:p w14:paraId="545343D9" w14:textId="724C0D67" w:rsidR="0013145F" w:rsidRDefault="00DD2216" w:rsidP="0013145F">
            <w:pPr>
              <w:jc w:val="center"/>
              <w:rPr>
                <w:rFonts w:ascii="Arial Nova Light" w:hAnsi="Arial Nova Light"/>
              </w:rPr>
            </w:pPr>
            <w:r>
              <w:rPr>
                <w:rFonts w:ascii="Arial Nova Light" w:hAnsi="Arial Nova Light"/>
              </w:rPr>
              <w:t>/0</w:t>
            </w:r>
          </w:p>
        </w:tc>
        <w:tc>
          <w:tcPr>
            <w:tcW w:w="2249" w:type="dxa"/>
          </w:tcPr>
          <w:p w14:paraId="195EBEE4" w14:textId="6AAB1C08" w:rsidR="0013145F" w:rsidRDefault="00DD2216" w:rsidP="0013145F">
            <w:pPr>
              <w:jc w:val="center"/>
              <w:rPr>
                <w:rFonts w:ascii="Arial Nova Light" w:hAnsi="Arial Nova Light"/>
              </w:rPr>
            </w:pPr>
            <w:r>
              <w:rPr>
                <w:rFonts w:ascii="Arial Nova Light" w:hAnsi="Arial Nova Light"/>
              </w:rPr>
              <w:t>/</w:t>
            </w:r>
          </w:p>
        </w:tc>
        <w:tc>
          <w:tcPr>
            <w:tcW w:w="2338" w:type="dxa"/>
          </w:tcPr>
          <w:p w14:paraId="62CDE93F" w14:textId="576E82A1" w:rsidR="0013145F" w:rsidRDefault="00DD2216" w:rsidP="0013145F">
            <w:pPr>
              <w:jc w:val="center"/>
              <w:rPr>
                <w:rFonts w:ascii="Arial Nova Light" w:hAnsi="Arial Nova Light"/>
              </w:rPr>
            </w:pPr>
            <w:r>
              <w:rPr>
                <w:rFonts w:ascii="Arial Nova Light" w:hAnsi="Arial Nova Light"/>
              </w:rPr>
              <w:t>“2 1 3 + * 4”</w:t>
            </w:r>
          </w:p>
        </w:tc>
        <w:tc>
          <w:tcPr>
            <w:tcW w:w="2338" w:type="dxa"/>
          </w:tcPr>
          <w:p w14:paraId="107A0D7A" w14:textId="6050CE20" w:rsidR="0013145F" w:rsidRDefault="00DD2216" w:rsidP="00DD2216">
            <w:pPr>
              <w:rPr>
                <w:rFonts w:ascii="Arial Nova Light" w:hAnsi="Arial Nova Light"/>
              </w:rPr>
            </w:pPr>
            <w:r>
              <w:rPr>
                <w:rFonts w:ascii="Arial Nova Light" w:hAnsi="Arial Nova Light"/>
              </w:rPr>
              <w:t>pop remaining elements and append to postfix</w:t>
            </w:r>
          </w:p>
        </w:tc>
      </w:tr>
      <w:tr w:rsidR="0013145F" w14:paraId="7D528EBA" w14:textId="77777777" w:rsidTr="005B628A">
        <w:tc>
          <w:tcPr>
            <w:tcW w:w="2425" w:type="dxa"/>
          </w:tcPr>
          <w:p w14:paraId="4C864E81" w14:textId="6C8B8BA0" w:rsidR="0013145F" w:rsidRDefault="00DD2216" w:rsidP="0013145F">
            <w:pPr>
              <w:jc w:val="center"/>
              <w:rPr>
                <w:rFonts w:ascii="Arial Nova Light" w:hAnsi="Arial Nova Light"/>
              </w:rPr>
            </w:pPr>
            <w:r>
              <w:rPr>
                <w:rFonts w:ascii="Arial Nova Light" w:hAnsi="Arial Nova Light"/>
              </w:rPr>
              <w:t>/0</w:t>
            </w:r>
          </w:p>
        </w:tc>
        <w:tc>
          <w:tcPr>
            <w:tcW w:w="2249" w:type="dxa"/>
          </w:tcPr>
          <w:p w14:paraId="577E9ABB" w14:textId="1971BBA5" w:rsidR="0013145F" w:rsidRDefault="00DD2216" w:rsidP="0013145F">
            <w:pPr>
              <w:jc w:val="center"/>
              <w:rPr>
                <w:rFonts w:ascii="Arial Nova Light" w:hAnsi="Arial Nova Light"/>
              </w:rPr>
            </w:pPr>
            <w:r>
              <w:rPr>
                <w:rFonts w:ascii="Arial Nova Light" w:hAnsi="Arial Nova Light"/>
              </w:rPr>
              <w:t>NULL</w:t>
            </w:r>
          </w:p>
        </w:tc>
        <w:tc>
          <w:tcPr>
            <w:tcW w:w="2338" w:type="dxa"/>
          </w:tcPr>
          <w:p w14:paraId="2F02D90B" w14:textId="7ED02F56" w:rsidR="0013145F" w:rsidRDefault="00DD2216" w:rsidP="0013145F">
            <w:pPr>
              <w:jc w:val="center"/>
              <w:rPr>
                <w:rFonts w:ascii="Arial Nova Light" w:hAnsi="Arial Nova Light"/>
              </w:rPr>
            </w:pPr>
            <w:r>
              <w:rPr>
                <w:rFonts w:ascii="Arial Nova Light" w:hAnsi="Arial Nova Light"/>
              </w:rPr>
              <w:t>“2 1 3 + * 4 /”</w:t>
            </w:r>
          </w:p>
        </w:tc>
        <w:tc>
          <w:tcPr>
            <w:tcW w:w="2338" w:type="dxa"/>
          </w:tcPr>
          <w:p w14:paraId="1B4D3E0F" w14:textId="727D26F5" w:rsidR="0013145F" w:rsidRDefault="00DD2216" w:rsidP="00DD2216">
            <w:pPr>
              <w:rPr>
                <w:rFonts w:ascii="Arial Nova Light" w:hAnsi="Arial Nova Light"/>
              </w:rPr>
            </w:pPr>
            <w:proofErr w:type="gramStart"/>
            <w:r>
              <w:rPr>
                <w:rFonts w:ascii="Arial Nova Light" w:hAnsi="Arial Nova Light"/>
              </w:rPr>
              <w:t>final result</w:t>
            </w:r>
            <w:proofErr w:type="gramEnd"/>
          </w:p>
        </w:tc>
      </w:tr>
    </w:tbl>
    <w:p w14:paraId="51D76DDD" w14:textId="77777777" w:rsidR="0013145F" w:rsidRDefault="0013145F" w:rsidP="0013145F">
      <w:pPr>
        <w:jc w:val="center"/>
        <w:rPr>
          <w:rFonts w:ascii="Arial Nova Light" w:hAnsi="Arial Nova Light"/>
        </w:rPr>
      </w:pPr>
    </w:p>
    <w:p w14:paraId="3EEBB8A8" w14:textId="5B83D3AB" w:rsidR="00FB3565" w:rsidRDefault="00FB3565">
      <w:pPr>
        <w:rPr>
          <w:rFonts w:ascii="Arial Nova Light" w:hAnsi="Arial Nova Light"/>
        </w:rPr>
      </w:pPr>
      <w:r>
        <w:rPr>
          <w:rFonts w:ascii="Arial Nova Light" w:hAnsi="Arial Nova Light"/>
        </w:rPr>
        <w:tab/>
        <w:t>b. Evaluating Postfix Expressions</w:t>
      </w:r>
    </w:p>
    <w:p w14:paraId="6B5C2FDE" w14:textId="5196E486" w:rsidR="00FB3565" w:rsidRDefault="00FB3565">
      <w:pPr>
        <w:rPr>
          <w:rFonts w:ascii="Arial Nova Light" w:hAnsi="Arial Nova Light"/>
        </w:rPr>
      </w:pPr>
      <w:r>
        <w:rPr>
          <w:rFonts w:ascii="Arial Nova Light" w:hAnsi="Arial Nova Light"/>
        </w:rPr>
        <w:tab/>
      </w:r>
      <w:r>
        <w:rPr>
          <w:rFonts w:ascii="Arial Nova Light" w:hAnsi="Arial Nova Light"/>
        </w:rPr>
        <w:tab/>
      </w:r>
      <w:r w:rsidR="0040599B">
        <w:rPr>
          <w:rFonts w:ascii="Arial Nova Light" w:hAnsi="Arial Nova Light"/>
        </w:rPr>
        <w:t xml:space="preserve">Once the </w:t>
      </w:r>
      <w:r w:rsidR="00A542BF">
        <w:rPr>
          <w:rFonts w:ascii="Arial Nova Light" w:hAnsi="Arial Nova Light"/>
        </w:rPr>
        <w:t>given infix expression</w:t>
      </w:r>
      <w:r w:rsidR="0040599B">
        <w:rPr>
          <w:rFonts w:ascii="Arial Nova Light" w:hAnsi="Arial Nova Light"/>
        </w:rPr>
        <w:t xml:space="preserve"> has been converted, the resulting postfix expression can be evaluated. This can be done with the use of a stack. This </w:t>
      </w:r>
      <w:proofErr w:type="gramStart"/>
      <w:r w:rsidR="0040599B">
        <w:rPr>
          <w:rFonts w:ascii="Arial Nova Light" w:hAnsi="Arial Nova Light"/>
        </w:rPr>
        <w:t>particular solution</w:t>
      </w:r>
      <w:proofErr w:type="gramEnd"/>
      <w:r w:rsidR="0040599B">
        <w:rPr>
          <w:rFonts w:ascii="Arial Nova Light" w:hAnsi="Arial Nova Light"/>
        </w:rPr>
        <w:t xml:space="preserve"> uses a linked </w:t>
      </w:r>
      <w:r w:rsidR="00117BC8">
        <w:rPr>
          <w:rFonts w:ascii="Arial Nova Light" w:hAnsi="Arial Nova Light"/>
        </w:rPr>
        <w:t>list-based</w:t>
      </w:r>
      <w:r w:rsidR="0040599B">
        <w:rPr>
          <w:rFonts w:ascii="Arial Nova Light" w:hAnsi="Arial Nova Light"/>
        </w:rPr>
        <w:t xml:space="preserve"> implementation of a stack</w:t>
      </w:r>
      <w:r w:rsidR="001D1A81">
        <w:rPr>
          <w:rFonts w:ascii="Arial Nova Light" w:hAnsi="Arial Nova Light"/>
        </w:rPr>
        <w:t xml:space="preserve"> which, for simplicity, was designed to store </w:t>
      </w:r>
      <w:r w:rsidR="00A500F7">
        <w:rPr>
          <w:rFonts w:ascii="Arial Nova Light" w:hAnsi="Arial Nova Light"/>
        </w:rPr>
        <w:t>strings</w:t>
      </w:r>
      <w:r w:rsidR="001D1A81">
        <w:rPr>
          <w:rFonts w:ascii="Arial Nova Light" w:hAnsi="Arial Nova Light"/>
        </w:rPr>
        <w:t xml:space="preserve"> only</w:t>
      </w:r>
      <w:r w:rsidR="0040599B">
        <w:rPr>
          <w:rFonts w:ascii="Arial Nova Light" w:hAnsi="Arial Nova Light"/>
        </w:rPr>
        <w:t>.</w:t>
      </w:r>
      <w:r w:rsidR="00A542BF">
        <w:rPr>
          <w:rFonts w:ascii="Arial Nova Light" w:hAnsi="Arial Nova Light"/>
        </w:rPr>
        <w:t xml:space="preserve"> The procedure is described below.</w:t>
      </w:r>
    </w:p>
    <w:p w14:paraId="73152BE2" w14:textId="29347F2D" w:rsidR="003F3670" w:rsidRDefault="00A542BF">
      <w:pPr>
        <w:rPr>
          <w:rFonts w:ascii="Arial Nova Light" w:eastAsiaTheme="minorEastAsia" w:hAnsi="Arial Nova Light"/>
        </w:rPr>
      </w:pPr>
      <w:r>
        <w:rPr>
          <w:rFonts w:ascii="Arial Nova Light" w:hAnsi="Arial Nova Light"/>
        </w:rPr>
        <w:tab/>
      </w:r>
      <w:r w:rsidR="003F2620">
        <w:rPr>
          <w:rFonts w:ascii="Arial Nova Light" w:hAnsi="Arial Nova Light"/>
        </w:rPr>
        <w:tab/>
      </w:r>
      <w:r>
        <w:rPr>
          <w:rFonts w:ascii="Arial Nova Light" w:hAnsi="Arial Nova Light"/>
        </w:rPr>
        <w:t xml:space="preserve">In this </w:t>
      </w:r>
      <w:r w:rsidR="003F3670">
        <w:rPr>
          <w:rFonts w:ascii="Arial Nova Light" w:hAnsi="Arial Nova Light"/>
        </w:rPr>
        <w:t>project</w:t>
      </w:r>
      <w:r>
        <w:rPr>
          <w:rFonts w:ascii="Arial Nova Light" w:hAnsi="Arial Nova Light"/>
        </w:rPr>
        <w:t xml:space="preserve">, the postfix expression to be evaluated is </w:t>
      </w:r>
      <w:r w:rsidR="00A33FA1">
        <w:rPr>
          <w:rFonts w:ascii="Arial Nova Light" w:hAnsi="Arial Nova Light"/>
        </w:rPr>
        <w:t xml:space="preserve">stored as a string of characters. The first step is to iterate through each character in the string. If the character represents an operand, push it onto the stack. In this case, operands are guaranteed to be </w:t>
      </w:r>
      <w:r w:rsidR="000C0EDF">
        <w:rPr>
          <w:rFonts w:ascii="Arial Nova Light" w:hAnsi="Arial Nova Light"/>
        </w:rPr>
        <w:t>numerical values</w:t>
      </w:r>
      <w:r w:rsidR="00A33FA1">
        <w:rPr>
          <w:rFonts w:ascii="Arial Nova Light" w:hAnsi="Arial Nova Light"/>
        </w:rPr>
        <w:t>.</w:t>
      </w:r>
      <w:r w:rsidR="000C0EDF">
        <w:rPr>
          <w:rFonts w:ascii="Arial Nova Light" w:hAnsi="Arial Nova Light"/>
        </w:rPr>
        <w:t xml:space="preserve"> Both integer and decimal values are acceptable.</w:t>
      </w:r>
      <w:r w:rsidR="00A33FA1">
        <w:rPr>
          <w:rFonts w:ascii="Arial Nova Light" w:hAnsi="Arial Nova Light"/>
        </w:rPr>
        <w:t xml:space="preserve"> </w:t>
      </w:r>
      <w:r w:rsidR="000C0EDF">
        <w:rPr>
          <w:rFonts w:ascii="Arial Nova Light" w:hAnsi="Arial Nova Light"/>
        </w:rPr>
        <w:t>O</w:t>
      </w:r>
      <w:r w:rsidR="003F3670">
        <w:rPr>
          <w:rFonts w:ascii="Arial Nova Light" w:hAnsi="Arial Nova Light"/>
        </w:rPr>
        <w:t xml:space="preserve">perands and operators are separated by blank space. </w:t>
      </w:r>
      <w:r w:rsidR="00A33FA1">
        <w:rPr>
          <w:rFonts w:ascii="Arial Nova Light" w:hAnsi="Arial Nova Light"/>
        </w:rPr>
        <w:t>If a character represents an operator, pop the top two elements from the stack</w:t>
      </w:r>
      <w:r w:rsidR="006A1793">
        <w:rPr>
          <w:rFonts w:ascii="Arial Nova Light" w:hAnsi="Arial Nova Light"/>
        </w:rPr>
        <w:t xml:space="preserve"> and</w:t>
      </w:r>
      <w:r w:rsidR="00A33FA1">
        <w:rPr>
          <w:rFonts w:ascii="Arial Nova Light" w:hAnsi="Arial Nova Light"/>
        </w:rPr>
        <w:t xml:space="preserve"> perform the appropriate operation using these two values as the operands</w:t>
      </w:r>
      <w:r w:rsidR="006A1793">
        <w:rPr>
          <w:rFonts w:ascii="Arial Nova Light" w:hAnsi="Arial Nova Light"/>
        </w:rPr>
        <w:t xml:space="preserve">. Then, push the result of this operation onto the stack and continue iterating through the string. Finally, after reaching the end of the string, pop the top element from the stack; this is </w:t>
      </w:r>
      <w:proofErr w:type="gramStart"/>
      <w:r w:rsidR="006A1793">
        <w:rPr>
          <w:rFonts w:ascii="Arial Nova Light" w:hAnsi="Arial Nova Light"/>
        </w:rPr>
        <w:t xml:space="preserve">the </w:t>
      </w:r>
      <w:r w:rsidR="00117BC8">
        <w:rPr>
          <w:rFonts w:ascii="Arial Nova Light" w:hAnsi="Arial Nova Light"/>
        </w:rPr>
        <w:t xml:space="preserve">final </w:t>
      </w:r>
      <w:r w:rsidR="006A1793">
        <w:rPr>
          <w:rFonts w:ascii="Arial Nova Light" w:hAnsi="Arial Nova Light"/>
        </w:rPr>
        <w:t>result</w:t>
      </w:r>
      <w:proofErr w:type="gramEnd"/>
      <w:r w:rsidR="006A1793">
        <w:rPr>
          <w:rFonts w:ascii="Arial Nova Light" w:hAnsi="Arial Nova Light"/>
        </w:rPr>
        <w:t>. As an example, once again, consider equation (7).</w:t>
      </w:r>
      <w:r w:rsidR="00047119">
        <w:rPr>
          <w:rFonts w:ascii="Arial Nova Light" w:hAnsi="Arial Nova Light"/>
        </w:rPr>
        <w:t xml:space="preserve"> For this example, we will assign values such that </w:t>
      </w:r>
      <m:oMath>
        <m:r>
          <w:rPr>
            <w:rFonts w:ascii="Cambria Math" w:hAnsi="Cambria Math"/>
          </w:rPr>
          <m:t>a=2, b=1, c=3, d=4</m:t>
        </m:r>
      </m:oMath>
      <w:r w:rsidR="00047119">
        <w:rPr>
          <w:rFonts w:ascii="Arial Nova Light" w:eastAsiaTheme="minorEastAsia" w:hAnsi="Arial Nova Light"/>
        </w:rPr>
        <w:t>. Table (1) shown below details this procedure where ‘current’ represents the current character in the string</w:t>
      </w:r>
      <w:r w:rsidR="001D1A81">
        <w:rPr>
          <w:rFonts w:ascii="Arial Nova Light" w:eastAsiaTheme="minorEastAsia" w:hAnsi="Arial Nova Light"/>
        </w:rPr>
        <w:t>; ‘top’, the element at the top of the stack</w:t>
      </w:r>
      <w:r w:rsidR="00843CF4">
        <w:rPr>
          <w:rFonts w:ascii="Arial Nova Light" w:eastAsiaTheme="minorEastAsia" w:hAnsi="Arial Nova Light"/>
        </w:rPr>
        <w:t>.</w:t>
      </w:r>
    </w:p>
    <w:p w14:paraId="6203F370" w14:textId="78FB36A0" w:rsidR="0057377F" w:rsidRPr="0057377F" w:rsidRDefault="0057377F">
      <w:pPr>
        <w:rPr>
          <w:rFonts w:ascii="Arial Nova Light" w:eastAsiaTheme="minorEastAsia" w:hAnsi="Arial Nova Light"/>
        </w:rPr>
      </w:pPr>
      <w:r>
        <w:rPr>
          <w:rFonts w:ascii="Arial Nova Light" w:eastAsiaTheme="minorEastAsia" w:hAnsi="Arial Nova Light"/>
          <w:b/>
        </w:rPr>
        <w:t xml:space="preserve">Table </w:t>
      </w:r>
      <w:r w:rsidR="00F84805">
        <w:rPr>
          <w:rFonts w:ascii="Arial Nova Light" w:eastAsiaTheme="minorEastAsia" w:hAnsi="Arial Nova Light"/>
          <w:b/>
        </w:rPr>
        <w:t>2</w:t>
      </w:r>
      <w:r>
        <w:rPr>
          <w:rFonts w:ascii="Arial Nova Light" w:eastAsiaTheme="minorEastAsia" w:hAnsi="Arial Nova Light"/>
        </w:rPr>
        <w:t>: Example of How to Calculate the Result of a Postfix Expression</w:t>
      </w:r>
    </w:p>
    <w:tbl>
      <w:tblPr>
        <w:tblStyle w:val="TableGrid"/>
        <w:tblW w:w="0" w:type="auto"/>
        <w:tblLook w:val="04A0" w:firstRow="1" w:lastRow="0" w:firstColumn="1" w:lastColumn="0" w:noHBand="0" w:noVBand="1"/>
      </w:tblPr>
      <w:tblGrid>
        <w:gridCol w:w="3116"/>
        <w:gridCol w:w="3117"/>
        <w:gridCol w:w="3117"/>
      </w:tblGrid>
      <w:tr w:rsidR="00117BC8" w14:paraId="33159D07" w14:textId="77777777" w:rsidTr="00117BC8">
        <w:tc>
          <w:tcPr>
            <w:tcW w:w="3116" w:type="dxa"/>
          </w:tcPr>
          <w:p w14:paraId="20D80C11" w14:textId="1C7BF311" w:rsidR="00117BC8" w:rsidRDefault="00117BC8" w:rsidP="00117BC8">
            <w:pPr>
              <w:rPr>
                <w:rFonts w:ascii="Arial Nova Light" w:hAnsi="Arial Nova Light"/>
              </w:rPr>
            </w:pPr>
            <w:r>
              <w:rPr>
                <w:rFonts w:ascii="Arial Nova Light" w:hAnsi="Arial Nova Light"/>
              </w:rPr>
              <w:t xml:space="preserve">Input: </w:t>
            </w:r>
            <w:r w:rsidR="005B628A">
              <w:rPr>
                <w:rFonts w:ascii="Arial Nova Light" w:hAnsi="Arial Nova Light"/>
              </w:rPr>
              <w:t xml:space="preserve">“2 1 3 + * 4 </w:t>
            </w:r>
            <w:proofErr w:type="gramStart"/>
            <w:r w:rsidR="005B628A">
              <w:rPr>
                <w:rFonts w:ascii="Arial Nova Light" w:hAnsi="Arial Nova Light"/>
              </w:rPr>
              <w:t>/ ”</w:t>
            </w:r>
            <w:proofErr w:type="gramEnd"/>
          </w:p>
        </w:tc>
        <w:tc>
          <w:tcPr>
            <w:tcW w:w="3117" w:type="dxa"/>
          </w:tcPr>
          <w:p w14:paraId="1B53B91A" w14:textId="77777777" w:rsidR="00117BC8" w:rsidRDefault="00117BC8" w:rsidP="00117BC8">
            <w:pPr>
              <w:jc w:val="center"/>
              <w:rPr>
                <w:rFonts w:ascii="Arial Nova Light" w:hAnsi="Arial Nova Light"/>
              </w:rPr>
            </w:pPr>
          </w:p>
        </w:tc>
        <w:tc>
          <w:tcPr>
            <w:tcW w:w="3117" w:type="dxa"/>
          </w:tcPr>
          <w:p w14:paraId="75F0D483" w14:textId="77777777" w:rsidR="00117BC8" w:rsidRDefault="00117BC8" w:rsidP="00117BC8">
            <w:pPr>
              <w:jc w:val="center"/>
              <w:rPr>
                <w:rFonts w:ascii="Arial Nova Light" w:hAnsi="Arial Nova Light"/>
              </w:rPr>
            </w:pPr>
          </w:p>
        </w:tc>
      </w:tr>
      <w:tr w:rsidR="00117BC8" w14:paraId="30AB88AA" w14:textId="77777777" w:rsidTr="00117BC8">
        <w:tc>
          <w:tcPr>
            <w:tcW w:w="3116" w:type="dxa"/>
          </w:tcPr>
          <w:p w14:paraId="5F35DDB3" w14:textId="406B25B7" w:rsidR="00117BC8" w:rsidRDefault="005B628A" w:rsidP="00117BC8">
            <w:pPr>
              <w:jc w:val="center"/>
              <w:rPr>
                <w:rFonts w:ascii="Arial Nova Light" w:hAnsi="Arial Nova Light"/>
              </w:rPr>
            </w:pPr>
            <w:r>
              <w:rPr>
                <w:rFonts w:ascii="Arial Nova Light" w:hAnsi="Arial Nova Light"/>
              </w:rPr>
              <w:t>C</w:t>
            </w:r>
            <w:r w:rsidR="00117BC8">
              <w:rPr>
                <w:rFonts w:ascii="Arial Nova Light" w:hAnsi="Arial Nova Light"/>
              </w:rPr>
              <w:t>urrent</w:t>
            </w:r>
          </w:p>
        </w:tc>
        <w:tc>
          <w:tcPr>
            <w:tcW w:w="3117" w:type="dxa"/>
          </w:tcPr>
          <w:p w14:paraId="3086F2CC" w14:textId="39EC14DA" w:rsidR="00117BC8" w:rsidRDefault="005B628A" w:rsidP="00117BC8">
            <w:pPr>
              <w:jc w:val="center"/>
              <w:rPr>
                <w:rFonts w:ascii="Arial Nova Light" w:hAnsi="Arial Nova Light"/>
              </w:rPr>
            </w:pPr>
            <w:r>
              <w:rPr>
                <w:rFonts w:ascii="Arial Nova Light" w:hAnsi="Arial Nova Light"/>
              </w:rPr>
              <w:t>T</w:t>
            </w:r>
            <w:r w:rsidR="00117BC8">
              <w:rPr>
                <w:rFonts w:ascii="Arial Nova Light" w:hAnsi="Arial Nova Light"/>
              </w:rPr>
              <w:t>op</w:t>
            </w:r>
          </w:p>
        </w:tc>
        <w:tc>
          <w:tcPr>
            <w:tcW w:w="3117" w:type="dxa"/>
          </w:tcPr>
          <w:p w14:paraId="441D3C9F" w14:textId="6ECB408D" w:rsidR="00117BC8" w:rsidRDefault="005B628A" w:rsidP="00117BC8">
            <w:pPr>
              <w:jc w:val="center"/>
              <w:rPr>
                <w:rFonts w:ascii="Arial Nova Light" w:hAnsi="Arial Nova Light"/>
              </w:rPr>
            </w:pPr>
            <w:r>
              <w:rPr>
                <w:rFonts w:ascii="Arial Nova Light" w:hAnsi="Arial Nova Light"/>
              </w:rPr>
              <w:t>C</w:t>
            </w:r>
            <w:r w:rsidR="00117BC8">
              <w:rPr>
                <w:rFonts w:ascii="Arial Nova Light" w:hAnsi="Arial Nova Light"/>
              </w:rPr>
              <w:t>omment</w:t>
            </w:r>
          </w:p>
        </w:tc>
      </w:tr>
      <w:tr w:rsidR="00117BC8" w14:paraId="7EC8A4AA" w14:textId="77777777" w:rsidTr="00117BC8">
        <w:tc>
          <w:tcPr>
            <w:tcW w:w="3116" w:type="dxa"/>
          </w:tcPr>
          <w:p w14:paraId="3FA6A09F" w14:textId="5A5EDA5B" w:rsidR="00117BC8" w:rsidRDefault="00117BC8" w:rsidP="00117BC8">
            <w:pPr>
              <w:jc w:val="center"/>
              <w:rPr>
                <w:rFonts w:ascii="Arial Nova Light" w:hAnsi="Arial Nova Light"/>
              </w:rPr>
            </w:pPr>
            <w:r>
              <w:rPr>
                <w:rFonts w:ascii="Arial Nova Light" w:hAnsi="Arial Nova Light"/>
              </w:rPr>
              <w:t>2</w:t>
            </w:r>
          </w:p>
        </w:tc>
        <w:tc>
          <w:tcPr>
            <w:tcW w:w="3117" w:type="dxa"/>
          </w:tcPr>
          <w:p w14:paraId="766CDCCF" w14:textId="135A4A03" w:rsidR="00117BC8" w:rsidRDefault="00117BC8" w:rsidP="00117BC8">
            <w:pPr>
              <w:jc w:val="center"/>
              <w:rPr>
                <w:rFonts w:ascii="Arial Nova Light" w:hAnsi="Arial Nova Light"/>
              </w:rPr>
            </w:pPr>
            <w:r>
              <w:rPr>
                <w:rFonts w:ascii="Arial Nova Light" w:hAnsi="Arial Nova Light"/>
              </w:rPr>
              <w:t>NULL</w:t>
            </w:r>
          </w:p>
        </w:tc>
        <w:tc>
          <w:tcPr>
            <w:tcW w:w="3117" w:type="dxa"/>
          </w:tcPr>
          <w:p w14:paraId="495FE45D" w14:textId="1AA05446" w:rsidR="00117BC8" w:rsidRDefault="00117BC8" w:rsidP="00280C40">
            <w:pPr>
              <w:rPr>
                <w:rFonts w:ascii="Arial Nova Light" w:hAnsi="Arial Nova Light"/>
              </w:rPr>
            </w:pPr>
            <w:r>
              <w:rPr>
                <w:rFonts w:ascii="Arial Nova Light" w:hAnsi="Arial Nova Light"/>
              </w:rPr>
              <w:t xml:space="preserve">push 2 onto </w:t>
            </w:r>
            <w:r w:rsidR="00280C40">
              <w:rPr>
                <w:rFonts w:ascii="Arial Nova Light" w:hAnsi="Arial Nova Light"/>
              </w:rPr>
              <w:t>the stack</w:t>
            </w:r>
          </w:p>
        </w:tc>
      </w:tr>
      <w:tr w:rsidR="00117BC8" w14:paraId="4C9A52E1" w14:textId="77777777" w:rsidTr="00117BC8">
        <w:tc>
          <w:tcPr>
            <w:tcW w:w="3116" w:type="dxa"/>
          </w:tcPr>
          <w:p w14:paraId="726208A3" w14:textId="13CDC29F" w:rsidR="00117BC8" w:rsidRDefault="00280C40" w:rsidP="00117BC8">
            <w:pPr>
              <w:jc w:val="center"/>
              <w:rPr>
                <w:rFonts w:ascii="Arial Nova Light" w:hAnsi="Arial Nova Light"/>
              </w:rPr>
            </w:pPr>
            <w:r>
              <w:rPr>
                <w:rFonts w:ascii="Arial Nova Light" w:hAnsi="Arial Nova Light"/>
              </w:rPr>
              <w:t>1</w:t>
            </w:r>
          </w:p>
        </w:tc>
        <w:tc>
          <w:tcPr>
            <w:tcW w:w="3117" w:type="dxa"/>
          </w:tcPr>
          <w:p w14:paraId="35F25139" w14:textId="57B00249" w:rsidR="00117BC8" w:rsidRDefault="00280C40" w:rsidP="00117BC8">
            <w:pPr>
              <w:jc w:val="center"/>
              <w:rPr>
                <w:rFonts w:ascii="Arial Nova Light" w:hAnsi="Arial Nova Light"/>
              </w:rPr>
            </w:pPr>
            <w:r>
              <w:rPr>
                <w:rFonts w:ascii="Arial Nova Light" w:hAnsi="Arial Nova Light"/>
              </w:rPr>
              <w:t>2</w:t>
            </w:r>
          </w:p>
        </w:tc>
        <w:tc>
          <w:tcPr>
            <w:tcW w:w="3117" w:type="dxa"/>
          </w:tcPr>
          <w:p w14:paraId="2C22C2DD" w14:textId="480A305D" w:rsidR="00117BC8" w:rsidRDefault="00280C40" w:rsidP="00280C40">
            <w:pPr>
              <w:rPr>
                <w:rFonts w:ascii="Arial Nova Light" w:hAnsi="Arial Nova Light"/>
              </w:rPr>
            </w:pPr>
            <w:r>
              <w:rPr>
                <w:rFonts w:ascii="Arial Nova Light" w:hAnsi="Arial Nova Light"/>
              </w:rPr>
              <w:t>push 1 onto the stack</w:t>
            </w:r>
          </w:p>
        </w:tc>
      </w:tr>
      <w:tr w:rsidR="00117BC8" w14:paraId="565789F3" w14:textId="77777777" w:rsidTr="00117BC8">
        <w:tc>
          <w:tcPr>
            <w:tcW w:w="3116" w:type="dxa"/>
          </w:tcPr>
          <w:p w14:paraId="576A5D3A" w14:textId="49EE4CA8" w:rsidR="00117BC8" w:rsidRDefault="00280C40" w:rsidP="00117BC8">
            <w:pPr>
              <w:jc w:val="center"/>
              <w:rPr>
                <w:rFonts w:ascii="Arial Nova Light" w:hAnsi="Arial Nova Light"/>
              </w:rPr>
            </w:pPr>
            <w:r>
              <w:rPr>
                <w:rFonts w:ascii="Arial Nova Light" w:hAnsi="Arial Nova Light"/>
              </w:rPr>
              <w:t>3</w:t>
            </w:r>
          </w:p>
        </w:tc>
        <w:tc>
          <w:tcPr>
            <w:tcW w:w="3117" w:type="dxa"/>
          </w:tcPr>
          <w:p w14:paraId="26874B98" w14:textId="55FF9FF2" w:rsidR="00117BC8" w:rsidRDefault="00280C40" w:rsidP="00117BC8">
            <w:pPr>
              <w:jc w:val="center"/>
              <w:rPr>
                <w:rFonts w:ascii="Arial Nova Light" w:hAnsi="Arial Nova Light"/>
              </w:rPr>
            </w:pPr>
            <w:r>
              <w:rPr>
                <w:rFonts w:ascii="Arial Nova Light" w:hAnsi="Arial Nova Light"/>
              </w:rPr>
              <w:t>1</w:t>
            </w:r>
          </w:p>
        </w:tc>
        <w:tc>
          <w:tcPr>
            <w:tcW w:w="3117" w:type="dxa"/>
          </w:tcPr>
          <w:p w14:paraId="2F6BD1AC" w14:textId="74E943BB" w:rsidR="00117BC8" w:rsidRDefault="00280C40" w:rsidP="00280C40">
            <w:pPr>
              <w:rPr>
                <w:rFonts w:ascii="Arial Nova Light" w:hAnsi="Arial Nova Light"/>
              </w:rPr>
            </w:pPr>
            <w:r>
              <w:rPr>
                <w:rFonts w:ascii="Arial Nova Light" w:hAnsi="Arial Nova Light"/>
              </w:rPr>
              <w:t>push 3 onto the stack</w:t>
            </w:r>
          </w:p>
        </w:tc>
      </w:tr>
      <w:tr w:rsidR="00117BC8" w14:paraId="494538EE" w14:textId="77777777" w:rsidTr="00117BC8">
        <w:tc>
          <w:tcPr>
            <w:tcW w:w="3116" w:type="dxa"/>
          </w:tcPr>
          <w:p w14:paraId="775420A4" w14:textId="33D851AC" w:rsidR="00117BC8" w:rsidRDefault="00280C40" w:rsidP="00117BC8">
            <w:pPr>
              <w:jc w:val="center"/>
              <w:rPr>
                <w:rFonts w:ascii="Arial Nova Light" w:hAnsi="Arial Nova Light"/>
              </w:rPr>
            </w:pPr>
            <w:r>
              <w:rPr>
                <w:rFonts w:ascii="Arial Nova Light" w:hAnsi="Arial Nova Light"/>
              </w:rPr>
              <w:t>+</w:t>
            </w:r>
          </w:p>
        </w:tc>
        <w:tc>
          <w:tcPr>
            <w:tcW w:w="3117" w:type="dxa"/>
          </w:tcPr>
          <w:p w14:paraId="71752CF6" w14:textId="0CC20D54" w:rsidR="00117BC8" w:rsidRDefault="00280C40" w:rsidP="00117BC8">
            <w:pPr>
              <w:jc w:val="center"/>
              <w:rPr>
                <w:rFonts w:ascii="Arial Nova Light" w:hAnsi="Arial Nova Light"/>
              </w:rPr>
            </w:pPr>
            <w:r>
              <w:rPr>
                <w:rFonts w:ascii="Arial Nova Light" w:hAnsi="Arial Nova Light"/>
              </w:rPr>
              <w:t>3</w:t>
            </w:r>
          </w:p>
        </w:tc>
        <w:tc>
          <w:tcPr>
            <w:tcW w:w="3117" w:type="dxa"/>
          </w:tcPr>
          <w:p w14:paraId="59D09201" w14:textId="77777777" w:rsidR="00117BC8" w:rsidRDefault="00280C40" w:rsidP="00280C40">
            <w:pPr>
              <w:rPr>
                <w:rFonts w:ascii="Arial Nova Light" w:hAnsi="Arial Nova Light"/>
              </w:rPr>
            </w:pPr>
            <w:r>
              <w:rPr>
                <w:rFonts w:ascii="Arial Nova Light" w:hAnsi="Arial Nova Light"/>
              </w:rPr>
              <w:t>pop 3 from the stack</w:t>
            </w:r>
          </w:p>
          <w:p w14:paraId="374ABD19" w14:textId="319EA34F" w:rsidR="00280C40" w:rsidRPr="0057377F" w:rsidRDefault="00B93DEC" w:rsidP="00280C40">
            <w:pPr>
              <w:rPr>
                <w:rFonts w:ascii="Consolas" w:hAnsi="Consolas"/>
              </w:rPr>
            </w:pPr>
            <w:proofErr w:type="spellStart"/>
            <w:r w:rsidRPr="0057377F">
              <w:rPr>
                <w:rFonts w:ascii="Consolas" w:hAnsi="Consolas"/>
              </w:rPr>
              <w:t>r</w:t>
            </w:r>
            <w:r w:rsidR="00280C40" w:rsidRPr="0057377F">
              <w:rPr>
                <w:rFonts w:ascii="Consolas" w:hAnsi="Consolas"/>
              </w:rPr>
              <w:t>hs</w:t>
            </w:r>
            <w:proofErr w:type="spellEnd"/>
            <w:r w:rsidR="00280C40" w:rsidRPr="0057377F">
              <w:rPr>
                <w:rFonts w:ascii="Consolas" w:hAnsi="Consolas"/>
              </w:rPr>
              <w:t xml:space="preserve"> = </w:t>
            </w:r>
            <w:proofErr w:type="spellStart"/>
            <w:proofErr w:type="gramStart"/>
            <w:r w:rsidR="00280C40" w:rsidRPr="0057377F">
              <w:rPr>
                <w:rFonts w:ascii="Consolas" w:hAnsi="Consolas"/>
              </w:rPr>
              <w:t>stack.pop</w:t>
            </w:r>
            <w:proofErr w:type="spellEnd"/>
            <w:r w:rsidR="00280C40" w:rsidRPr="0057377F">
              <w:rPr>
                <w:rFonts w:ascii="Consolas" w:hAnsi="Consolas"/>
              </w:rPr>
              <w:t>(</w:t>
            </w:r>
            <w:proofErr w:type="gramEnd"/>
            <w:r w:rsidR="00280C40" w:rsidRPr="0057377F">
              <w:rPr>
                <w:rFonts w:ascii="Consolas" w:hAnsi="Consolas"/>
              </w:rPr>
              <w:t>);</w:t>
            </w:r>
          </w:p>
        </w:tc>
      </w:tr>
      <w:tr w:rsidR="00117BC8" w14:paraId="0782FFF7" w14:textId="77777777" w:rsidTr="00117BC8">
        <w:tc>
          <w:tcPr>
            <w:tcW w:w="3116" w:type="dxa"/>
          </w:tcPr>
          <w:p w14:paraId="7FA5DBEC" w14:textId="09B0DF5C" w:rsidR="00117BC8" w:rsidRDefault="00280C40" w:rsidP="00117BC8">
            <w:pPr>
              <w:jc w:val="center"/>
              <w:rPr>
                <w:rFonts w:ascii="Arial Nova Light" w:hAnsi="Arial Nova Light"/>
              </w:rPr>
            </w:pPr>
            <w:r>
              <w:rPr>
                <w:rFonts w:ascii="Arial Nova Light" w:hAnsi="Arial Nova Light"/>
              </w:rPr>
              <w:t>+</w:t>
            </w:r>
          </w:p>
        </w:tc>
        <w:tc>
          <w:tcPr>
            <w:tcW w:w="3117" w:type="dxa"/>
          </w:tcPr>
          <w:p w14:paraId="18F2E84B" w14:textId="6175843E" w:rsidR="00117BC8" w:rsidRDefault="00280C40" w:rsidP="00117BC8">
            <w:pPr>
              <w:jc w:val="center"/>
              <w:rPr>
                <w:rFonts w:ascii="Arial Nova Light" w:hAnsi="Arial Nova Light"/>
              </w:rPr>
            </w:pPr>
            <w:r>
              <w:rPr>
                <w:rFonts w:ascii="Arial Nova Light" w:hAnsi="Arial Nova Light"/>
              </w:rPr>
              <w:t>1</w:t>
            </w:r>
          </w:p>
        </w:tc>
        <w:tc>
          <w:tcPr>
            <w:tcW w:w="3117" w:type="dxa"/>
          </w:tcPr>
          <w:p w14:paraId="770376B8" w14:textId="77777777" w:rsidR="00117BC8" w:rsidRDefault="00280C40" w:rsidP="00280C40">
            <w:pPr>
              <w:rPr>
                <w:rFonts w:ascii="Arial Nova Light" w:hAnsi="Arial Nova Light"/>
              </w:rPr>
            </w:pPr>
            <w:r>
              <w:rPr>
                <w:rFonts w:ascii="Arial Nova Light" w:hAnsi="Arial Nova Light"/>
              </w:rPr>
              <w:t>pop 1 from the stack</w:t>
            </w:r>
          </w:p>
          <w:p w14:paraId="39C64CF4" w14:textId="4DC54ED0" w:rsidR="00280C40" w:rsidRPr="0057377F" w:rsidRDefault="00B93DEC" w:rsidP="00280C40">
            <w:pPr>
              <w:rPr>
                <w:rFonts w:ascii="Consolas" w:hAnsi="Consolas"/>
              </w:rPr>
            </w:pPr>
            <w:proofErr w:type="spellStart"/>
            <w:r w:rsidRPr="0057377F">
              <w:rPr>
                <w:rFonts w:ascii="Consolas" w:hAnsi="Consolas"/>
              </w:rPr>
              <w:t>l</w:t>
            </w:r>
            <w:r w:rsidR="00280C40" w:rsidRPr="0057377F">
              <w:rPr>
                <w:rFonts w:ascii="Consolas" w:hAnsi="Consolas"/>
              </w:rPr>
              <w:t>hs</w:t>
            </w:r>
            <w:proofErr w:type="spellEnd"/>
            <w:r w:rsidR="00280C40" w:rsidRPr="0057377F">
              <w:rPr>
                <w:rFonts w:ascii="Consolas" w:hAnsi="Consolas"/>
              </w:rPr>
              <w:t xml:space="preserve"> = </w:t>
            </w:r>
            <w:proofErr w:type="spellStart"/>
            <w:proofErr w:type="gramStart"/>
            <w:r w:rsidR="00280C40" w:rsidRPr="0057377F">
              <w:rPr>
                <w:rFonts w:ascii="Consolas" w:hAnsi="Consolas"/>
              </w:rPr>
              <w:t>stack.pop</w:t>
            </w:r>
            <w:proofErr w:type="spellEnd"/>
            <w:r w:rsidR="00280C40" w:rsidRPr="0057377F">
              <w:rPr>
                <w:rFonts w:ascii="Consolas" w:hAnsi="Consolas"/>
              </w:rPr>
              <w:t>(</w:t>
            </w:r>
            <w:proofErr w:type="gramEnd"/>
            <w:r w:rsidR="00280C40" w:rsidRPr="0057377F">
              <w:rPr>
                <w:rFonts w:ascii="Consolas" w:hAnsi="Consolas"/>
              </w:rPr>
              <w:t>);</w:t>
            </w:r>
          </w:p>
        </w:tc>
      </w:tr>
      <w:tr w:rsidR="00117BC8" w14:paraId="4E1EE503" w14:textId="77777777" w:rsidTr="00117BC8">
        <w:tc>
          <w:tcPr>
            <w:tcW w:w="3116" w:type="dxa"/>
          </w:tcPr>
          <w:p w14:paraId="47A2599B" w14:textId="4AB3967F" w:rsidR="00117BC8" w:rsidRDefault="00280C40" w:rsidP="00117BC8">
            <w:pPr>
              <w:jc w:val="center"/>
              <w:rPr>
                <w:rFonts w:ascii="Arial Nova Light" w:hAnsi="Arial Nova Light"/>
              </w:rPr>
            </w:pPr>
            <w:r>
              <w:rPr>
                <w:rFonts w:ascii="Arial Nova Light" w:hAnsi="Arial Nova Light"/>
              </w:rPr>
              <w:t>+</w:t>
            </w:r>
          </w:p>
        </w:tc>
        <w:tc>
          <w:tcPr>
            <w:tcW w:w="3117" w:type="dxa"/>
          </w:tcPr>
          <w:p w14:paraId="3A5475F6" w14:textId="66A155DC" w:rsidR="00117BC8" w:rsidRDefault="00280C40" w:rsidP="00117BC8">
            <w:pPr>
              <w:jc w:val="center"/>
              <w:rPr>
                <w:rFonts w:ascii="Arial Nova Light" w:hAnsi="Arial Nova Light"/>
              </w:rPr>
            </w:pPr>
            <w:r>
              <w:rPr>
                <w:rFonts w:ascii="Arial Nova Light" w:hAnsi="Arial Nova Light"/>
              </w:rPr>
              <w:t>2</w:t>
            </w:r>
          </w:p>
        </w:tc>
        <w:tc>
          <w:tcPr>
            <w:tcW w:w="3117" w:type="dxa"/>
          </w:tcPr>
          <w:p w14:paraId="5AD9D65C" w14:textId="70DFE490" w:rsidR="00117BC8" w:rsidRPr="0057377F" w:rsidRDefault="00280C40" w:rsidP="00280C40">
            <w:pPr>
              <w:rPr>
                <w:rFonts w:ascii="Consolas" w:hAnsi="Consolas"/>
              </w:rPr>
            </w:pPr>
            <w:r w:rsidRPr="0057377F">
              <w:rPr>
                <w:rFonts w:ascii="Consolas" w:hAnsi="Consolas"/>
              </w:rPr>
              <w:t xml:space="preserve">sum = </w:t>
            </w:r>
            <w:proofErr w:type="spellStart"/>
            <w:r w:rsidRPr="0057377F">
              <w:rPr>
                <w:rFonts w:ascii="Consolas" w:hAnsi="Consolas"/>
              </w:rPr>
              <w:t>lhs</w:t>
            </w:r>
            <w:proofErr w:type="spellEnd"/>
            <w:r w:rsidRPr="0057377F">
              <w:rPr>
                <w:rFonts w:ascii="Consolas" w:hAnsi="Consolas"/>
              </w:rPr>
              <w:t xml:space="preserve"> + </w:t>
            </w:r>
            <w:proofErr w:type="spellStart"/>
            <w:r w:rsidRPr="0057377F">
              <w:rPr>
                <w:rFonts w:ascii="Consolas" w:hAnsi="Consolas"/>
              </w:rPr>
              <w:t>rhs</w:t>
            </w:r>
            <w:proofErr w:type="spellEnd"/>
            <w:r w:rsidRPr="0057377F">
              <w:rPr>
                <w:rFonts w:ascii="Consolas" w:hAnsi="Consolas"/>
              </w:rPr>
              <w:t>;</w:t>
            </w:r>
          </w:p>
          <w:p w14:paraId="553E325C" w14:textId="2659E36F" w:rsidR="00280C40" w:rsidRDefault="00280C40" w:rsidP="00280C40">
            <w:pPr>
              <w:rPr>
                <w:rFonts w:ascii="Arial Nova Light" w:hAnsi="Arial Nova Light"/>
              </w:rPr>
            </w:pPr>
            <w:r>
              <w:rPr>
                <w:rFonts w:ascii="Arial Nova Light" w:hAnsi="Arial Nova Light"/>
              </w:rPr>
              <w:t>push sum onto the stack</w:t>
            </w:r>
          </w:p>
        </w:tc>
      </w:tr>
      <w:tr w:rsidR="00117BC8" w14:paraId="131A875F" w14:textId="77777777" w:rsidTr="00117BC8">
        <w:tc>
          <w:tcPr>
            <w:tcW w:w="3116" w:type="dxa"/>
          </w:tcPr>
          <w:p w14:paraId="12448C05" w14:textId="6176E96C" w:rsidR="00117BC8" w:rsidRDefault="00280C40" w:rsidP="00117BC8">
            <w:pPr>
              <w:jc w:val="center"/>
              <w:rPr>
                <w:rFonts w:ascii="Arial Nova Light" w:hAnsi="Arial Nova Light"/>
              </w:rPr>
            </w:pPr>
            <w:r>
              <w:rPr>
                <w:rFonts w:ascii="Arial Nova Light" w:hAnsi="Arial Nova Light"/>
              </w:rPr>
              <w:lastRenderedPageBreak/>
              <w:t>*</w:t>
            </w:r>
          </w:p>
        </w:tc>
        <w:tc>
          <w:tcPr>
            <w:tcW w:w="3117" w:type="dxa"/>
          </w:tcPr>
          <w:p w14:paraId="6ABC4CD1" w14:textId="455EE641" w:rsidR="00117BC8" w:rsidRDefault="00280C40" w:rsidP="00117BC8">
            <w:pPr>
              <w:jc w:val="center"/>
              <w:rPr>
                <w:rFonts w:ascii="Arial Nova Light" w:hAnsi="Arial Nova Light"/>
              </w:rPr>
            </w:pPr>
            <w:r>
              <w:rPr>
                <w:rFonts w:ascii="Arial Nova Light" w:hAnsi="Arial Nova Light"/>
              </w:rPr>
              <w:t>4</w:t>
            </w:r>
          </w:p>
        </w:tc>
        <w:tc>
          <w:tcPr>
            <w:tcW w:w="3117" w:type="dxa"/>
          </w:tcPr>
          <w:p w14:paraId="6ACF64AF" w14:textId="77777777" w:rsidR="00117BC8" w:rsidRDefault="00280C40" w:rsidP="00280C40">
            <w:pPr>
              <w:rPr>
                <w:rFonts w:ascii="Arial Nova Light" w:hAnsi="Arial Nova Light"/>
              </w:rPr>
            </w:pPr>
            <w:r>
              <w:rPr>
                <w:rFonts w:ascii="Arial Nova Light" w:hAnsi="Arial Nova Light"/>
              </w:rPr>
              <w:t>pop 4 from the stack</w:t>
            </w:r>
          </w:p>
          <w:p w14:paraId="54DBE62F" w14:textId="712CDB02" w:rsidR="00280C40" w:rsidRPr="0057377F" w:rsidRDefault="00B93DEC" w:rsidP="00280C40">
            <w:pPr>
              <w:rPr>
                <w:rFonts w:ascii="Consolas" w:hAnsi="Consolas"/>
              </w:rPr>
            </w:pPr>
            <w:proofErr w:type="spellStart"/>
            <w:r w:rsidRPr="0057377F">
              <w:rPr>
                <w:rFonts w:ascii="Consolas" w:hAnsi="Consolas"/>
              </w:rPr>
              <w:t>r</w:t>
            </w:r>
            <w:r w:rsidR="00280C40" w:rsidRPr="0057377F">
              <w:rPr>
                <w:rFonts w:ascii="Consolas" w:hAnsi="Consolas"/>
              </w:rPr>
              <w:t>hs</w:t>
            </w:r>
            <w:proofErr w:type="spellEnd"/>
            <w:r w:rsidR="00280C40" w:rsidRPr="0057377F">
              <w:rPr>
                <w:rFonts w:ascii="Consolas" w:hAnsi="Consolas"/>
              </w:rPr>
              <w:t xml:space="preserve"> = </w:t>
            </w:r>
            <w:proofErr w:type="spellStart"/>
            <w:proofErr w:type="gramStart"/>
            <w:r w:rsidR="00280C40" w:rsidRPr="0057377F">
              <w:rPr>
                <w:rFonts w:ascii="Consolas" w:hAnsi="Consolas"/>
              </w:rPr>
              <w:t>stack.pop</w:t>
            </w:r>
            <w:proofErr w:type="spellEnd"/>
            <w:r w:rsidR="00280C40" w:rsidRPr="0057377F">
              <w:rPr>
                <w:rFonts w:ascii="Consolas" w:hAnsi="Consolas"/>
              </w:rPr>
              <w:t>(</w:t>
            </w:r>
            <w:proofErr w:type="gramEnd"/>
            <w:r w:rsidR="00280C40" w:rsidRPr="0057377F">
              <w:rPr>
                <w:rFonts w:ascii="Consolas" w:hAnsi="Consolas"/>
              </w:rPr>
              <w:t>);</w:t>
            </w:r>
          </w:p>
        </w:tc>
      </w:tr>
      <w:tr w:rsidR="00117BC8" w14:paraId="30F3B137" w14:textId="77777777" w:rsidTr="00117BC8">
        <w:tc>
          <w:tcPr>
            <w:tcW w:w="3116" w:type="dxa"/>
          </w:tcPr>
          <w:p w14:paraId="7BC8095F" w14:textId="206FFA26" w:rsidR="00117BC8" w:rsidRDefault="00280C40" w:rsidP="00117BC8">
            <w:pPr>
              <w:jc w:val="center"/>
              <w:rPr>
                <w:rFonts w:ascii="Arial Nova Light" w:hAnsi="Arial Nova Light"/>
              </w:rPr>
            </w:pPr>
            <w:r>
              <w:rPr>
                <w:rFonts w:ascii="Arial Nova Light" w:hAnsi="Arial Nova Light"/>
              </w:rPr>
              <w:t>*</w:t>
            </w:r>
          </w:p>
        </w:tc>
        <w:tc>
          <w:tcPr>
            <w:tcW w:w="3117" w:type="dxa"/>
          </w:tcPr>
          <w:p w14:paraId="441C74C0" w14:textId="02DC37CF" w:rsidR="00117BC8" w:rsidRDefault="00280C40" w:rsidP="00117BC8">
            <w:pPr>
              <w:jc w:val="center"/>
              <w:rPr>
                <w:rFonts w:ascii="Arial Nova Light" w:hAnsi="Arial Nova Light"/>
              </w:rPr>
            </w:pPr>
            <w:r>
              <w:rPr>
                <w:rFonts w:ascii="Arial Nova Light" w:hAnsi="Arial Nova Light"/>
              </w:rPr>
              <w:t>2</w:t>
            </w:r>
          </w:p>
        </w:tc>
        <w:tc>
          <w:tcPr>
            <w:tcW w:w="3117" w:type="dxa"/>
          </w:tcPr>
          <w:p w14:paraId="0917901F" w14:textId="77777777" w:rsidR="00117BC8" w:rsidRDefault="00280C40" w:rsidP="00280C40">
            <w:pPr>
              <w:rPr>
                <w:rFonts w:ascii="Arial Nova Light" w:hAnsi="Arial Nova Light"/>
              </w:rPr>
            </w:pPr>
            <w:r>
              <w:rPr>
                <w:rFonts w:ascii="Arial Nova Light" w:hAnsi="Arial Nova Light"/>
              </w:rPr>
              <w:t>pop 2 from the stack</w:t>
            </w:r>
          </w:p>
          <w:p w14:paraId="12B7D1AE" w14:textId="44348DAA" w:rsidR="00280C40" w:rsidRPr="0057377F" w:rsidRDefault="00B93DEC" w:rsidP="00280C40">
            <w:pPr>
              <w:rPr>
                <w:rFonts w:ascii="Consolas" w:hAnsi="Consolas"/>
              </w:rPr>
            </w:pPr>
            <w:proofErr w:type="spellStart"/>
            <w:r w:rsidRPr="0057377F">
              <w:rPr>
                <w:rFonts w:ascii="Consolas" w:hAnsi="Consolas"/>
              </w:rPr>
              <w:t>l</w:t>
            </w:r>
            <w:r w:rsidR="00280C40" w:rsidRPr="0057377F">
              <w:rPr>
                <w:rFonts w:ascii="Consolas" w:hAnsi="Consolas"/>
              </w:rPr>
              <w:t>hs</w:t>
            </w:r>
            <w:proofErr w:type="spellEnd"/>
            <w:r w:rsidR="00280C40" w:rsidRPr="0057377F">
              <w:rPr>
                <w:rFonts w:ascii="Consolas" w:hAnsi="Consolas"/>
              </w:rPr>
              <w:t xml:space="preserve"> = </w:t>
            </w:r>
            <w:proofErr w:type="spellStart"/>
            <w:proofErr w:type="gramStart"/>
            <w:r w:rsidR="00280C40" w:rsidRPr="0057377F">
              <w:rPr>
                <w:rFonts w:ascii="Consolas" w:hAnsi="Consolas"/>
              </w:rPr>
              <w:t>stack.pop</w:t>
            </w:r>
            <w:proofErr w:type="spellEnd"/>
            <w:r w:rsidR="00280C40" w:rsidRPr="0057377F">
              <w:rPr>
                <w:rFonts w:ascii="Consolas" w:hAnsi="Consolas"/>
              </w:rPr>
              <w:t>(</w:t>
            </w:r>
            <w:proofErr w:type="gramEnd"/>
            <w:r w:rsidR="00280C40" w:rsidRPr="0057377F">
              <w:rPr>
                <w:rFonts w:ascii="Consolas" w:hAnsi="Consolas"/>
              </w:rPr>
              <w:t>);</w:t>
            </w:r>
          </w:p>
        </w:tc>
      </w:tr>
      <w:tr w:rsidR="00117BC8" w14:paraId="17DA0E49" w14:textId="77777777" w:rsidTr="00117BC8">
        <w:tc>
          <w:tcPr>
            <w:tcW w:w="3116" w:type="dxa"/>
          </w:tcPr>
          <w:p w14:paraId="0FE25CE1" w14:textId="3D82210E" w:rsidR="00117BC8" w:rsidRDefault="00280C40" w:rsidP="00117BC8">
            <w:pPr>
              <w:jc w:val="center"/>
              <w:rPr>
                <w:rFonts w:ascii="Arial Nova Light" w:hAnsi="Arial Nova Light"/>
              </w:rPr>
            </w:pPr>
            <w:r>
              <w:rPr>
                <w:rFonts w:ascii="Arial Nova Light" w:hAnsi="Arial Nova Light"/>
              </w:rPr>
              <w:t>*</w:t>
            </w:r>
          </w:p>
        </w:tc>
        <w:tc>
          <w:tcPr>
            <w:tcW w:w="3117" w:type="dxa"/>
          </w:tcPr>
          <w:p w14:paraId="7A11EBAB" w14:textId="1A451E3B" w:rsidR="00117BC8" w:rsidRDefault="00280C40" w:rsidP="00117BC8">
            <w:pPr>
              <w:jc w:val="center"/>
              <w:rPr>
                <w:rFonts w:ascii="Arial Nova Light" w:hAnsi="Arial Nova Light"/>
              </w:rPr>
            </w:pPr>
            <w:r>
              <w:rPr>
                <w:rFonts w:ascii="Arial Nova Light" w:hAnsi="Arial Nova Light"/>
              </w:rPr>
              <w:t>NULL</w:t>
            </w:r>
          </w:p>
        </w:tc>
        <w:tc>
          <w:tcPr>
            <w:tcW w:w="3117" w:type="dxa"/>
          </w:tcPr>
          <w:p w14:paraId="22FE048B" w14:textId="77777777" w:rsidR="00117BC8" w:rsidRPr="0057377F" w:rsidRDefault="00280C40" w:rsidP="00280C40">
            <w:pPr>
              <w:rPr>
                <w:rFonts w:ascii="Consolas" w:hAnsi="Consolas"/>
              </w:rPr>
            </w:pPr>
            <w:r w:rsidRPr="0057377F">
              <w:rPr>
                <w:rFonts w:ascii="Consolas" w:hAnsi="Consolas"/>
              </w:rPr>
              <w:t xml:space="preserve">product = </w:t>
            </w:r>
            <w:proofErr w:type="spellStart"/>
            <w:r w:rsidRPr="0057377F">
              <w:rPr>
                <w:rFonts w:ascii="Consolas" w:hAnsi="Consolas"/>
              </w:rPr>
              <w:t>lhs</w:t>
            </w:r>
            <w:proofErr w:type="spellEnd"/>
            <w:r w:rsidRPr="0057377F">
              <w:rPr>
                <w:rFonts w:ascii="Consolas" w:hAnsi="Consolas"/>
              </w:rPr>
              <w:t xml:space="preserve"> * </w:t>
            </w:r>
            <w:proofErr w:type="spellStart"/>
            <w:r w:rsidRPr="0057377F">
              <w:rPr>
                <w:rFonts w:ascii="Consolas" w:hAnsi="Consolas"/>
              </w:rPr>
              <w:t>rhs</w:t>
            </w:r>
            <w:proofErr w:type="spellEnd"/>
            <w:r w:rsidRPr="0057377F">
              <w:rPr>
                <w:rFonts w:ascii="Consolas" w:hAnsi="Consolas"/>
              </w:rPr>
              <w:t>;</w:t>
            </w:r>
          </w:p>
          <w:p w14:paraId="1C8AE759" w14:textId="44AFECD0" w:rsidR="00280C40" w:rsidRDefault="00280C40" w:rsidP="00280C40">
            <w:pPr>
              <w:rPr>
                <w:rFonts w:ascii="Arial Nova Light" w:hAnsi="Arial Nova Light"/>
              </w:rPr>
            </w:pPr>
            <w:r>
              <w:rPr>
                <w:rFonts w:ascii="Arial Nova Light" w:hAnsi="Arial Nova Light"/>
              </w:rPr>
              <w:t>push product onto the stack</w:t>
            </w:r>
          </w:p>
        </w:tc>
      </w:tr>
      <w:tr w:rsidR="00117BC8" w14:paraId="01C27E28" w14:textId="77777777" w:rsidTr="00117BC8">
        <w:tc>
          <w:tcPr>
            <w:tcW w:w="3116" w:type="dxa"/>
          </w:tcPr>
          <w:p w14:paraId="2362CEE7" w14:textId="4C06D6AE" w:rsidR="00117BC8" w:rsidRDefault="00B93DEC" w:rsidP="00117BC8">
            <w:pPr>
              <w:jc w:val="center"/>
              <w:rPr>
                <w:rFonts w:ascii="Arial Nova Light" w:hAnsi="Arial Nova Light"/>
              </w:rPr>
            </w:pPr>
            <w:r>
              <w:rPr>
                <w:rFonts w:ascii="Arial Nova Light" w:hAnsi="Arial Nova Light"/>
              </w:rPr>
              <w:t>4</w:t>
            </w:r>
          </w:p>
        </w:tc>
        <w:tc>
          <w:tcPr>
            <w:tcW w:w="3117" w:type="dxa"/>
          </w:tcPr>
          <w:p w14:paraId="20A8393B" w14:textId="3D66BA69" w:rsidR="00117BC8" w:rsidRDefault="00B93DEC" w:rsidP="00117BC8">
            <w:pPr>
              <w:jc w:val="center"/>
              <w:rPr>
                <w:rFonts w:ascii="Arial Nova Light" w:hAnsi="Arial Nova Light"/>
              </w:rPr>
            </w:pPr>
            <w:r>
              <w:rPr>
                <w:rFonts w:ascii="Arial Nova Light" w:hAnsi="Arial Nova Light"/>
              </w:rPr>
              <w:t>8</w:t>
            </w:r>
          </w:p>
        </w:tc>
        <w:tc>
          <w:tcPr>
            <w:tcW w:w="3117" w:type="dxa"/>
          </w:tcPr>
          <w:p w14:paraId="70A84095" w14:textId="4024D91B" w:rsidR="00117BC8" w:rsidRDefault="00B93DEC" w:rsidP="00B93DEC">
            <w:pPr>
              <w:rPr>
                <w:rFonts w:ascii="Arial Nova Light" w:hAnsi="Arial Nova Light"/>
              </w:rPr>
            </w:pPr>
            <w:r>
              <w:rPr>
                <w:rFonts w:ascii="Arial Nova Light" w:hAnsi="Arial Nova Light"/>
              </w:rPr>
              <w:t>push 4 onto the stack</w:t>
            </w:r>
          </w:p>
        </w:tc>
      </w:tr>
      <w:tr w:rsidR="00117BC8" w14:paraId="63C35E5E" w14:textId="77777777" w:rsidTr="00117BC8">
        <w:tc>
          <w:tcPr>
            <w:tcW w:w="3116" w:type="dxa"/>
          </w:tcPr>
          <w:p w14:paraId="1D6E78E9" w14:textId="60A9AB36" w:rsidR="00117BC8" w:rsidRDefault="00B93DEC" w:rsidP="00117BC8">
            <w:pPr>
              <w:jc w:val="center"/>
              <w:rPr>
                <w:rFonts w:ascii="Arial Nova Light" w:hAnsi="Arial Nova Light"/>
              </w:rPr>
            </w:pPr>
            <w:r>
              <w:rPr>
                <w:rFonts w:ascii="Arial Nova Light" w:hAnsi="Arial Nova Light"/>
              </w:rPr>
              <w:t>/</w:t>
            </w:r>
          </w:p>
        </w:tc>
        <w:tc>
          <w:tcPr>
            <w:tcW w:w="3117" w:type="dxa"/>
          </w:tcPr>
          <w:p w14:paraId="322134DA" w14:textId="681A1E9E" w:rsidR="00117BC8" w:rsidRDefault="00B93DEC" w:rsidP="00117BC8">
            <w:pPr>
              <w:jc w:val="center"/>
              <w:rPr>
                <w:rFonts w:ascii="Arial Nova Light" w:hAnsi="Arial Nova Light"/>
              </w:rPr>
            </w:pPr>
            <w:r>
              <w:rPr>
                <w:rFonts w:ascii="Arial Nova Light" w:hAnsi="Arial Nova Light"/>
              </w:rPr>
              <w:t>4</w:t>
            </w:r>
          </w:p>
        </w:tc>
        <w:tc>
          <w:tcPr>
            <w:tcW w:w="3117" w:type="dxa"/>
          </w:tcPr>
          <w:p w14:paraId="32D7D11C" w14:textId="77777777" w:rsidR="00117BC8" w:rsidRDefault="00B93DEC" w:rsidP="00B93DEC">
            <w:pPr>
              <w:rPr>
                <w:rFonts w:ascii="Arial Nova Light" w:hAnsi="Arial Nova Light"/>
              </w:rPr>
            </w:pPr>
            <w:r>
              <w:rPr>
                <w:rFonts w:ascii="Arial Nova Light" w:hAnsi="Arial Nova Light"/>
              </w:rPr>
              <w:t>pop 4 from the stack</w:t>
            </w:r>
          </w:p>
          <w:p w14:paraId="3EF54E23" w14:textId="5805DF42" w:rsidR="00B93DEC" w:rsidRPr="0057377F" w:rsidRDefault="00B93DEC" w:rsidP="00B93DEC">
            <w:pPr>
              <w:rPr>
                <w:rFonts w:ascii="Consolas" w:hAnsi="Consolas"/>
              </w:rPr>
            </w:pPr>
            <w:proofErr w:type="spellStart"/>
            <w:r w:rsidRPr="0057377F">
              <w:rPr>
                <w:rFonts w:ascii="Consolas" w:hAnsi="Consolas"/>
              </w:rPr>
              <w:t>rhs</w:t>
            </w:r>
            <w:proofErr w:type="spellEnd"/>
            <w:r w:rsidRPr="0057377F">
              <w:rPr>
                <w:rFonts w:ascii="Consolas" w:hAnsi="Consolas"/>
              </w:rPr>
              <w:t xml:space="preserve"> = </w:t>
            </w:r>
            <w:proofErr w:type="spellStart"/>
            <w:proofErr w:type="gramStart"/>
            <w:r w:rsidRPr="0057377F">
              <w:rPr>
                <w:rFonts w:ascii="Consolas" w:hAnsi="Consolas"/>
              </w:rPr>
              <w:t>stack.pop</w:t>
            </w:r>
            <w:proofErr w:type="spellEnd"/>
            <w:r w:rsidRPr="0057377F">
              <w:rPr>
                <w:rFonts w:ascii="Consolas" w:hAnsi="Consolas"/>
              </w:rPr>
              <w:t>(</w:t>
            </w:r>
            <w:proofErr w:type="gramEnd"/>
            <w:r w:rsidRPr="0057377F">
              <w:rPr>
                <w:rFonts w:ascii="Consolas" w:hAnsi="Consolas"/>
              </w:rPr>
              <w:t>);</w:t>
            </w:r>
          </w:p>
        </w:tc>
      </w:tr>
      <w:tr w:rsidR="00117BC8" w14:paraId="0566FAEE" w14:textId="77777777" w:rsidTr="00117BC8">
        <w:tc>
          <w:tcPr>
            <w:tcW w:w="3116" w:type="dxa"/>
          </w:tcPr>
          <w:p w14:paraId="59082B31" w14:textId="7452D3EB" w:rsidR="00117BC8" w:rsidRDefault="00B93DEC" w:rsidP="00117BC8">
            <w:pPr>
              <w:jc w:val="center"/>
              <w:rPr>
                <w:rFonts w:ascii="Arial Nova Light" w:hAnsi="Arial Nova Light"/>
              </w:rPr>
            </w:pPr>
            <w:r>
              <w:rPr>
                <w:rFonts w:ascii="Arial Nova Light" w:hAnsi="Arial Nova Light"/>
              </w:rPr>
              <w:t>/</w:t>
            </w:r>
          </w:p>
        </w:tc>
        <w:tc>
          <w:tcPr>
            <w:tcW w:w="3117" w:type="dxa"/>
          </w:tcPr>
          <w:p w14:paraId="296DD7FC" w14:textId="2898E29F" w:rsidR="00117BC8" w:rsidRDefault="00B93DEC" w:rsidP="00117BC8">
            <w:pPr>
              <w:jc w:val="center"/>
              <w:rPr>
                <w:rFonts w:ascii="Arial Nova Light" w:hAnsi="Arial Nova Light"/>
              </w:rPr>
            </w:pPr>
            <w:r>
              <w:rPr>
                <w:rFonts w:ascii="Arial Nova Light" w:hAnsi="Arial Nova Light"/>
              </w:rPr>
              <w:t>8</w:t>
            </w:r>
          </w:p>
        </w:tc>
        <w:tc>
          <w:tcPr>
            <w:tcW w:w="3117" w:type="dxa"/>
          </w:tcPr>
          <w:p w14:paraId="16B4ED3D" w14:textId="77777777" w:rsidR="00117BC8" w:rsidRDefault="00B93DEC" w:rsidP="00B93DEC">
            <w:pPr>
              <w:rPr>
                <w:rFonts w:ascii="Arial Nova Light" w:hAnsi="Arial Nova Light"/>
              </w:rPr>
            </w:pPr>
            <w:r>
              <w:rPr>
                <w:rFonts w:ascii="Arial Nova Light" w:hAnsi="Arial Nova Light"/>
              </w:rPr>
              <w:t>pop 8 from the stack</w:t>
            </w:r>
          </w:p>
          <w:p w14:paraId="7603A893" w14:textId="3BEA6C63" w:rsidR="00B93DEC" w:rsidRPr="0057377F" w:rsidRDefault="00B93DEC" w:rsidP="00B93DEC">
            <w:pPr>
              <w:rPr>
                <w:rFonts w:ascii="Consolas" w:hAnsi="Consolas"/>
              </w:rPr>
            </w:pPr>
            <w:proofErr w:type="spellStart"/>
            <w:r w:rsidRPr="0057377F">
              <w:rPr>
                <w:rFonts w:ascii="Consolas" w:hAnsi="Consolas"/>
              </w:rPr>
              <w:t>lhs</w:t>
            </w:r>
            <w:proofErr w:type="spellEnd"/>
            <w:r w:rsidRPr="0057377F">
              <w:rPr>
                <w:rFonts w:ascii="Consolas" w:hAnsi="Consolas"/>
              </w:rPr>
              <w:t xml:space="preserve"> = </w:t>
            </w:r>
            <w:proofErr w:type="spellStart"/>
            <w:proofErr w:type="gramStart"/>
            <w:r w:rsidRPr="0057377F">
              <w:rPr>
                <w:rFonts w:ascii="Consolas" w:hAnsi="Consolas"/>
              </w:rPr>
              <w:t>stack.pop</w:t>
            </w:r>
            <w:proofErr w:type="spellEnd"/>
            <w:r w:rsidRPr="0057377F">
              <w:rPr>
                <w:rFonts w:ascii="Consolas" w:hAnsi="Consolas"/>
              </w:rPr>
              <w:t>(</w:t>
            </w:r>
            <w:proofErr w:type="gramEnd"/>
            <w:r w:rsidRPr="0057377F">
              <w:rPr>
                <w:rFonts w:ascii="Consolas" w:hAnsi="Consolas"/>
              </w:rPr>
              <w:t>);</w:t>
            </w:r>
          </w:p>
        </w:tc>
      </w:tr>
      <w:tr w:rsidR="00117BC8" w14:paraId="278387AD" w14:textId="77777777" w:rsidTr="00117BC8">
        <w:tc>
          <w:tcPr>
            <w:tcW w:w="3116" w:type="dxa"/>
          </w:tcPr>
          <w:p w14:paraId="5AB522BF" w14:textId="2B4CE536" w:rsidR="00117BC8" w:rsidRDefault="00B93DEC" w:rsidP="00117BC8">
            <w:pPr>
              <w:jc w:val="center"/>
              <w:rPr>
                <w:rFonts w:ascii="Arial Nova Light" w:hAnsi="Arial Nova Light"/>
              </w:rPr>
            </w:pPr>
            <w:r>
              <w:rPr>
                <w:rFonts w:ascii="Arial Nova Light" w:hAnsi="Arial Nova Light"/>
              </w:rPr>
              <w:t>/</w:t>
            </w:r>
          </w:p>
        </w:tc>
        <w:tc>
          <w:tcPr>
            <w:tcW w:w="3117" w:type="dxa"/>
          </w:tcPr>
          <w:p w14:paraId="7202F29E" w14:textId="5676AB68" w:rsidR="00117BC8" w:rsidRDefault="00B93DEC" w:rsidP="00117BC8">
            <w:pPr>
              <w:jc w:val="center"/>
              <w:rPr>
                <w:rFonts w:ascii="Arial Nova Light" w:hAnsi="Arial Nova Light"/>
              </w:rPr>
            </w:pPr>
            <w:r>
              <w:rPr>
                <w:rFonts w:ascii="Arial Nova Light" w:hAnsi="Arial Nova Light"/>
              </w:rPr>
              <w:t>NULL</w:t>
            </w:r>
          </w:p>
        </w:tc>
        <w:tc>
          <w:tcPr>
            <w:tcW w:w="3117" w:type="dxa"/>
          </w:tcPr>
          <w:p w14:paraId="1EF3CCA1" w14:textId="77777777" w:rsidR="00117BC8" w:rsidRPr="0057377F" w:rsidRDefault="00B93DEC" w:rsidP="00B93DEC">
            <w:pPr>
              <w:rPr>
                <w:rFonts w:ascii="Consolas" w:hAnsi="Consolas"/>
              </w:rPr>
            </w:pPr>
            <w:r w:rsidRPr="0057377F">
              <w:rPr>
                <w:rFonts w:ascii="Consolas" w:hAnsi="Consolas"/>
              </w:rPr>
              <w:t xml:space="preserve">quotient = </w:t>
            </w:r>
            <w:proofErr w:type="spellStart"/>
            <w:r w:rsidRPr="0057377F">
              <w:rPr>
                <w:rFonts w:ascii="Consolas" w:hAnsi="Consolas"/>
              </w:rPr>
              <w:t>lhs</w:t>
            </w:r>
            <w:proofErr w:type="spellEnd"/>
            <w:r w:rsidRPr="0057377F">
              <w:rPr>
                <w:rFonts w:ascii="Consolas" w:hAnsi="Consolas"/>
              </w:rPr>
              <w:t xml:space="preserve"> / </w:t>
            </w:r>
            <w:proofErr w:type="spellStart"/>
            <w:r w:rsidRPr="0057377F">
              <w:rPr>
                <w:rFonts w:ascii="Consolas" w:hAnsi="Consolas"/>
              </w:rPr>
              <w:t>rhs</w:t>
            </w:r>
            <w:proofErr w:type="spellEnd"/>
            <w:r w:rsidRPr="0057377F">
              <w:rPr>
                <w:rFonts w:ascii="Consolas" w:hAnsi="Consolas"/>
              </w:rPr>
              <w:t>;</w:t>
            </w:r>
          </w:p>
          <w:p w14:paraId="7622938D" w14:textId="3F23A025" w:rsidR="00B93DEC" w:rsidRDefault="00B93DEC" w:rsidP="00B93DEC">
            <w:pPr>
              <w:rPr>
                <w:rFonts w:ascii="Arial Nova Light" w:hAnsi="Arial Nova Light"/>
              </w:rPr>
            </w:pPr>
            <w:r>
              <w:rPr>
                <w:rFonts w:ascii="Arial Nova Light" w:hAnsi="Arial Nova Light"/>
              </w:rPr>
              <w:t>push quotient onto the stack</w:t>
            </w:r>
          </w:p>
        </w:tc>
      </w:tr>
      <w:tr w:rsidR="00117BC8" w14:paraId="0BBE7134" w14:textId="77777777" w:rsidTr="00117BC8">
        <w:tc>
          <w:tcPr>
            <w:tcW w:w="3116" w:type="dxa"/>
          </w:tcPr>
          <w:p w14:paraId="7BF8D0A2" w14:textId="686D5466" w:rsidR="00117BC8" w:rsidRDefault="00B93DEC" w:rsidP="00117BC8">
            <w:pPr>
              <w:jc w:val="center"/>
              <w:rPr>
                <w:rFonts w:ascii="Arial Nova Light" w:hAnsi="Arial Nova Light"/>
              </w:rPr>
            </w:pPr>
            <w:r>
              <w:rPr>
                <w:rFonts w:ascii="Arial Nova Light" w:hAnsi="Arial Nova Light"/>
              </w:rPr>
              <w:t>/0</w:t>
            </w:r>
          </w:p>
        </w:tc>
        <w:tc>
          <w:tcPr>
            <w:tcW w:w="3117" w:type="dxa"/>
          </w:tcPr>
          <w:p w14:paraId="1368E06C" w14:textId="454BC7DD" w:rsidR="00117BC8" w:rsidRDefault="00B93DEC" w:rsidP="00117BC8">
            <w:pPr>
              <w:jc w:val="center"/>
              <w:rPr>
                <w:rFonts w:ascii="Arial Nova Light" w:hAnsi="Arial Nova Light"/>
              </w:rPr>
            </w:pPr>
            <w:r>
              <w:rPr>
                <w:rFonts w:ascii="Arial Nova Light" w:hAnsi="Arial Nova Light"/>
              </w:rPr>
              <w:t>2</w:t>
            </w:r>
          </w:p>
        </w:tc>
        <w:tc>
          <w:tcPr>
            <w:tcW w:w="3117" w:type="dxa"/>
          </w:tcPr>
          <w:p w14:paraId="39765598" w14:textId="04A3B764" w:rsidR="00117BC8" w:rsidRPr="0057377F" w:rsidRDefault="00B93DEC" w:rsidP="00B93DEC">
            <w:pPr>
              <w:rPr>
                <w:rFonts w:ascii="Consolas" w:hAnsi="Consolas"/>
              </w:rPr>
            </w:pPr>
            <w:r w:rsidRPr="0057377F">
              <w:rPr>
                <w:rFonts w:ascii="Consolas" w:hAnsi="Consolas"/>
              </w:rPr>
              <w:t xml:space="preserve">result = </w:t>
            </w:r>
            <w:proofErr w:type="spellStart"/>
            <w:proofErr w:type="gramStart"/>
            <w:r w:rsidRPr="0057377F">
              <w:rPr>
                <w:rFonts w:ascii="Consolas" w:hAnsi="Consolas"/>
              </w:rPr>
              <w:t>stack.pop</w:t>
            </w:r>
            <w:proofErr w:type="spellEnd"/>
            <w:r w:rsidRPr="0057377F">
              <w:rPr>
                <w:rFonts w:ascii="Consolas" w:hAnsi="Consolas"/>
              </w:rPr>
              <w:t>(</w:t>
            </w:r>
            <w:proofErr w:type="gramEnd"/>
            <w:r w:rsidRPr="0057377F">
              <w:rPr>
                <w:rFonts w:ascii="Consolas" w:hAnsi="Consolas"/>
              </w:rPr>
              <w:t>)</w:t>
            </w:r>
          </w:p>
        </w:tc>
      </w:tr>
    </w:tbl>
    <w:p w14:paraId="2B5F50AC" w14:textId="4E740116" w:rsidR="00A500F7" w:rsidRDefault="00A500F7" w:rsidP="00A500F7">
      <w:pPr>
        <w:rPr>
          <w:rFonts w:ascii="Arial Nova Light" w:hAnsi="Arial Nova Light"/>
        </w:rPr>
      </w:pPr>
      <w:r>
        <w:rPr>
          <w:rFonts w:ascii="Arial Nova Light" w:hAnsi="Arial Nova Light"/>
        </w:rPr>
        <w:tab/>
      </w:r>
      <w:r>
        <w:rPr>
          <w:rFonts w:ascii="Arial Nova Light" w:hAnsi="Arial Nova Light"/>
        </w:rPr>
        <w:tab/>
      </w:r>
    </w:p>
    <w:p w14:paraId="36A92675" w14:textId="756AD557" w:rsidR="00F84805" w:rsidRDefault="00F84805" w:rsidP="00F84805">
      <w:pPr>
        <w:rPr>
          <w:rFonts w:ascii="Arial Nova Light" w:hAnsi="Arial Nova Light"/>
        </w:rPr>
      </w:pPr>
      <w:r>
        <w:rPr>
          <w:rFonts w:ascii="Arial Nova Light" w:hAnsi="Arial Nova Light"/>
        </w:rPr>
        <w:t>IV. Post-Submission Changes</w:t>
      </w:r>
    </w:p>
    <w:p w14:paraId="1E8755FB" w14:textId="3F574902" w:rsidR="003146C0" w:rsidRDefault="003146C0" w:rsidP="00F84805">
      <w:pPr>
        <w:rPr>
          <w:rFonts w:ascii="Arial Nova Light" w:hAnsi="Arial Nova Light"/>
          <w:noProof/>
        </w:rPr>
      </w:pPr>
      <w:r>
        <w:rPr>
          <w:rFonts w:ascii="Arial Nova Light" w:hAnsi="Arial Nova Light"/>
          <w:noProof/>
        </w:rPr>
        <w:drawing>
          <wp:inline distT="0" distB="0" distL="0" distR="0" wp14:anchorId="2ED91F36" wp14:editId="4A2317DD">
            <wp:extent cx="5943600" cy="20741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ix.JPG"/>
                    <pic:cNvPicPr/>
                  </pic:nvPicPr>
                  <pic:blipFill rotWithShape="1">
                    <a:blip r:embed="rId4">
                      <a:extLst>
                        <a:ext uri="{28A0092B-C50C-407E-A947-70E740481C1C}">
                          <a14:useLocalDpi xmlns:a14="http://schemas.microsoft.com/office/drawing/2010/main" val="0"/>
                        </a:ext>
                      </a:extLst>
                    </a:blip>
                    <a:srcRect l="28952" t="20494" r="3847" b="35833"/>
                    <a:stretch/>
                  </pic:blipFill>
                  <pic:spPr bwMode="auto">
                    <a:xfrm>
                      <a:off x="0" y="0"/>
                      <a:ext cx="5943600" cy="2074118"/>
                    </a:xfrm>
                    <a:prstGeom prst="rect">
                      <a:avLst/>
                    </a:prstGeom>
                    <a:ln>
                      <a:noFill/>
                    </a:ln>
                    <a:extLst>
                      <a:ext uri="{53640926-AAD7-44D8-BBD7-CCE9431645EC}">
                        <a14:shadowObscured xmlns:a14="http://schemas.microsoft.com/office/drawing/2010/main"/>
                      </a:ext>
                    </a:extLst>
                  </pic:spPr>
                </pic:pic>
              </a:graphicData>
            </a:graphic>
          </wp:inline>
        </w:drawing>
      </w:r>
    </w:p>
    <w:p w14:paraId="1298B5C2" w14:textId="5A82DFD3" w:rsidR="003146C0" w:rsidRDefault="003146C0" w:rsidP="00F84805">
      <w:pPr>
        <w:rPr>
          <w:rFonts w:ascii="Arial Nova Light" w:hAnsi="Arial Nova Light"/>
          <w:noProof/>
        </w:rPr>
      </w:pPr>
      <w:r>
        <w:rPr>
          <w:rFonts w:ascii="Arial Nova Light" w:hAnsi="Arial Nova Light"/>
          <w:noProof/>
        </w:rPr>
        <w:t>Lines 107-109: If there are two adjacent operators in the infix expression, then the expression is invalid. Clear the string containing the postfix expression so that no expression is output to the file. Set the ‘invalidExp’ flag to true and return -1.</w:t>
      </w:r>
    </w:p>
    <w:p w14:paraId="42C65E6A" w14:textId="77777777" w:rsidR="00B4115A" w:rsidRDefault="00B4115A" w:rsidP="00F84805">
      <w:pPr>
        <w:rPr>
          <w:rFonts w:ascii="Arial Nova Light" w:hAnsi="Arial Nova Light"/>
          <w:noProof/>
        </w:rPr>
      </w:pPr>
      <w:r>
        <w:rPr>
          <w:rFonts w:ascii="Arial Nova Light" w:hAnsi="Arial Nova Light"/>
          <w:noProof/>
        </w:rPr>
        <w:t>Line 114: If the stack contains an open parenthesis, do not append it to the postfix expression. While parentheses are not necessary when using postfix notation, they are not invalid. However, for the purpose of the assignment, the output postfix expression should not include parentheses.</w:t>
      </w:r>
    </w:p>
    <w:p w14:paraId="478AFB21" w14:textId="4F20DB27" w:rsidR="00B4115A" w:rsidRDefault="00B4115A" w:rsidP="00F84805">
      <w:pPr>
        <w:rPr>
          <w:rFonts w:ascii="Arial Nova Light" w:hAnsi="Arial Nova Light"/>
          <w:noProof/>
        </w:rPr>
      </w:pPr>
      <w:r>
        <w:rPr>
          <w:rFonts w:ascii="Arial Nova Light" w:hAnsi="Arial Nova Light"/>
          <w:noProof/>
        </w:rPr>
        <w:lastRenderedPageBreak/>
        <w:drawing>
          <wp:inline distT="0" distB="0" distL="0" distR="0" wp14:anchorId="5DDE7A54" wp14:editId="4D9FFCA4">
            <wp:extent cx="5943600" cy="206960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ix.JPG"/>
                    <pic:cNvPicPr/>
                  </pic:nvPicPr>
                  <pic:blipFill rotWithShape="1">
                    <a:blip r:embed="rId5">
                      <a:extLst>
                        <a:ext uri="{28A0092B-C50C-407E-A947-70E740481C1C}">
                          <a14:useLocalDpi xmlns:a14="http://schemas.microsoft.com/office/drawing/2010/main" val="0"/>
                        </a:ext>
                      </a:extLst>
                    </a:blip>
                    <a:srcRect l="29059" t="20593" r="3898" b="35934"/>
                    <a:stretch/>
                  </pic:blipFill>
                  <pic:spPr bwMode="auto">
                    <a:xfrm>
                      <a:off x="0" y="0"/>
                      <a:ext cx="5943600" cy="2069603"/>
                    </a:xfrm>
                    <a:prstGeom prst="rect">
                      <a:avLst/>
                    </a:prstGeom>
                    <a:ln>
                      <a:noFill/>
                    </a:ln>
                    <a:extLst>
                      <a:ext uri="{53640926-AAD7-44D8-BBD7-CCE9431645EC}">
                        <a14:shadowObscured xmlns:a14="http://schemas.microsoft.com/office/drawing/2010/main"/>
                      </a:ext>
                    </a:extLst>
                  </pic:spPr>
                </pic:pic>
              </a:graphicData>
            </a:graphic>
          </wp:inline>
        </w:drawing>
      </w:r>
    </w:p>
    <w:p w14:paraId="3A844E6B" w14:textId="7144BD90" w:rsidR="00B4115A" w:rsidRDefault="00B4115A" w:rsidP="00F84805">
      <w:pPr>
        <w:rPr>
          <w:rFonts w:ascii="Arial Nova Light" w:hAnsi="Arial Nova Light"/>
          <w:noProof/>
        </w:rPr>
      </w:pPr>
      <w:r>
        <w:rPr>
          <w:rFonts w:ascii="Arial Nova Light" w:hAnsi="Arial Nova Light"/>
          <w:noProof/>
        </w:rPr>
        <w:t xml:space="preserve">Line 193: The function precedence() was changed to return true </w:t>
      </w:r>
      <w:r w:rsidR="00A500F7">
        <w:rPr>
          <w:rFonts w:ascii="Arial Nova Light" w:hAnsi="Arial Nova Light"/>
          <w:noProof/>
        </w:rPr>
        <w:t xml:space="preserve">if ‘op1’ has a precedence less than </w:t>
      </w:r>
      <w:r w:rsidR="00A500F7">
        <w:rPr>
          <w:rFonts w:ascii="Arial Nova Light" w:hAnsi="Arial Nova Light"/>
          <w:i/>
          <w:noProof/>
        </w:rPr>
        <w:t>or equal to</w:t>
      </w:r>
      <w:r w:rsidR="00A500F7">
        <w:rPr>
          <w:rFonts w:ascii="Arial Nova Light" w:hAnsi="Arial Nova Light"/>
          <w:noProof/>
        </w:rPr>
        <w:t xml:space="preserve"> that of ‘op2.’</w:t>
      </w:r>
    </w:p>
    <w:p w14:paraId="75293A84" w14:textId="368519EA" w:rsidR="00A500F7" w:rsidRPr="00A500F7" w:rsidRDefault="00A500F7" w:rsidP="00F84805">
      <w:pPr>
        <w:rPr>
          <w:rFonts w:ascii="Arial Nova Light" w:hAnsi="Arial Nova Light"/>
          <w:noProof/>
        </w:rPr>
      </w:pPr>
      <w:r>
        <w:rPr>
          <w:rFonts w:ascii="Arial Nova Light" w:hAnsi="Arial Nova Light"/>
          <w:noProof/>
        </w:rPr>
        <w:t>Lines 198-203: The helper function prec() was changed to use standard operator precedence</w:t>
      </w:r>
    </w:p>
    <w:sectPr w:rsidR="00A500F7" w:rsidRPr="00A50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25"/>
    <w:rsid w:val="00047119"/>
    <w:rsid w:val="000C0EDF"/>
    <w:rsid w:val="000D46D6"/>
    <w:rsid w:val="000E5342"/>
    <w:rsid w:val="00117BC8"/>
    <w:rsid w:val="001219E4"/>
    <w:rsid w:val="00123F12"/>
    <w:rsid w:val="00130DB3"/>
    <w:rsid w:val="0013145F"/>
    <w:rsid w:val="001333CC"/>
    <w:rsid w:val="001445AA"/>
    <w:rsid w:val="001D1A81"/>
    <w:rsid w:val="0022139E"/>
    <w:rsid w:val="00261020"/>
    <w:rsid w:val="00280C40"/>
    <w:rsid w:val="002C0BAE"/>
    <w:rsid w:val="002F5982"/>
    <w:rsid w:val="00302869"/>
    <w:rsid w:val="003146C0"/>
    <w:rsid w:val="00327667"/>
    <w:rsid w:val="003F2620"/>
    <w:rsid w:val="003F3670"/>
    <w:rsid w:val="00401F2C"/>
    <w:rsid w:val="0040599B"/>
    <w:rsid w:val="00555F03"/>
    <w:rsid w:val="0057377F"/>
    <w:rsid w:val="005B628A"/>
    <w:rsid w:val="005F26C5"/>
    <w:rsid w:val="00600E0E"/>
    <w:rsid w:val="0063158C"/>
    <w:rsid w:val="006621B7"/>
    <w:rsid w:val="006A1793"/>
    <w:rsid w:val="00731ADB"/>
    <w:rsid w:val="00733ED5"/>
    <w:rsid w:val="00762AF9"/>
    <w:rsid w:val="008043D5"/>
    <w:rsid w:val="00843CF4"/>
    <w:rsid w:val="00963A99"/>
    <w:rsid w:val="00A33FA1"/>
    <w:rsid w:val="00A500F7"/>
    <w:rsid w:val="00A542BF"/>
    <w:rsid w:val="00A86622"/>
    <w:rsid w:val="00B4115A"/>
    <w:rsid w:val="00B45406"/>
    <w:rsid w:val="00B5742E"/>
    <w:rsid w:val="00B665F3"/>
    <w:rsid w:val="00B93DEC"/>
    <w:rsid w:val="00C70125"/>
    <w:rsid w:val="00C9235D"/>
    <w:rsid w:val="00D539A6"/>
    <w:rsid w:val="00DC6965"/>
    <w:rsid w:val="00DD2216"/>
    <w:rsid w:val="00F109E3"/>
    <w:rsid w:val="00F84805"/>
    <w:rsid w:val="00FB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B8CA"/>
  <w15:chartTrackingRefBased/>
  <w15:docId w15:val="{49E57475-8328-4452-9926-F385CBED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6622"/>
    <w:rPr>
      <w:color w:val="808080"/>
    </w:rPr>
  </w:style>
  <w:style w:type="paragraph" w:styleId="BalloonText">
    <w:name w:val="Balloon Text"/>
    <w:basedOn w:val="Normal"/>
    <w:link w:val="BalloonTextChar"/>
    <w:uiPriority w:val="99"/>
    <w:semiHidden/>
    <w:unhideWhenUsed/>
    <w:rsid w:val="00314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6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San Miguel</dc:creator>
  <cp:keywords/>
  <dc:description/>
  <cp:lastModifiedBy>Ryan San Miguel</cp:lastModifiedBy>
  <cp:revision>4</cp:revision>
  <dcterms:created xsi:type="dcterms:W3CDTF">2019-02-26T05:06:00Z</dcterms:created>
  <dcterms:modified xsi:type="dcterms:W3CDTF">2019-03-28T07:40:00Z</dcterms:modified>
</cp:coreProperties>
</file>