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834EF" w14:textId="3B584E38" w:rsidR="006D0234" w:rsidRDefault="008D0B8B" w:rsidP="006D0234">
      <w:pPr>
        <w:rPr>
          <w:rFonts w:ascii="Times New Roman" w:hAnsi="Times New Roman" w:cs="Times New Roman"/>
        </w:rPr>
      </w:pPr>
      <w:r w:rsidRPr="008D0B8B">
        <w:rPr>
          <w:rFonts w:ascii="Times New Roman" w:hAnsi="Times New Roman" w:cs="Times New Roman"/>
        </w:rPr>
        <w:t>Ryan Hatch</w:t>
      </w:r>
      <w:r w:rsidRPr="008D0B8B">
        <w:rPr>
          <w:rFonts w:ascii="Times New Roman" w:hAnsi="Times New Roman" w:cs="Times New Roman"/>
        </w:rPr>
        <w:br/>
        <w:t>November 29, 2024</w:t>
      </w:r>
      <w:r w:rsidRPr="008D0B8B">
        <w:rPr>
          <w:rFonts w:ascii="Times New Roman" w:hAnsi="Times New Roman" w:cs="Times New Roman"/>
        </w:rPr>
        <w:br/>
      </w:r>
      <w:r w:rsidR="006D0234">
        <w:rPr>
          <w:rFonts w:ascii="Times New Roman" w:hAnsi="Times New Roman" w:cs="Times New Roman"/>
        </w:rPr>
        <w:t>Project One v4</w:t>
      </w:r>
      <w:r w:rsidR="006D0234">
        <w:rPr>
          <w:rFonts w:ascii="Times New Roman" w:hAnsi="Times New Roman" w:cs="Times New Roman"/>
        </w:rPr>
        <w:t xml:space="preserve">  |  </w:t>
      </w:r>
      <w:r>
        <w:rPr>
          <w:rFonts w:ascii="Times New Roman" w:hAnsi="Times New Roman" w:cs="Times New Roman"/>
        </w:rPr>
        <w:t xml:space="preserve">CS 370 - </w:t>
      </w:r>
      <w:r w:rsidRPr="008D0B8B">
        <w:rPr>
          <w:rFonts w:ascii="Times New Roman" w:hAnsi="Times New Roman" w:cs="Times New Roman"/>
        </w:rPr>
        <w:t>Current</w:t>
      </w:r>
      <w:r>
        <w:rPr>
          <w:rFonts w:ascii="Times New Roman" w:hAnsi="Times New Roman" w:cs="Times New Roman"/>
        </w:rPr>
        <w:t xml:space="preserve"> and </w:t>
      </w:r>
      <w:r w:rsidRPr="008D0B8B">
        <w:rPr>
          <w:rFonts w:ascii="Times New Roman" w:hAnsi="Times New Roman" w:cs="Times New Roman"/>
        </w:rPr>
        <w:t>Emerging Trends in CS 2024</w:t>
      </w:r>
    </w:p>
    <w:p w14:paraId="457CBC43" w14:textId="02EF08F1" w:rsidR="008D0B8B" w:rsidRPr="006D0234" w:rsidRDefault="006D0234" w:rsidP="006D0234">
      <w:pPr>
        <w:jc w:val="center"/>
        <w:rPr>
          <w:rFonts w:ascii="Times New Roman" w:hAnsi="Times New Roman" w:cs="Times New Roman"/>
        </w:rPr>
      </w:pPr>
      <w:r>
        <w:rPr>
          <w:rFonts w:ascii="Times New Roman" w:hAnsi="Times New Roman" w:cs="Times New Roman"/>
        </w:rPr>
        <w:br/>
      </w:r>
      <w:r w:rsidR="00AB4D67" w:rsidRPr="00E004DC">
        <w:rPr>
          <w:rFonts w:ascii="Times New Roman" w:hAnsi="Times New Roman" w:cs="Times New Roman"/>
          <w:b/>
          <w:bCs/>
          <w:sz w:val="36"/>
          <w:szCs w:val="36"/>
        </w:rPr>
        <w:t>GDPR Compliance in AI-Driven Personalization</w:t>
      </w:r>
      <w:r w:rsidR="00E004DC" w:rsidRPr="00E004DC">
        <w:rPr>
          <w:rFonts w:ascii="Times New Roman" w:hAnsi="Times New Roman" w:cs="Times New Roman"/>
          <w:b/>
          <w:bCs/>
          <w:sz w:val="36"/>
          <w:szCs w:val="36"/>
        </w:rPr>
        <w:t>:</w:t>
      </w:r>
      <w:r w:rsidRPr="006D0234">
        <w:rPr>
          <w:rFonts w:ascii="Times New Roman" w:hAnsi="Times New Roman" w:cs="Times New Roman"/>
        </w:rPr>
        <w:t xml:space="preserve"> </w:t>
      </w:r>
      <w:r w:rsidRPr="00E004DC">
        <w:rPr>
          <w:rFonts w:ascii="Times New Roman" w:hAnsi="Times New Roman" w:cs="Times New Roman"/>
        </w:rPr>
        <w:pict w14:anchorId="21B974BD">
          <v:rect id="_x0000_i1095" style="width:468pt;height:.3pt" o:hralign="center" o:hrstd="t" o:hrnoshade="t" o:hr="t" fillcolor="black [3213]" stroked="f"/>
        </w:pict>
      </w:r>
    </w:p>
    <w:p w14:paraId="4C30F252" w14:textId="77777777" w:rsidR="00E004DC" w:rsidRPr="00E444D5" w:rsidRDefault="00AB4D67" w:rsidP="00AB4D67">
      <w:pPr>
        <w:rPr>
          <w:rFonts w:ascii="Times New Roman" w:hAnsi="Times New Roman" w:cs="Times New Roman"/>
          <w:b/>
          <w:bCs/>
          <w:sz w:val="32"/>
          <w:szCs w:val="32"/>
        </w:rPr>
      </w:pPr>
      <w:r w:rsidRPr="00E444D5">
        <w:rPr>
          <w:rFonts w:ascii="Times New Roman" w:hAnsi="Times New Roman" w:cs="Times New Roman"/>
          <w:b/>
          <w:bCs/>
          <w:sz w:val="32"/>
          <w:szCs w:val="32"/>
        </w:rPr>
        <w:t>Introduction</w:t>
      </w:r>
      <w:r w:rsidR="00E004DC" w:rsidRPr="00E444D5">
        <w:rPr>
          <w:rFonts w:ascii="Times New Roman" w:hAnsi="Times New Roman" w:cs="Times New Roman"/>
          <w:b/>
          <w:bCs/>
          <w:sz w:val="32"/>
          <w:szCs w:val="32"/>
        </w:rPr>
        <w:t>:</w:t>
      </w:r>
    </w:p>
    <w:p w14:paraId="2AE27FA5" w14:textId="7934356A" w:rsidR="00AB4D67" w:rsidRPr="00E004DC" w:rsidRDefault="002E0800" w:rsidP="00AB4D67">
      <w:pPr>
        <w:rPr>
          <w:rFonts w:ascii="Times New Roman" w:hAnsi="Times New Roman" w:cs="Times New Roman"/>
          <w:sz w:val="32"/>
          <w:szCs w:val="32"/>
        </w:rPr>
      </w:pPr>
      <w:r w:rsidRPr="00E004DC">
        <w:rPr>
          <w:rFonts w:ascii="Times New Roman" w:hAnsi="Times New Roman" w:cs="Times New Roman"/>
        </w:rPr>
        <w:t xml:space="preserve">As a leading social networking company, </w:t>
      </w:r>
      <w:r w:rsidR="00D353E9">
        <w:rPr>
          <w:rFonts w:ascii="Times New Roman" w:hAnsi="Times New Roman" w:cs="Times New Roman"/>
        </w:rPr>
        <w:t>the</w:t>
      </w:r>
      <w:r w:rsidRPr="00E004DC">
        <w:rPr>
          <w:rFonts w:ascii="Times New Roman" w:hAnsi="Times New Roman" w:cs="Times New Roman"/>
        </w:rPr>
        <w:t xml:space="preserve"> success </w:t>
      </w:r>
      <w:r w:rsidR="00D353E9">
        <w:rPr>
          <w:rFonts w:ascii="Times New Roman" w:hAnsi="Times New Roman" w:cs="Times New Roman"/>
        </w:rPr>
        <w:t xml:space="preserve">of the business </w:t>
      </w:r>
      <w:r w:rsidRPr="00E004DC">
        <w:rPr>
          <w:rFonts w:ascii="Times New Roman" w:hAnsi="Times New Roman" w:cs="Times New Roman"/>
        </w:rPr>
        <w:t>relies on providing</w:t>
      </w:r>
      <w:r w:rsidR="00D353E9">
        <w:rPr>
          <w:rFonts w:ascii="Times New Roman" w:hAnsi="Times New Roman" w:cs="Times New Roman"/>
        </w:rPr>
        <w:t xml:space="preserve"> in depth </w:t>
      </w:r>
      <w:r w:rsidRPr="00E004DC">
        <w:rPr>
          <w:rFonts w:ascii="Times New Roman" w:hAnsi="Times New Roman" w:cs="Times New Roman"/>
        </w:rPr>
        <w:t xml:space="preserve">personalized user experiences. </w:t>
      </w:r>
      <w:r w:rsidR="00A31993" w:rsidRPr="00A31993">
        <w:rPr>
          <w:rFonts w:ascii="Times New Roman" w:hAnsi="Times New Roman" w:cs="Times New Roman"/>
        </w:rPr>
        <w:t xml:space="preserve">The company uses neural networks </w:t>
      </w:r>
      <w:r w:rsidR="00A31993">
        <w:rPr>
          <w:rFonts w:ascii="Times New Roman" w:hAnsi="Times New Roman" w:cs="Times New Roman"/>
        </w:rPr>
        <w:t>in order to</w:t>
      </w:r>
      <w:r w:rsidR="00A31993" w:rsidRPr="00A31993">
        <w:rPr>
          <w:rFonts w:ascii="Times New Roman" w:hAnsi="Times New Roman" w:cs="Times New Roman"/>
        </w:rPr>
        <w:t xml:space="preserve"> </w:t>
      </w:r>
      <w:r w:rsidR="00A31993">
        <w:rPr>
          <w:rFonts w:ascii="Times New Roman" w:hAnsi="Times New Roman" w:cs="Times New Roman"/>
        </w:rPr>
        <w:t xml:space="preserve">thoroughly </w:t>
      </w:r>
      <w:r w:rsidR="00A31993" w:rsidRPr="00A31993">
        <w:rPr>
          <w:rFonts w:ascii="Times New Roman" w:hAnsi="Times New Roman" w:cs="Times New Roman"/>
        </w:rPr>
        <w:t xml:space="preserve">analyze user data, increasing </w:t>
      </w:r>
      <w:r w:rsidR="00A31993">
        <w:rPr>
          <w:rFonts w:ascii="Times New Roman" w:hAnsi="Times New Roman" w:cs="Times New Roman"/>
        </w:rPr>
        <w:t xml:space="preserve">the </w:t>
      </w:r>
      <w:r w:rsidR="00A31993" w:rsidRPr="00A31993">
        <w:rPr>
          <w:rFonts w:ascii="Times New Roman" w:hAnsi="Times New Roman" w:cs="Times New Roman"/>
        </w:rPr>
        <w:t xml:space="preserve">engagement and ad revenue by tailoring </w:t>
      </w:r>
      <w:r w:rsidR="00A31993">
        <w:rPr>
          <w:rFonts w:ascii="Times New Roman" w:hAnsi="Times New Roman" w:cs="Times New Roman"/>
        </w:rPr>
        <w:t xml:space="preserve">the users </w:t>
      </w:r>
      <w:r w:rsidR="00A31993" w:rsidRPr="00A31993">
        <w:rPr>
          <w:rFonts w:ascii="Times New Roman" w:hAnsi="Times New Roman" w:cs="Times New Roman"/>
        </w:rPr>
        <w:t>content, recommendations, and advertisements</w:t>
      </w:r>
      <w:r w:rsidR="00A31993">
        <w:rPr>
          <w:rFonts w:ascii="Times New Roman" w:hAnsi="Times New Roman" w:cs="Times New Roman"/>
        </w:rPr>
        <w:t xml:space="preserve"> to be more personalized</w:t>
      </w:r>
      <w:r w:rsidR="00A31993" w:rsidRPr="00A31993">
        <w:rPr>
          <w:rFonts w:ascii="Times New Roman" w:hAnsi="Times New Roman" w:cs="Times New Roman"/>
        </w:rPr>
        <w:t>.</w:t>
      </w:r>
      <w:r w:rsidR="00A31993">
        <w:rPr>
          <w:rFonts w:ascii="Times New Roman" w:hAnsi="Times New Roman" w:cs="Times New Roman"/>
        </w:rPr>
        <w:t xml:space="preserve"> </w:t>
      </w:r>
      <w:r w:rsidRPr="00E004DC">
        <w:rPr>
          <w:rFonts w:ascii="Times New Roman" w:hAnsi="Times New Roman" w:cs="Times New Roman"/>
        </w:rPr>
        <w:t>None the less</w:t>
      </w:r>
      <w:r w:rsidRPr="00E004DC">
        <w:rPr>
          <w:rFonts w:ascii="Times New Roman" w:hAnsi="Times New Roman" w:cs="Times New Roman"/>
        </w:rPr>
        <w:t>,</w:t>
      </w:r>
      <w:r w:rsidR="00A31993">
        <w:rPr>
          <w:rFonts w:ascii="Times New Roman" w:hAnsi="Times New Roman" w:cs="Times New Roman"/>
        </w:rPr>
        <w:t xml:space="preserve"> in order to meet all of the expectations from the GDPR and EU regulators, this business will have to thoroughly re-evaluate the companies privacy model and data practices.</w:t>
      </w:r>
      <w:r w:rsidRPr="00E004DC">
        <w:rPr>
          <w:rFonts w:ascii="Times New Roman" w:hAnsi="Times New Roman" w:cs="Times New Roman"/>
        </w:rPr>
        <w:t xml:space="preserve"> </w:t>
      </w:r>
      <w:r w:rsidRPr="00E004DC">
        <w:rPr>
          <w:rFonts w:ascii="Times New Roman" w:hAnsi="Times New Roman" w:cs="Times New Roman"/>
        </w:rPr>
        <w:t>With that said, t</w:t>
      </w:r>
      <w:r w:rsidRPr="00E004DC">
        <w:rPr>
          <w:rFonts w:ascii="Times New Roman" w:hAnsi="Times New Roman" w:cs="Times New Roman"/>
        </w:rPr>
        <w:t xml:space="preserve">his white paper </w:t>
      </w:r>
      <w:r w:rsidRPr="00E004DC">
        <w:rPr>
          <w:rFonts w:ascii="Times New Roman" w:hAnsi="Times New Roman" w:cs="Times New Roman"/>
        </w:rPr>
        <w:t xml:space="preserve">will help </w:t>
      </w:r>
      <w:r w:rsidR="00A31993">
        <w:rPr>
          <w:rFonts w:ascii="Times New Roman" w:hAnsi="Times New Roman" w:cs="Times New Roman"/>
        </w:rPr>
        <w:t xml:space="preserve">break down </w:t>
      </w:r>
      <w:r w:rsidRPr="00E004DC">
        <w:rPr>
          <w:rFonts w:ascii="Times New Roman" w:hAnsi="Times New Roman" w:cs="Times New Roman"/>
        </w:rPr>
        <w:t>and elaborate on</w:t>
      </w:r>
      <w:r w:rsidR="00A31993">
        <w:rPr>
          <w:rFonts w:ascii="Times New Roman" w:hAnsi="Times New Roman" w:cs="Times New Roman"/>
        </w:rPr>
        <w:t xml:space="preserve"> the current privacy and data practices</w:t>
      </w:r>
      <w:r w:rsidRPr="00E004DC">
        <w:rPr>
          <w:rFonts w:ascii="Times New Roman" w:hAnsi="Times New Roman" w:cs="Times New Roman"/>
        </w:rPr>
        <w:t xml:space="preserve">, explain the role </w:t>
      </w:r>
      <w:r w:rsidR="00A31993">
        <w:rPr>
          <w:rFonts w:ascii="Times New Roman" w:hAnsi="Times New Roman" w:cs="Times New Roman"/>
        </w:rPr>
        <w:t>that</w:t>
      </w:r>
      <w:r w:rsidRPr="00E004DC">
        <w:rPr>
          <w:rFonts w:ascii="Times New Roman" w:hAnsi="Times New Roman" w:cs="Times New Roman"/>
        </w:rPr>
        <w:t xml:space="preserve"> neural networks </w:t>
      </w:r>
      <w:r w:rsidR="00A31993">
        <w:rPr>
          <w:rFonts w:ascii="Times New Roman" w:hAnsi="Times New Roman" w:cs="Times New Roman"/>
        </w:rPr>
        <w:t xml:space="preserve">play </w:t>
      </w:r>
      <w:r w:rsidRPr="00E004DC">
        <w:rPr>
          <w:rFonts w:ascii="Times New Roman" w:hAnsi="Times New Roman" w:cs="Times New Roman"/>
        </w:rPr>
        <w:t xml:space="preserve">in </w:t>
      </w:r>
      <w:r w:rsidR="00A31993">
        <w:rPr>
          <w:rFonts w:ascii="Times New Roman" w:hAnsi="Times New Roman" w:cs="Times New Roman"/>
        </w:rPr>
        <w:t xml:space="preserve">the </w:t>
      </w:r>
      <w:r w:rsidRPr="00E004DC">
        <w:rPr>
          <w:rFonts w:ascii="Times New Roman" w:hAnsi="Times New Roman" w:cs="Times New Roman"/>
        </w:rPr>
        <w:t xml:space="preserve">personalization, </w:t>
      </w:r>
      <w:r w:rsidR="00A31993">
        <w:rPr>
          <w:rFonts w:ascii="Times New Roman" w:hAnsi="Times New Roman" w:cs="Times New Roman"/>
        </w:rPr>
        <w:t>evaluate the potential</w:t>
      </w:r>
      <w:r w:rsidRPr="00E004DC">
        <w:rPr>
          <w:rFonts w:ascii="Times New Roman" w:hAnsi="Times New Roman" w:cs="Times New Roman"/>
        </w:rPr>
        <w:t xml:space="preserve"> impact </w:t>
      </w:r>
      <w:r w:rsidR="00A31993">
        <w:rPr>
          <w:rFonts w:ascii="Times New Roman" w:hAnsi="Times New Roman" w:cs="Times New Roman"/>
        </w:rPr>
        <w:t xml:space="preserve">from the </w:t>
      </w:r>
      <w:r w:rsidR="00A31993" w:rsidRPr="00E004DC">
        <w:rPr>
          <w:rFonts w:ascii="Times New Roman" w:hAnsi="Times New Roman" w:cs="Times New Roman"/>
        </w:rPr>
        <w:t>GDPR</w:t>
      </w:r>
      <w:r w:rsidR="00A31993">
        <w:rPr>
          <w:rFonts w:ascii="Times New Roman" w:hAnsi="Times New Roman" w:cs="Times New Roman"/>
        </w:rPr>
        <w:t xml:space="preserve"> </w:t>
      </w:r>
      <w:r w:rsidRPr="00E004DC">
        <w:rPr>
          <w:rFonts w:ascii="Times New Roman" w:hAnsi="Times New Roman" w:cs="Times New Roman"/>
        </w:rPr>
        <w:t xml:space="preserve">on </w:t>
      </w:r>
      <w:r w:rsidR="00A31993">
        <w:rPr>
          <w:rFonts w:ascii="Times New Roman" w:hAnsi="Times New Roman" w:cs="Times New Roman"/>
        </w:rPr>
        <w:t xml:space="preserve">the </w:t>
      </w:r>
      <w:r w:rsidR="006D0234">
        <w:rPr>
          <w:rFonts w:ascii="Times New Roman" w:hAnsi="Times New Roman" w:cs="Times New Roman"/>
        </w:rPr>
        <w:t>company’s</w:t>
      </w:r>
      <w:r w:rsidRPr="00E004DC">
        <w:rPr>
          <w:rFonts w:ascii="Times New Roman" w:hAnsi="Times New Roman" w:cs="Times New Roman"/>
        </w:rPr>
        <w:t xml:space="preserve"> operations, </w:t>
      </w:r>
      <w:r w:rsidR="00A31993">
        <w:rPr>
          <w:rFonts w:ascii="Times New Roman" w:hAnsi="Times New Roman" w:cs="Times New Roman"/>
        </w:rPr>
        <w:t xml:space="preserve">and I will also </w:t>
      </w:r>
      <w:r w:rsidRPr="00E004DC">
        <w:rPr>
          <w:rFonts w:ascii="Times New Roman" w:hAnsi="Times New Roman" w:cs="Times New Roman"/>
        </w:rPr>
        <w:t>outlin</w:t>
      </w:r>
      <w:r w:rsidR="00A31993">
        <w:rPr>
          <w:rFonts w:ascii="Times New Roman" w:hAnsi="Times New Roman" w:cs="Times New Roman"/>
        </w:rPr>
        <w:t>e</w:t>
      </w:r>
      <w:r w:rsidRPr="00E004DC">
        <w:rPr>
          <w:rFonts w:ascii="Times New Roman" w:hAnsi="Times New Roman" w:cs="Times New Roman"/>
        </w:rPr>
        <w:t xml:space="preserve"> some</w:t>
      </w:r>
      <w:r w:rsidRPr="00E004DC">
        <w:rPr>
          <w:rFonts w:ascii="Times New Roman" w:hAnsi="Times New Roman" w:cs="Times New Roman"/>
        </w:rPr>
        <w:t xml:space="preserve"> strategies to </w:t>
      </w:r>
      <w:r w:rsidRPr="00E004DC">
        <w:rPr>
          <w:rFonts w:ascii="Times New Roman" w:hAnsi="Times New Roman" w:cs="Times New Roman"/>
        </w:rPr>
        <w:t xml:space="preserve">help make sure that </w:t>
      </w:r>
      <w:r w:rsidR="00A31993">
        <w:rPr>
          <w:rFonts w:ascii="Times New Roman" w:hAnsi="Times New Roman" w:cs="Times New Roman"/>
        </w:rPr>
        <w:t xml:space="preserve">the company is </w:t>
      </w:r>
      <w:r w:rsidRPr="00E004DC">
        <w:rPr>
          <w:rFonts w:ascii="Times New Roman" w:hAnsi="Times New Roman" w:cs="Times New Roman"/>
        </w:rPr>
        <w:t>fully in</w:t>
      </w:r>
      <w:r w:rsidRPr="00E004DC">
        <w:rPr>
          <w:rFonts w:ascii="Times New Roman" w:hAnsi="Times New Roman" w:cs="Times New Roman"/>
        </w:rPr>
        <w:t xml:space="preserve"> compliance without sacrificing </w:t>
      </w:r>
      <w:r w:rsidR="00A31993">
        <w:rPr>
          <w:rFonts w:ascii="Times New Roman" w:hAnsi="Times New Roman" w:cs="Times New Roman"/>
        </w:rPr>
        <w:t>any</w:t>
      </w:r>
      <w:r w:rsidRPr="00E004DC">
        <w:rPr>
          <w:rFonts w:ascii="Times New Roman" w:hAnsi="Times New Roman" w:cs="Times New Roman"/>
        </w:rPr>
        <w:t xml:space="preserve"> competitive advantage</w:t>
      </w:r>
      <w:r w:rsidR="00A31993">
        <w:rPr>
          <w:rFonts w:ascii="Times New Roman" w:hAnsi="Times New Roman" w:cs="Times New Roman"/>
        </w:rPr>
        <w:t>s</w:t>
      </w:r>
      <w:r w:rsidRPr="00E004DC">
        <w:rPr>
          <w:rFonts w:ascii="Times New Roman" w:hAnsi="Times New Roman" w:cs="Times New Roman"/>
        </w:rPr>
        <w:t xml:space="preserve">.  </w:t>
      </w:r>
      <w:bookmarkStart w:id="0" w:name="_Hlk183921291"/>
      <w:r w:rsidR="00B3523E" w:rsidRPr="00E004DC">
        <w:rPr>
          <w:rFonts w:ascii="Times New Roman" w:hAnsi="Times New Roman" w:cs="Times New Roman"/>
        </w:rPr>
        <w:pict w14:anchorId="6B7E56E8">
          <v:rect id="_x0000_i1086" style="width:468pt;height:.3pt" o:hralign="center" o:hrstd="t" o:hrnoshade="t" o:hr="t" fillcolor="black [3213]" stroked="f"/>
        </w:pict>
      </w:r>
      <w:bookmarkEnd w:id="0"/>
    </w:p>
    <w:p w14:paraId="4E479776" w14:textId="19A89948" w:rsidR="00AB4D67" w:rsidRPr="00E444D5" w:rsidRDefault="00AB4D67" w:rsidP="00AB4D67">
      <w:pPr>
        <w:rPr>
          <w:rFonts w:ascii="Times New Roman" w:hAnsi="Times New Roman" w:cs="Times New Roman"/>
          <w:b/>
          <w:bCs/>
          <w:sz w:val="32"/>
          <w:szCs w:val="32"/>
        </w:rPr>
      </w:pPr>
      <w:r w:rsidRPr="00E444D5">
        <w:rPr>
          <w:rFonts w:ascii="Times New Roman" w:hAnsi="Times New Roman" w:cs="Times New Roman"/>
          <w:b/>
          <w:bCs/>
          <w:sz w:val="32"/>
          <w:szCs w:val="32"/>
        </w:rPr>
        <w:t>Understanding</w:t>
      </w:r>
      <w:r w:rsidR="00E004DC" w:rsidRPr="00E444D5">
        <w:rPr>
          <w:rFonts w:ascii="Times New Roman" w:hAnsi="Times New Roman" w:cs="Times New Roman"/>
          <w:b/>
          <w:bCs/>
          <w:sz w:val="32"/>
          <w:szCs w:val="32"/>
        </w:rPr>
        <w:t xml:space="preserve"> Basics of</w:t>
      </w:r>
      <w:r w:rsidRPr="00E444D5">
        <w:rPr>
          <w:rFonts w:ascii="Times New Roman" w:hAnsi="Times New Roman" w:cs="Times New Roman"/>
          <w:b/>
          <w:bCs/>
          <w:sz w:val="32"/>
          <w:szCs w:val="32"/>
        </w:rPr>
        <w:t xml:space="preserve"> Neural Networks</w:t>
      </w:r>
      <w:r w:rsidR="00E004DC" w:rsidRPr="00E444D5">
        <w:rPr>
          <w:rFonts w:ascii="Times New Roman" w:hAnsi="Times New Roman" w:cs="Times New Roman"/>
          <w:b/>
          <w:bCs/>
          <w:sz w:val="32"/>
          <w:szCs w:val="32"/>
        </w:rPr>
        <w:t>:</w:t>
      </w:r>
    </w:p>
    <w:p w14:paraId="0987DEDD" w14:textId="5F343B26" w:rsidR="002E0800" w:rsidRPr="002E0800" w:rsidRDefault="002E0800" w:rsidP="002E0800">
      <w:pPr>
        <w:rPr>
          <w:rFonts w:ascii="Times New Roman" w:hAnsi="Times New Roman" w:cs="Times New Roman"/>
          <w:b/>
          <w:bCs/>
          <w:sz w:val="28"/>
          <w:szCs w:val="28"/>
        </w:rPr>
      </w:pPr>
      <w:r w:rsidRPr="002E0800">
        <w:rPr>
          <w:rFonts w:ascii="Times New Roman" w:hAnsi="Times New Roman" w:cs="Times New Roman"/>
        </w:rPr>
        <w:t>Neural networks are computational models inspired by the structure and function of the human brain. They consist of interconnected layers of "neurons" that process data and recognize patterns.</w:t>
      </w:r>
    </w:p>
    <w:p w14:paraId="3C7D7C2F" w14:textId="61EE61EB" w:rsidR="002E0800" w:rsidRPr="002E0800" w:rsidRDefault="002E0800" w:rsidP="002E0800">
      <w:pPr>
        <w:numPr>
          <w:ilvl w:val="0"/>
          <w:numId w:val="13"/>
        </w:numPr>
        <w:rPr>
          <w:rFonts w:ascii="Times New Roman" w:hAnsi="Times New Roman" w:cs="Times New Roman"/>
        </w:rPr>
      </w:pPr>
      <w:r w:rsidRPr="002E0800">
        <w:rPr>
          <w:rFonts w:ascii="Times New Roman" w:hAnsi="Times New Roman" w:cs="Times New Roman"/>
          <w:b/>
          <w:bCs/>
        </w:rPr>
        <w:t>Input Layer:</w:t>
      </w:r>
      <w:r w:rsidRPr="002E0800">
        <w:rPr>
          <w:rFonts w:ascii="Times New Roman" w:hAnsi="Times New Roman" w:cs="Times New Roman"/>
        </w:rPr>
        <w:t xml:space="preserve"> </w:t>
      </w:r>
      <w:r w:rsidR="00E004DC" w:rsidRPr="002E0800">
        <w:rPr>
          <w:rFonts w:ascii="Times New Roman" w:hAnsi="Times New Roman" w:cs="Times New Roman"/>
        </w:rPr>
        <w:t>Takes</w:t>
      </w:r>
      <w:r w:rsidRPr="002E0800">
        <w:rPr>
          <w:rFonts w:ascii="Times New Roman" w:hAnsi="Times New Roman" w:cs="Times New Roman"/>
        </w:rPr>
        <w:t xml:space="preserve"> raw data</w:t>
      </w:r>
      <w:r w:rsidR="00E004DC">
        <w:rPr>
          <w:rFonts w:ascii="Times New Roman" w:hAnsi="Times New Roman" w:cs="Times New Roman"/>
        </w:rPr>
        <w:t>.</w:t>
      </w:r>
      <w:r w:rsidRPr="00E004DC">
        <w:rPr>
          <w:rFonts w:ascii="Times New Roman" w:hAnsi="Times New Roman" w:cs="Times New Roman"/>
        </w:rPr>
        <w:t xml:space="preserve"> </w:t>
      </w:r>
      <w:r w:rsidR="00E004DC">
        <w:rPr>
          <w:rFonts w:ascii="Times New Roman" w:hAnsi="Times New Roman" w:cs="Times New Roman"/>
        </w:rPr>
        <w:t>F</w:t>
      </w:r>
      <w:r w:rsidRPr="00E004DC">
        <w:rPr>
          <w:rFonts w:ascii="Times New Roman" w:hAnsi="Times New Roman" w:cs="Times New Roman"/>
        </w:rPr>
        <w:t>or example,</w:t>
      </w:r>
      <w:r w:rsidRPr="002E0800">
        <w:rPr>
          <w:rFonts w:ascii="Times New Roman" w:hAnsi="Times New Roman" w:cs="Times New Roman"/>
        </w:rPr>
        <w:t xml:space="preserve"> mouse clicks or page views.</w:t>
      </w:r>
    </w:p>
    <w:p w14:paraId="3511DDE2" w14:textId="77777777" w:rsidR="002E0800" w:rsidRPr="002E0800" w:rsidRDefault="002E0800" w:rsidP="002E0800">
      <w:pPr>
        <w:numPr>
          <w:ilvl w:val="0"/>
          <w:numId w:val="13"/>
        </w:numPr>
        <w:rPr>
          <w:rFonts w:ascii="Times New Roman" w:hAnsi="Times New Roman" w:cs="Times New Roman"/>
        </w:rPr>
      </w:pPr>
      <w:r w:rsidRPr="002E0800">
        <w:rPr>
          <w:rFonts w:ascii="Times New Roman" w:hAnsi="Times New Roman" w:cs="Times New Roman"/>
          <w:b/>
          <w:bCs/>
        </w:rPr>
        <w:t>Hidden Layers:</w:t>
      </w:r>
      <w:r w:rsidRPr="002E0800">
        <w:rPr>
          <w:rFonts w:ascii="Times New Roman" w:hAnsi="Times New Roman" w:cs="Times New Roman"/>
        </w:rPr>
        <w:t xml:space="preserve"> These layers perform calculations and identify features through weighted connections.</w:t>
      </w:r>
    </w:p>
    <w:p w14:paraId="0979F388" w14:textId="77777777" w:rsidR="002E0800" w:rsidRPr="002E0800" w:rsidRDefault="002E0800" w:rsidP="002E0800">
      <w:pPr>
        <w:numPr>
          <w:ilvl w:val="0"/>
          <w:numId w:val="13"/>
        </w:numPr>
        <w:rPr>
          <w:rFonts w:ascii="Times New Roman" w:hAnsi="Times New Roman" w:cs="Times New Roman"/>
        </w:rPr>
      </w:pPr>
      <w:r w:rsidRPr="002E0800">
        <w:rPr>
          <w:rFonts w:ascii="Times New Roman" w:hAnsi="Times New Roman" w:cs="Times New Roman"/>
          <w:b/>
          <w:bCs/>
        </w:rPr>
        <w:t>Output Layer:</w:t>
      </w:r>
      <w:r w:rsidRPr="002E0800">
        <w:rPr>
          <w:rFonts w:ascii="Times New Roman" w:hAnsi="Times New Roman" w:cs="Times New Roman"/>
        </w:rPr>
        <w:t xml:space="preserve"> This layer delivers the final result, like recommended content.</w:t>
      </w:r>
    </w:p>
    <w:p w14:paraId="4A3A2A5C" w14:textId="049747B6" w:rsidR="00AB4D67" w:rsidRDefault="002E0800" w:rsidP="00AB4D67">
      <w:pPr>
        <w:rPr>
          <w:rFonts w:ascii="Times New Roman" w:hAnsi="Times New Roman" w:cs="Times New Roman"/>
        </w:rPr>
      </w:pPr>
      <w:r w:rsidRPr="00E004DC">
        <w:rPr>
          <w:rFonts w:ascii="Times New Roman" w:hAnsi="Times New Roman" w:cs="Times New Roman"/>
        </w:rPr>
        <w:t xml:space="preserve">Data moves from the input layer through the hidden layers, where each neuron applies a mathematical function to process the inputs and passes the results to the next layer. During training, the network adjusts the connection weights by comparing predicted outcomes to actual results. This iterative process </w:t>
      </w:r>
      <w:r w:rsidR="006D0234">
        <w:rPr>
          <w:rFonts w:ascii="Times New Roman" w:hAnsi="Times New Roman" w:cs="Times New Roman"/>
        </w:rPr>
        <w:t>helps to allow</w:t>
      </w:r>
      <w:r w:rsidRPr="00E004DC">
        <w:rPr>
          <w:rFonts w:ascii="Times New Roman" w:hAnsi="Times New Roman" w:cs="Times New Roman"/>
        </w:rPr>
        <w:t xml:space="preserve"> the network to improve its accuracy over time.</w:t>
      </w:r>
      <w:r w:rsidR="00B3523E" w:rsidRPr="00B3523E">
        <w:rPr>
          <w:rFonts w:ascii="Times New Roman" w:hAnsi="Times New Roman" w:cs="Times New Roman"/>
        </w:rPr>
        <w:t xml:space="preserve"> </w:t>
      </w:r>
      <w:r w:rsidR="00B3523E" w:rsidRPr="00E004DC">
        <w:rPr>
          <w:rFonts w:ascii="Times New Roman" w:hAnsi="Times New Roman" w:cs="Times New Roman"/>
        </w:rPr>
        <w:pict w14:anchorId="1FDFED4E">
          <v:rect id="_x0000_i1084" style="width:468pt;height:.3pt" o:hralign="center" o:hrstd="t" o:hrnoshade="t" o:hr="t" fillcolor="black [3213]" stroked="f"/>
        </w:pict>
      </w:r>
    </w:p>
    <w:p w14:paraId="22108F41" w14:textId="45BD9B27" w:rsidR="00352368" w:rsidRPr="00E004DC" w:rsidRDefault="006D0234" w:rsidP="00AB4D67">
      <w:pPr>
        <w:rPr>
          <w:rFonts w:ascii="Times New Roman" w:hAnsi="Times New Roman" w:cs="Times New Roman"/>
        </w:rPr>
      </w:pPr>
      <w:r>
        <w:rPr>
          <w:rFonts w:ascii="Times New Roman" w:hAnsi="Times New Roman" w:cs="Times New Roman"/>
        </w:rPr>
        <w:br/>
      </w:r>
    </w:p>
    <w:p w14:paraId="3477EF74" w14:textId="2740D773" w:rsidR="00AB4D67" w:rsidRPr="00E444D5" w:rsidRDefault="00AB4D67" w:rsidP="00AB4D67">
      <w:pPr>
        <w:rPr>
          <w:rFonts w:ascii="Times New Roman" w:hAnsi="Times New Roman" w:cs="Times New Roman"/>
          <w:b/>
          <w:bCs/>
          <w:sz w:val="32"/>
          <w:szCs w:val="32"/>
        </w:rPr>
      </w:pPr>
      <w:r w:rsidRPr="00E444D5">
        <w:rPr>
          <w:rFonts w:ascii="Times New Roman" w:hAnsi="Times New Roman" w:cs="Times New Roman"/>
          <w:b/>
          <w:bCs/>
          <w:sz w:val="32"/>
          <w:szCs w:val="32"/>
        </w:rPr>
        <w:lastRenderedPageBreak/>
        <w:t>Neural Networks in Personalization</w:t>
      </w:r>
      <w:r w:rsidR="00E004DC" w:rsidRPr="00E444D5">
        <w:rPr>
          <w:rFonts w:ascii="Times New Roman" w:hAnsi="Times New Roman" w:cs="Times New Roman"/>
          <w:b/>
          <w:bCs/>
          <w:sz w:val="32"/>
          <w:szCs w:val="32"/>
        </w:rPr>
        <w:t xml:space="preserve"> and Utilization in UX:</w:t>
      </w:r>
    </w:p>
    <w:p w14:paraId="69CDBA3A" w14:textId="77777777" w:rsidR="002E0800" w:rsidRPr="002E0800" w:rsidRDefault="002E0800" w:rsidP="002E0800">
      <w:pPr>
        <w:rPr>
          <w:rFonts w:ascii="Times New Roman" w:hAnsi="Times New Roman" w:cs="Times New Roman"/>
        </w:rPr>
      </w:pPr>
      <w:r w:rsidRPr="002E0800">
        <w:rPr>
          <w:rFonts w:ascii="Times New Roman" w:hAnsi="Times New Roman" w:cs="Times New Roman"/>
        </w:rPr>
        <w:t>Neural networks process large volumes of user data to uncover patterns and preferences, enabling us to:</w:t>
      </w:r>
    </w:p>
    <w:p w14:paraId="146E356A" w14:textId="3E3974DB" w:rsidR="002E0800" w:rsidRPr="002E0800" w:rsidRDefault="002E0800" w:rsidP="002E0800">
      <w:pPr>
        <w:numPr>
          <w:ilvl w:val="0"/>
          <w:numId w:val="14"/>
        </w:numPr>
        <w:rPr>
          <w:rFonts w:ascii="Times New Roman" w:hAnsi="Times New Roman" w:cs="Times New Roman"/>
        </w:rPr>
      </w:pPr>
      <w:r w:rsidRPr="002E0800">
        <w:rPr>
          <w:rFonts w:ascii="Times New Roman" w:hAnsi="Times New Roman" w:cs="Times New Roman"/>
          <w:b/>
          <w:bCs/>
        </w:rPr>
        <w:t>Recommend Content:</w:t>
      </w:r>
      <w:r w:rsidRPr="002E0800">
        <w:rPr>
          <w:rFonts w:ascii="Times New Roman" w:hAnsi="Times New Roman" w:cs="Times New Roman"/>
        </w:rPr>
        <w:t xml:space="preserve"> Suggest posts, </w:t>
      </w:r>
      <w:r w:rsidR="006D0234">
        <w:rPr>
          <w:rFonts w:ascii="Times New Roman" w:hAnsi="Times New Roman" w:cs="Times New Roman"/>
        </w:rPr>
        <w:t>blogs,</w:t>
      </w:r>
      <w:r w:rsidRPr="002E0800">
        <w:rPr>
          <w:rFonts w:ascii="Times New Roman" w:hAnsi="Times New Roman" w:cs="Times New Roman"/>
        </w:rPr>
        <w:t xml:space="preserve"> or videos that align with user interests.</w:t>
      </w:r>
    </w:p>
    <w:p w14:paraId="6303DE06" w14:textId="77777777" w:rsidR="002E0800" w:rsidRPr="002E0800" w:rsidRDefault="002E0800" w:rsidP="002E0800">
      <w:pPr>
        <w:numPr>
          <w:ilvl w:val="0"/>
          <w:numId w:val="14"/>
        </w:numPr>
        <w:rPr>
          <w:rFonts w:ascii="Times New Roman" w:hAnsi="Times New Roman" w:cs="Times New Roman"/>
        </w:rPr>
      </w:pPr>
      <w:r w:rsidRPr="002E0800">
        <w:rPr>
          <w:rFonts w:ascii="Times New Roman" w:hAnsi="Times New Roman" w:cs="Times New Roman"/>
          <w:b/>
          <w:bCs/>
        </w:rPr>
        <w:t>Suggest Connections:</w:t>
      </w:r>
      <w:r w:rsidRPr="002E0800">
        <w:rPr>
          <w:rFonts w:ascii="Times New Roman" w:hAnsi="Times New Roman" w:cs="Times New Roman"/>
        </w:rPr>
        <w:t xml:space="preserve"> Propose friend requests or groups based on shared activities.</w:t>
      </w:r>
    </w:p>
    <w:p w14:paraId="57B8BB1A" w14:textId="5272F1E8" w:rsidR="002E0800" w:rsidRPr="00E004DC" w:rsidRDefault="002E0800" w:rsidP="00AB4D67">
      <w:pPr>
        <w:numPr>
          <w:ilvl w:val="0"/>
          <w:numId w:val="14"/>
        </w:numPr>
        <w:rPr>
          <w:rFonts w:ascii="Times New Roman" w:hAnsi="Times New Roman" w:cs="Times New Roman"/>
        </w:rPr>
      </w:pPr>
      <w:r w:rsidRPr="002E0800">
        <w:rPr>
          <w:rFonts w:ascii="Times New Roman" w:hAnsi="Times New Roman" w:cs="Times New Roman"/>
          <w:b/>
          <w:bCs/>
        </w:rPr>
        <w:t>Tailor Advertisements:</w:t>
      </w:r>
      <w:r w:rsidRPr="002E0800">
        <w:rPr>
          <w:rFonts w:ascii="Times New Roman" w:hAnsi="Times New Roman" w:cs="Times New Roman"/>
        </w:rPr>
        <w:t xml:space="preserve"> Display ads that match </w:t>
      </w:r>
      <w:r w:rsidR="006D0234" w:rsidRPr="002E0800">
        <w:rPr>
          <w:rFonts w:ascii="Times New Roman" w:hAnsi="Times New Roman" w:cs="Times New Roman"/>
        </w:rPr>
        <w:t>user</w:t>
      </w:r>
      <w:r w:rsidR="006D0234">
        <w:rPr>
          <w:rFonts w:ascii="Times New Roman" w:hAnsi="Times New Roman" w:cs="Times New Roman"/>
        </w:rPr>
        <w:t>’s</w:t>
      </w:r>
      <w:r w:rsidRPr="002E0800">
        <w:rPr>
          <w:rFonts w:ascii="Times New Roman" w:hAnsi="Times New Roman" w:cs="Times New Roman"/>
        </w:rPr>
        <w:t xml:space="preserve"> preferences for </w:t>
      </w:r>
      <w:r w:rsidR="006D0234">
        <w:rPr>
          <w:rFonts w:ascii="Times New Roman" w:hAnsi="Times New Roman" w:cs="Times New Roman"/>
        </w:rPr>
        <w:t>more</w:t>
      </w:r>
      <w:r w:rsidRPr="002E0800">
        <w:rPr>
          <w:rFonts w:ascii="Times New Roman" w:hAnsi="Times New Roman" w:cs="Times New Roman"/>
        </w:rPr>
        <w:t xml:space="preserve"> relevance.</w:t>
      </w:r>
    </w:p>
    <w:p w14:paraId="5204ACA9" w14:textId="3708BCB1" w:rsidR="002E0800" w:rsidRPr="00E004DC" w:rsidRDefault="002E0800" w:rsidP="00AB4D67">
      <w:pPr>
        <w:rPr>
          <w:rFonts w:ascii="Times New Roman" w:hAnsi="Times New Roman" w:cs="Times New Roman"/>
        </w:rPr>
      </w:pPr>
      <w:r w:rsidRPr="00E004DC">
        <w:rPr>
          <w:rFonts w:ascii="Times New Roman" w:hAnsi="Times New Roman" w:cs="Times New Roman"/>
        </w:rPr>
        <w:t xml:space="preserve">By learning from user interactions over time, neural networks </w:t>
      </w:r>
      <w:r w:rsidR="006D0234">
        <w:rPr>
          <w:rFonts w:ascii="Times New Roman" w:hAnsi="Times New Roman" w:cs="Times New Roman"/>
        </w:rPr>
        <w:t xml:space="preserve">are able to </w:t>
      </w:r>
      <w:r w:rsidRPr="00E004DC">
        <w:rPr>
          <w:rFonts w:ascii="Times New Roman" w:hAnsi="Times New Roman" w:cs="Times New Roman"/>
        </w:rPr>
        <w:t>improve their predictions</w:t>
      </w:r>
      <w:r w:rsidR="006D0234">
        <w:rPr>
          <w:rFonts w:ascii="Times New Roman" w:hAnsi="Times New Roman" w:cs="Times New Roman"/>
        </w:rPr>
        <w:t xml:space="preserve"> in order to help in making</w:t>
      </w:r>
      <w:r w:rsidRPr="00E004DC">
        <w:rPr>
          <w:rFonts w:ascii="Times New Roman" w:hAnsi="Times New Roman" w:cs="Times New Roman"/>
        </w:rPr>
        <w:t xml:space="preserve"> a more engaging and personalized experience.  </w:t>
      </w:r>
    </w:p>
    <w:p w14:paraId="6E46AE03" w14:textId="0CCD005F" w:rsidR="00AB4D67" w:rsidRPr="00E444D5" w:rsidRDefault="00AB4D67" w:rsidP="00AB4D67">
      <w:pPr>
        <w:rPr>
          <w:rFonts w:ascii="Times New Roman" w:hAnsi="Times New Roman" w:cs="Times New Roman"/>
          <w:b/>
          <w:bCs/>
          <w:i/>
          <w:iCs/>
          <w:sz w:val="28"/>
          <w:szCs w:val="28"/>
        </w:rPr>
      </w:pPr>
      <w:r w:rsidRPr="00E444D5">
        <w:rPr>
          <w:rFonts w:ascii="Times New Roman" w:hAnsi="Times New Roman" w:cs="Times New Roman"/>
          <w:b/>
          <w:bCs/>
          <w:i/>
          <w:iCs/>
          <w:sz w:val="28"/>
          <w:szCs w:val="28"/>
        </w:rPr>
        <w:t>Ethical Concerns</w:t>
      </w:r>
      <w:r w:rsidR="00E004DC" w:rsidRPr="00E444D5">
        <w:rPr>
          <w:rFonts w:ascii="Times New Roman" w:hAnsi="Times New Roman" w:cs="Times New Roman"/>
          <w:b/>
          <w:bCs/>
          <w:i/>
          <w:iCs/>
          <w:sz w:val="28"/>
          <w:szCs w:val="28"/>
        </w:rPr>
        <w:t>:</w:t>
      </w:r>
    </w:p>
    <w:p w14:paraId="2387922B" w14:textId="4650613C" w:rsidR="002E0800" w:rsidRPr="002E0800" w:rsidRDefault="002E0800" w:rsidP="002E0800">
      <w:pPr>
        <w:rPr>
          <w:rFonts w:ascii="Times New Roman" w:hAnsi="Times New Roman" w:cs="Times New Roman"/>
        </w:rPr>
      </w:pPr>
      <w:r w:rsidRPr="002E0800">
        <w:rPr>
          <w:rFonts w:ascii="Times New Roman" w:hAnsi="Times New Roman" w:cs="Times New Roman"/>
        </w:rPr>
        <w:t xml:space="preserve">While neural networks offer significant benefits, they </w:t>
      </w:r>
      <w:r w:rsidRPr="00E004DC">
        <w:rPr>
          <w:rFonts w:ascii="Times New Roman" w:hAnsi="Times New Roman" w:cs="Times New Roman"/>
        </w:rPr>
        <w:t xml:space="preserve">still </w:t>
      </w:r>
      <w:r w:rsidRPr="002E0800">
        <w:rPr>
          <w:rFonts w:ascii="Times New Roman" w:hAnsi="Times New Roman" w:cs="Times New Roman"/>
        </w:rPr>
        <w:t>raise</w:t>
      </w:r>
      <w:r w:rsidRPr="00E004DC">
        <w:rPr>
          <w:rFonts w:ascii="Times New Roman" w:hAnsi="Times New Roman" w:cs="Times New Roman"/>
        </w:rPr>
        <w:t xml:space="preserve"> some</w:t>
      </w:r>
      <w:r w:rsidRPr="002E0800">
        <w:rPr>
          <w:rFonts w:ascii="Times New Roman" w:hAnsi="Times New Roman" w:cs="Times New Roman"/>
        </w:rPr>
        <w:t xml:space="preserve"> key ethical concerns:</w:t>
      </w:r>
    </w:p>
    <w:p w14:paraId="22FF3E02" w14:textId="0685D0BF" w:rsidR="002E0800" w:rsidRPr="002E0800" w:rsidRDefault="002E0800" w:rsidP="002E0800">
      <w:pPr>
        <w:numPr>
          <w:ilvl w:val="0"/>
          <w:numId w:val="15"/>
        </w:numPr>
        <w:rPr>
          <w:rFonts w:ascii="Times New Roman" w:hAnsi="Times New Roman" w:cs="Times New Roman"/>
        </w:rPr>
      </w:pPr>
      <w:r w:rsidRPr="002E0800">
        <w:rPr>
          <w:rFonts w:ascii="Times New Roman" w:hAnsi="Times New Roman" w:cs="Times New Roman"/>
          <w:b/>
          <w:bCs/>
        </w:rPr>
        <w:t>Black Box Nature:</w:t>
      </w:r>
      <w:r w:rsidRPr="002E0800">
        <w:rPr>
          <w:rFonts w:ascii="Times New Roman" w:hAnsi="Times New Roman" w:cs="Times New Roman"/>
        </w:rPr>
        <w:t xml:space="preserve"> The complexity of neural networks </w:t>
      </w:r>
      <w:r w:rsidR="006D0234">
        <w:rPr>
          <w:rFonts w:ascii="Times New Roman" w:hAnsi="Times New Roman" w:cs="Times New Roman"/>
        </w:rPr>
        <w:t>can make</w:t>
      </w:r>
      <w:r w:rsidRPr="002E0800">
        <w:rPr>
          <w:rFonts w:ascii="Times New Roman" w:hAnsi="Times New Roman" w:cs="Times New Roman"/>
        </w:rPr>
        <w:t xml:space="preserve"> it difficult to explain specific decisions</w:t>
      </w:r>
      <w:r w:rsidR="006D0234">
        <w:rPr>
          <w:rFonts w:ascii="Times New Roman" w:hAnsi="Times New Roman" w:cs="Times New Roman"/>
        </w:rPr>
        <w:t xml:space="preserve"> which can end up</w:t>
      </w:r>
      <w:r w:rsidRPr="002E0800">
        <w:rPr>
          <w:rFonts w:ascii="Times New Roman" w:hAnsi="Times New Roman" w:cs="Times New Roman"/>
        </w:rPr>
        <w:t xml:space="preserve"> leading to </w:t>
      </w:r>
      <w:r w:rsidR="006D0234">
        <w:rPr>
          <w:rFonts w:ascii="Times New Roman" w:hAnsi="Times New Roman" w:cs="Times New Roman"/>
        </w:rPr>
        <w:t>issues in the business transparency.</w:t>
      </w:r>
    </w:p>
    <w:p w14:paraId="34FAAA05" w14:textId="7546CAC3" w:rsidR="002E0800" w:rsidRPr="002E0800" w:rsidRDefault="002E0800" w:rsidP="002E0800">
      <w:pPr>
        <w:numPr>
          <w:ilvl w:val="0"/>
          <w:numId w:val="15"/>
        </w:numPr>
        <w:rPr>
          <w:rFonts w:ascii="Times New Roman" w:hAnsi="Times New Roman" w:cs="Times New Roman"/>
        </w:rPr>
      </w:pPr>
      <w:r w:rsidRPr="002E0800">
        <w:rPr>
          <w:rFonts w:ascii="Times New Roman" w:hAnsi="Times New Roman" w:cs="Times New Roman"/>
          <w:b/>
          <w:bCs/>
        </w:rPr>
        <w:t>Hidden Biases:</w:t>
      </w:r>
      <w:r w:rsidRPr="002E0800">
        <w:rPr>
          <w:rFonts w:ascii="Times New Roman" w:hAnsi="Times New Roman" w:cs="Times New Roman"/>
        </w:rPr>
        <w:t xml:space="preserve"> Biases in training data can result in unfair or discriminatory outcomes without </w:t>
      </w:r>
      <w:r w:rsidR="006D0234">
        <w:rPr>
          <w:rFonts w:ascii="Times New Roman" w:hAnsi="Times New Roman" w:cs="Times New Roman"/>
        </w:rPr>
        <w:t xml:space="preserve">any </w:t>
      </w:r>
      <w:r w:rsidRPr="002E0800">
        <w:rPr>
          <w:rFonts w:ascii="Times New Roman" w:hAnsi="Times New Roman" w:cs="Times New Roman"/>
        </w:rPr>
        <w:t>users being aware.</w:t>
      </w:r>
    </w:p>
    <w:p w14:paraId="0F594CBF" w14:textId="77777777" w:rsidR="002E0800" w:rsidRPr="00E004DC" w:rsidRDefault="002E0800" w:rsidP="002E0800">
      <w:pPr>
        <w:numPr>
          <w:ilvl w:val="0"/>
          <w:numId w:val="15"/>
        </w:numPr>
        <w:rPr>
          <w:rFonts w:ascii="Times New Roman" w:hAnsi="Times New Roman" w:cs="Times New Roman"/>
        </w:rPr>
      </w:pPr>
      <w:r w:rsidRPr="002E0800">
        <w:rPr>
          <w:rFonts w:ascii="Times New Roman" w:hAnsi="Times New Roman" w:cs="Times New Roman"/>
          <w:b/>
          <w:bCs/>
        </w:rPr>
        <w:t>Lack of User Awareness:</w:t>
      </w:r>
      <w:r w:rsidRPr="002E0800">
        <w:rPr>
          <w:rFonts w:ascii="Times New Roman" w:hAnsi="Times New Roman" w:cs="Times New Roman"/>
        </w:rPr>
        <w:t xml:space="preserve"> Users might not fully understand the extent of data collection or how it influences their experience.</w:t>
      </w:r>
    </w:p>
    <w:p w14:paraId="7C863802" w14:textId="1B34EB58" w:rsidR="002E0800" w:rsidRPr="002E0800" w:rsidRDefault="002E0800" w:rsidP="002E0800">
      <w:pPr>
        <w:rPr>
          <w:rFonts w:ascii="Times New Roman" w:hAnsi="Times New Roman" w:cs="Times New Roman"/>
        </w:rPr>
      </w:pPr>
      <w:r w:rsidRPr="00E004DC">
        <w:rPr>
          <w:rFonts w:ascii="Times New Roman" w:hAnsi="Times New Roman" w:cs="Times New Roman"/>
        </w:rPr>
        <w:t xml:space="preserve">These </w:t>
      </w:r>
      <w:r w:rsidR="006D0234">
        <w:rPr>
          <w:rFonts w:ascii="Times New Roman" w:hAnsi="Times New Roman" w:cs="Times New Roman"/>
        </w:rPr>
        <w:t>concerns help to show how the company</w:t>
      </w:r>
      <w:r w:rsidRPr="00E004DC">
        <w:rPr>
          <w:rFonts w:ascii="Times New Roman" w:hAnsi="Times New Roman" w:cs="Times New Roman"/>
        </w:rPr>
        <w:t xml:space="preserve"> need</w:t>
      </w:r>
      <w:r w:rsidR="006D0234">
        <w:rPr>
          <w:rFonts w:ascii="Times New Roman" w:hAnsi="Times New Roman" w:cs="Times New Roman"/>
        </w:rPr>
        <w:t>s</w:t>
      </w:r>
      <w:r w:rsidRPr="00E004DC">
        <w:rPr>
          <w:rFonts w:ascii="Times New Roman" w:hAnsi="Times New Roman" w:cs="Times New Roman"/>
        </w:rPr>
        <w:t xml:space="preserve"> to </w:t>
      </w:r>
      <w:r w:rsidR="00A31993">
        <w:rPr>
          <w:rFonts w:ascii="Times New Roman" w:hAnsi="Times New Roman" w:cs="Times New Roman"/>
        </w:rPr>
        <w:t>re-</w:t>
      </w:r>
      <w:r w:rsidRPr="00E004DC">
        <w:rPr>
          <w:rFonts w:ascii="Times New Roman" w:hAnsi="Times New Roman" w:cs="Times New Roman"/>
        </w:rPr>
        <w:t xml:space="preserve">align </w:t>
      </w:r>
      <w:r w:rsidR="006D0234">
        <w:rPr>
          <w:rFonts w:ascii="Times New Roman" w:hAnsi="Times New Roman" w:cs="Times New Roman"/>
        </w:rPr>
        <w:t>all privacy and data</w:t>
      </w:r>
      <w:r w:rsidRPr="00E004DC">
        <w:rPr>
          <w:rFonts w:ascii="Times New Roman" w:hAnsi="Times New Roman" w:cs="Times New Roman"/>
        </w:rPr>
        <w:t xml:space="preserve"> practices with </w:t>
      </w:r>
      <w:r w:rsidR="006D0234">
        <w:rPr>
          <w:rFonts w:ascii="Times New Roman" w:hAnsi="Times New Roman" w:cs="Times New Roman"/>
        </w:rPr>
        <w:t xml:space="preserve">the </w:t>
      </w:r>
      <w:r w:rsidRPr="00E004DC">
        <w:rPr>
          <w:rFonts w:ascii="Times New Roman" w:hAnsi="Times New Roman" w:cs="Times New Roman"/>
        </w:rPr>
        <w:t xml:space="preserve">ethical standards and regulatory requirements. </w:t>
      </w:r>
    </w:p>
    <w:p w14:paraId="45F4437F" w14:textId="7FF35E85" w:rsidR="00AB4D67" w:rsidRPr="00E004DC" w:rsidRDefault="00B3523E" w:rsidP="00AB4D67">
      <w:pPr>
        <w:rPr>
          <w:rFonts w:ascii="Times New Roman" w:hAnsi="Times New Roman" w:cs="Times New Roman"/>
        </w:rPr>
      </w:pPr>
      <w:r w:rsidRPr="00E004DC">
        <w:rPr>
          <w:rFonts w:ascii="Times New Roman" w:hAnsi="Times New Roman" w:cs="Times New Roman"/>
        </w:rPr>
        <w:pict w14:anchorId="6E7E5798">
          <v:rect id="_x0000_i1082" style="width:468pt;height:.3pt" o:hralign="center" o:hrstd="t" o:hrnoshade="t" o:hr="t" fillcolor="black [3213]" stroked="f"/>
        </w:pict>
      </w:r>
    </w:p>
    <w:p w14:paraId="46CE45A3" w14:textId="2F93E20D" w:rsidR="00AB4D67" w:rsidRPr="00E444D5" w:rsidRDefault="00AB4D67" w:rsidP="00AB4D67">
      <w:pPr>
        <w:rPr>
          <w:rFonts w:ascii="Times New Roman" w:hAnsi="Times New Roman" w:cs="Times New Roman"/>
          <w:b/>
          <w:bCs/>
          <w:sz w:val="32"/>
          <w:szCs w:val="32"/>
        </w:rPr>
      </w:pPr>
      <w:r w:rsidRPr="00E444D5">
        <w:rPr>
          <w:rFonts w:ascii="Times New Roman" w:hAnsi="Times New Roman" w:cs="Times New Roman"/>
          <w:b/>
          <w:bCs/>
          <w:sz w:val="32"/>
          <w:szCs w:val="32"/>
        </w:rPr>
        <w:t xml:space="preserve">GDPR </w:t>
      </w:r>
      <w:r w:rsidR="00507137" w:rsidRPr="00E444D5">
        <w:rPr>
          <w:rFonts w:ascii="Times New Roman" w:hAnsi="Times New Roman" w:cs="Times New Roman"/>
          <w:b/>
          <w:bCs/>
          <w:sz w:val="32"/>
          <w:szCs w:val="32"/>
        </w:rPr>
        <w:t xml:space="preserve">Principles and Their </w:t>
      </w:r>
      <w:r w:rsidRPr="00E444D5">
        <w:rPr>
          <w:rFonts w:ascii="Times New Roman" w:hAnsi="Times New Roman" w:cs="Times New Roman"/>
          <w:b/>
          <w:bCs/>
          <w:sz w:val="32"/>
          <w:szCs w:val="32"/>
        </w:rPr>
        <w:t>Impact on Personalization</w:t>
      </w:r>
      <w:r w:rsidR="00E004DC" w:rsidRPr="00E444D5">
        <w:rPr>
          <w:rFonts w:ascii="Times New Roman" w:hAnsi="Times New Roman" w:cs="Times New Roman"/>
          <w:b/>
          <w:bCs/>
          <w:sz w:val="32"/>
          <w:szCs w:val="32"/>
        </w:rPr>
        <w:t>:</w:t>
      </w:r>
    </w:p>
    <w:p w14:paraId="5380783E" w14:textId="5753E6A3" w:rsidR="00507137" w:rsidRPr="00507137" w:rsidRDefault="00507137" w:rsidP="00507137">
      <w:pPr>
        <w:numPr>
          <w:ilvl w:val="0"/>
          <w:numId w:val="17"/>
        </w:numPr>
        <w:rPr>
          <w:rFonts w:ascii="Times New Roman" w:hAnsi="Times New Roman" w:cs="Times New Roman"/>
          <w:b/>
          <w:bCs/>
        </w:rPr>
      </w:pPr>
      <w:r w:rsidRPr="00507137">
        <w:rPr>
          <w:rFonts w:ascii="Times New Roman" w:hAnsi="Times New Roman" w:cs="Times New Roman"/>
          <w:b/>
          <w:bCs/>
        </w:rPr>
        <w:t>Transparency</w:t>
      </w:r>
      <w:r w:rsidR="00E004DC">
        <w:rPr>
          <w:rFonts w:ascii="Times New Roman" w:hAnsi="Times New Roman" w:cs="Times New Roman"/>
          <w:b/>
          <w:bCs/>
        </w:rPr>
        <w:t>:</w:t>
      </w:r>
    </w:p>
    <w:p w14:paraId="0291BD1E"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Requirement:</w:t>
      </w:r>
      <w:r w:rsidRPr="00507137">
        <w:rPr>
          <w:rFonts w:ascii="Times New Roman" w:hAnsi="Times New Roman" w:cs="Times New Roman"/>
        </w:rPr>
        <w:t xml:space="preserve"> Clearly inform users about how their data is collected, used, and processed.</w:t>
      </w:r>
    </w:p>
    <w:p w14:paraId="2C10CC2A" w14:textId="13B8EEDC"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Impact:</w:t>
      </w:r>
      <w:r w:rsidRPr="00507137">
        <w:rPr>
          <w:rFonts w:ascii="Times New Roman" w:hAnsi="Times New Roman" w:cs="Times New Roman"/>
        </w:rPr>
        <w:t xml:space="preserve"> </w:t>
      </w:r>
      <w:r w:rsidR="00A31993">
        <w:rPr>
          <w:rFonts w:ascii="Times New Roman" w:hAnsi="Times New Roman" w:cs="Times New Roman"/>
        </w:rPr>
        <w:t xml:space="preserve">The company has to make sure that all of the </w:t>
      </w:r>
      <w:r w:rsidRPr="00507137">
        <w:rPr>
          <w:rFonts w:ascii="Times New Roman" w:hAnsi="Times New Roman" w:cs="Times New Roman"/>
        </w:rPr>
        <w:t xml:space="preserve">users understand the </w:t>
      </w:r>
      <w:r w:rsidR="00A31993" w:rsidRPr="00507137">
        <w:rPr>
          <w:rFonts w:ascii="Times New Roman" w:hAnsi="Times New Roman" w:cs="Times New Roman"/>
        </w:rPr>
        <w:t>processes</w:t>
      </w:r>
      <w:r w:rsidR="00A31993" w:rsidRPr="00507137">
        <w:rPr>
          <w:rFonts w:ascii="Times New Roman" w:hAnsi="Times New Roman" w:cs="Times New Roman"/>
        </w:rPr>
        <w:t xml:space="preserve"> </w:t>
      </w:r>
      <w:r w:rsidR="00A31993">
        <w:rPr>
          <w:rFonts w:ascii="Times New Roman" w:hAnsi="Times New Roman" w:cs="Times New Roman"/>
        </w:rPr>
        <w:t xml:space="preserve">behind the methods of </w:t>
      </w:r>
      <w:r w:rsidRPr="00507137">
        <w:rPr>
          <w:rFonts w:ascii="Times New Roman" w:hAnsi="Times New Roman" w:cs="Times New Roman"/>
        </w:rPr>
        <w:t>personalization, including how neural networks use their data.</w:t>
      </w:r>
    </w:p>
    <w:p w14:paraId="1B753DCE" w14:textId="48C3D3DB" w:rsidR="00507137" w:rsidRPr="00507137" w:rsidRDefault="00507137" w:rsidP="00507137">
      <w:pPr>
        <w:numPr>
          <w:ilvl w:val="0"/>
          <w:numId w:val="17"/>
        </w:numPr>
        <w:rPr>
          <w:rFonts w:ascii="Times New Roman" w:hAnsi="Times New Roman" w:cs="Times New Roman"/>
          <w:b/>
          <w:bCs/>
        </w:rPr>
      </w:pPr>
      <w:r w:rsidRPr="00507137">
        <w:rPr>
          <w:rFonts w:ascii="Times New Roman" w:hAnsi="Times New Roman" w:cs="Times New Roman"/>
          <w:b/>
          <w:bCs/>
        </w:rPr>
        <w:t>Purpose Limitation</w:t>
      </w:r>
      <w:r w:rsidR="00E004DC">
        <w:rPr>
          <w:rFonts w:ascii="Times New Roman" w:hAnsi="Times New Roman" w:cs="Times New Roman"/>
          <w:b/>
          <w:bCs/>
        </w:rPr>
        <w:t>:</w:t>
      </w:r>
    </w:p>
    <w:p w14:paraId="7BD0CA72"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Requirement:</w:t>
      </w:r>
      <w:r w:rsidRPr="00507137">
        <w:rPr>
          <w:rFonts w:ascii="Times New Roman" w:hAnsi="Times New Roman" w:cs="Times New Roman"/>
        </w:rPr>
        <w:t xml:space="preserve"> Collect data only for specified, explicit, and legitimate purposes.</w:t>
      </w:r>
    </w:p>
    <w:p w14:paraId="13F3639D"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Impact:</w:t>
      </w:r>
      <w:r w:rsidRPr="00507137">
        <w:rPr>
          <w:rFonts w:ascii="Times New Roman" w:hAnsi="Times New Roman" w:cs="Times New Roman"/>
        </w:rPr>
        <w:t xml:space="preserve"> Data collected for personalization cannot be reused for new features without user consent, limiting flexibility with historical data.</w:t>
      </w:r>
    </w:p>
    <w:p w14:paraId="7B413C99" w14:textId="1BA34DD4" w:rsidR="00507137" w:rsidRPr="00507137" w:rsidRDefault="00507137" w:rsidP="00507137">
      <w:pPr>
        <w:numPr>
          <w:ilvl w:val="0"/>
          <w:numId w:val="17"/>
        </w:numPr>
        <w:rPr>
          <w:rFonts w:ascii="Times New Roman" w:hAnsi="Times New Roman" w:cs="Times New Roman"/>
          <w:b/>
          <w:bCs/>
        </w:rPr>
      </w:pPr>
      <w:r w:rsidRPr="00507137">
        <w:rPr>
          <w:rFonts w:ascii="Times New Roman" w:hAnsi="Times New Roman" w:cs="Times New Roman"/>
          <w:b/>
          <w:bCs/>
        </w:rPr>
        <w:t>Data Minimization</w:t>
      </w:r>
      <w:r w:rsidR="00E004DC" w:rsidRPr="00E004DC">
        <w:rPr>
          <w:rFonts w:ascii="Times New Roman" w:hAnsi="Times New Roman" w:cs="Times New Roman"/>
          <w:b/>
          <w:bCs/>
        </w:rPr>
        <w:t>:</w:t>
      </w:r>
    </w:p>
    <w:p w14:paraId="10BEAD20"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Requirement:</w:t>
      </w:r>
      <w:r w:rsidRPr="00507137">
        <w:rPr>
          <w:rFonts w:ascii="Times New Roman" w:hAnsi="Times New Roman" w:cs="Times New Roman"/>
        </w:rPr>
        <w:t xml:space="preserve"> Gather only the data necessary for the intended purposes.</w:t>
      </w:r>
    </w:p>
    <w:p w14:paraId="7E045BB2"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Impact:</w:t>
      </w:r>
      <w:r w:rsidRPr="00507137">
        <w:rPr>
          <w:rFonts w:ascii="Times New Roman" w:hAnsi="Times New Roman" w:cs="Times New Roman"/>
        </w:rPr>
        <w:t xml:space="preserve"> Reducing excessive data collection may affect the depth and richness of personalization.</w:t>
      </w:r>
    </w:p>
    <w:p w14:paraId="083EA8EA" w14:textId="62ED8C9D" w:rsidR="00507137" w:rsidRPr="00507137" w:rsidRDefault="00507137" w:rsidP="00507137">
      <w:pPr>
        <w:numPr>
          <w:ilvl w:val="0"/>
          <w:numId w:val="17"/>
        </w:numPr>
        <w:rPr>
          <w:rFonts w:ascii="Times New Roman" w:hAnsi="Times New Roman" w:cs="Times New Roman"/>
          <w:b/>
          <w:bCs/>
        </w:rPr>
      </w:pPr>
      <w:r w:rsidRPr="00507137">
        <w:rPr>
          <w:rFonts w:ascii="Times New Roman" w:hAnsi="Times New Roman" w:cs="Times New Roman"/>
          <w:b/>
          <w:bCs/>
        </w:rPr>
        <w:t>Storage Limitation</w:t>
      </w:r>
      <w:r w:rsidR="00E004DC" w:rsidRPr="00E004DC">
        <w:rPr>
          <w:rFonts w:ascii="Times New Roman" w:hAnsi="Times New Roman" w:cs="Times New Roman"/>
          <w:b/>
          <w:bCs/>
        </w:rPr>
        <w:t>:</w:t>
      </w:r>
    </w:p>
    <w:p w14:paraId="66E2C630"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Requirement:</w:t>
      </w:r>
      <w:r w:rsidRPr="00507137">
        <w:rPr>
          <w:rFonts w:ascii="Times New Roman" w:hAnsi="Times New Roman" w:cs="Times New Roman"/>
        </w:rPr>
        <w:t xml:space="preserve"> Retain personal data only as long as necessary for its original purpose.</w:t>
      </w:r>
    </w:p>
    <w:p w14:paraId="24DA0D96" w14:textId="77777777" w:rsidR="00507137" w:rsidRPr="00507137" w:rsidRDefault="00507137" w:rsidP="00507137">
      <w:pPr>
        <w:numPr>
          <w:ilvl w:val="1"/>
          <w:numId w:val="17"/>
        </w:numPr>
        <w:rPr>
          <w:rFonts w:ascii="Times New Roman" w:hAnsi="Times New Roman" w:cs="Times New Roman"/>
        </w:rPr>
      </w:pPr>
      <w:r w:rsidRPr="00507137">
        <w:rPr>
          <w:rFonts w:ascii="Times New Roman" w:hAnsi="Times New Roman" w:cs="Times New Roman"/>
          <w:b/>
          <w:bCs/>
        </w:rPr>
        <w:t>Impact:</w:t>
      </w:r>
      <w:r w:rsidRPr="00507137">
        <w:rPr>
          <w:rFonts w:ascii="Times New Roman" w:hAnsi="Times New Roman" w:cs="Times New Roman"/>
        </w:rPr>
        <w:t xml:space="preserve"> Indefinite storage of user data is no longer allowed, requiring clear data retention policies.</w:t>
      </w:r>
    </w:p>
    <w:p w14:paraId="55003497" w14:textId="4C97BA8D" w:rsidR="00AB4D67" w:rsidRPr="00E004DC" w:rsidRDefault="00B3523E" w:rsidP="00AB4D67">
      <w:pPr>
        <w:rPr>
          <w:rFonts w:ascii="Times New Roman" w:hAnsi="Times New Roman" w:cs="Times New Roman"/>
        </w:rPr>
      </w:pPr>
      <w:r w:rsidRPr="00E004DC">
        <w:rPr>
          <w:rFonts w:ascii="Times New Roman" w:hAnsi="Times New Roman" w:cs="Times New Roman"/>
        </w:rPr>
        <w:pict w14:anchorId="3AB4FE97">
          <v:rect id="_x0000_i1080" style="width:468pt;height:.3pt" o:hralign="center" o:hrstd="t" o:hrnoshade="t" o:hr="t" fillcolor="black [3213]" stroked="f"/>
        </w:pict>
      </w:r>
    </w:p>
    <w:p w14:paraId="03EE75A0" w14:textId="19A3EE9C" w:rsidR="00AB4D67" w:rsidRPr="00E444D5" w:rsidRDefault="008D0B8B" w:rsidP="00AB4D67">
      <w:pPr>
        <w:rPr>
          <w:rFonts w:ascii="Times New Roman" w:hAnsi="Times New Roman" w:cs="Times New Roman"/>
          <w:b/>
          <w:bCs/>
          <w:sz w:val="32"/>
          <w:szCs w:val="32"/>
        </w:rPr>
      </w:pPr>
      <w:r w:rsidRPr="00E444D5">
        <w:rPr>
          <w:rFonts w:ascii="Times New Roman" w:hAnsi="Times New Roman" w:cs="Times New Roman"/>
          <w:b/>
          <w:bCs/>
          <w:sz w:val="32"/>
          <w:szCs w:val="32"/>
        </w:rPr>
        <w:t>Po</w:t>
      </w:r>
      <w:r w:rsidR="00E444D5">
        <w:rPr>
          <w:rFonts w:ascii="Times New Roman" w:hAnsi="Times New Roman" w:cs="Times New Roman"/>
          <w:b/>
          <w:bCs/>
          <w:sz w:val="32"/>
          <w:szCs w:val="32"/>
        </w:rPr>
        <w:t>ssible</w:t>
      </w:r>
      <w:r w:rsidR="00AB4D67" w:rsidRPr="00E444D5">
        <w:rPr>
          <w:rFonts w:ascii="Times New Roman" w:hAnsi="Times New Roman" w:cs="Times New Roman"/>
          <w:b/>
          <w:bCs/>
          <w:sz w:val="32"/>
          <w:szCs w:val="32"/>
        </w:rPr>
        <w:t xml:space="preserve"> Legal Concerns</w:t>
      </w:r>
      <w:r w:rsidRPr="00E444D5">
        <w:rPr>
          <w:rFonts w:ascii="Times New Roman" w:hAnsi="Times New Roman" w:cs="Times New Roman"/>
          <w:b/>
          <w:bCs/>
          <w:sz w:val="32"/>
          <w:szCs w:val="32"/>
        </w:rPr>
        <w:t>:</w:t>
      </w:r>
    </w:p>
    <w:p w14:paraId="708CFB0F" w14:textId="0F68C1E5" w:rsidR="00507137" w:rsidRPr="00507137" w:rsidRDefault="00A31993" w:rsidP="00507137">
      <w:pPr>
        <w:rPr>
          <w:rFonts w:ascii="Times New Roman" w:hAnsi="Times New Roman" w:cs="Times New Roman"/>
        </w:rPr>
      </w:pPr>
      <w:r w:rsidRPr="006D0234">
        <w:rPr>
          <w:rFonts w:ascii="Times New Roman" w:hAnsi="Times New Roman" w:cs="Times New Roman"/>
        </w:rPr>
        <w:t>The company’s</w:t>
      </w:r>
      <w:r w:rsidR="00507137" w:rsidRPr="00507137">
        <w:rPr>
          <w:rFonts w:ascii="Times New Roman" w:hAnsi="Times New Roman" w:cs="Times New Roman"/>
        </w:rPr>
        <w:t xml:space="preserve"> current practices may conflict with GDPR principles in the following ways:</w:t>
      </w:r>
    </w:p>
    <w:p w14:paraId="6B88668F" w14:textId="77777777" w:rsidR="00507137" w:rsidRPr="00507137" w:rsidRDefault="00507137" w:rsidP="00507137">
      <w:pPr>
        <w:numPr>
          <w:ilvl w:val="0"/>
          <w:numId w:val="18"/>
        </w:numPr>
        <w:rPr>
          <w:rFonts w:ascii="Times New Roman" w:hAnsi="Times New Roman" w:cs="Times New Roman"/>
        </w:rPr>
      </w:pPr>
      <w:r w:rsidRPr="00507137">
        <w:rPr>
          <w:rFonts w:ascii="Times New Roman" w:hAnsi="Times New Roman" w:cs="Times New Roman"/>
          <w:b/>
          <w:bCs/>
        </w:rPr>
        <w:t>Insufficient Transparency:</w:t>
      </w:r>
      <w:r w:rsidRPr="00507137">
        <w:rPr>
          <w:rFonts w:ascii="Times New Roman" w:hAnsi="Times New Roman" w:cs="Times New Roman"/>
        </w:rPr>
        <w:t xml:space="preserve"> Users may lack full understanding of how their data is used in personalization algorithms.</w:t>
      </w:r>
    </w:p>
    <w:p w14:paraId="6AD35C61" w14:textId="77777777" w:rsidR="00507137" w:rsidRPr="00507137" w:rsidRDefault="00507137" w:rsidP="00507137">
      <w:pPr>
        <w:numPr>
          <w:ilvl w:val="0"/>
          <w:numId w:val="18"/>
        </w:numPr>
        <w:rPr>
          <w:rFonts w:ascii="Times New Roman" w:hAnsi="Times New Roman" w:cs="Times New Roman"/>
        </w:rPr>
      </w:pPr>
      <w:r w:rsidRPr="00507137">
        <w:rPr>
          <w:rFonts w:ascii="Times New Roman" w:hAnsi="Times New Roman" w:cs="Times New Roman"/>
          <w:b/>
          <w:bCs/>
        </w:rPr>
        <w:t>Broad Data Collection:</w:t>
      </w:r>
      <w:r w:rsidRPr="00507137">
        <w:rPr>
          <w:rFonts w:ascii="Times New Roman" w:hAnsi="Times New Roman" w:cs="Times New Roman"/>
        </w:rPr>
        <w:t xml:space="preserve"> Collecting excessive data could violate the principle of data minimization.</w:t>
      </w:r>
    </w:p>
    <w:p w14:paraId="498BECC0" w14:textId="77777777" w:rsidR="00507137" w:rsidRPr="00507137" w:rsidRDefault="00507137" w:rsidP="00507137">
      <w:pPr>
        <w:numPr>
          <w:ilvl w:val="0"/>
          <w:numId w:val="18"/>
        </w:numPr>
        <w:rPr>
          <w:rFonts w:ascii="Times New Roman" w:hAnsi="Times New Roman" w:cs="Times New Roman"/>
        </w:rPr>
      </w:pPr>
      <w:r w:rsidRPr="00507137">
        <w:rPr>
          <w:rFonts w:ascii="Times New Roman" w:hAnsi="Times New Roman" w:cs="Times New Roman"/>
          <w:b/>
          <w:bCs/>
        </w:rPr>
        <w:t>Indefinite Data Storage:</w:t>
      </w:r>
      <w:r w:rsidRPr="00507137">
        <w:rPr>
          <w:rFonts w:ascii="Times New Roman" w:hAnsi="Times New Roman" w:cs="Times New Roman"/>
        </w:rPr>
        <w:t xml:space="preserve"> Retaining data without defined time limits breaches storage limitation rules.</w:t>
      </w:r>
    </w:p>
    <w:p w14:paraId="67A4A6D6" w14:textId="6D5B627F" w:rsidR="00AB4D67" w:rsidRPr="00E444D5" w:rsidRDefault="00E444D5" w:rsidP="00AB4D67">
      <w:pPr>
        <w:rPr>
          <w:rFonts w:ascii="Times New Roman" w:hAnsi="Times New Roman" w:cs="Times New Roman"/>
          <w:b/>
          <w:bCs/>
          <w:i/>
          <w:iCs/>
          <w:sz w:val="28"/>
          <w:szCs w:val="28"/>
        </w:rPr>
      </w:pPr>
      <w:r w:rsidRPr="00E444D5">
        <w:rPr>
          <w:rFonts w:ascii="Times New Roman" w:hAnsi="Times New Roman" w:cs="Times New Roman"/>
          <w:b/>
          <w:bCs/>
          <w:i/>
          <w:iCs/>
          <w:sz w:val="28"/>
          <w:szCs w:val="28"/>
        </w:rPr>
        <w:t>Sustainable Operability Without Collecting User Data:</w:t>
      </w:r>
    </w:p>
    <w:p w14:paraId="6EC613D1" w14:textId="0D76CA45" w:rsidR="00AB4D67" w:rsidRPr="00E004DC" w:rsidRDefault="006D0234" w:rsidP="00AB4D67">
      <w:pPr>
        <w:rPr>
          <w:rFonts w:ascii="Times New Roman" w:hAnsi="Times New Roman" w:cs="Times New Roman"/>
        </w:rPr>
      </w:pPr>
      <w:r w:rsidRPr="006D0234">
        <w:rPr>
          <w:rFonts w:ascii="Times New Roman" w:hAnsi="Times New Roman" w:cs="Times New Roman"/>
        </w:rPr>
        <w:t>Avoiding data collection entirely is not a practical option for the company’s business model. Personalization plays a crucial role in driving user engagement and improving the overall experience, which</w:t>
      </w:r>
      <w:r>
        <w:rPr>
          <w:rFonts w:ascii="Times New Roman" w:hAnsi="Times New Roman" w:cs="Times New Roman"/>
        </w:rPr>
        <w:t xml:space="preserve"> in turn</w:t>
      </w:r>
      <w:r w:rsidRPr="006D0234">
        <w:rPr>
          <w:rFonts w:ascii="Times New Roman" w:hAnsi="Times New Roman" w:cs="Times New Roman"/>
        </w:rPr>
        <w:t xml:space="preserve"> directly supports </w:t>
      </w:r>
      <w:r>
        <w:rPr>
          <w:rFonts w:ascii="Times New Roman" w:hAnsi="Times New Roman" w:cs="Times New Roman"/>
        </w:rPr>
        <w:t xml:space="preserve">the </w:t>
      </w:r>
      <w:r w:rsidRPr="006D0234">
        <w:rPr>
          <w:rFonts w:ascii="Times New Roman" w:hAnsi="Times New Roman" w:cs="Times New Roman"/>
        </w:rPr>
        <w:t xml:space="preserve">advertising revenue. </w:t>
      </w:r>
      <w:r>
        <w:rPr>
          <w:rFonts w:ascii="Times New Roman" w:hAnsi="Times New Roman" w:cs="Times New Roman"/>
        </w:rPr>
        <w:t>Therefore, r</w:t>
      </w:r>
      <w:r w:rsidRPr="006D0234">
        <w:rPr>
          <w:rFonts w:ascii="Times New Roman" w:hAnsi="Times New Roman" w:cs="Times New Roman"/>
        </w:rPr>
        <w:t xml:space="preserve">emoving data collection would significantly </w:t>
      </w:r>
      <w:r>
        <w:rPr>
          <w:rFonts w:ascii="Times New Roman" w:hAnsi="Times New Roman" w:cs="Times New Roman"/>
        </w:rPr>
        <w:t>hurt</w:t>
      </w:r>
      <w:r w:rsidRPr="006D0234">
        <w:rPr>
          <w:rFonts w:ascii="Times New Roman" w:hAnsi="Times New Roman" w:cs="Times New Roman"/>
        </w:rPr>
        <w:t xml:space="preserve"> the company’s leading position in the market and disrupt </w:t>
      </w:r>
      <w:r>
        <w:rPr>
          <w:rFonts w:ascii="Times New Roman" w:hAnsi="Times New Roman" w:cs="Times New Roman"/>
        </w:rPr>
        <w:t>the</w:t>
      </w:r>
      <w:r w:rsidRPr="006D0234">
        <w:rPr>
          <w:rFonts w:ascii="Times New Roman" w:hAnsi="Times New Roman" w:cs="Times New Roman"/>
        </w:rPr>
        <w:t xml:space="preserve"> </w:t>
      </w:r>
      <w:r>
        <w:rPr>
          <w:rFonts w:ascii="Times New Roman" w:hAnsi="Times New Roman" w:cs="Times New Roman"/>
        </w:rPr>
        <w:t>main</w:t>
      </w:r>
      <w:r w:rsidRPr="006D0234">
        <w:rPr>
          <w:rFonts w:ascii="Times New Roman" w:hAnsi="Times New Roman" w:cs="Times New Roman"/>
        </w:rPr>
        <w:t xml:space="preserve"> </w:t>
      </w:r>
      <w:r>
        <w:rPr>
          <w:rFonts w:ascii="Times New Roman" w:hAnsi="Times New Roman" w:cs="Times New Roman"/>
        </w:rPr>
        <w:t xml:space="preserve">streams of </w:t>
      </w:r>
      <w:r w:rsidRPr="006D0234">
        <w:rPr>
          <w:rFonts w:ascii="Times New Roman" w:hAnsi="Times New Roman" w:cs="Times New Roman"/>
        </w:rPr>
        <w:t>revenue, making it an unsustainable decision</w:t>
      </w:r>
      <w:r>
        <w:rPr>
          <w:rFonts w:ascii="Times New Roman" w:hAnsi="Times New Roman" w:cs="Times New Roman"/>
        </w:rPr>
        <w:t xml:space="preserve"> for the company</w:t>
      </w:r>
      <w:r w:rsidR="00507137" w:rsidRPr="00E004DC">
        <w:rPr>
          <w:rFonts w:ascii="Times New Roman" w:hAnsi="Times New Roman" w:cs="Times New Roman"/>
        </w:rPr>
        <w:t>.</w:t>
      </w:r>
      <w:r w:rsidR="00B3523E" w:rsidRPr="00B3523E">
        <w:rPr>
          <w:rFonts w:ascii="Times New Roman" w:hAnsi="Times New Roman" w:cs="Times New Roman"/>
        </w:rPr>
        <w:t xml:space="preserve"> </w:t>
      </w:r>
      <w:r w:rsidR="00B3523E" w:rsidRPr="00E004DC">
        <w:rPr>
          <w:rFonts w:ascii="Times New Roman" w:hAnsi="Times New Roman" w:cs="Times New Roman"/>
        </w:rPr>
        <w:pict w14:anchorId="3F88F979">
          <v:rect id="_x0000_i1078" style="width:468pt;height:.3pt" o:hralign="center" o:hrstd="t" o:hrnoshade="t" o:hr="t" fillcolor="black [3213]" stroked="f"/>
        </w:pict>
      </w:r>
    </w:p>
    <w:p w14:paraId="3651D25D" w14:textId="77777777" w:rsidR="006D0234" w:rsidRDefault="006D0234" w:rsidP="00AB4D67">
      <w:pPr>
        <w:rPr>
          <w:rFonts w:ascii="Times New Roman" w:hAnsi="Times New Roman" w:cs="Times New Roman"/>
          <w:b/>
          <w:bCs/>
          <w:sz w:val="32"/>
          <w:szCs w:val="32"/>
        </w:rPr>
      </w:pPr>
    </w:p>
    <w:p w14:paraId="26E4567E" w14:textId="77777777" w:rsidR="006D0234" w:rsidRDefault="006D0234" w:rsidP="00AB4D67">
      <w:pPr>
        <w:rPr>
          <w:rFonts w:ascii="Times New Roman" w:hAnsi="Times New Roman" w:cs="Times New Roman"/>
          <w:b/>
          <w:bCs/>
          <w:sz w:val="32"/>
          <w:szCs w:val="32"/>
        </w:rPr>
      </w:pPr>
    </w:p>
    <w:p w14:paraId="7021E580" w14:textId="77777777" w:rsidR="006D0234" w:rsidRDefault="006D0234" w:rsidP="00AB4D67">
      <w:pPr>
        <w:rPr>
          <w:rFonts w:ascii="Times New Roman" w:hAnsi="Times New Roman" w:cs="Times New Roman"/>
          <w:b/>
          <w:bCs/>
          <w:sz w:val="32"/>
          <w:szCs w:val="32"/>
        </w:rPr>
      </w:pPr>
    </w:p>
    <w:p w14:paraId="6C37AE88" w14:textId="20D6EBD4" w:rsidR="00AB4D67" w:rsidRPr="006D0234" w:rsidRDefault="00AB4D67" w:rsidP="00AB4D67">
      <w:pPr>
        <w:rPr>
          <w:rFonts w:ascii="Times New Roman" w:hAnsi="Times New Roman" w:cs="Times New Roman"/>
          <w:b/>
          <w:bCs/>
          <w:sz w:val="32"/>
          <w:szCs w:val="32"/>
        </w:rPr>
      </w:pPr>
      <w:r w:rsidRPr="006D0234">
        <w:rPr>
          <w:rFonts w:ascii="Times New Roman" w:hAnsi="Times New Roman" w:cs="Times New Roman"/>
          <w:b/>
          <w:bCs/>
          <w:sz w:val="32"/>
          <w:szCs w:val="32"/>
        </w:rPr>
        <w:t>Proposed Adaptations for GDPR Compliance</w:t>
      </w:r>
      <w:r w:rsidR="008D0B8B" w:rsidRPr="006D0234">
        <w:rPr>
          <w:rFonts w:ascii="Times New Roman" w:hAnsi="Times New Roman" w:cs="Times New Roman"/>
          <w:b/>
          <w:bCs/>
          <w:sz w:val="32"/>
          <w:szCs w:val="32"/>
        </w:rPr>
        <w:t xml:space="preserve"> Based on the </w:t>
      </w:r>
      <w:r w:rsidRPr="006D0234">
        <w:rPr>
          <w:rFonts w:ascii="Times New Roman" w:hAnsi="Times New Roman" w:cs="Times New Roman"/>
          <w:b/>
          <w:bCs/>
          <w:sz w:val="32"/>
          <w:szCs w:val="32"/>
        </w:rPr>
        <w:t xml:space="preserve">Current Trends in Privacy-Preserving </w:t>
      </w:r>
      <w:r w:rsidR="006D0234">
        <w:rPr>
          <w:rFonts w:ascii="Times New Roman" w:hAnsi="Times New Roman" w:cs="Times New Roman"/>
          <w:b/>
          <w:bCs/>
          <w:sz w:val="32"/>
          <w:szCs w:val="32"/>
        </w:rPr>
        <w:t xml:space="preserve">used with </w:t>
      </w:r>
      <w:r w:rsidRPr="006D0234">
        <w:rPr>
          <w:rFonts w:ascii="Times New Roman" w:hAnsi="Times New Roman" w:cs="Times New Roman"/>
          <w:b/>
          <w:bCs/>
          <w:sz w:val="32"/>
          <w:szCs w:val="32"/>
        </w:rPr>
        <w:t>AI</w:t>
      </w:r>
      <w:r w:rsidR="008D0B8B" w:rsidRPr="006D0234">
        <w:rPr>
          <w:rFonts w:ascii="Times New Roman" w:hAnsi="Times New Roman" w:cs="Times New Roman"/>
          <w:b/>
          <w:bCs/>
          <w:sz w:val="32"/>
          <w:szCs w:val="32"/>
        </w:rPr>
        <w:t>:</w:t>
      </w:r>
    </w:p>
    <w:p w14:paraId="3114059D" w14:textId="14F65307" w:rsidR="0062390B" w:rsidRPr="0062390B" w:rsidRDefault="0062390B" w:rsidP="0062390B">
      <w:pPr>
        <w:rPr>
          <w:rFonts w:ascii="Times New Roman" w:hAnsi="Times New Roman" w:cs="Times New Roman"/>
          <w:b/>
          <w:bCs/>
        </w:rPr>
      </w:pPr>
      <w:r w:rsidRPr="00E004DC">
        <w:rPr>
          <w:rFonts w:ascii="Times New Roman" w:hAnsi="Times New Roman" w:cs="Times New Roman"/>
        </w:rPr>
        <w:t>I aim to comply with GDPR while</w:t>
      </w:r>
      <w:r w:rsidR="006D0234">
        <w:rPr>
          <w:rFonts w:ascii="Times New Roman" w:hAnsi="Times New Roman" w:cs="Times New Roman"/>
        </w:rPr>
        <w:t xml:space="preserve"> still</w:t>
      </w:r>
      <w:r w:rsidRPr="00E004DC">
        <w:rPr>
          <w:rFonts w:ascii="Times New Roman" w:hAnsi="Times New Roman" w:cs="Times New Roman"/>
        </w:rPr>
        <w:t xml:space="preserve"> retaining personalization by adopting these best practices:</w:t>
      </w:r>
    </w:p>
    <w:p w14:paraId="68282117" w14:textId="77777777" w:rsidR="0062390B" w:rsidRPr="0062390B" w:rsidRDefault="0062390B" w:rsidP="008D0B8B">
      <w:pPr>
        <w:numPr>
          <w:ilvl w:val="0"/>
          <w:numId w:val="19"/>
        </w:numPr>
        <w:rPr>
          <w:rFonts w:ascii="Times New Roman" w:hAnsi="Times New Roman" w:cs="Times New Roman"/>
        </w:rPr>
      </w:pPr>
      <w:r w:rsidRPr="0062390B">
        <w:rPr>
          <w:rFonts w:ascii="Times New Roman" w:hAnsi="Times New Roman" w:cs="Times New Roman"/>
          <w:b/>
          <w:bCs/>
        </w:rPr>
        <w:t>Federated Learning:</w:t>
      </w:r>
      <w:r w:rsidRPr="0062390B">
        <w:rPr>
          <w:rFonts w:ascii="Times New Roman" w:hAnsi="Times New Roman" w:cs="Times New Roman"/>
        </w:rPr>
        <w:t xml:space="preserve"> Enables models to learn from decentralized data on user devices, minimizing the need to collect raw data centrally.</w:t>
      </w:r>
    </w:p>
    <w:p w14:paraId="668A4D04" w14:textId="77777777" w:rsidR="0062390B" w:rsidRPr="0062390B" w:rsidRDefault="0062390B" w:rsidP="008D0B8B">
      <w:pPr>
        <w:numPr>
          <w:ilvl w:val="0"/>
          <w:numId w:val="19"/>
        </w:numPr>
        <w:rPr>
          <w:rFonts w:ascii="Times New Roman" w:hAnsi="Times New Roman" w:cs="Times New Roman"/>
        </w:rPr>
      </w:pPr>
      <w:r w:rsidRPr="0062390B">
        <w:rPr>
          <w:rFonts w:ascii="Times New Roman" w:hAnsi="Times New Roman" w:cs="Times New Roman"/>
          <w:b/>
          <w:bCs/>
        </w:rPr>
        <w:t>Differential Privacy:</w:t>
      </w:r>
      <w:r w:rsidRPr="0062390B">
        <w:rPr>
          <w:rFonts w:ascii="Times New Roman" w:hAnsi="Times New Roman" w:cs="Times New Roman"/>
        </w:rPr>
        <w:t xml:space="preserve"> Adds statistical noise to data, protecting individual privacy while preserving analytical accuracy.</w:t>
      </w:r>
    </w:p>
    <w:p w14:paraId="62B96E3D" w14:textId="77777777" w:rsidR="0062390B" w:rsidRPr="0062390B" w:rsidRDefault="0062390B" w:rsidP="008D0B8B">
      <w:pPr>
        <w:numPr>
          <w:ilvl w:val="0"/>
          <w:numId w:val="19"/>
        </w:numPr>
        <w:rPr>
          <w:rFonts w:ascii="Times New Roman" w:hAnsi="Times New Roman" w:cs="Times New Roman"/>
        </w:rPr>
      </w:pPr>
      <w:r w:rsidRPr="0062390B">
        <w:rPr>
          <w:rFonts w:ascii="Times New Roman" w:hAnsi="Times New Roman" w:cs="Times New Roman"/>
          <w:b/>
          <w:bCs/>
        </w:rPr>
        <w:t>Explainable AI (XAI):</w:t>
      </w:r>
      <w:r w:rsidRPr="0062390B">
        <w:rPr>
          <w:rFonts w:ascii="Times New Roman" w:hAnsi="Times New Roman" w:cs="Times New Roman"/>
        </w:rPr>
        <w:t xml:space="preserve"> Creates models that offer interpretable insights, improving transparency and user trust.</w:t>
      </w:r>
    </w:p>
    <w:p w14:paraId="2417D975" w14:textId="77777777" w:rsidR="0062390B" w:rsidRPr="0062390B" w:rsidRDefault="0062390B" w:rsidP="0062390B">
      <w:pPr>
        <w:rPr>
          <w:rFonts w:ascii="Times New Roman" w:hAnsi="Times New Roman" w:cs="Times New Roman"/>
          <w:b/>
          <w:bCs/>
          <w:sz w:val="28"/>
          <w:szCs w:val="28"/>
        </w:rPr>
      </w:pPr>
      <w:r w:rsidRPr="0062390B">
        <w:rPr>
          <w:rFonts w:ascii="Times New Roman" w:hAnsi="Times New Roman" w:cs="Times New Roman"/>
          <w:b/>
          <w:bCs/>
          <w:sz w:val="28"/>
          <w:szCs w:val="28"/>
        </w:rPr>
        <w:t>Recommended Changes:</w:t>
      </w:r>
    </w:p>
    <w:p w14:paraId="41FE2D01" w14:textId="77777777" w:rsidR="0062390B" w:rsidRPr="0062390B" w:rsidRDefault="0062390B" w:rsidP="0062390B">
      <w:pPr>
        <w:numPr>
          <w:ilvl w:val="0"/>
          <w:numId w:val="21"/>
        </w:numPr>
        <w:rPr>
          <w:rFonts w:ascii="Times New Roman" w:hAnsi="Times New Roman" w:cs="Times New Roman"/>
          <w:b/>
          <w:bCs/>
        </w:rPr>
      </w:pPr>
      <w:r w:rsidRPr="0062390B">
        <w:rPr>
          <w:rFonts w:ascii="Times New Roman" w:hAnsi="Times New Roman" w:cs="Times New Roman"/>
          <w:b/>
          <w:bCs/>
        </w:rPr>
        <w:t>Enhance Transparency:</w:t>
      </w:r>
    </w:p>
    <w:p w14:paraId="4F114E7D"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User Education:</w:t>
      </w:r>
      <w:r w:rsidRPr="0062390B">
        <w:rPr>
          <w:rFonts w:ascii="Times New Roman" w:hAnsi="Times New Roman" w:cs="Times New Roman"/>
        </w:rPr>
        <w:t xml:space="preserve"> Simplify privacy policies and agreements with clear explanations of data usage.</w:t>
      </w:r>
    </w:p>
    <w:p w14:paraId="65FCE40E"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Interactive Tools:</w:t>
      </w:r>
      <w:r w:rsidRPr="0062390B">
        <w:rPr>
          <w:rFonts w:ascii="Times New Roman" w:hAnsi="Times New Roman" w:cs="Times New Roman"/>
        </w:rPr>
        <w:t xml:space="preserve"> Provide dashboards so users can see how their data impacts recommendations.</w:t>
      </w:r>
    </w:p>
    <w:p w14:paraId="31C5D457" w14:textId="77777777" w:rsidR="0062390B" w:rsidRPr="0062390B" w:rsidRDefault="0062390B" w:rsidP="0062390B">
      <w:pPr>
        <w:numPr>
          <w:ilvl w:val="0"/>
          <w:numId w:val="21"/>
        </w:numPr>
        <w:rPr>
          <w:rFonts w:ascii="Times New Roman" w:hAnsi="Times New Roman" w:cs="Times New Roman"/>
          <w:b/>
          <w:bCs/>
        </w:rPr>
      </w:pPr>
      <w:r w:rsidRPr="0062390B">
        <w:rPr>
          <w:rFonts w:ascii="Times New Roman" w:hAnsi="Times New Roman" w:cs="Times New Roman"/>
          <w:b/>
          <w:bCs/>
        </w:rPr>
        <w:t>Limit Data Collection:</w:t>
      </w:r>
    </w:p>
    <w:p w14:paraId="0D6FCCA0"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Data Audits:</w:t>
      </w:r>
      <w:r w:rsidRPr="0062390B">
        <w:rPr>
          <w:rFonts w:ascii="Times New Roman" w:hAnsi="Times New Roman" w:cs="Times New Roman"/>
        </w:rPr>
        <w:t xml:space="preserve"> Regularly review and verify that collected data is necessary and relevant.</w:t>
      </w:r>
    </w:p>
    <w:p w14:paraId="1509C063"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Consent Management:</w:t>
      </w:r>
      <w:r w:rsidRPr="0062390B">
        <w:rPr>
          <w:rFonts w:ascii="Times New Roman" w:hAnsi="Times New Roman" w:cs="Times New Roman"/>
        </w:rPr>
        <w:t xml:space="preserve"> Offer granular options for users to opt in or out of specific data collection.</w:t>
      </w:r>
    </w:p>
    <w:p w14:paraId="32265A87" w14:textId="77777777" w:rsidR="0062390B" w:rsidRPr="0062390B" w:rsidRDefault="0062390B" w:rsidP="0062390B">
      <w:pPr>
        <w:numPr>
          <w:ilvl w:val="0"/>
          <w:numId w:val="21"/>
        </w:numPr>
        <w:rPr>
          <w:rFonts w:ascii="Times New Roman" w:hAnsi="Times New Roman" w:cs="Times New Roman"/>
          <w:b/>
          <w:bCs/>
        </w:rPr>
      </w:pPr>
      <w:r w:rsidRPr="0062390B">
        <w:rPr>
          <w:rFonts w:ascii="Times New Roman" w:hAnsi="Times New Roman" w:cs="Times New Roman"/>
          <w:b/>
          <w:bCs/>
        </w:rPr>
        <w:t>Establish Data Retention Policies:</w:t>
      </w:r>
    </w:p>
    <w:p w14:paraId="046BA83E"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Define Retention Periods:</w:t>
      </w:r>
      <w:r w:rsidRPr="0062390B">
        <w:rPr>
          <w:rFonts w:ascii="Times New Roman" w:hAnsi="Times New Roman" w:cs="Times New Roman"/>
        </w:rPr>
        <w:t xml:space="preserve"> Set clear timelines for data deletion based on its purpose.</w:t>
      </w:r>
    </w:p>
    <w:p w14:paraId="3121F2AB"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Automated Deletion:</w:t>
      </w:r>
      <w:r w:rsidRPr="0062390B">
        <w:rPr>
          <w:rFonts w:ascii="Times New Roman" w:hAnsi="Times New Roman" w:cs="Times New Roman"/>
        </w:rPr>
        <w:t xml:space="preserve"> Use systems to automatically delete data once it's no longer needed.</w:t>
      </w:r>
    </w:p>
    <w:p w14:paraId="7E676109" w14:textId="77777777" w:rsidR="0062390B" w:rsidRPr="0062390B" w:rsidRDefault="0062390B" w:rsidP="0062390B">
      <w:pPr>
        <w:numPr>
          <w:ilvl w:val="0"/>
          <w:numId w:val="21"/>
        </w:numPr>
        <w:rPr>
          <w:rFonts w:ascii="Times New Roman" w:hAnsi="Times New Roman" w:cs="Times New Roman"/>
          <w:b/>
          <w:bCs/>
        </w:rPr>
      </w:pPr>
      <w:r w:rsidRPr="0062390B">
        <w:rPr>
          <w:rFonts w:ascii="Times New Roman" w:hAnsi="Times New Roman" w:cs="Times New Roman"/>
          <w:b/>
          <w:bCs/>
        </w:rPr>
        <w:t>Strengthen Data Security:</w:t>
      </w:r>
    </w:p>
    <w:p w14:paraId="5F028B15"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Encryption:</w:t>
      </w:r>
      <w:r w:rsidRPr="0062390B">
        <w:rPr>
          <w:rFonts w:ascii="Times New Roman" w:hAnsi="Times New Roman" w:cs="Times New Roman"/>
        </w:rPr>
        <w:t xml:space="preserve"> Use strong encryption for data both at rest and in transit.</w:t>
      </w:r>
    </w:p>
    <w:p w14:paraId="7F9E855C" w14:textId="77777777" w:rsid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Access Controls:</w:t>
      </w:r>
      <w:r w:rsidRPr="0062390B">
        <w:rPr>
          <w:rFonts w:ascii="Times New Roman" w:hAnsi="Times New Roman" w:cs="Times New Roman"/>
        </w:rPr>
        <w:t xml:space="preserve"> Restrict access to data, allowing only authorized personnel.</w:t>
      </w:r>
    </w:p>
    <w:p w14:paraId="28E58BB9" w14:textId="77777777" w:rsidR="006D0234" w:rsidRPr="0062390B" w:rsidRDefault="006D0234" w:rsidP="006D0234">
      <w:pPr>
        <w:rPr>
          <w:rFonts w:ascii="Times New Roman" w:hAnsi="Times New Roman" w:cs="Times New Roman"/>
        </w:rPr>
      </w:pPr>
    </w:p>
    <w:p w14:paraId="7F6F075D" w14:textId="77777777" w:rsidR="0062390B" w:rsidRPr="0062390B" w:rsidRDefault="0062390B" w:rsidP="0062390B">
      <w:pPr>
        <w:numPr>
          <w:ilvl w:val="0"/>
          <w:numId w:val="21"/>
        </w:numPr>
        <w:rPr>
          <w:rFonts w:ascii="Times New Roman" w:hAnsi="Times New Roman" w:cs="Times New Roman"/>
          <w:b/>
          <w:bCs/>
        </w:rPr>
      </w:pPr>
      <w:r w:rsidRPr="0062390B">
        <w:rPr>
          <w:rFonts w:ascii="Times New Roman" w:hAnsi="Times New Roman" w:cs="Times New Roman"/>
          <w:b/>
          <w:bCs/>
        </w:rPr>
        <w:t>Mitigate Bias and Increase Accountability:</w:t>
      </w:r>
    </w:p>
    <w:p w14:paraId="617A7F2F" w14:textId="77777777" w:rsidR="0062390B" w:rsidRPr="0062390B" w:rsidRDefault="0062390B" w:rsidP="0062390B">
      <w:pPr>
        <w:numPr>
          <w:ilvl w:val="1"/>
          <w:numId w:val="21"/>
        </w:numPr>
        <w:rPr>
          <w:rFonts w:ascii="Times New Roman" w:hAnsi="Times New Roman" w:cs="Times New Roman"/>
        </w:rPr>
      </w:pPr>
      <w:r w:rsidRPr="0062390B">
        <w:rPr>
          <w:rFonts w:ascii="Times New Roman" w:hAnsi="Times New Roman" w:cs="Times New Roman"/>
          <w:b/>
          <w:bCs/>
        </w:rPr>
        <w:t>Regular Audits:</w:t>
      </w:r>
      <w:r w:rsidRPr="0062390B">
        <w:rPr>
          <w:rFonts w:ascii="Times New Roman" w:hAnsi="Times New Roman" w:cs="Times New Roman"/>
        </w:rPr>
        <w:t xml:space="preserve"> Continuously check algorithms for biases and refine training data.</w:t>
      </w:r>
    </w:p>
    <w:p w14:paraId="34F251C9" w14:textId="08105046" w:rsidR="00352368" w:rsidRPr="006D0234" w:rsidRDefault="0062390B" w:rsidP="00352368">
      <w:pPr>
        <w:numPr>
          <w:ilvl w:val="1"/>
          <w:numId w:val="21"/>
        </w:numPr>
        <w:rPr>
          <w:rFonts w:ascii="Times New Roman" w:hAnsi="Times New Roman" w:cs="Times New Roman"/>
        </w:rPr>
      </w:pPr>
      <w:r w:rsidRPr="0062390B">
        <w:rPr>
          <w:rFonts w:ascii="Times New Roman" w:hAnsi="Times New Roman" w:cs="Times New Roman"/>
          <w:b/>
          <w:bCs/>
        </w:rPr>
        <w:t>Documentation:</w:t>
      </w:r>
      <w:r w:rsidRPr="0062390B">
        <w:rPr>
          <w:rFonts w:ascii="Times New Roman" w:hAnsi="Times New Roman" w:cs="Times New Roman"/>
        </w:rPr>
        <w:t xml:space="preserve"> Maintain detailed records of data processing </w:t>
      </w:r>
      <w:r w:rsidR="006D0234">
        <w:rPr>
          <w:rFonts w:ascii="Times New Roman" w:hAnsi="Times New Roman" w:cs="Times New Roman"/>
        </w:rPr>
        <w:t>in order to properly</w:t>
      </w:r>
      <w:r w:rsidRPr="0062390B">
        <w:rPr>
          <w:rFonts w:ascii="Times New Roman" w:hAnsi="Times New Roman" w:cs="Times New Roman"/>
        </w:rPr>
        <w:t xml:space="preserve"> demonstrate </w:t>
      </w:r>
      <w:r w:rsidR="006D0234">
        <w:rPr>
          <w:rFonts w:ascii="Times New Roman" w:hAnsi="Times New Roman" w:cs="Times New Roman"/>
        </w:rPr>
        <w:t xml:space="preserve">and prove </w:t>
      </w:r>
      <w:r w:rsidRPr="0062390B">
        <w:rPr>
          <w:rFonts w:ascii="Times New Roman" w:hAnsi="Times New Roman" w:cs="Times New Roman"/>
        </w:rPr>
        <w:t>compliance.</w:t>
      </w:r>
    </w:p>
    <w:p w14:paraId="15DBDAE5" w14:textId="61C44068" w:rsidR="00AB4D67" w:rsidRPr="008D0B8B" w:rsidRDefault="00AB4D67" w:rsidP="0062390B">
      <w:pPr>
        <w:rPr>
          <w:rFonts w:ascii="Times New Roman" w:hAnsi="Times New Roman" w:cs="Times New Roman"/>
          <w:b/>
          <w:bCs/>
          <w:sz w:val="28"/>
          <w:szCs w:val="28"/>
        </w:rPr>
      </w:pPr>
      <w:r w:rsidRPr="008D0B8B">
        <w:rPr>
          <w:rFonts w:ascii="Times New Roman" w:hAnsi="Times New Roman" w:cs="Times New Roman"/>
          <w:b/>
          <w:bCs/>
          <w:sz w:val="28"/>
          <w:szCs w:val="28"/>
        </w:rPr>
        <w:t xml:space="preserve">Defending </w:t>
      </w:r>
      <w:r w:rsidR="008D0B8B">
        <w:rPr>
          <w:rFonts w:ascii="Times New Roman" w:hAnsi="Times New Roman" w:cs="Times New Roman"/>
          <w:b/>
          <w:bCs/>
          <w:sz w:val="28"/>
          <w:szCs w:val="28"/>
        </w:rPr>
        <w:t xml:space="preserve">The </w:t>
      </w:r>
      <w:r w:rsidRPr="008D0B8B">
        <w:rPr>
          <w:rFonts w:ascii="Times New Roman" w:hAnsi="Times New Roman" w:cs="Times New Roman"/>
          <w:b/>
          <w:bCs/>
          <w:sz w:val="28"/>
          <w:szCs w:val="28"/>
        </w:rPr>
        <w:t>Existing Practices</w:t>
      </w:r>
      <w:r w:rsidR="008D0B8B">
        <w:rPr>
          <w:rFonts w:ascii="Times New Roman" w:hAnsi="Times New Roman" w:cs="Times New Roman"/>
          <w:b/>
          <w:bCs/>
          <w:sz w:val="28"/>
          <w:szCs w:val="28"/>
        </w:rPr>
        <w:t>:</w:t>
      </w:r>
    </w:p>
    <w:p w14:paraId="21D751E2" w14:textId="5C4A4C41" w:rsidR="0062390B" w:rsidRPr="0062390B" w:rsidRDefault="0062390B" w:rsidP="0062390B">
      <w:pPr>
        <w:rPr>
          <w:rFonts w:ascii="Times New Roman" w:hAnsi="Times New Roman" w:cs="Times New Roman"/>
        </w:rPr>
      </w:pPr>
      <w:r w:rsidRPr="0062390B">
        <w:rPr>
          <w:rFonts w:ascii="Times New Roman" w:hAnsi="Times New Roman" w:cs="Times New Roman"/>
        </w:rPr>
        <w:t xml:space="preserve">While changes are necessary, </w:t>
      </w:r>
      <w:r w:rsidRPr="00E004DC">
        <w:rPr>
          <w:rFonts w:ascii="Times New Roman" w:hAnsi="Times New Roman" w:cs="Times New Roman"/>
        </w:rPr>
        <w:t xml:space="preserve">there are </w:t>
      </w:r>
      <w:r w:rsidRPr="0062390B">
        <w:rPr>
          <w:rFonts w:ascii="Times New Roman" w:hAnsi="Times New Roman" w:cs="Times New Roman"/>
        </w:rPr>
        <w:t xml:space="preserve">some practices </w:t>
      </w:r>
      <w:r w:rsidRPr="00E004DC">
        <w:rPr>
          <w:rFonts w:ascii="Times New Roman" w:hAnsi="Times New Roman" w:cs="Times New Roman"/>
        </w:rPr>
        <w:t xml:space="preserve">that </w:t>
      </w:r>
      <w:r w:rsidRPr="0062390B">
        <w:rPr>
          <w:rFonts w:ascii="Times New Roman" w:hAnsi="Times New Roman" w:cs="Times New Roman"/>
        </w:rPr>
        <w:t xml:space="preserve">are </w:t>
      </w:r>
      <w:r w:rsidRPr="00E004DC">
        <w:rPr>
          <w:rFonts w:ascii="Times New Roman" w:hAnsi="Times New Roman" w:cs="Times New Roman"/>
        </w:rPr>
        <w:t xml:space="preserve">always </w:t>
      </w:r>
      <w:r w:rsidRPr="0062390B">
        <w:rPr>
          <w:rFonts w:ascii="Times New Roman" w:hAnsi="Times New Roman" w:cs="Times New Roman"/>
        </w:rPr>
        <w:t>justifiable:</w:t>
      </w:r>
    </w:p>
    <w:p w14:paraId="5C6D0ADD" w14:textId="77777777" w:rsidR="0062390B" w:rsidRPr="0062390B" w:rsidRDefault="0062390B" w:rsidP="0062390B">
      <w:pPr>
        <w:numPr>
          <w:ilvl w:val="0"/>
          <w:numId w:val="22"/>
        </w:numPr>
        <w:rPr>
          <w:rFonts w:ascii="Times New Roman" w:hAnsi="Times New Roman" w:cs="Times New Roman"/>
        </w:rPr>
      </w:pPr>
      <w:r w:rsidRPr="0062390B">
        <w:rPr>
          <w:rFonts w:ascii="Times New Roman" w:hAnsi="Times New Roman" w:cs="Times New Roman"/>
          <w:b/>
          <w:bCs/>
        </w:rPr>
        <w:t>Personalization Necessity:</w:t>
      </w:r>
      <w:r w:rsidRPr="0062390B">
        <w:rPr>
          <w:rFonts w:ascii="Times New Roman" w:hAnsi="Times New Roman" w:cs="Times New Roman"/>
        </w:rPr>
        <w:t xml:space="preserve"> Collecting data for personalization meets user expectations and improves their experience.</w:t>
      </w:r>
    </w:p>
    <w:p w14:paraId="5E46B03A" w14:textId="36010A16" w:rsidR="0062390B" w:rsidRPr="0062390B" w:rsidRDefault="0062390B" w:rsidP="0062390B">
      <w:pPr>
        <w:numPr>
          <w:ilvl w:val="0"/>
          <w:numId w:val="22"/>
        </w:numPr>
        <w:rPr>
          <w:rFonts w:ascii="Times New Roman" w:hAnsi="Times New Roman" w:cs="Times New Roman"/>
        </w:rPr>
      </w:pPr>
      <w:r w:rsidRPr="0062390B">
        <w:rPr>
          <w:rFonts w:ascii="Times New Roman" w:hAnsi="Times New Roman" w:cs="Times New Roman"/>
          <w:b/>
          <w:bCs/>
        </w:rPr>
        <w:t>Security Measures:</w:t>
      </w:r>
      <w:r w:rsidRPr="0062390B">
        <w:rPr>
          <w:rFonts w:ascii="Times New Roman" w:hAnsi="Times New Roman" w:cs="Times New Roman"/>
        </w:rPr>
        <w:t xml:space="preserve"> </w:t>
      </w:r>
      <w:r w:rsidR="006D0234">
        <w:rPr>
          <w:rFonts w:ascii="Times New Roman" w:hAnsi="Times New Roman" w:cs="Times New Roman"/>
        </w:rPr>
        <w:t>The company’s</w:t>
      </w:r>
      <w:r w:rsidRPr="0062390B">
        <w:rPr>
          <w:rFonts w:ascii="Times New Roman" w:hAnsi="Times New Roman" w:cs="Times New Roman"/>
        </w:rPr>
        <w:t xml:space="preserve"> existing security protocols offer a strong framework for safeguarding user data.</w:t>
      </w:r>
    </w:p>
    <w:p w14:paraId="0AEF8498" w14:textId="11FBEB16" w:rsidR="00AB4D67" w:rsidRPr="00E004DC" w:rsidRDefault="00B3523E" w:rsidP="00AB4D67">
      <w:pPr>
        <w:rPr>
          <w:rFonts w:ascii="Times New Roman" w:hAnsi="Times New Roman" w:cs="Times New Roman"/>
        </w:rPr>
      </w:pPr>
      <w:r w:rsidRPr="00E004DC">
        <w:rPr>
          <w:rFonts w:ascii="Times New Roman" w:hAnsi="Times New Roman" w:cs="Times New Roman"/>
        </w:rPr>
        <w:pict w14:anchorId="572A6F47">
          <v:rect id="_x0000_i1076" style="width:468pt;height:.3pt" o:hralign="center" o:hrstd="t" o:hrnoshade="t" o:hr="t" fillcolor="black [3213]" stroked="f"/>
        </w:pict>
      </w:r>
    </w:p>
    <w:p w14:paraId="21BE7105" w14:textId="40E7BDEF" w:rsidR="00AB4D67" w:rsidRPr="00B3523E" w:rsidRDefault="00AB4D67" w:rsidP="00AB4D67">
      <w:pPr>
        <w:rPr>
          <w:rFonts w:ascii="Times New Roman" w:hAnsi="Times New Roman" w:cs="Times New Roman"/>
          <w:b/>
          <w:bCs/>
          <w:sz w:val="32"/>
          <w:szCs w:val="32"/>
        </w:rPr>
      </w:pPr>
      <w:r w:rsidRPr="00B3523E">
        <w:rPr>
          <w:rFonts w:ascii="Times New Roman" w:hAnsi="Times New Roman" w:cs="Times New Roman"/>
          <w:b/>
          <w:bCs/>
          <w:sz w:val="32"/>
          <w:szCs w:val="32"/>
        </w:rPr>
        <w:t>Conclusion</w:t>
      </w:r>
      <w:r w:rsidR="008D0B8B" w:rsidRPr="00B3523E">
        <w:rPr>
          <w:rFonts w:ascii="Times New Roman" w:hAnsi="Times New Roman" w:cs="Times New Roman"/>
          <w:b/>
          <w:bCs/>
          <w:sz w:val="32"/>
          <w:szCs w:val="32"/>
        </w:rPr>
        <w:t>:</w:t>
      </w:r>
    </w:p>
    <w:p w14:paraId="5B08D842" w14:textId="362CDE79" w:rsidR="0062390B" w:rsidRPr="0062390B" w:rsidRDefault="006D0234" w:rsidP="0062390B">
      <w:pPr>
        <w:rPr>
          <w:rFonts w:ascii="Times New Roman" w:hAnsi="Times New Roman" w:cs="Times New Roman"/>
        </w:rPr>
      </w:pPr>
      <w:r>
        <w:rPr>
          <w:rFonts w:ascii="Times New Roman" w:hAnsi="Times New Roman" w:cs="Times New Roman"/>
        </w:rPr>
        <w:t>In conclusion, b</w:t>
      </w:r>
      <w:r w:rsidR="0062390B" w:rsidRPr="0062390B">
        <w:rPr>
          <w:rFonts w:ascii="Times New Roman" w:hAnsi="Times New Roman" w:cs="Times New Roman"/>
        </w:rPr>
        <w:t xml:space="preserve">alancing GDPR compliance with </w:t>
      </w:r>
      <w:r w:rsidR="00E444D5">
        <w:rPr>
          <w:rFonts w:ascii="Times New Roman" w:hAnsi="Times New Roman" w:cs="Times New Roman"/>
        </w:rPr>
        <w:t xml:space="preserve">the </w:t>
      </w:r>
      <w:r w:rsidR="0062390B" w:rsidRPr="0062390B">
        <w:rPr>
          <w:rFonts w:ascii="Times New Roman" w:hAnsi="Times New Roman" w:cs="Times New Roman"/>
        </w:rPr>
        <w:t xml:space="preserve">business goals </w:t>
      </w:r>
      <w:r w:rsidR="00E444D5">
        <w:rPr>
          <w:rFonts w:ascii="Times New Roman" w:hAnsi="Times New Roman" w:cs="Times New Roman"/>
        </w:rPr>
        <w:t>can be</w:t>
      </w:r>
      <w:r w:rsidR="0062390B" w:rsidRPr="0062390B">
        <w:rPr>
          <w:rFonts w:ascii="Times New Roman" w:hAnsi="Times New Roman" w:cs="Times New Roman"/>
        </w:rPr>
        <w:t xml:space="preserve"> challenging but possible. By </w:t>
      </w:r>
      <w:r w:rsidR="00E444D5">
        <w:rPr>
          <w:rFonts w:ascii="Times New Roman" w:hAnsi="Times New Roman" w:cs="Times New Roman"/>
        </w:rPr>
        <w:t>utilizing</w:t>
      </w:r>
      <w:r w:rsidR="0062390B" w:rsidRPr="0062390B">
        <w:rPr>
          <w:rFonts w:ascii="Times New Roman" w:hAnsi="Times New Roman" w:cs="Times New Roman"/>
        </w:rPr>
        <w:t xml:space="preserve"> </w:t>
      </w:r>
      <w:r w:rsidR="00B3523E">
        <w:rPr>
          <w:rFonts w:ascii="Times New Roman" w:hAnsi="Times New Roman" w:cs="Times New Roman"/>
        </w:rPr>
        <w:t xml:space="preserve">technology that prioritizes privacy and a trustless system, along with improving </w:t>
      </w:r>
      <w:r>
        <w:rPr>
          <w:rFonts w:ascii="Times New Roman" w:hAnsi="Times New Roman" w:cs="Times New Roman"/>
        </w:rPr>
        <w:t>the</w:t>
      </w:r>
      <w:r w:rsidR="00B3523E">
        <w:rPr>
          <w:rFonts w:ascii="Times New Roman" w:hAnsi="Times New Roman" w:cs="Times New Roman"/>
        </w:rPr>
        <w:t xml:space="preserve"> business</w:t>
      </w:r>
      <w:r>
        <w:rPr>
          <w:rFonts w:ascii="Times New Roman" w:hAnsi="Times New Roman" w:cs="Times New Roman"/>
        </w:rPr>
        <w:t>es</w:t>
      </w:r>
      <w:r w:rsidR="00B3523E">
        <w:rPr>
          <w:rFonts w:ascii="Times New Roman" w:hAnsi="Times New Roman" w:cs="Times New Roman"/>
        </w:rPr>
        <w:t xml:space="preserve"> transparency, I believe that the</w:t>
      </w:r>
      <w:r w:rsidR="00E444D5">
        <w:rPr>
          <w:rFonts w:ascii="Times New Roman" w:hAnsi="Times New Roman" w:cs="Times New Roman"/>
        </w:rPr>
        <w:t xml:space="preserve"> business</w:t>
      </w:r>
      <w:r w:rsidR="0062390B" w:rsidRPr="0062390B">
        <w:rPr>
          <w:rFonts w:ascii="Times New Roman" w:hAnsi="Times New Roman" w:cs="Times New Roman"/>
        </w:rPr>
        <w:t xml:space="preserve"> can maintain </w:t>
      </w:r>
      <w:r w:rsidR="00B3523E">
        <w:rPr>
          <w:rFonts w:ascii="Times New Roman" w:hAnsi="Times New Roman" w:cs="Times New Roman"/>
        </w:rPr>
        <w:t>tailored</w:t>
      </w:r>
      <w:r w:rsidR="0062390B" w:rsidRPr="0062390B">
        <w:rPr>
          <w:rFonts w:ascii="Times New Roman" w:hAnsi="Times New Roman" w:cs="Times New Roman"/>
        </w:rPr>
        <w:t xml:space="preserve"> experiences</w:t>
      </w:r>
      <w:r w:rsidR="00B3523E">
        <w:rPr>
          <w:rFonts w:ascii="Times New Roman" w:hAnsi="Times New Roman" w:cs="Times New Roman"/>
        </w:rPr>
        <w:t xml:space="preserve"> to users</w:t>
      </w:r>
      <w:r w:rsidR="0062390B" w:rsidRPr="0062390B">
        <w:rPr>
          <w:rFonts w:ascii="Times New Roman" w:hAnsi="Times New Roman" w:cs="Times New Roman"/>
        </w:rPr>
        <w:t xml:space="preserve"> while </w:t>
      </w:r>
      <w:r w:rsidR="00B3523E">
        <w:rPr>
          <w:rFonts w:ascii="Times New Roman" w:hAnsi="Times New Roman" w:cs="Times New Roman"/>
        </w:rPr>
        <w:t xml:space="preserve">still being able to meet regulatory requirements and prioritize </w:t>
      </w:r>
      <w:r w:rsidR="0062390B" w:rsidRPr="0062390B">
        <w:rPr>
          <w:rFonts w:ascii="Times New Roman" w:hAnsi="Times New Roman" w:cs="Times New Roman"/>
        </w:rPr>
        <w:t xml:space="preserve">protecting </w:t>
      </w:r>
      <w:r w:rsidR="00B3523E">
        <w:rPr>
          <w:rFonts w:ascii="Times New Roman" w:hAnsi="Times New Roman" w:cs="Times New Roman"/>
        </w:rPr>
        <w:t xml:space="preserve">the </w:t>
      </w:r>
      <w:r w:rsidR="0062390B" w:rsidRPr="0062390B">
        <w:rPr>
          <w:rFonts w:ascii="Times New Roman" w:hAnsi="Times New Roman" w:cs="Times New Roman"/>
        </w:rPr>
        <w:t>user</w:t>
      </w:r>
      <w:r w:rsidR="00B3523E">
        <w:rPr>
          <w:rFonts w:ascii="Times New Roman" w:hAnsi="Times New Roman" w:cs="Times New Roman"/>
        </w:rPr>
        <w:t>s</w:t>
      </w:r>
      <w:r w:rsidR="0062390B" w:rsidRPr="0062390B">
        <w:rPr>
          <w:rFonts w:ascii="Times New Roman" w:hAnsi="Times New Roman" w:cs="Times New Roman"/>
        </w:rPr>
        <w:t xml:space="preserve"> privacy</w:t>
      </w:r>
      <w:r w:rsidR="00B3523E">
        <w:rPr>
          <w:rFonts w:ascii="Times New Roman" w:hAnsi="Times New Roman" w:cs="Times New Roman"/>
        </w:rPr>
        <w:t>. By prioritizing privacy and transparency, the business is not only mitigating the any legal risks, but is also building trust and encouraging long term loyalty from users and their engagement.</w:t>
      </w:r>
    </w:p>
    <w:p w14:paraId="5767B33E" w14:textId="6081CFC9" w:rsidR="00AB4D67" w:rsidRPr="00E004DC" w:rsidRDefault="00B3523E" w:rsidP="00AB4D67">
      <w:pPr>
        <w:rPr>
          <w:rFonts w:ascii="Times New Roman" w:hAnsi="Times New Roman" w:cs="Times New Roman"/>
        </w:rPr>
      </w:pPr>
      <w:r w:rsidRPr="00E004DC">
        <w:rPr>
          <w:rFonts w:ascii="Times New Roman" w:hAnsi="Times New Roman" w:cs="Times New Roman"/>
        </w:rPr>
        <w:pict w14:anchorId="15CCD2F3">
          <v:rect id="_x0000_i1074" style="width:468pt;height:.3pt" o:hralign="center" o:hrstd="t" o:hrnoshade="t" o:hr="t" fillcolor="black [3213]" stroked="f"/>
        </w:pict>
      </w:r>
    </w:p>
    <w:p w14:paraId="40542B5D" w14:textId="77777777" w:rsidR="00AB4D67" w:rsidRPr="00E004DC" w:rsidRDefault="00AB4D67" w:rsidP="008D0B8B">
      <w:pPr>
        <w:rPr>
          <w:rFonts w:ascii="Times New Roman" w:hAnsi="Times New Roman" w:cs="Times New Roman"/>
          <w:b/>
          <w:bCs/>
        </w:rPr>
      </w:pPr>
      <w:r w:rsidRPr="00E004DC">
        <w:rPr>
          <w:rFonts w:ascii="Times New Roman" w:hAnsi="Times New Roman" w:cs="Times New Roman"/>
          <w:b/>
          <w:bCs/>
        </w:rPr>
        <w:t>References</w:t>
      </w:r>
    </w:p>
    <w:p w14:paraId="78106074" w14:textId="31BEC898" w:rsidR="00AB4D67" w:rsidRPr="00E004DC" w:rsidRDefault="00AB4D67" w:rsidP="008D0B8B">
      <w:pPr>
        <w:numPr>
          <w:ilvl w:val="0"/>
          <w:numId w:val="23"/>
        </w:numPr>
        <w:rPr>
          <w:rFonts w:ascii="Times New Roman" w:hAnsi="Times New Roman" w:cs="Times New Roman"/>
        </w:rPr>
      </w:pPr>
      <w:r w:rsidRPr="00E004DC">
        <w:rPr>
          <w:rFonts w:ascii="Times New Roman" w:hAnsi="Times New Roman" w:cs="Times New Roman"/>
        </w:rPr>
        <w:t xml:space="preserve">Information Commissioner's Office. (n.d.). </w:t>
      </w:r>
      <w:r w:rsidRPr="00E004DC">
        <w:rPr>
          <w:rFonts w:ascii="Times New Roman" w:hAnsi="Times New Roman" w:cs="Times New Roman"/>
          <w:i/>
          <w:iCs/>
        </w:rPr>
        <w:t>Guide to the General Data Protection Regulation (GDPR)</w:t>
      </w:r>
      <w:r w:rsidRPr="00E004DC">
        <w:rPr>
          <w:rFonts w:ascii="Times New Roman" w:hAnsi="Times New Roman" w:cs="Times New Roman"/>
        </w:rPr>
        <w:t>.</w:t>
      </w:r>
      <w:r w:rsidR="0062390B" w:rsidRPr="00E004DC">
        <w:rPr>
          <w:rFonts w:ascii="Times New Roman" w:hAnsi="Times New Roman" w:cs="Times New Roman"/>
        </w:rPr>
        <w:br/>
      </w:r>
      <w:hyperlink r:id="rId5" w:history="1">
        <w:r w:rsidRPr="00E004DC">
          <w:rPr>
            <w:rStyle w:val="Hyperlink"/>
            <w:rFonts w:ascii="Times New Roman" w:hAnsi="Times New Roman" w:cs="Times New Roman"/>
          </w:rPr>
          <w:t>https://ico.org.uk/for-organisations/guide-to-data-protection/guide-to-the-general-data-protection-regulation-gdpr/</w:t>
        </w:r>
      </w:hyperlink>
    </w:p>
    <w:p w14:paraId="275141E5" w14:textId="39577132" w:rsidR="00AB4D67" w:rsidRPr="00E004DC" w:rsidRDefault="00AB4D67" w:rsidP="008D0B8B">
      <w:pPr>
        <w:numPr>
          <w:ilvl w:val="0"/>
          <w:numId w:val="23"/>
        </w:numPr>
        <w:rPr>
          <w:rFonts w:ascii="Times New Roman" w:hAnsi="Times New Roman" w:cs="Times New Roman"/>
        </w:rPr>
      </w:pPr>
      <w:r w:rsidRPr="00E004DC">
        <w:rPr>
          <w:rFonts w:ascii="Times New Roman" w:hAnsi="Times New Roman" w:cs="Times New Roman"/>
        </w:rPr>
        <w:t xml:space="preserve">Capgemini. (n.d.). </w:t>
      </w:r>
      <w:r w:rsidRPr="00E004DC">
        <w:rPr>
          <w:rFonts w:ascii="Times New Roman" w:hAnsi="Times New Roman" w:cs="Times New Roman"/>
          <w:i/>
          <w:iCs/>
        </w:rPr>
        <w:t>AI and the Janus Face of the GDPR – Chance or Challenge?</w:t>
      </w:r>
      <w:r w:rsidR="0062390B" w:rsidRPr="00E004DC">
        <w:rPr>
          <w:rFonts w:ascii="Times New Roman" w:hAnsi="Times New Roman" w:cs="Times New Roman"/>
        </w:rPr>
        <w:br/>
      </w:r>
      <w:hyperlink r:id="rId6" w:tgtFrame="_new" w:history="1">
        <w:r w:rsidRPr="00E004DC">
          <w:rPr>
            <w:rStyle w:val="Hyperlink"/>
            <w:rFonts w:ascii="Times New Roman" w:hAnsi="Times New Roman" w:cs="Times New Roman"/>
          </w:rPr>
          <w:t>https://www.capgemini.com/insights/expert-perspectives/</w:t>
        </w:r>
      </w:hyperlink>
    </w:p>
    <w:p w14:paraId="7359BC7D" w14:textId="14CCC803" w:rsidR="00AB4D67" w:rsidRPr="00E004DC" w:rsidRDefault="00AB4D67" w:rsidP="008D0B8B">
      <w:pPr>
        <w:numPr>
          <w:ilvl w:val="0"/>
          <w:numId w:val="23"/>
        </w:numPr>
        <w:rPr>
          <w:rFonts w:ascii="Times New Roman" w:hAnsi="Times New Roman" w:cs="Times New Roman"/>
        </w:rPr>
      </w:pPr>
      <w:r w:rsidRPr="00E004DC">
        <w:rPr>
          <w:rFonts w:ascii="Times New Roman" w:hAnsi="Times New Roman" w:cs="Times New Roman"/>
        </w:rPr>
        <w:t xml:space="preserve">Business2Community. (2018). </w:t>
      </w:r>
      <w:r w:rsidRPr="00E004DC">
        <w:rPr>
          <w:rFonts w:ascii="Times New Roman" w:hAnsi="Times New Roman" w:cs="Times New Roman"/>
          <w:i/>
          <w:iCs/>
        </w:rPr>
        <w:t>How GDPR Can Undermine Personalization and User Experience</w:t>
      </w:r>
      <w:r w:rsidRPr="00E004DC">
        <w:rPr>
          <w:rFonts w:ascii="Times New Roman" w:hAnsi="Times New Roman" w:cs="Times New Roman"/>
        </w:rPr>
        <w:t>.</w:t>
      </w:r>
      <w:r w:rsidR="0062390B" w:rsidRPr="00E004DC">
        <w:rPr>
          <w:rFonts w:ascii="Times New Roman" w:hAnsi="Times New Roman" w:cs="Times New Roman"/>
        </w:rPr>
        <w:br/>
      </w:r>
      <w:hyperlink r:id="rId7" w:history="1">
        <w:r w:rsidR="0062390B" w:rsidRPr="00E004DC">
          <w:rPr>
            <w:rStyle w:val="Hyperlink"/>
            <w:rFonts w:ascii="Times New Roman" w:hAnsi="Times New Roman" w:cs="Times New Roman"/>
          </w:rPr>
          <w:t>https://www.business2community.com/customer-experience/how-gdpr-can-undermine-personalization-and-user-experience-02108269</w:t>
        </w:r>
      </w:hyperlink>
    </w:p>
    <w:p w14:paraId="54A1007E" w14:textId="729DB4C1" w:rsidR="00AB4D67" w:rsidRPr="00E004DC" w:rsidRDefault="00AB4D67" w:rsidP="008D0B8B">
      <w:pPr>
        <w:numPr>
          <w:ilvl w:val="0"/>
          <w:numId w:val="23"/>
        </w:numPr>
        <w:rPr>
          <w:rFonts w:ascii="Times New Roman" w:hAnsi="Times New Roman" w:cs="Times New Roman"/>
        </w:rPr>
      </w:pPr>
      <w:proofErr w:type="spellStart"/>
      <w:r w:rsidRPr="00E004DC">
        <w:rPr>
          <w:rFonts w:ascii="Times New Roman" w:hAnsi="Times New Roman" w:cs="Times New Roman"/>
        </w:rPr>
        <w:t>TechGDPR</w:t>
      </w:r>
      <w:proofErr w:type="spellEnd"/>
      <w:r w:rsidRPr="00E004DC">
        <w:rPr>
          <w:rFonts w:ascii="Times New Roman" w:hAnsi="Times New Roman" w:cs="Times New Roman"/>
        </w:rPr>
        <w:t xml:space="preserve">. (2020). </w:t>
      </w:r>
      <w:r w:rsidRPr="00E004DC">
        <w:rPr>
          <w:rFonts w:ascii="Times New Roman" w:hAnsi="Times New Roman" w:cs="Times New Roman"/>
          <w:i/>
          <w:iCs/>
        </w:rPr>
        <w:t>How to Develop Artificial Intelligence That Is GDPR-Friendly</w:t>
      </w:r>
      <w:r w:rsidRPr="00E004DC">
        <w:rPr>
          <w:rFonts w:ascii="Times New Roman" w:hAnsi="Times New Roman" w:cs="Times New Roman"/>
        </w:rPr>
        <w:t>.</w:t>
      </w:r>
      <w:r w:rsidR="0062390B" w:rsidRPr="00E004DC">
        <w:rPr>
          <w:rFonts w:ascii="Times New Roman" w:hAnsi="Times New Roman" w:cs="Times New Roman"/>
        </w:rPr>
        <w:br/>
      </w:r>
      <w:hyperlink r:id="rId8" w:tgtFrame="_new" w:history="1">
        <w:r w:rsidRPr="00E004DC">
          <w:rPr>
            <w:rStyle w:val="Hyperlink"/>
            <w:rFonts w:ascii="Times New Roman" w:hAnsi="Times New Roman" w:cs="Times New Roman"/>
          </w:rPr>
          <w:t>https://techgdpr.com/blog/develop-artificial-intelligence-ai-gdpr-friendly/</w:t>
        </w:r>
      </w:hyperlink>
    </w:p>
    <w:p w14:paraId="3F9CCFFE" w14:textId="1BAFDB51" w:rsidR="00AB4D67" w:rsidRPr="00E004DC" w:rsidRDefault="00AB4D67" w:rsidP="008D0B8B">
      <w:pPr>
        <w:numPr>
          <w:ilvl w:val="0"/>
          <w:numId w:val="23"/>
        </w:numPr>
        <w:rPr>
          <w:rFonts w:ascii="Times New Roman" w:hAnsi="Times New Roman" w:cs="Times New Roman"/>
        </w:rPr>
      </w:pPr>
      <w:r w:rsidRPr="00E004DC">
        <w:rPr>
          <w:rFonts w:ascii="Times New Roman" w:hAnsi="Times New Roman" w:cs="Times New Roman"/>
        </w:rPr>
        <w:t xml:space="preserve">Völgyesi, L. (2019). </w:t>
      </w:r>
      <w:r w:rsidRPr="00E004DC">
        <w:rPr>
          <w:rFonts w:ascii="Times New Roman" w:hAnsi="Times New Roman" w:cs="Times New Roman"/>
          <w:i/>
          <w:iCs/>
        </w:rPr>
        <w:t>Data Privacy in Machine Learning: A Technical Deep Dive</w:t>
      </w:r>
      <w:r w:rsidRPr="00E004DC">
        <w:rPr>
          <w:rFonts w:ascii="Times New Roman" w:hAnsi="Times New Roman" w:cs="Times New Roman"/>
        </w:rPr>
        <w:t>. Medium.</w:t>
      </w:r>
      <w:r w:rsidR="0062390B" w:rsidRPr="00E004DC">
        <w:rPr>
          <w:rFonts w:ascii="Times New Roman" w:hAnsi="Times New Roman" w:cs="Times New Roman"/>
        </w:rPr>
        <w:br/>
      </w:r>
      <w:hyperlink r:id="rId9" w:tgtFrame="_new" w:history="1">
        <w:r w:rsidRPr="00E004DC">
          <w:rPr>
            <w:rStyle w:val="Hyperlink"/>
            <w:rFonts w:ascii="Times New Roman" w:hAnsi="Times New Roman" w:cs="Times New Roman"/>
          </w:rPr>
          <w:t>https://medium.com/luminovo/data-privacy-in-machine-learning-a-technical-deep-dive-f7f0365b1d60</w:t>
        </w:r>
      </w:hyperlink>
    </w:p>
    <w:p w14:paraId="455BDD5C" w14:textId="33044FC7" w:rsidR="00AB4D67" w:rsidRPr="00E004DC" w:rsidRDefault="00AB4D67" w:rsidP="008D0B8B">
      <w:pPr>
        <w:numPr>
          <w:ilvl w:val="0"/>
          <w:numId w:val="23"/>
        </w:numPr>
        <w:rPr>
          <w:rFonts w:ascii="Times New Roman" w:hAnsi="Times New Roman" w:cs="Times New Roman"/>
        </w:rPr>
      </w:pPr>
      <w:r w:rsidRPr="00E004DC">
        <w:rPr>
          <w:rFonts w:ascii="Times New Roman" w:hAnsi="Times New Roman" w:cs="Times New Roman"/>
        </w:rPr>
        <w:t xml:space="preserve">GDPR.eu. (n.d.). </w:t>
      </w:r>
      <w:r w:rsidRPr="00E004DC">
        <w:rPr>
          <w:rFonts w:ascii="Times New Roman" w:hAnsi="Times New Roman" w:cs="Times New Roman"/>
          <w:i/>
          <w:iCs/>
        </w:rPr>
        <w:t>General Data Protection Regulation (GDPR) – Official Legal Text</w:t>
      </w:r>
      <w:r w:rsidRPr="00E004DC">
        <w:rPr>
          <w:rFonts w:ascii="Times New Roman" w:hAnsi="Times New Roman" w:cs="Times New Roman"/>
        </w:rPr>
        <w:t>.</w:t>
      </w:r>
      <w:r w:rsidR="0062390B" w:rsidRPr="00E004DC">
        <w:rPr>
          <w:rFonts w:ascii="Times New Roman" w:hAnsi="Times New Roman" w:cs="Times New Roman"/>
        </w:rPr>
        <w:br/>
      </w:r>
      <w:hyperlink r:id="rId10" w:tgtFrame="_new" w:history="1">
        <w:r w:rsidRPr="00E004DC">
          <w:rPr>
            <w:rStyle w:val="Hyperlink"/>
            <w:rFonts w:ascii="Times New Roman" w:hAnsi="Times New Roman" w:cs="Times New Roman"/>
          </w:rPr>
          <w:t>https://gdpr-info.eu/</w:t>
        </w:r>
      </w:hyperlink>
    </w:p>
    <w:sectPr w:rsidR="00AB4D67" w:rsidRPr="00E0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120"/>
    <w:multiLevelType w:val="multilevel"/>
    <w:tmpl w:val="1ADE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3EA3"/>
    <w:multiLevelType w:val="multilevel"/>
    <w:tmpl w:val="5EE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201D"/>
    <w:multiLevelType w:val="multilevel"/>
    <w:tmpl w:val="57F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1144"/>
    <w:multiLevelType w:val="multilevel"/>
    <w:tmpl w:val="29B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0160A"/>
    <w:multiLevelType w:val="multilevel"/>
    <w:tmpl w:val="4BC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141D"/>
    <w:multiLevelType w:val="multilevel"/>
    <w:tmpl w:val="86C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248D4"/>
    <w:multiLevelType w:val="multilevel"/>
    <w:tmpl w:val="794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92A09"/>
    <w:multiLevelType w:val="multilevel"/>
    <w:tmpl w:val="93D0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5601"/>
    <w:multiLevelType w:val="multilevel"/>
    <w:tmpl w:val="5AC48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72CC4"/>
    <w:multiLevelType w:val="multilevel"/>
    <w:tmpl w:val="F0BCF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A20A7"/>
    <w:multiLevelType w:val="hybridMultilevel"/>
    <w:tmpl w:val="C354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22EE9"/>
    <w:multiLevelType w:val="multilevel"/>
    <w:tmpl w:val="9592B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152"/>
    <w:multiLevelType w:val="multilevel"/>
    <w:tmpl w:val="A68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21FA5"/>
    <w:multiLevelType w:val="multilevel"/>
    <w:tmpl w:val="6D76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93BD2"/>
    <w:multiLevelType w:val="hybridMultilevel"/>
    <w:tmpl w:val="4F388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84FFB"/>
    <w:multiLevelType w:val="multilevel"/>
    <w:tmpl w:val="199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32995"/>
    <w:multiLevelType w:val="multilevel"/>
    <w:tmpl w:val="E540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67C02"/>
    <w:multiLevelType w:val="multilevel"/>
    <w:tmpl w:val="6628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82FE2"/>
    <w:multiLevelType w:val="multilevel"/>
    <w:tmpl w:val="4F1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E5F90"/>
    <w:multiLevelType w:val="multilevel"/>
    <w:tmpl w:val="F0BCF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293D85"/>
    <w:multiLevelType w:val="multilevel"/>
    <w:tmpl w:val="CA66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458FE"/>
    <w:multiLevelType w:val="multilevel"/>
    <w:tmpl w:val="C432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D04841"/>
    <w:multiLevelType w:val="multilevel"/>
    <w:tmpl w:val="758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173980">
    <w:abstractNumId w:val="12"/>
  </w:num>
  <w:num w:numId="2" w16cid:durableId="760183116">
    <w:abstractNumId w:val="16"/>
  </w:num>
  <w:num w:numId="3" w16cid:durableId="2121336076">
    <w:abstractNumId w:val="6"/>
  </w:num>
  <w:num w:numId="4" w16cid:durableId="753208192">
    <w:abstractNumId w:val="15"/>
  </w:num>
  <w:num w:numId="5" w16cid:durableId="1943683365">
    <w:abstractNumId w:val="17"/>
  </w:num>
  <w:num w:numId="6" w16cid:durableId="434181401">
    <w:abstractNumId w:val="20"/>
  </w:num>
  <w:num w:numId="7" w16cid:durableId="417487027">
    <w:abstractNumId w:val="7"/>
  </w:num>
  <w:num w:numId="8" w16cid:durableId="2086292570">
    <w:abstractNumId w:val="5"/>
  </w:num>
  <w:num w:numId="9" w16cid:durableId="1046563601">
    <w:abstractNumId w:val="18"/>
  </w:num>
  <w:num w:numId="10" w16cid:durableId="1887134386">
    <w:abstractNumId w:val="22"/>
  </w:num>
  <w:num w:numId="11" w16cid:durableId="1927181499">
    <w:abstractNumId w:val="2"/>
  </w:num>
  <w:num w:numId="12" w16cid:durableId="664011946">
    <w:abstractNumId w:val="21"/>
  </w:num>
  <w:num w:numId="13" w16cid:durableId="880676628">
    <w:abstractNumId w:val="0"/>
  </w:num>
  <w:num w:numId="14" w16cid:durableId="1934392216">
    <w:abstractNumId w:val="3"/>
  </w:num>
  <w:num w:numId="15" w16cid:durableId="2043086696">
    <w:abstractNumId w:val="1"/>
  </w:num>
  <w:num w:numId="16" w16cid:durableId="82188810">
    <w:abstractNumId w:val="8"/>
  </w:num>
  <w:num w:numId="17" w16cid:durableId="1843930421">
    <w:abstractNumId w:val="10"/>
  </w:num>
  <w:num w:numId="18" w16cid:durableId="1661882919">
    <w:abstractNumId w:val="13"/>
  </w:num>
  <w:num w:numId="19" w16cid:durableId="115560855">
    <w:abstractNumId w:val="19"/>
  </w:num>
  <w:num w:numId="20" w16cid:durableId="1891263457">
    <w:abstractNumId w:val="11"/>
  </w:num>
  <w:num w:numId="21" w16cid:durableId="711081212">
    <w:abstractNumId w:val="14"/>
  </w:num>
  <w:num w:numId="22" w16cid:durableId="1811096411">
    <w:abstractNumId w:val="4"/>
  </w:num>
  <w:num w:numId="23" w16cid:durableId="521944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67"/>
    <w:rsid w:val="002E0800"/>
    <w:rsid w:val="00350C3C"/>
    <w:rsid w:val="00352368"/>
    <w:rsid w:val="004F50FA"/>
    <w:rsid w:val="00507137"/>
    <w:rsid w:val="0062390B"/>
    <w:rsid w:val="006438B4"/>
    <w:rsid w:val="006D0234"/>
    <w:rsid w:val="008D0B8B"/>
    <w:rsid w:val="00A31993"/>
    <w:rsid w:val="00A379BB"/>
    <w:rsid w:val="00AB4D67"/>
    <w:rsid w:val="00B3523E"/>
    <w:rsid w:val="00D353E9"/>
    <w:rsid w:val="00E004DC"/>
    <w:rsid w:val="00E4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4439"/>
  <w15:chartTrackingRefBased/>
  <w15:docId w15:val="{49CCFA8A-A793-4061-884E-748244A4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D67"/>
    <w:rPr>
      <w:rFonts w:eastAsiaTheme="majorEastAsia" w:cstheme="majorBidi"/>
      <w:color w:val="272727" w:themeColor="text1" w:themeTint="D8"/>
    </w:rPr>
  </w:style>
  <w:style w:type="paragraph" w:styleId="Title">
    <w:name w:val="Title"/>
    <w:basedOn w:val="Normal"/>
    <w:next w:val="Normal"/>
    <w:link w:val="TitleChar"/>
    <w:uiPriority w:val="10"/>
    <w:qFormat/>
    <w:rsid w:val="00AB4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D67"/>
    <w:pPr>
      <w:spacing w:before="160"/>
      <w:jc w:val="center"/>
    </w:pPr>
    <w:rPr>
      <w:i/>
      <w:iCs/>
      <w:color w:val="404040" w:themeColor="text1" w:themeTint="BF"/>
    </w:rPr>
  </w:style>
  <w:style w:type="character" w:customStyle="1" w:styleId="QuoteChar">
    <w:name w:val="Quote Char"/>
    <w:basedOn w:val="DefaultParagraphFont"/>
    <w:link w:val="Quote"/>
    <w:uiPriority w:val="29"/>
    <w:rsid w:val="00AB4D67"/>
    <w:rPr>
      <w:i/>
      <w:iCs/>
      <w:color w:val="404040" w:themeColor="text1" w:themeTint="BF"/>
    </w:rPr>
  </w:style>
  <w:style w:type="paragraph" w:styleId="ListParagraph">
    <w:name w:val="List Paragraph"/>
    <w:basedOn w:val="Normal"/>
    <w:uiPriority w:val="34"/>
    <w:qFormat/>
    <w:rsid w:val="00AB4D67"/>
    <w:pPr>
      <w:ind w:left="720"/>
      <w:contextualSpacing/>
    </w:pPr>
  </w:style>
  <w:style w:type="character" w:styleId="IntenseEmphasis">
    <w:name w:val="Intense Emphasis"/>
    <w:basedOn w:val="DefaultParagraphFont"/>
    <w:uiPriority w:val="21"/>
    <w:qFormat/>
    <w:rsid w:val="00AB4D67"/>
    <w:rPr>
      <w:i/>
      <w:iCs/>
      <w:color w:val="0F4761" w:themeColor="accent1" w:themeShade="BF"/>
    </w:rPr>
  </w:style>
  <w:style w:type="paragraph" w:styleId="IntenseQuote">
    <w:name w:val="Intense Quote"/>
    <w:basedOn w:val="Normal"/>
    <w:next w:val="Normal"/>
    <w:link w:val="IntenseQuoteChar"/>
    <w:uiPriority w:val="30"/>
    <w:qFormat/>
    <w:rsid w:val="00AB4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D67"/>
    <w:rPr>
      <w:i/>
      <w:iCs/>
      <w:color w:val="0F4761" w:themeColor="accent1" w:themeShade="BF"/>
    </w:rPr>
  </w:style>
  <w:style w:type="character" w:styleId="IntenseReference">
    <w:name w:val="Intense Reference"/>
    <w:basedOn w:val="DefaultParagraphFont"/>
    <w:uiPriority w:val="32"/>
    <w:qFormat/>
    <w:rsid w:val="00AB4D67"/>
    <w:rPr>
      <w:b/>
      <w:bCs/>
      <w:smallCaps/>
      <w:color w:val="0F4761" w:themeColor="accent1" w:themeShade="BF"/>
      <w:spacing w:val="5"/>
    </w:rPr>
  </w:style>
  <w:style w:type="character" w:styleId="Hyperlink">
    <w:name w:val="Hyperlink"/>
    <w:basedOn w:val="DefaultParagraphFont"/>
    <w:uiPriority w:val="99"/>
    <w:unhideWhenUsed/>
    <w:rsid w:val="00AB4D67"/>
    <w:rPr>
      <w:color w:val="467886" w:themeColor="hyperlink"/>
      <w:u w:val="single"/>
    </w:rPr>
  </w:style>
  <w:style w:type="character" w:styleId="UnresolvedMention">
    <w:name w:val="Unresolved Mention"/>
    <w:basedOn w:val="DefaultParagraphFont"/>
    <w:uiPriority w:val="99"/>
    <w:semiHidden/>
    <w:unhideWhenUsed/>
    <w:rsid w:val="00AB4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18932">
      <w:bodyDiv w:val="1"/>
      <w:marLeft w:val="0"/>
      <w:marRight w:val="0"/>
      <w:marTop w:val="0"/>
      <w:marBottom w:val="0"/>
      <w:divBdr>
        <w:top w:val="none" w:sz="0" w:space="0" w:color="auto"/>
        <w:left w:val="none" w:sz="0" w:space="0" w:color="auto"/>
        <w:bottom w:val="none" w:sz="0" w:space="0" w:color="auto"/>
        <w:right w:val="none" w:sz="0" w:space="0" w:color="auto"/>
      </w:divBdr>
    </w:div>
    <w:div w:id="132524263">
      <w:bodyDiv w:val="1"/>
      <w:marLeft w:val="0"/>
      <w:marRight w:val="0"/>
      <w:marTop w:val="0"/>
      <w:marBottom w:val="0"/>
      <w:divBdr>
        <w:top w:val="none" w:sz="0" w:space="0" w:color="auto"/>
        <w:left w:val="none" w:sz="0" w:space="0" w:color="auto"/>
        <w:bottom w:val="none" w:sz="0" w:space="0" w:color="auto"/>
        <w:right w:val="none" w:sz="0" w:space="0" w:color="auto"/>
      </w:divBdr>
    </w:div>
    <w:div w:id="162739721">
      <w:bodyDiv w:val="1"/>
      <w:marLeft w:val="0"/>
      <w:marRight w:val="0"/>
      <w:marTop w:val="0"/>
      <w:marBottom w:val="0"/>
      <w:divBdr>
        <w:top w:val="none" w:sz="0" w:space="0" w:color="auto"/>
        <w:left w:val="none" w:sz="0" w:space="0" w:color="auto"/>
        <w:bottom w:val="none" w:sz="0" w:space="0" w:color="auto"/>
        <w:right w:val="none" w:sz="0" w:space="0" w:color="auto"/>
      </w:divBdr>
    </w:div>
    <w:div w:id="220560005">
      <w:bodyDiv w:val="1"/>
      <w:marLeft w:val="0"/>
      <w:marRight w:val="0"/>
      <w:marTop w:val="0"/>
      <w:marBottom w:val="0"/>
      <w:divBdr>
        <w:top w:val="none" w:sz="0" w:space="0" w:color="auto"/>
        <w:left w:val="none" w:sz="0" w:space="0" w:color="auto"/>
        <w:bottom w:val="none" w:sz="0" w:space="0" w:color="auto"/>
        <w:right w:val="none" w:sz="0" w:space="0" w:color="auto"/>
      </w:divBdr>
    </w:div>
    <w:div w:id="236324491">
      <w:bodyDiv w:val="1"/>
      <w:marLeft w:val="0"/>
      <w:marRight w:val="0"/>
      <w:marTop w:val="0"/>
      <w:marBottom w:val="0"/>
      <w:divBdr>
        <w:top w:val="none" w:sz="0" w:space="0" w:color="auto"/>
        <w:left w:val="none" w:sz="0" w:space="0" w:color="auto"/>
        <w:bottom w:val="none" w:sz="0" w:space="0" w:color="auto"/>
        <w:right w:val="none" w:sz="0" w:space="0" w:color="auto"/>
      </w:divBdr>
    </w:div>
    <w:div w:id="335306905">
      <w:bodyDiv w:val="1"/>
      <w:marLeft w:val="0"/>
      <w:marRight w:val="0"/>
      <w:marTop w:val="0"/>
      <w:marBottom w:val="0"/>
      <w:divBdr>
        <w:top w:val="none" w:sz="0" w:space="0" w:color="auto"/>
        <w:left w:val="none" w:sz="0" w:space="0" w:color="auto"/>
        <w:bottom w:val="none" w:sz="0" w:space="0" w:color="auto"/>
        <w:right w:val="none" w:sz="0" w:space="0" w:color="auto"/>
      </w:divBdr>
    </w:div>
    <w:div w:id="393822873">
      <w:bodyDiv w:val="1"/>
      <w:marLeft w:val="0"/>
      <w:marRight w:val="0"/>
      <w:marTop w:val="0"/>
      <w:marBottom w:val="0"/>
      <w:divBdr>
        <w:top w:val="none" w:sz="0" w:space="0" w:color="auto"/>
        <w:left w:val="none" w:sz="0" w:space="0" w:color="auto"/>
        <w:bottom w:val="none" w:sz="0" w:space="0" w:color="auto"/>
        <w:right w:val="none" w:sz="0" w:space="0" w:color="auto"/>
      </w:divBdr>
    </w:div>
    <w:div w:id="458911705">
      <w:bodyDiv w:val="1"/>
      <w:marLeft w:val="0"/>
      <w:marRight w:val="0"/>
      <w:marTop w:val="0"/>
      <w:marBottom w:val="0"/>
      <w:divBdr>
        <w:top w:val="none" w:sz="0" w:space="0" w:color="auto"/>
        <w:left w:val="none" w:sz="0" w:space="0" w:color="auto"/>
        <w:bottom w:val="none" w:sz="0" w:space="0" w:color="auto"/>
        <w:right w:val="none" w:sz="0" w:space="0" w:color="auto"/>
      </w:divBdr>
    </w:div>
    <w:div w:id="485436190">
      <w:bodyDiv w:val="1"/>
      <w:marLeft w:val="0"/>
      <w:marRight w:val="0"/>
      <w:marTop w:val="0"/>
      <w:marBottom w:val="0"/>
      <w:divBdr>
        <w:top w:val="none" w:sz="0" w:space="0" w:color="auto"/>
        <w:left w:val="none" w:sz="0" w:space="0" w:color="auto"/>
        <w:bottom w:val="none" w:sz="0" w:space="0" w:color="auto"/>
        <w:right w:val="none" w:sz="0" w:space="0" w:color="auto"/>
      </w:divBdr>
    </w:div>
    <w:div w:id="569078011">
      <w:bodyDiv w:val="1"/>
      <w:marLeft w:val="0"/>
      <w:marRight w:val="0"/>
      <w:marTop w:val="0"/>
      <w:marBottom w:val="0"/>
      <w:divBdr>
        <w:top w:val="none" w:sz="0" w:space="0" w:color="auto"/>
        <w:left w:val="none" w:sz="0" w:space="0" w:color="auto"/>
        <w:bottom w:val="none" w:sz="0" w:space="0" w:color="auto"/>
        <w:right w:val="none" w:sz="0" w:space="0" w:color="auto"/>
      </w:divBdr>
    </w:div>
    <w:div w:id="578446049">
      <w:bodyDiv w:val="1"/>
      <w:marLeft w:val="0"/>
      <w:marRight w:val="0"/>
      <w:marTop w:val="0"/>
      <w:marBottom w:val="0"/>
      <w:divBdr>
        <w:top w:val="none" w:sz="0" w:space="0" w:color="auto"/>
        <w:left w:val="none" w:sz="0" w:space="0" w:color="auto"/>
        <w:bottom w:val="none" w:sz="0" w:space="0" w:color="auto"/>
        <w:right w:val="none" w:sz="0" w:space="0" w:color="auto"/>
      </w:divBdr>
    </w:div>
    <w:div w:id="579950793">
      <w:bodyDiv w:val="1"/>
      <w:marLeft w:val="0"/>
      <w:marRight w:val="0"/>
      <w:marTop w:val="0"/>
      <w:marBottom w:val="0"/>
      <w:divBdr>
        <w:top w:val="none" w:sz="0" w:space="0" w:color="auto"/>
        <w:left w:val="none" w:sz="0" w:space="0" w:color="auto"/>
        <w:bottom w:val="none" w:sz="0" w:space="0" w:color="auto"/>
        <w:right w:val="none" w:sz="0" w:space="0" w:color="auto"/>
      </w:divBdr>
    </w:div>
    <w:div w:id="622081054">
      <w:bodyDiv w:val="1"/>
      <w:marLeft w:val="0"/>
      <w:marRight w:val="0"/>
      <w:marTop w:val="0"/>
      <w:marBottom w:val="0"/>
      <w:divBdr>
        <w:top w:val="none" w:sz="0" w:space="0" w:color="auto"/>
        <w:left w:val="none" w:sz="0" w:space="0" w:color="auto"/>
        <w:bottom w:val="none" w:sz="0" w:space="0" w:color="auto"/>
        <w:right w:val="none" w:sz="0" w:space="0" w:color="auto"/>
      </w:divBdr>
    </w:div>
    <w:div w:id="697462586">
      <w:bodyDiv w:val="1"/>
      <w:marLeft w:val="0"/>
      <w:marRight w:val="0"/>
      <w:marTop w:val="0"/>
      <w:marBottom w:val="0"/>
      <w:divBdr>
        <w:top w:val="none" w:sz="0" w:space="0" w:color="auto"/>
        <w:left w:val="none" w:sz="0" w:space="0" w:color="auto"/>
        <w:bottom w:val="none" w:sz="0" w:space="0" w:color="auto"/>
        <w:right w:val="none" w:sz="0" w:space="0" w:color="auto"/>
      </w:divBdr>
      <w:divsChild>
        <w:div w:id="264004259">
          <w:marLeft w:val="0"/>
          <w:marRight w:val="0"/>
          <w:marTop w:val="0"/>
          <w:marBottom w:val="0"/>
          <w:divBdr>
            <w:top w:val="none" w:sz="0" w:space="0" w:color="auto"/>
            <w:left w:val="none" w:sz="0" w:space="0" w:color="auto"/>
            <w:bottom w:val="none" w:sz="0" w:space="0" w:color="auto"/>
            <w:right w:val="none" w:sz="0" w:space="0" w:color="auto"/>
          </w:divBdr>
          <w:divsChild>
            <w:div w:id="743257722">
              <w:marLeft w:val="0"/>
              <w:marRight w:val="0"/>
              <w:marTop w:val="0"/>
              <w:marBottom w:val="0"/>
              <w:divBdr>
                <w:top w:val="none" w:sz="0" w:space="0" w:color="auto"/>
                <w:left w:val="none" w:sz="0" w:space="0" w:color="auto"/>
                <w:bottom w:val="none" w:sz="0" w:space="0" w:color="auto"/>
                <w:right w:val="none" w:sz="0" w:space="0" w:color="auto"/>
              </w:divBdr>
              <w:divsChild>
                <w:div w:id="933443128">
                  <w:marLeft w:val="0"/>
                  <w:marRight w:val="0"/>
                  <w:marTop w:val="0"/>
                  <w:marBottom w:val="0"/>
                  <w:divBdr>
                    <w:top w:val="none" w:sz="0" w:space="0" w:color="auto"/>
                    <w:left w:val="none" w:sz="0" w:space="0" w:color="auto"/>
                    <w:bottom w:val="none" w:sz="0" w:space="0" w:color="auto"/>
                    <w:right w:val="none" w:sz="0" w:space="0" w:color="auto"/>
                  </w:divBdr>
                  <w:divsChild>
                    <w:div w:id="1380084588">
                      <w:marLeft w:val="0"/>
                      <w:marRight w:val="0"/>
                      <w:marTop w:val="0"/>
                      <w:marBottom w:val="0"/>
                      <w:divBdr>
                        <w:top w:val="none" w:sz="0" w:space="0" w:color="auto"/>
                        <w:left w:val="none" w:sz="0" w:space="0" w:color="auto"/>
                        <w:bottom w:val="none" w:sz="0" w:space="0" w:color="auto"/>
                        <w:right w:val="none" w:sz="0" w:space="0" w:color="auto"/>
                      </w:divBdr>
                      <w:divsChild>
                        <w:div w:id="380326923">
                          <w:marLeft w:val="0"/>
                          <w:marRight w:val="0"/>
                          <w:marTop w:val="0"/>
                          <w:marBottom w:val="0"/>
                          <w:divBdr>
                            <w:top w:val="none" w:sz="0" w:space="0" w:color="auto"/>
                            <w:left w:val="none" w:sz="0" w:space="0" w:color="auto"/>
                            <w:bottom w:val="none" w:sz="0" w:space="0" w:color="auto"/>
                            <w:right w:val="none" w:sz="0" w:space="0" w:color="auto"/>
                          </w:divBdr>
                          <w:divsChild>
                            <w:div w:id="8627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629361">
      <w:bodyDiv w:val="1"/>
      <w:marLeft w:val="0"/>
      <w:marRight w:val="0"/>
      <w:marTop w:val="0"/>
      <w:marBottom w:val="0"/>
      <w:divBdr>
        <w:top w:val="none" w:sz="0" w:space="0" w:color="auto"/>
        <w:left w:val="none" w:sz="0" w:space="0" w:color="auto"/>
        <w:bottom w:val="none" w:sz="0" w:space="0" w:color="auto"/>
        <w:right w:val="none" w:sz="0" w:space="0" w:color="auto"/>
      </w:divBdr>
    </w:div>
    <w:div w:id="830221659">
      <w:bodyDiv w:val="1"/>
      <w:marLeft w:val="0"/>
      <w:marRight w:val="0"/>
      <w:marTop w:val="0"/>
      <w:marBottom w:val="0"/>
      <w:divBdr>
        <w:top w:val="none" w:sz="0" w:space="0" w:color="auto"/>
        <w:left w:val="none" w:sz="0" w:space="0" w:color="auto"/>
        <w:bottom w:val="none" w:sz="0" w:space="0" w:color="auto"/>
        <w:right w:val="none" w:sz="0" w:space="0" w:color="auto"/>
      </w:divBdr>
      <w:divsChild>
        <w:div w:id="490025405">
          <w:marLeft w:val="0"/>
          <w:marRight w:val="0"/>
          <w:marTop w:val="0"/>
          <w:marBottom w:val="0"/>
          <w:divBdr>
            <w:top w:val="none" w:sz="0" w:space="0" w:color="auto"/>
            <w:left w:val="none" w:sz="0" w:space="0" w:color="auto"/>
            <w:bottom w:val="none" w:sz="0" w:space="0" w:color="auto"/>
            <w:right w:val="none" w:sz="0" w:space="0" w:color="auto"/>
          </w:divBdr>
          <w:divsChild>
            <w:div w:id="686641732">
              <w:marLeft w:val="0"/>
              <w:marRight w:val="0"/>
              <w:marTop w:val="0"/>
              <w:marBottom w:val="0"/>
              <w:divBdr>
                <w:top w:val="none" w:sz="0" w:space="0" w:color="auto"/>
                <w:left w:val="none" w:sz="0" w:space="0" w:color="auto"/>
                <w:bottom w:val="none" w:sz="0" w:space="0" w:color="auto"/>
                <w:right w:val="none" w:sz="0" w:space="0" w:color="auto"/>
              </w:divBdr>
              <w:divsChild>
                <w:div w:id="126974812">
                  <w:marLeft w:val="0"/>
                  <w:marRight w:val="0"/>
                  <w:marTop w:val="0"/>
                  <w:marBottom w:val="0"/>
                  <w:divBdr>
                    <w:top w:val="none" w:sz="0" w:space="0" w:color="auto"/>
                    <w:left w:val="none" w:sz="0" w:space="0" w:color="auto"/>
                    <w:bottom w:val="none" w:sz="0" w:space="0" w:color="auto"/>
                    <w:right w:val="none" w:sz="0" w:space="0" w:color="auto"/>
                  </w:divBdr>
                  <w:divsChild>
                    <w:div w:id="146552079">
                      <w:marLeft w:val="0"/>
                      <w:marRight w:val="0"/>
                      <w:marTop w:val="0"/>
                      <w:marBottom w:val="0"/>
                      <w:divBdr>
                        <w:top w:val="none" w:sz="0" w:space="0" w:color="auto"/>
                        <w:left w:val="none" w:sz="0" w:space="0" w:color="auto"/>
                        <w:bottom w:val="none" w:sz="0" w:space="0" w:color="auto"/>
                        <w:right w:val="none" w:sz="0" w:space="0" w:color="auto"/>
                      </w:divBdr>
                      <w:divsChild>
                        <w:div w:id="1006633567">
                          <w:marLeft w:val="0"/>
                          <w:marRight w:val="0"/>
                          <w:marTop w:val="0"/>
                          <w:marBottom w:val="0"/>
                          <w:divBdr>
                            <w:top w:val="none" w:sz="0" w:space="0" w:color="auto"/>
                            <w:left w:val="none" w:sz="0" w:space="0" w:color="auto"/>
                            <w:bottom w:val="none" w:sz="0" w:space="0" w:color="auto"/>
                            <w:right w:val="none" w:sz="0" w:space="0" w:color="auto"/>
                          </w:divBdr>
                          <w:divsChild>
                            <w:div w:id="542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981223">
      <w:bodyDiv w:val="1"/>
      <w:marLeft w:val="0"/>
      <w:marRight w:val="0"/>
      <w:marTop w:val="0"/>
      <w:marBottom w:val="0"/>
      <w:divBdr>
        <w:top w:val="none" w:sz="0" w:space="0" w:color="auto"/>
        <w:left w:val="none" w:sz="0" w:space="0" w:color="auto"/>
        <w:bottom w:val="none" w:sz="0" w:space="0" w:color="auto"/>
        <w:right w:val="none" w:sz="0" w:space="0" w:color="auto"/>
      </w:divBdr>
    </w:div>
    <w:div w:id="925184996">
      <w:bodyDiv w:val="1"/>
      <w:marLeft w:val="0"/>
      <w:marRight w:val="0"/>
      <w:marTop w:val="0"/>
      <w:marBottom w:val="0"/>
      <w:divBdr>
        <w:top w:val="none" w:sz="0" w:space="0" w:color="auto"/>
        <w:left w:val="none" w:sz="0" w:space="0" w:color="auto"/>
        <w:bottom w:val="none" w:sz="0" w:space="0" w:color="auto"/>
        <w:right w:val="none" w:sz="0" w:space="0" w:color="auto"/>
      </w:divBdr>
    </w:div>
    <w:div w:id="933515943">
      <w:bodyDiv w:val="1"/>
      <w:marLeft w:val="0"/>
      <w:marRight w:val="0"/>
      <w:marTop w:val="0"/>
      <w:marBottom w:val="0"/>
      <w:divBdr>
        <w:top w:val="none" w:sz="0" w:space="0" w:color="auto"/>
        <w:left w:val="none" w:sz="0" w:space="0" w:color="auto"/>
        <w:bottom w:val="none" w:sz="0" w:space="0" w:color="auto"/>
        <w:right w:val="none" w:sz="0" w:space="0" w:color="auto"/>
      </w:divBdr>
    </w:div>
    <w:div w:id="992418189">
      <w:bodyDiv w:val="1"/>
      <w:marLeft w:val="0"/>
      <w:marRight w:val="0"/>
      <w:marTop w:val="0"/>
      <w:marBottom w:val="0"/>
      <w:divBdr>
        <w:top w:val="none" w:sz="0" w:space="0" w:color="auto"/>
        <w:left w:val="none" w:sz="0" w:space="0" w:color="auto"/>
        <w:bottom w:val="none" w:sz="0" w:space="0" w:color="auto"/>
        <w:right w:val="none" w:sz="0" w:space="0" w:color="auto"/>
      </w:divBdr>
    </w:div>
    <w:div w:id="994408597">
      <w:bodyDiv w:val="1"/>
      <w:marLeft w:val="0"/>
      <w:marRight w:val="0"/>
      <w:marTop w:val="0"/>
      <w:marBottom w:val="0"/>
      <w:divBdr>
        <w:top w:val="none" w:sz="0" w:space="0" w:color="auto"/>
        <w:left w:val="none" w:sz="0" w:space="0" w:color="auto"/>
        <w:bottom w:val="none" w:sz="0" w:space="0" w:color="auto"/>
        <w:right w:val="none" w:sz="0" w:space="0" w:color="auto"/>
      </w:divBdr>
      <w:divsChild>
        <w:div w:id="1440679231">
          <w:marLeft w:val="0"/>
          <w:marRight w:val="0"/>
          <w:marTop w:val="0"/>
          <w:marBottom w:val="0"/>
          <w:divBdr>
            <w:top w:val="none" w:sz="0" w:space="0" w:color="auto"/>
            <w:left w:val="none" w:sz="0" w:space="0" w:color="auto"/>
            <w:bottom w:val="none" w:sz="0" w:space="0" w:color="auto"/>
            <w:right w:val="none" w:sz="0" w:space="0" w:color="auto"/>
          </w:divBdr>
          <w:divsChild>
            <w:div w:id="413671051">
              <w:marLeft w:val="0"/>
              <w:marRight w:val="0"/>
              <w:marTop w:val="0"/>
              <w:marBottom w:val="0"/>
              <w:divBdr>
                <w:top w:val="none" w:sz="0" w:space="0" w:color="auto"/>
                <w:left w:val="none" w:sz="0" w:space="0" w:color="auto"/>
                <w:bottom w:val="none" w:sz="0" w:space="0" w:color="auto"/>
                <w:right w:val="none" w:sz="0" w:space="0" w:color="auto"/>
              </w:divBdr>
              <w:divsChild>
                <w:div w:id="474033709">
                  <w:marLeft w:val="0"/>
                  <w:marRight w:val="0"/>
                  <w:marTop w:val="0"/>
                  <w:marBottom w:val="0"/>
                  <w:divBdr>
                    <w:top w:val="none" w:sz="0" w:space="0" w:color="auto"/>
                    <w:left w:val="none" w:sz="0" w:space="0" w:color="auto"/>
                    <w:bottom w:val="none" w:sz="0" w:space="0" w:color="auto"/>
                    <w:right w:val="none" w:sz="0" w:space="0" w:color="auto"/>
                  </w:divBdr>
                  <w:divsChild>
                    <w:div w:id="514148147">
                      <w:marLeft w:val="0"/>
                      <w:marRight w:val="0"/>
                      <w:marTop w:val="0"/>
                      <w:marBottom w:val="0"/>
                      <w:divBdr>
                        <w:top w:val="none" w:sz="0" w:space="0" w:color="auto"/>
                        <w:left w:val="none" w:sz="0" w:space="0" w:color="auto"/>
                        <w:bottom w:val="none" w:sz="0" w:space="0" w:color="auto"/>
                        <w:right w:val="none" w:sz="0" w:space="0" w:color="auto"/>
                      </w:divBdr>
                      <w:divsChild>
                        <w:div w:id="1328243012">
                          <w:marLeft w:val="0"/>
                          <w:marRight w:val="0"/>
                          <w:marTop w:val="0"/>
                          <w:marBottom w:val="0"/>
                          <w:divBdr>
                            <w:top w:val="none" w:sz="0" w:space="0" w:color="auto"/>
                            <w:left w:val="none" w:sz="0" w:space="0" w:color="auto"/>
                            <w:bottom w:val="none" w:sz="0" w:space="0" w:color="auto"/>
                            <w:right w:val="none" w:sz="0" w:space="0" w:color="auto"/>
                          </w:divBdr>
                          <w:divsChild>
                            <w:div w:id="5186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4625">
      <w:bodyDiv w:val="1"/>
      <w:marLeft w:val="0"/>
      <w:marRight w:val="0"/>
      <w:marTop w:val="0"/>
      <w:marBottom w:val="0"/>
      <w:divBdr>
        <w:top w:val="none" w:sz="0" w:space="0" w:color="auto"/>
        <w:left w:val="none" w:sz="0" w:space="0" w:color="auto"/>
        <w:bottom w:val="none" w:sz="0" w:space="0" w:color="auto"/>
        <w:right w:val="none" w:sz="0" w:space="0" w:color="auto"/>
      </w:divBdr>
      <w:divsChild>
        <w:div w:id="823544258">
          <w:marLeft w:val="0"/>
          <w:marRight w:val="0"/>
          <w:marTop w:val="0"/>
          <w:marBottom w:val="0"/>
          <w:divBdr>
            <w:top w:val="none" w:sz="0" w:space="0" w:color="auto"/>
            <w:left w:val="none" w:sz="0" w:space="0" w:color="auto"/>
            <w:bottom w:val="none" w:sz="0" w:space="0" w:color="auto"/>
            <w:right w:val="none" w:sz="0" w:space="0" w:color="auto"/>
          </w:divBdr>
          <w:divsChild>
            <w:div w:id="809790032">
              <w:marLeft w:val="0"/>
              <w:marRight w:val="0"/>
              <w:marTop w:val="0"/>
              <w:marBottom w:val="0"/>
              <w:divBdr>
                <w:top w:val="none" w:sz="0" w:space="0" w:color="auto"/>
                <w:left w:val="none" w:sz="0" w:space="0" w:color="auto"/>
                <w:bottom w:val="none" w:sz="0" w:space="0" w:color="auto"/>
                <w:right w:val="none" w:sz="0" w:space="0" w:color="auto"/>
              </w:divBdr>
              <w:divsChild>
                <w:div w:id="945697243">
                  <w:marLeft w:val="0"/>
                  <w:marRight w:val="0"/>
                  <w:marTop w:val="0"/>
                  <w:marBottom w:val="0"/>
                  <w:divBdr>
                    <w:top w:val="none" w:sz="0" w:space="0" w:color="auto"/>
                    <w:left w:val="none" w:sz="0" w:space="0" w:color="auto"/>
                    <w:bottom w:val="none" w:sz="0" w:space="0" w:color="auto"/>
                    <w:right w:val="none" w:sz="0" w:space="0" w:color="auto"/>
                  </w:divBdr>
                  <w:divsChild>
                    <w:div w:id="610403123">
                      <w:marLeft w:val="0"/>
                      <w:marRight w:val="0"/>
                      <w:marTop w:val="0"/>
                      <w:marBottom w:val="0"/>
                      <w:divBdr>
                        <w:top w:val="none" w:sz="0" w:space="0" w:color="auto"/>
                        <w:left w:val="none" w:sz="0" w:space="0" w:color="auto"/>
                        <w:bottom w:val="none" w:sz="0" w:space="0" w:color="auto"/>
                        <w:right w:val="none" w:sz="0" w:space="0" w:color="auto"/>
                      </w:divBdr>
                      <w:divsChild>
                        <w:div w:id="1075519231">
                          <w:marLeft w:val="0"/>
                          <w:marRight w:val="0"/>
                          <w:marTop w:val="0"/>
                          <w:marBottom w:val="0"/>
                          <w:divBdr>
                            <w:top w:val="none" w:sz="0" w:space="0" w:color="auto"/>
                            <w:left w:val="none" w:sz="0" w:space="0" w:color="auto"/>
                            <w:bottom w:val="none" w:sz="0" w:space="0" w:color="auto"/>
                            <w:right w:val="none" w:sz="0" w:space="0" w:color="auto"/>
                          </w:divBdr>
                          <w:divsChild>
                            <w:div w:id="1093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766547">
      <w:bodyDiv w:val="1"/>
      <w:marLeft w:val="0"/>
      <w:marRight w:val="0"/>
      <w:marTop w:val="0"/>
      <w:marBottom w:val="0"/>
      <w:divBdr>
        <w:top w:val="none" w:sz="0" w:space="0" w:color="auto"/>
        <w:left w:val="none" w:sz="0" w:space="0" w:color="auto"/>
        <w:bottom w:val="none" w:sz="0" w:space="0" w:color="auto"/>
        <w:right w:val="none" w:sz="0" w:space="0" w:color="auto"/>
      </w:divBdr>
    </w:div>
    <w:div w:id="1141921532">
      <w:bodyDiv w:val="1"/>
      <w:marLeft w:val="0"/>
      <w:marRight w:val="0"/>
      <w:marTop w:val="0"/>
      <w:marBottom w:val="0"/>
      <w:divBdr>
        <w:top w:val="none" w:sz="0" w:space="0" w:color="auto"/>
        <w:left w:val="none" w:sz="0" w:space="0" w:color="auto"/>
        <w:bottom w:val="none" w:sz="0" w:space="0" w:color="auto"/>
        <w:right w:val="none" w:sz="0" w:space="0" w:color="auto"/>
      </w:divBdr>
    </w:div>
    <w:div w:id="1162156388">
      <w:bodyDiv w:val="1"/>
      <w:marLeft w:val="0"/>
      <w:marRight w:val="0"/>
      <w:marTop w:val="0"/>
      <w:marBottom w:val="0"/>
      <w:divBdr>
        <w:top w:val="none" w:sz="0" w:space="0" w:color="auto"/>
        <w:left w:val="none" w:sz="0" w:space="0" w:color="auto"/>
        <w:bottom w:val="none" w:sz="0" w:space="0" w:color="auto"/>
        <w:right w:val="none" w:sz="0" w:space="0" w:color="auto"/>
      </w:divBdr>
      <w:divsChild>
        <w:div w:id="1819228229">
          <w:marLeft w:val="0"/>
          <w:marRight w:val="0"/>
          <w:marTop w:val="0"/>
          <w:marBottom w:val="0"/>
          <w:divBdr>
            <w:top w:val="none" w:sz="0" w:space="0" w:color="auto"/>
            <w:left w:val="none" w:sz="0" w:space="0" w:color="auto"/>
            <w:bottom w:val="none" w:sz="0" w:space="0" w:color="auto"/>
            <w:right w:val="none" w:sz="0" w:space="0" w:color="auto"/>
          </w:divBdr>
          <w:divsChild>
            <w:div w:id="2064018596">
              <w:marLeft w:val="0"/>
              <w:marRight w:val="0"/>
              <w:marTop w:val="0"/>
              <w:marBottom w:val="0"/>
              <w:divBdr>
                <w:top w:val="none" w:sz="0" w:space="0" w:color="auto"/>
                <w:left w:val="none" w:sz="0" w:space="0" w:color="auto"/>
                <w:bottom w:val="none" w:sz="0" w:space="0" w:color="auto"/>
                <w:right w:val="none" w:sz="0" w:space="0" w:color="auto"/>
              </w:divBdr>
              <w:divsChild>
                <w:div w:id="1270159899">
                  <w:marLeft w:val="0"/>
                  <w:marRight w:val="0"/>
                  <w:marTop w:val="0"/>
                  <w:marBottom w:val="0"/>
                  <w:divBdr>
                    <w:top w:val="none" w:sz="0" w:space="0" w:color="auto"/>
                    <w:left w:val="none" w:sz="0" w:space="0" w:color="auto"/>
                    <w:bottom w:val="none" w:sz="0" w:space="0" w:color="auto"/>
                    <w:right w:val="none" w:sz="0" w:space="0" w:color="auto"/>
                  </w:divBdr>
                  <w:divsChild>
                    <w:div w:id="1986860059">
                      <w:marLeft w:val="0"/>
                      <w:marRight w:val="0"/>
                      <w:marTop w:val="0"/>
                      <w:marBottom w:val="0"/>
                      <w:divBdr>
                        <w:top w:val="none" w:sz="0" w:space="0" w:color="auto"/>
                        <w:left w:val="none" w:sz="0" w:space="0" w:color="auto"/>
                        <w:bottom w:val="none" w:sz="0" w:space="0" w:color="auto"/>
                        <w:right w:val="none" w:sz="0" w:space="0" w:color="auto"/>
                      </w:divBdr>
                      <w:divsChild>
                        <w:div w:id="1277059325">
                          <w:marLeft w:val="0"/>
                          <w:marRight w:val="0"/>
                          <w:marTop w:val="0"/>
                          <w:marBottom w:val="0"/>
                          <w:divBdr>
                            <w:top w:val="none" w:sz="0" w:space="0" w:color="auto"/>
                            <w:left w:val="none" w:sz="0" w:space="0" w:color="auto"/>
                            <w:bottom w:val="none" w:sz="0" w:space="0" w:color="auto"/>
                            <w:right w:val="none" w:sz="0" w:space="0" w:color="auto"/>
                          </w:divBdr>
                          <w:divsChild>
                            <w:div w:id="3967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266890">
      <w:bodyDiv w:val="1"/>
      <w:marLeft w:val="0"/>
      <w:marRight w:val="0"/>
      <w:marTop w:val="0"/>
      <w:marBottom w:val="0"/>
      <w:divBdr>
        <w:top w:val="none" w:sz="0" w:space="0" w:color="auto"/>
        <w:left w:val="none" w:sz="0" w:space="0" w:color="auto"/>
        <w:bottom w:val="none" w:sz="0" w:space="0" w:color="auto"/>
        <w:right w:val="none" w:sz="0" w:space="0" w:color="auto"/>
      </w:divBdr>
    </w:div>
    <w:div w:id="1306202394">
      <w:bodyDiv w:val="1"/>
      <w:marLeft w:val="0"/>
      <w:marRight w:val="0"/>
      <w:marTop w:val="0"/>
      <w:marBottom w:val="0"/>
      <w:divBdr>
        <w:top w:val="none" w:sz="0" w:space="0" w:color="auto"/>
        <w:left w:val="none" w:sz="0" w:space="0" w:color="auto"/>
        <w:bottom w:val="none" w:sz="0" w:space="0" w:color="auto"/>
        <w:right w:val="none" w:sz="0" w:space="0" w:color="auto"/>
      </w:divBdr>
      <w:divsChild>
        <w:div w:id="1474835388">
          <w:marLeft w:val="0"/>
          <w:marRight w:val="0"/>
          <w:marTop w:val="0"/>
          <w:marBottom w:val="0"/>
          <w:divBdr>
            <w:top w:val="none" w:sz="0" w:space="0" w:color="auto"/>
            <w:left w:val="none" w:sz="0" w:space="0" w:color="auto"/>
            <w:bottom w:val="none" w:sz="0" w:space="0" w:color="auto"/>
            <w:right w:val="none" w:sz="0" w:space="0" w:color="auto"/>
          </w:divBdr>
          <w:divsChild>
            <w:div w:id="17354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660">
      <w:bodyDiv w:val="1"/>
      <w:marLeft w:val="0"/>
      <w:marRight w:val="0"/>
      <w:marTop w:val="0"/>
      <w:marBottom w:val="0"/>
      <w:divBdr>
        <w:top w:val="none" w:sz="0" w:space="0" w:color="auto"/>
        <w:left w:val="none" w:sz="0" w:space="0" w:color="auto"/>
        <w:bottom w:val="none" w:sz="0" w:space="0" w:color="auto"/>
        <w:right w:val="none" w:sz="0" w:space="0" w:color="auto"/>
      </w:divBdr>
    </w:div>
    <w:div w:id="1459105405">
      <w:bodyDiv w:val="1"/>
      <w:marLeft w:val="0"/>
      <w:marRight w:val="0"/>
      <w:marTop w:val="0"/>
      <w:marBottom w:val="0"/>
      <w:divBdr>
        <w:top w:val="none" w:sz="0" w:space="0" w:color="auto"/>
        <w:left w:val="none" w:sz="0" w:space="0" w:color="auto"/>
        <w:bottom w:val="none" w:sz="0" w:space="0" w:color="auto"/>
        <w:right w:val="none" w:sz="0" w:space="0" w:color="auto"/>
      </w:divBdr>
    </w:div>
    <w:div w:id="1568495084">
      <w:bodyDiv w:val="1"/>
      <w:marLeft w:val="0"/>
      <w:marRight w:val="0"/>
      <w:marTop w:val="0"/>
      <w:marBottom w:val="0"/>
      <w:divBdr>
        <w:top w:val="none" w:sz="0" w:space="0" w:color="auto"/>
        <w:left w:val="none" w:sz="0" w:space="0" w:color="auto"/>
        <w:bottom w:val="none" w:sz="0" w:space="0" w:color="auto"/>
        <w:right w:val="none" w:sz="0" w:space="0" w:color="auto"/>
      </w:divBdr>
    </w:div>
    <w:div w:id="1598518274">
      <w:bodyDiv w:val="1"/>
      <w:marLeft w:val="0"/>
      <w:marRight w:val="0"/>
      <w:marTop w:val="0"/>
      <w:marBottom w:val="0"/>
      <w:divBdr>
        <w:top w:val="none" w:sz="0" w:space="0" w:color="auto"/>
        <w:left w:val="none" w:sz="0" w:space="0" w:color="auto"/>
        <w:bottom w:val="none" w:sz="0" w:space="0" w:color="auto"/>
        <w:right w:val="none" w:sz="0" w:space="0" w:color="auto"/>
      </w:divBdr>
    </w:div>
    <w:div w:id="1802796920">
      <w:bodyDiv w:val="1"/>
      <w:marLeft w:val="0"/>
      <w:marRight w:val="0"/>
      <w:marTop w:val="0"/>
      <w:marBottom w:val="0"/>
      <w:divBdr>
        <w:top w:val="none" w:sz="0" w:space="0" w:color="auto"/>
        <w:left w:val="none" w:sz="0" w:space="0" w:color="auto"/>
        <w:bottom w:val="none" w:sz="0" w:space="0" w:color="auto"/>
        <w:right w:val="none" w:sz="0" w:space="0" w:color="auto"/>
      </w:divBdr>
    </w:div>
    <w:div w:id="1906911751">
      <w:bodyDiv w:val="1"/>
      <w:marLeft w:val="0"/>
      <w:marRight w:val="0"/>
      <w:marTop w:val="0"/>
      <w:marBottom w:val="0"/>
      <w:divBdr>
        <w:top w:val="none" w:sz="0" w:space="0" w:color="auto"/>
        <w:left w:val="none" w:sz="0" w:space="0" w:color="auto"/>
        <w:bottom w:val="none" w:sz="0" w:space="0" w:color="auto"/>
        <w:right w:val="none" w:sz="0" w:space="0" w:color="auto"/>
      </w:divBdr>
      <w:divsChild>
        <w:div w:id="192767213">
          <w:marLeft w:val="0"/>
          <w:marRight w:val="0"/>
          <w:marTop w:val="0"/>
          <w:marBottom w:val="0"/>
          <w:divBdr>
            <w:top w:val="none" w:sz="0" w:space="0" w:color="auto"/>
            <w:left w:val="none" w:sz="0" w:space="0" w:color="auto"/>
            <w:bottom w:val="none" w:sz="0" w:space="0" w:color="auto"/>
            <w:right w:val="none" w:sz="0" w:space="0" w:color="auto"/>
          </w:divBdr>
          <w:divsChild>
            <w:div w:id="769862225">
              <w:marLeft w:val="0"/>
              <w:marRight w:val="0"/>
              <w:marTop w:val="0"/>
              <w:marBottom w:val="0"/>
              <w:divBdr>
                <w:top w:val="none" w:sz="0" w:space="0" w:color="auto"/>
                <w:left w:val="none" w:sz="0" w:space="0" w:color="auto"/>
                <w:bottom w:val="none" w:sz="0" w:space="0" w:color="auto"/>
                <w:right w:val="none" w:sz="0" w:space="0" w:color="auto"/>
              </w:divBdr>
              <w:divsChild>
                <w:div w:id="1129397103">
                  <w:marLeft w:val="0"/>
                  <w:marRight w:val="0"/>
                  <w:marTop w:val="0"/>
                  <w:marBottom w:val="0"/>
                  <w:divBdr>
                    <w:top w:val="none" w:sz="0" w:space="0" w:color="auto"/>
                    <w:left w:val="none" w:sz="0" w:space="0" w:color="auto"/>
                    <w:bottom w:val="none" w:sz="0" w:space="0" w:color="auto"/>
                    <w:right w:val="none" w:sz="0" w:space="0" w:color="auto"/>
                  </w:divBdr>
                  <w:divsChild>
                    <w:div w:id="70082442">
                      <w:marLeft w:val="0"/>
                      <w:marRight w:val="0"/>
                      <w:marTop w:val="0"/>
                      <w:marBottom w:val="0"/>
                      <w:divBdr>
                        <w:top w:val="none" w:sz="0" w:space="0" w:color="auto"/>
                        <w:left w:val="none" w:sz="0" w:space="0" w:color="auto"/>
                        <w:bottom w:val="none" w:sz="0" w:space="0" w:color="auto"/>
                        <w:right w:val="none" w:sz="0" w:space="0" w:color="auto"/>
                      </w:divBdr>
                      <w:divsChild>
                        <w:div w:id="502166493">
                          <w:marLeft w:val="0"/>
                          <w:marRight w:val="0"/>
                          <w:marTop w:val="0"/>
                          <w:marBottom w:val="0"/>
                          <w:divBdr>
                            <w:top w:val="none" w:sz="0" w:space="0" w:color="auto"/>
                            <w:left w:val="none" w:sz="0" w:space="0" w:color="auto"/>
                            <w:bottom w:val="none" w:sz="0" w:space="0" w:color="auto"/>
                            <w:right w:val="none" w:sz="0" w:space="0" w:color="auto"/>
                          </w:divBdr>
                          <w:divsChild>
                            <w:div w:id="12344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48348">
      <w:bodyDiv w:val="1"/>
      <w:marLeft w:val="0"/>
      <w:marRight w:val="0"/>
      <w:marTop w:val="0"/>
      <w:marBottom w:val="0"/>
      <w:divBdr>
        <w:top w:val="none" w:sz="0" w:space="0" w:color="auto"/>
        <w:left w:val="none" w:sz="0" w:space="0" w:color="auto"/>
        <w:bottom w:val="none" w:sz="0" w:space="0" w:color="auto"/>
        <w:right w:val="none" w:sz="0" w:space="0" w:color="auto"/>
      </w:divBdr>
    </w:div>
    <w:div w:id="1933273712">
      <w:bodyDiv w:val="1"/>
      <w:marLeft w:val="0"/>
      <w:marRight w:val="0"/>
      <w:marTop w:val="0"/>
      <w:marBottom w:val="0"/>
      <w:divBdr>
        <w:top w:val="none" w:sz="0" w:space="0" w:color="auto"/>
        <w:left w:val="none" w:sz="0" w:space="0" w:color="auto"/>
        <w:bottom w:val="none" w:sz="0" w:space="0" w:color="auto"/>
        <w:right w:val="none" w:sz="0" w:space="0" w:color="auto"/>
      </w:divBdr>
    </w:div>
    <w:div w:id="1954315388">
      <w:bodyDiv w:val="1"/>
      <w:marLeft w:val="0"/>
      <w:marRight w:val="0"/>
      <w:marTop w:val="0"/>
      <w:marBottom w:val="0"/>
      <w:divBdr>
        <w:top w:val="none" w:sz="0" w:space="0" w:color="auto"/>
        <w:left w:val="none" w:sz="0" w:space="0" w:color="auto"/>
        <w:bottom w:val="none" w:sz="0" w:space="0" w:color="auto"/>
        <w:right w:val="none" w:sz="0" w:space="0" w:color="auto"/>
      </w:divBdr>
    </w:div>
    <w:div w:id="1996106027">
      <w:bodyDiv w:val="1"/>
      <w:marLeft w:val="0"/>
      <w:marRight w:val="0"/>
      <w:marTop w:val="0"/>
      <w:marBottom w:val="0"/>
      <w:divBdr>
        <w:top w:val="none" w:sz="0" w:space="0" w:color="auto"/>
        <w:left w:val="none" w:sz="0" w:space="0" w:color="auto"/>
        <w:bottom w:val="none" w:sz="0" w:space="0" w:color="auto"/>
        <w:right w:val="none" w:sz="0" w:space="0" w:color="auto"/>
      </w:divBdr>
    </w:div>
    <w:div w:id="20345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gdpr.com/blog/develop-artificial-intelligence-ai-gdpr-friendly/" TargetMode="External"/><Relationship Id="rId3" Type="http://schemas.openxmlformats.org/officeDocument/2006/relationships/settings" Target="settings.xml"/><Relationship Id="rId7" Type="http://schemas.openxmlformats.org/officeDocument/2006/relationships/hyperlink" Target="https://www.business2community.com/customer-experience/how-gdpr-can-undermine-personalization-and-user-experience-0210826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gemini.com/insights/expert-perspectives/" TargetMode="External"/><Relationship Id="rId11" Type="http://schemas.openxmlformats.org/officeDocument/2006/relationships/fontTable" Target="fontTable.xml"/><Relationship Id="rId5" Type="http://schemas.openxmlformats.org/officeDocument/2006/relationships/hyperlink" Target="https://ico.org.uk/for-organisations/guide-to-data-protection/guide-to-the-general-data-protection-regulation-gdpr/" TargetMode="External"/><Relationship Id="rId10" Type="http://schemas.openxmlformats.org/officeDocument/2006/relationships/hyperlink" Target="https://gdpr-info.eu/" TargetMode="External"/><Relationship Id="rId4" Type="http://schemas.openxmlformats.org/officeDocument/2006/relationships/webSettings" Target="webSettings.xml"/><Relationship Id="rId9" Type="http://schemas.openxmlformats.org/officeDocument/2006/relationships/hyperlink" Target="https://medium.com/luminovo/data-privacy-in-machine-learning-a-technical-deep-dive-f7f0365b1d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Hatch, Ryan</cp:lastModifiedBy>
  <cp:revision>2</cp:revision>
  <dcterms:created xsi:type="dcterms:W3CDTF">2024-12-01T10:16:00Z</dcterms:created>
  <dcterms:modified xsi:type="dcterms:W3CDTF">2024-12-01T10:16:00Z</dcterms:modified>
</cp:coreProperties>
</file>