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EF75C" w14:textId="77777777" w:rsidR="00F169ED" w:rsidRPr="00C76389" w:rsidRDefault="00000000">
      <w:pPr>
        <w:pStyle w:val="Heading1"/>
        <w:pBdr>
          <w:bottom w:val="single" w:sz="6" w:space="1" w:color="auto"/>
        </w:pBdr>
        <w:rPr>
          <w:b/>
          <w:bCs/>
          <w:color w:val="auto"/>
        </w:rPr>
      </w:pPr>
      <w:bookmarkStart w:id="0" w:name="header"/>
      <w:bookmarkStart w:id="1" w:name="X1f812230f5e3580f608cacc88e1b928ec2e94ed"/>
      <w:bookmarkStart w:id="2" w:name="content"/>
      <w:bookmarkEnd w:id="0"/>
      <w:r w:rsidRPr="00C76389">
        <w:rPr>
          <w:b/>
          <w:bCs/>
          <w:color w:val="auto"/>
        </w:rPr>
        <w:t>Cryptocurrency and Solana NFT Market Overview (9 Oct 2025)</w:t>
      </w:r>
    </w:p>
    <w:p w14:paraId="035478CA" w14:textId="77777777" w:rsidR="00F169ED" w:rsidRPr="00C76389" w:rsidRDefault="00000000">
      <w:pPr>
        <w:pStyle w:val="Heading2"/>
        <w:rPr>
          <w:b/>
          <w:bCs/>
          <w:color w:val="auto"/>
        </w:rPr>
      </w:pPr>
      <w:bookmarkStart w:id="3" w:name="latest-majorcoin-prices-usd"/>
      <w:r w:rsidRPr="00C76389">
        <w:rPr>
          <w:b/>
          <w:bCs/>
          <w:color w:val="auto"/>
        </w:rPr>
        <w:t>Latest major‐coin prices (USD)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03"/>
        <w:gridCol w:w="4316"/>
        <w:gridCol w:w="3557"/>
      </w:tblGrid>
      <w:tr w:rsidR="00C76389" w:rsidRPr="00C76389" w14:paraId="2D2AD186" w14:textId="77777777" w:rsidTr="00F1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AA944E" w14:textId="77777777" w:rsidR="00F169ED" w:rsidRPr="00C76389" w:rsidRDefault="00000000">
            <w:pPr>
              <w:pStyle w:val="Compact"/>
            </w:pPr>
            <w:r w:rsidRPr="00C76389">
              <w:t>Asset</w:t>
            </w:r>
          </w:p>
        </w:tc>
        <w:tc>
          <w:tcPr>
            <w:tcW w:w="0" w:type="auto"/>
          </w:tcPr>
          <w:p w14:paraId="5D0853A5" w14:textId="77777777" w:rsidR="00F169ED" w:rsidRPr="00C76389" w:rsidRDefault="00000000">
            <w:pPr>
              <w:pStyle w:val="Compact"/>
            </w:pPr>
            <w:r w:rsidRPr="00C76389">
              <w:t>Latest price (USD)</w:t>
            </w:r>
          </w:p>
        </w:tc>
        <w:tc>
          <w:tcPr>
            <w:tcW w:w="0" w:type="auto"/>
          </w:tcPr>
          <w:p w14:paraId="237DD395" w14:textId="77777777" w:rsidR="00F169ED" w:rsidRPr="00C76389" w:rsidRDefault="00000000">
            <w:pPr>
              <w:pStyle w:val="Compact"/>
            </w:pPr>
            <w:r w:rsidRPr="00C76389">
              <w:t>Notable figures from sources</w:t>
            </w:r>
          </w:p>
        </w:tc>
      </w:tr>
      <w:tr w:rsidR="00C76389" w:rsidRPr="00C76389" w14:paraId="66154231" w14:textId="77777777">
        <w:tc>
          <w:tcPr>
            <w:tcW w:w="0" w:type="auto"/>
          </w:tcPr>
          <w:p w14:paraId="5EB4C5B7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Bitcoin (BTC)</w:t>
            </w:r>
          </w:p>
        </w:tc>
        <w:tc>
          <w:tcPr>
            <w:tcW w:w="0" w:type="auto"/>
          </w:tcPr>
          <w:p w14:paraId="5811D49F" w14:textId="77777777" w:rsidR="00F169ED" w:rsidRPr="00C76389" w:rsidRDefault="00000000">
            <w:pPr>
              <w:pStyle w:val="Compact"/>
            </w:pPr>
            <w:r w:rsidRPr="00C76389">
              <w:t xml:space="preserve">The live Bitcoin price during trading on 9 Oct 2025 was around </w:t>
            </w:r>
            <w:r w:rsidRPr="00C76389">
              <w:rPr>
                <w:b/>
                <w:bCs/>
              </w:rPr>
              <w:t>$121,418</w:t>
            </w:r>
            <w:r w:rsidRPr="00C76389">
              <w:t xml:space="preserve"> with a small daily decline, down 0.26% on the day</w:t>
            </w:r>
            <w:hyperlink r:id="rId7">
              <w:r w:rsidRPr="00C76389">
                <w:rPr>
                  <w:rStyle w:val="Hyperlink"/>
                  <w:color w:val="auto"/>
                </w:rPr>
                <w:t>[1]</w:t>
              </w:r>
            </w:hyperlink>
            <w:r w:rsidRPr="00C76389">
              <w:t>. Reuters reported that Bitcoin rallied earlier in the week to a record high near $125,836 and last traded around $125,254</w:t>
            </w:r>
            <w:hyperlink r:id="rId8" w:anchor=":~:text=Bitcoin%20rose%20as%20high%20as,this%20year">
              <w:r w:rsidRPr="00C76389">
                <w:rPr>
                  <w:rStyle w:val="Hyperlink"/>
                  <w:color w:val="auto"/>
                </w:rPr>
                <w:t>[2]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3F16BB1E" w14:textId="77777777" w:rsidR="00F169ED" w:rsidRPr="00C76389" w:rsidRDefault="00000000">
            <w:pPr>
              <w:pStyle w:val="Compact"/>
            </w:pPr>
            <w:r w:rsidRPr="00C76389">
              <w:t>Bitcoin’s rally is attributed to institutional demand and a perceived hedge against fiat devaluation; analysts note the need for consolidation after the surge</w:t>
            </w:r>
            <w:hyperlink r:id="rId9" w:anchor=":~:text=Bitcoin%27s%20ascent%20has%20coincided%20with,assets">
              <w:r w:rsidRPr="00C76389">
                <w:rPr>
                  <w:rStyle w:val="Hyperlink"/>
                  <w:color w:val="auto"/>
                </w:rPr>
                <w:t>[3]</w:t>
              </w:r>
            </w:hyperlink>
            <w:r w:rsidRPr="00C76389">
              <w:t>.</w:t>
            </w:r>
          </w:p>
        </w:tc>
      </w:tr>
      <w:tr w:rsidR="00C76389" w:rsidRPr="00C76389" w14:paraId="2B32A9B2" w14:textId="77777777">
        <w:tc>
          <w:tcPr>
            <w:tcW w:w="0" w:type="auto"/>
          </w:tcPr>
          <w:p w14:paraId="589938E7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Ethereum (ETH)</w:t>
            </w:r>
          </w:p>
        </w:tc>
        <w:tc>
          <w:tcPr>
            <w:tcW w:w="0" w:type="auto"/>
          </w:tcPr>
          <w:p w14:paraId="0928CD5D" w14:textId="77777777" w:rsidR="00F169ED" w:rsidRPr="00C76389" w:rsidRDefault="00000000">
            <w:pPr>
              <w:pStyle w:val="Compact"/>
            </w:pPr>
            <w:r w:rsidRPr="00C76389">
              <w:t xml:space="preserve">CoinMarketCap lists Ethereum at </w:t>
            </w:r>
            <w:r w:rsidRPr="00C76389">
              <w:rPr>
                <w:b/>
                <w:bCs/>
              </w:rPr>
              <w:t>$4,384.09</w:t>
            </w:r>
            <w:r w:rsidRPr="00C76389">
              <w:t xml:space="preserve"> with a 24‑hour change of +1.41%</w:t>
            </w:r>
            <w:hyperlink r:id="rId10" w:anchor=":~:text=3M">
              <w:r w:rsidRPr="00C76389">
                <w:rPr>
                  <w:rStyle w:val="Hyperlink"/>
                  <w:color w:val="auto"/>
                </w:rPr>
                <w:t>[4]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7D5B1B49" w14:textId="77777777" w:rsidR="00F169ED" w:rsidRPr="00C76389" w:rsidRDefault="00000000">
            <w:pPr>
              <w:pStyle w:val="Compact"/>
            </w:pPr>
            <w:r w:rsidRPr="00C76389">
              <w:t>ETH’s market cap is about $529 billion and the 24‑hour high/low range is roughly $4,330–$4,469</w:t>
            </w:r>
            <w:hyperlink r:id="rId11" w:anchor=":~:text=3M">
              <w:r w:rsidRPr="00C76389">
                <w:rPr>
                  <w:rStyle w:val="Hyperlink"/>
                  <w:color w:val="auto"/>
                </w:rPr>
                <w:t>[4]</w:t>
              </w:r>
            </w:hyperlink>
            <w:r w:rsidRPr="00C76389">
              <w:t>.</w:t>
            </w:r>
          </w:p>
        </w:tc>
      </w:tr>
      <w:tr w:rsidR="00C76389" w:rsidRPr="00C76389" w14:paraId="621B3D73" w14:textId="77777777">
        <w:tc>
          <w:tcPr>
            <w:tcW w:w="0" w:type="auto"/>
          </w:tcPr>
          <w:p w14:paraId="51A4D3F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Solana (SOL)</w:t>
            </w:r>
          </w:p>
        </w:tc>
        <w:tc>
          <w:tcPr>
            <w:tcW w:w="0" w:type="auto"/>
          </w:tcPr>
          <w:p w14:paraId="3B64EE25" w14:textId="77777777" w:rsidR="00F169ED" w:rsidRPr="00C76389" w:rsidRDefault="00000000">
            <w:pPr>
              <w:pStyle w:val="Compact"/>
            </w:pPr>
            <w:r w:rsidRPr="00C76389">
              <w:t xml:space="preserve">The Solana token trades around </w:t>
            </w:r>
            <w:r w:rsidRPr="00C76389">
              <w:rPr>
                <w:b/>
                <w:bCs/>
              </w:rPr>
              <w:t>$222.45</w:t>
            </w:r>
            <w:r w:rsidRPr="00C76389">
              <w:t xml:space="preserve"> with a 1.51% daily gain; the 24‑hour low/high range is $217.20–$228.63</w:t>
            </w:r>
            <w:hyperlink r:id="rId12" w:anchor=":~:text=2M">
              <w:r w:rsidRPr="00C76389">
                <w:rPr>
                  <w:rStyle w:val="Hyperlink"/>
                  <w:color w:val="auto"/>
                </w:rPr>
                <w:t>[5]</w:t>
              </w:r>
            </w:hyperlink>
            <w:hyperlink r:id="rId13" w:anchor=":~:text=Low">
              <w:r w:rsidRPr="00C76389">
                <w:rPr>
                  <w:rStyle w:val="Hyperlink"/>
                  <w:color w:val="auto"/>
                </w:rPr>
                <w:t>[6]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A10D07E" w14:textId="77777777" w:rsidR="00F169ED" w:rsidRPr="00C76389" w:rsidRDefault="00000000">
            <w:pPr>
              <w:pStyle w:val="Compact"/>
            </w:pPr>
            <w:r w:rsidRPr="00C76389">
              <w:t>SOL’s market cap is approximately $121.48 billion</w:t>
            </w:r>
            <w:hyperlink r:id="rId14" w:anchor=":~:text=2M">
              <w:r w:rsidRPr="00C76389">
                <w:rPr>
                  <w:rStyle w:val="Hyperlink"/>
                  <w:color w:val="auto"/>
                </w:rPr>
                <w:t>[5]</w:t>
              </w:r>
            </w:hyperlink>
            <w:r w:rsidRPr="00C76389">
              <w:t>.</w:t>
            </w:r>
          </w:p>
        </w:tc>
      </w:tr>
      <w:tr w:rsidR="00C76389" w:rsidRPr="00C76389" w14:paraId="496A3422" w14:textId="77777777">
        <w:tc>
          <w:tcPr>
            <w:tcW w:w="0" w:type="auto"/>
          </w:tcPr>
          <w:p w14:paraId="4A115026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Pudgy Penguins (PENGU)</w:t>
            </w:r>
          </w:p>
        </w:tc>
        <w:tc>
          <w:tcPr>
            <w:tcW w:w="0" w:type="auto"/>
          </w:tcPr>
          <w:p w14:paraId="153CA6D0" w14:textId="77777777" w:rsidR="00F169ED" w:rsidRPr="00C76389" w:rsidRDefault="00000000">
            <w:pPr>
              <w:pStyle w:val="Compact"/>
            </w:pPr>
            <w:r w:rsidRPr="00C76389">
              <w:t xml:space="preserve">The Pudgy Penguins token (PENGU) trades at </w:t>
            </w:r>
            <w:r w:rsidRPr="00C76389">
              <w:rPr>
                <w:b/>
                <w:bCs/>
              </w:rPr>
              <w:t>$0.03081</w:t>
            </w:r>
            <w:r w:rsidRPr="00C76389">
              <w:t>, down roughly 2.23% on the day</w:t>
            </w:r>
            <w:hyperlink r:id="rId15">
              <w:r w:rsidRPr="00C76389">
                <w:rPr>
                  <w:rStyle w:val="Hyperlink"/>
                  <w:color w:val="auto"/>
                </w:rPr>
                <w:t>[7]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2D82758" w14:textId="77777777" w:rsidR="00F169ED" w:rsidRPr="00C76389" w:rsidRDefault="00000000">
            <w:pPr>
              <w:pStyle w:val="Compact"/>
            </w:pPr>
            <w:r w:rsidRPr="00C76389">
              <w:t>—</w:t>
            </w:r>
          </w:p>
        </w:tc>
      </w:tr>
      <w:tr w:rsidR="00C76389" w:rsidRPr="00C76389" w14:paraId="79012272" w14:textId="77777777">
        <w:tc>
          <w:tcPr>
            <w:tcW w:w="0" w:type="auto"/>
          </w:tcPr>
          <w:p w14:paraId="0A5EDC0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Jupiter (JUP)</w:t>
            </w:r>
          </w:p>
        </w:tc>
        <w:tc>
          <w:tcPr>
            <w:tcW w:w="0" w:type="auto"/>
          </w:tcPr>
          <w:p w14:paraId="742C1D62" w14:textId="77777777" w:rsidR="00F169ED" w:rsidRPr="00C76389" w:rsidRDefault="00000000">
            <w:pPr>
              <w:pStyle w:val="Compact"/>
            </w:pPr>
            <w:r w:rsidRPr="00C76389">
              <w:t xml:space="preserve">The Jupiter token is about </w:t>
            </w:r>
            <w:r w:rsidRPr="00C76389">
              <w:rPr>
                <w:b/>
                <w:bCs/>
              </w:rPr>
              <w:t>$0.4358</w:t>
            </w:r>
            <w:r w:rsidRPr="00C76389">
              <w:t xml:space="preserve"> (–0.8% over 24 h) according to CoinGecko</w:t>
            </w:r>
            <w:hyperlink r:id="rId16">
              <w:r w:rsidRPr="00C76389">
                <w:rPr>
                  <w:rStyle w:val="Hyperlink"/>
                  <w:color w:val="auto"/>
                </w:rPr>
                <w:t>[8]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B7029D1" w14:textId="77777777" w:rsidR="00F169ED" w:rsidRPr="00C76389" w:rsidRDefault="00000000">
            <w:pPr>
              <w:pStyle w:val="Compact"/>
            </w:pPr>
            <w:r w:rsidRPr="00C76389">
              <w:t>24‑hour range roughly $0.4223–$0.4421</w:t>
            </w:r>
            <w:hyperlink r:id="rId17">
              <w:r w:rsidRPr="00C76389">
                <w:rPr>
                  <w:rStyle w:val="Hyperlink"/>
                  <w:color w:val="auto"/>
                </w:rPr>
                <w:t>[8]</w:t>
              </w:r>
            </w:hyperlink>
            <w:r w:rsidRPr="00C76389">
              <w:t>.</w:t>
            </w:r>
          </w:p>
        </w:tc>
      </w:tr>
      <w:tr w:rsidR="00C76389" w:rsidRPr="00C76389" w14:paraId="2B453994" w14:textId="77777777">
        <w:tc>
          <w:tcPr>
            <w:tcW w:w="0" w:type="auto"/>
          </w:tcPr>
          <w:p w14:paraId="3B93625B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Magic Eden (ME)</w:t>
            </w:r>
          </w:p>
        </w:tc>
        <w:tc>
          <w:tcPr>
            <w:tcW w:w="0" w:type="auto"/>
          </w:tcPr>
          <w:p w14:paraId="2031091D" w14:textId="77777777" w:rsidR="00F169ED" w:rsidRPr="00C76389" w:rsidRDefault="00000000">
            <w:pPr>
              <w:pStyle w:val="Compact"/>
            </w:pPr>
            <w:r w:rsidRPr="00C76389">
              <w:t xml:space="preserve">CoinMarketCap shows ME at </w:t>
            </w:r>
            <w:r w:rsidRPr="00C76389">
              <w:rPr>
                <w:b/>
                <w:bCs/>
              </w:rPr>
              <w:t>$0.5856</w:t>
            </w:r>
            <w:r w:rsidRPr="00C76389">
              <w:t xml:space="preserve"> with a minor 0.05% daily change</w:t>
            </w:r>
            <w:hyperlink r:id="rId18" w:anchor=":~:text=24K">
              <w:r w:rsidRPr="00C76389">
                <w:rPr>
                  <w:rStyle w:val="Hyperlink"/>
                  <w:color w:val="auto"/>
                </w:rPr>
                <w:t>[9]</w:t>
              </w:r>
            </w:hyperlink>
            <w:r w:rsidRPr="00C76389">
              <w:t xml:space="preserve"> and a 24‑hour range of about $0.5685–$0.5886</w:t>
            </w:r>
            <w:hyperlink r:id="rId19" w:anchor=":~:text=USD">
              <w:r w:rsidRPr="00C76389">
                <w:rPr>
                  <w:rStyle w:val="Hyperlink"/>
                  <w:color w:val="auto"/>
                </w:rPr>
                <w:t>[10]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14375F07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69CD0849" w14:textId="77777777">
        <w:tc>
          <w:tcPr>
            <w:tcW w:w="0" w:type="auto"/>
          </w:tcPr>
          <w:p w14:paraId="19BEB8C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Sonic (S)</w:t>
            </w:r>
          </w:p>
        </w:tc>
        <w:tc>
          <w:tcPr>
            <w:tcW w:w="0" w:type="auto"/>
          </w:tcPr>
          <w:p w14:paraId="44C3BE93" w14:textId="77777777" w:rsidR="00F169ED" w:rsidRPr="00C76389" w:rsidRDefault="00000000">
            <w:pPr>
              <w:pStyle w:val="Compact"/>
            </w:pPr>
            <w:r w:rsidRPr="00C76389">
              <w:t xml:space="preserve">The Sonic (previously Fantom) token trades around </w:t>
            </w:r>
            <w:r w:rsidRPr="00C76389">
              <w:rPr>
                <w:b/>
                <w:bCs/>
              </w:rPr>
              <w:t>$0.2745</w:t>
            </w:r>
            <w:r w:rsidRPr="00C76389">
              <w:t xml:space="preserve"> with a 1.64% daily rise; the 24‑hour low/high is $0.26–$0.2802</w:t>
            </w:r>
            <w:hyperlink r:id="rId20" w:anchor=":~:text=%240">
              <w:r w:rsidRPr="00C76389">
                <w:rPr>
                  <w:rStyle w:val="Hyperlink"/>
                  <w:color w:val="auto"/>
                </w:rPr>
                <w:t>[11]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472F927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7F2CE7E9" w14:textId="77777777">
        <w:tc>
          <w:tcPr>
            <w:tcW w:w="0" w:type="auto"/>
          </w:tcPr>
          <w:p w14:paraId="79C3BE6B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Litecoin (LTC)</w:t>
            </w:r>
          </w:p>
        </w:tc>
        <w:tc>
          <w:tcPr>
            <w:tcW w:w="0" w:type="auto"/>
          </w:tcPr>
          <w:p w14:paraId="656D1045" w14:textId="77777777" w:rsidR="00F169ED" w:rsidRPr="00C76389" w:rsidRDefault="00000000">
            <w:pPr>
              <w:pStyle w:val="Compact"/>
            </w:pPr>
            <w:r w:rsidRPr="00C76389">
              <w:t xml:space="preserve">Yahoo Finance (via CoinMarketCap data) shows Litecoin at </w:t>
            </w:r>
            <w:r w:rsidRPr="00C76389">
              <w:rPr>
                <w:b/>
                <w:bCs/>
              </w:rPr>
              <w:t>$132.04</w:t>
            </w:r>
            <w:r w:rsidRPr="00C76389">
              <w:t>, up about 10.8% on the day</w:t>
            </w:r>
            <w:hyperlink r:id="rId21">
              <w:r w:rsidRPr="00C76389">
                <w:rPr>
                  <w:rStyle w:val="Hyperlink"/>
                  <w:color w:val="auto"/>
                </w:rPr>
                <w:t>[12]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4161B95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10938051" w14:textId="77777777">
        <w:tc>
          <w:tcPr>
            <w:tcW w:w="0" w:type="auto"/>
          </w:tcPr>
          <w:p w14:paraId="78C9CC1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 xml:space="preserve">Synesis One </w:t>
            </w:r>
            <w:r w:rsidRPr="00C76389">
              <w:rPr>
                <w:b/>
                <w:bCs/>
              </w:rPr>
              <w:lastRenderedPageBreak/>
              <w:t>(SNS)</w:t>
            </w:r>
          </w:p>
        </w:tc>
        <w:tc>
          <w:tcPr>
            <w:tcW w:w="0" w:type="auto"/>
          </w:tcPr>
          <w:p w14:paraId="70A80863" w14:textId="77777777" w:rsidR="00F169ED" w:rsidRPr="00C76389" w:rsidRDefault="00000000">
            <w:pPr>
              <w:pStyle w:val="Compact"/>
            </w:pPr>
            <w:r w:rsidRPr="00C76389">
              <w:lastRenderedPageBreak/>
              <w:t xml:space="preserve">Synesis One token price is </w:t>
            </w:r>
            <w:r w:rsidRPr="00C76389">
              <w:rPr>
                <w:b/>
                <w:bCs/>
              </w:rPr>
              <w:t>$0.001535</w:t>
            </w:r>
            <w:r w:rsidRPr="00C76389">
              <w:t xml:space="preserve"> </w:t>
            </w:r>
            <w:r w:rsidRPr="00C76389">
              <w:lastRenderedPageBreak/>
              <w:t>(down 4.4% in 24 h)</w:t>
            </w:r>
            <w:hyperlink r:id="rId22">
              <w:r w:rsidRPr="00C76389">
                <w:rPr>
                  <w:rStyle w:val="Hyperlink"/>
                  <w:color w:val="auto"/>
                </w:rPr>
                <w:t>[13]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7956C369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686F09D5" w14:textId="77777777">
        <w:tc>
          <w:tcPr>
            <w:tcW w:w="0" w:type="auto"/>
          </w:tcPr>
          <w:p w14:paraId="05AE6FEE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Grass (GRASS)</w:t>
            </w:r>
          </w:p>
        </w:tc>
        <w:tc>
          <w:tcPr>
            <w:tcW w:w="0" w:type="auto"/>
          </w:tcPr>
          <w:p w14:paraId="1008C266" w14:textId="77777777" w:rsidR="00F169ED" w:rsidRPr="00C76389" w:rsidRDefault="00000000">
            <w:pPr>
              <w:pStyle w:val="Compact"/>
            </w:pPr>
            <w:r w:rsidRPr="00C76389">
              <w:t xml:space="preserve">GRASS trades at </w:t>
            </w:r>
            <w:r w:rsidRPr="00C76389">
              <w:rPr>
                <w:b/>
                <w:bCs/>
              </w:rPr>
              <w:t>$0.7869</w:t>
            </w:r>
            <w:r w:rsidRPr="00C76389">
              <w:t xml:space="preserve"> with a 2.86% 24‑hour change; 24‑hour low/high $0.7683–$0.818</w:t>
            </w:r>
            <w:hyperlink r:id="rId23" w:anchor=":~:text=%240">
              <w:r w:rsidRPr="00C76389">
                <w:rPr>
                  <w:rStyle w:val="Hyperlink"/>
                  <w:color w:val="auto"/>
                </w:rPr>
                <w:t>[14]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3B167ABA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7F0233AB" w14:textId="77777777">
        <w:tc>
          <w:tcPr>
            <w:tcW w:w="0" w:type="auto"/>
          </w:tcPr>
          <w:p w14:paraId="06D92F8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Dogecoin (DOGE)</w:t>
            </w:r>
          </w:p>
        </w:tc>
        <w:tc>
          <w:tcPr>
            <w:tcW w:w="0" w:type="auto"/>
          </w:tcPr>
          <w:p w14:paraId="5501579C" w14:textId="77777777" w:rsidR="00F169ED" w:rsidRPr="00C76389" w:rsidRDefault="00000000">
            <w:pPr>
              <w:pStyle w:val="Compact"/>
            </w:pPr>
            <w:r w:rsidRPr="00C76389">
              <w:t xml:space="preserve">CoinMarketCap lists DOGE at </w:t>
            </w:r>
            <w:r w:rsidRPr="00C76389">
              <w:rPr>
                <w:b/>
                <w:bCs/>
              </w:rPr>
              <w:t>$0.2531</w:t>
            </w:r>
            <w:r w:rsidRPr="00C76389">
              <w:t xml:space="preserve"> (up 1.66%) with a 24‑hour low/high of $0.2419–$0.2531</w:t>
            </w:r>
            <w:hyperlink r:id="rId24" w:anchor=":~:text=%240">
              <w:r w:rsidRPr="00C76389">
                <w:rPr>
                  <w:rStyle w:val="Hyperlink"/>
                  <w:color w:val="auto"/>
                </w:rPr>
                <w:t>[15]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F8AE865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6AAA1998" w14:textId="77777777">
        <w:tc>
          <w:tcPr>
            <w:tcW w:w="0" w:type="auto"/>
          </w:tcPr>
          <w:p w14:paraId="1285242E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Avalanche (AVAX)</w:t>
            </w:r>
          </w:p>
        </w:tc>
        <w:tc>
          <w:tcPr>
            <w:tcW w:w="0" w:type="auto"/>
          </w:tcPr>
          <w:p w14:paraId="18C9B255" w14:textId="77777777" w:rsidR="00F169ED" w:rsidRPr="00C76389" w:rsidRDefault="00000000">
            <w:pPr>
              <w:pStyle w:val="Compact"/>
            </w:pPr>
            <w:r w:rsidRPr="00C76389">
              <w:t xml:space="preserve">AVAX trades around </w:t>
            </w:r>
            <w:r w:rsidRPr="00C76389">
              <w:rPr>
                <w:b/>
                <w:bCs/>
              </w:rPr>
              <w:t>$28.52</w:t>
            </w:r>
            <w:r w:rsidRPr="00C76389">
              <w:t xml:space="preserve"> with a 0.46% daily gain</w:t>
            </w:r>
            <w:hyperlink r:id="rId25" w:anchor=":~:text=%2428">
              <w:r w:rsidRPr="00C76389">
                <w:rPr>
                  <w:rStyle w:val="Hyperlink"/>
                  <w:color w:val="auto"/>
                </w:rPr>
                <w:t>[16]</w:t>
              </w:r>
            </w:hyperlink>
            <w:r w:rsidRPr="00C76389">
              <w:t>; 24‑hour low/high is $27.66–$28.68</w:t>
            </w:r>
            <w:hyperlink r:id="rId26" w:anchor=":~:text=24h">
              <w:r w:rsidRPr="00C76389">
                <w:rPr>
                  <w:rStyle w:val="Hyperlink"/>
                  <w:color w:val="auto"/>
                </w:rPr>
                <w:t>[17]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0CCB3482" w14:textId="77777777" w:rsidR="00F169ED" w:rsidRPr="00C76389" w:rsidRDefault="00F169ED">
            <w:pPr>
              <w:pStyle w:val="Compact"/>
            </w:pPr>
          </w:p>
        </w:tc>
      </w:tr>
      <w:tr w:rsidR="00C76389" w:rsidRPr="00C76389" w14:paraId="1501659A" w14:textId="77777777">
        <w:tc>
          <w:tcPr>
            <w:tcW w:w="0" w:type="auto"/>
          </w:tcPr>
          <w:p w14:paraId="1AA4C92B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Cardano (ADA)</w:t>
            </w:r>
          </w:p>
        </w:tc>
        <w:tc>
          <w:tcPr>
            <w:tcW w:w="0" w:type="auto"/>
          </w:tcPr>
          <w:p w14:paraId="3EC62E25" w14:textId="77777777" w:rsidR="00F169ED" w:rsidRPr="00C76389" w:rsidRDefault="00000000">
            <w:pPr>
              <w:pStyle w:val="Compact"/>
            </w:pPr>
            <w:r w:rsidRPr="00C76389">
              <w:t xml:space="preserve">ADA is roughly </w:t>
            </w:r>
            <w:r w:rsidRPr="00C76389">
              <w:rPr>
                <w:b/>
                <w:bCs/>
              </w:rPr>
              <w:t>$0.8213</w:t>
            </w:r>
            <w:r w:rsidRPr="00C76389">
              <w:t xml:space="preserve"> with a 0.1% daily change</w:t>
            </w:r>
            <w:hyperlink r:id="rId27" w:anchor=":~:text=2M">
              <w:r w:rsidRPr="00C76389">
                <w:rPr>
                  <w:rStyle w:val="Hyperlink"/>
                  <w:color w:val="auto"/>
                </w:rPr>
                <w:t>[18]</w:t>
              </w:r>
            </w:hyperlink>
            <w:r w:rsidRPr="00C76389">
              <w:t>; 24‑hour low/high $0.7971–$0.8253</w:t>
            </w:r>
            <w:hyperlink r:id="rId28" w:anchor=":~:text=24h">
              <w:r w:rsidRPr="00C76389">
                <w:rPr>
                  <w:rStyle w:val="Hyperlink"/>
                  <w:color w:val="auto"/>
                </w:rPr>
                <w:t>[19]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3E50BC5" w14:textId="77777777" w:rsidR="00F169ED" w:rsidRPr="00C76389" w:rsidRDefault="00F169ED">
            <w:pPr>
              <w:pStyle w:val="Compact"/>
            </w:pPr>
          </w:p>
        </w:tc>
      </w:tr>
    </w:tbl>
    <w:p w14:paraId="71A38109" w14:textId="77777777" w:rsidR="00F169ED" w:rsidRPr="00C76389" w:rsidRDefault="00000000">
      <w:pPr>
        <w:pStyle w:val="Heading2"/>
        <w:rPr>
          <w:b/>
          <w:bCs/>
          <w:color w:val="auto"/>
        </w:rPr>
      </w:pPr>
      <w:bookmarkStart w:id="4" w:name="solana-nft-floor-prices"/>
      <w:bookmarkEnd w:id="3"/>
      <w:r w:rsidRPr="00C76389">
        <w:rPr>
          <w:b/>
          <w:bCs/>
          <w:color w:val="auto"/>
        </w:rPr>
        <w:t>Solana NFT floor prices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11"/>
        <w:gridCol w:w="5474"/>
        <w:gridCol w:w="2191"/>
      </w:tblGrid>
      <w:tr w:rsidR="00C76389" w:rsidRPr="00C76389" w14:paraId="78443C31" w14:textId="77777777" w:rsidTr="00F1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89A2A09" w14:textId="77777777" w:rsidR="00F169ED" w:rsidRPr="00C76389" w:rsidRDefault="00000000">
            <w:pPr>
              <w:pStyle w:val="Compact"/>
            </w:pPr>
            <w:r w:rsidRPr="00C76389">
              <w:t>Collection</w:t>
            </w:r>
          </w:p>
        </w:tc>
        <w:tc>
          <w:tcPr>
            <w:tcW w:w="0" w:type="auto"/>
          </w:tcPr>
          <w:p w14:paraId="3D4B672C" w14:textId="77777777" w:rsidR="00F169ED" w:rsidRPr="00C76389" w:rsidRDefault="00000000">
            <w:pPr>
              <w:pStyle w:val="Compact"/>
            </w:pPr>
            <w:r w:rsidRPr="00C76389">
              <w:t>Latest floor price (approx.)</w:t>
            </w:r>
          </w:p>
        </w:tc>
        <w:tc>
          <w:tcPr>
            <w:tcW w:w="0" w:type="auto"/>
          </w:tcPr>
          <w:p w14:paraId="10C1DCE7" w14:textId="77777777" w:rsidR="00F169ED" w:rsidRPr="00C76389" w:rsidRDefault="00000000">
            <w:pPr>
              <w:pStyle w:val="Compact"/>
            </w:pPr>
            <w:r w:rsidRPr="00C76389">
              <w:t>Source</w:t>
            </w:r>
          </w:p>
        </w:tc>
      </w:tr>
      <w:tr w:rsidR="00C76389" w:rsidRPr="00C76389" w14:paraId="0E604EE8" w14:textId="77777777">
        <w:tc>
          <w:tcPr>
            <w:tcW w:w="0" w:type="auto"/>
          </w:tcPr>
          <w:p w14:paraId="6CC61F6E" w14:textId="77777777" w:rsidR="00F169ED" w:rsidRPr="00C76389" w:rsidRDefault="00000000">
            <w:pPr>
              <w:pStyle w:val="Compact"/>
            </w:pPr>
            <w:proofErr w:type="spellStart"/>
            <w:r w:rsidRPr="00C76389">
              <w:rPr>
                <w:b/>
                <w:bCs/>
              </w:rPr>
              <w:t>DeGods</w:t>
            </w:r>
            <w:proofErr w:type="spellEnd"/>
          </w:p>
        </w:tc>
        <w:tc>
          <w:tcPr>
            <w:tcW w:w="0" w:type="auto"/>
          </w:tcPr>
          <w:p w14:paraId="07B0B414" w14:textId="77777777" w:rsidR="00F169ED" w:rsidRPr="00C76389" w:rsidRDefault="00000000">
            <w:pPr>
              <w:pStyle w:val="Compact"/>
            </w:pPr>
            <w:r w:rsidRPr="00C76389">
              <w:t>~0.30 ETH (≈ $547) floor price with a market cap of 2,741 ETH and 24‑hour volume of 1.13 ETH</w:t>
            </w:r>
            <w:hyperlink r:id="rId29">
              <w:r w:rsidRPr="00C76389">
                <w:rPr>
                  <w:rStyle w:val="Hyperlink"/>
                  <w:color w:val="auto"/>
                </w:rPr>
                <w:t>[20]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0F91326" w14:textId="77777777" w:rsidR="00F169ED" w:rsidRPr="00C76389" w:rsidRDefault="00000000">
            <w:pPr>
              <w:pStyle w:val="Compact"/>
            </w:pPr>
            <w:r w:rsidRPr="00C76389">
              <w:t>CoinGecko.</w:t>
            </w:r>
          </w:p>
        </w:tc>
      </w:tr>
      <w:tr w:rsidR="00C76389" w:rsidRPr="00C76389" w14:paraId="70A0FF64" w14:textId="77777777">
        <w:tc>
          <w:tcPr>
            <w:tcW w:w="0" w:type="auto"/>
          </w:tcPr>
          <w:p w14:paraId="1FBFD34E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y00ts</w:t>
            </w:r>
          </w:p>
        </w:tc>
        <w:tc>
          <w:tcPr>
            <w:tcW w:w="0" w:type="auto"/>
          </w:tcPr>
          <w:p w14:paraId="1D1A1395" w14:textId="77777777" w:rsidR="00F169ED" w:rsidRPr="00C76389" w:rsidRDefault="00000000">
            <w:pPr>
              <w:pStyle w:val="Compact"/>
            </w:pPr>
            <w:r w:rsidRPr="00C76389">
              <w:t>0.088 ETH floor price (~$386.20)</w:t>
            </w:r>
            <w:hyperlink r:id="rId30">
              <w:r w:rsidRPr="00C76389">
                <w:rPr>
                  <w:rStyle w:val="Hyperlink"/>
                  <w:color w:val="auto"/>
                </w:rPr>
                <w:t>[20]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0C6DF01B" w14:textId="77777777" w:rsidR="00F169ED" w:rsidRPr="00C76389" w:rsidRDefault="00000000">
            <w:pPr>
              <w:pStyle w:val="Compact"/>
            </w:pPr>
            <w:r w:rsidRPr="00C76389">
              <w:t>CoinGecko.</w:t>
            </w:r>
          </w:p>
        </w:tc>
      </w:tr>
      <w:tr w:rsidR="00C76389" w:rsidRPr="00C76389" w14:paraId="38FC3264" w14:textId="77777777">
        <w:tc>
          <w:tcPr>
            <w:tcW w:w="0" w:type="auto"/>
          </w:tcPr>
          <w:p w14:paraId="6B729962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CETS ON CRECK (</w:t>
            </w:r>
            <w:proofErr w:type="spellStart"/>
            <w:r w:rsidRPr="00C76389">
              <w:rPr>
                <w:b/>
                <w:bCs/>
              </w:rPr>
              <w:t>Cets</w:t>
            </w:r>
            <w:proofErr w:type="spellEnd"/>
            <w:r w:rsidRPr="00C76389">
              <w:rPr>
                <w:b/>
                <w:bCs/>
              </w:rPr>
              <w:t>)</w:t>
            </w:r>
          </w:p>
        </w:tc>
        <w:tc>
          <w:tcPr>
            <w:tcW w:w="0" w:type="auto"/>
          </w:tcPr>
          <w:p w14:paraId="267340C2" w14:textId="77777777" w:rsidR="00F169ED" w:rsidRPr="00C76389" w:rsidRDefault="00000000">
            <w:pPr>
              <w:pStyle w:val="Compact"/>
            </w:pPr>
            <w:r w:rsidRPr="00C76389">
              <w:t>Floor price 0.33 SOL (~$73.99)</w:t>
            </w:r>
            <w:hyperlink r:id="rId31" w:anchor=":~:text=CETS%20ON%20CRECK%20Price">
              <w:r w:rsidRPr="00C76389">
                <w:rPr>
                  <w:rStyle w:val="Hyperlink"/>
                  <w:color w:val="auto"/>
                </w:rPr>
                <w:t>[21]</w:t>
              </w:r>
            </w:hyperlink>
            <w:r w:rsidRPr="00C76389">
              <w:t xml:space="preserve"> with 6,971 NFTs minted (2,916 unique owners).</w:t>
            </w:r>
          </w:p>
        </w:tc>
        <w:tc>
          <w:tcPr>
            <w:tcW w:w="0" w:type="auto"/>
          </w:tcPr>
          <w:p w14:paraId="2E882B91" w14:textId="77777777" w:rsidR="00F169ED" w:rsidRPr="00C76389" w:rsidRDefault="00000000">
            <w:pPr>
              <w:pStyle w:val="Compact"/>
            </w:pPr>
            <w:r w:rsidRPr="00C76389">
              <w:t>CoinGecko.</w:t>
            </w:r>
          </w:p>
        </w:tc>
      </w:tr>
      <w:tr w:rsidR="00C76389" w:rsidRPr="00C76389" w14:paraId="4E07DAEE" w14:textId="77777777">
        <w:tc>
          <w:tcPr>
            <w:tcW w:w="0" w:type="auto"/>
          </w:tcPr>
          <w:p w14:paraId="3E260291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Udder Chaos</w:t>
            </w:r>
          </w:p>
        </w:tc>
        <w:tc>
          <w:tcPr>
            <w:tcW w:w="0" w:type="auto"/>
          </w:tcPr>
          <w:p w14:paraId="533D3F27" w14:textId="77777777" w:rsidR="00F169ED" w:rsidRPr="00C76389" w:rsidRDefault="00000000">
            <w:pPr>
              <w:pStyle w:val="Compact"/>
            </w:pPr>
            <w:r w:rsidRPr="00C76389">
              <w:t xml:space="preserve">CoinMarketCap’s collection page shows 6,665 items and a </w:t>
            </w:r>
            <w:r w:rsidRPr="00C76389">
              <w:rPr>
                <w:b/>
                <w:bCs/>
              </w:rPr>
              <w:t>floor price of 1.01 SOL</w:t>
            </w:r>
            <w:r w:rsidRPr="00C76389">
              <w:t>; 24‑hour volume 3.43 SOL and 24‑hour average price 1.14 SOL</w:t>
            </w:r>
            <w:hyperlink r:id="rId32">
              <w:r w:rsidRPr="00C76389">
                <w:rPr>
                  <w:rStyle w:val="Hyperlink"/>
                  <w:color w:val="auto"/>
                </w:rPr>
                <w:t>[22]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6FACAA22" w14:textId="77777777" w:rsidR="00F169ED" w:rsidRPr="00C76389" w:rsidRDefault="00000000">
            <w:pPr>
              <w:pStyle w:val="Compact"/>
            </w:pPr>
            <w:r w:rsidRPr="00C76389">
              <w:t>CoinMarketCap NFT section.</w:t>
            </w:r>
          </w:p>
        </w:tc>
      </w:tr>
      <w:tr w:rsidR="00C76389" w:rsidRPr="00C76389" w14:paraId="0791137A" w14:textId="77777777">
        <w:tc>
          <w:tcPr>
            <w:tcW w:w="0" w:type="auto"/>
          </w:tcPr>
          <w:p w14:paraId="1E66AA9D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Primates</w:t>
            </w:r>
          </w:p>
        </w:tc>
        <w:tc>
          <w:tcPr>
            <w:tcW w:w="0" w:type="auto"/>
          </w:tcPr>
          <w:p w14:paraId="63AC0DD1" w14:textId="77777777" w:rsidR="00F169ED" w:rsidRPr="00C76389" w:rsidRDefault="00000000">
            <w:pPr>
              <w:pStyle w:val="Compact"/>
            </w:pPr>
            <w:r w:rsidRPr="00C76389">
              <w:t xml:space="preserve">Floor price about </w:t>
            </w:r>
            <w:r w:rsidRPr="00C76389">
              <w:rPr>
                <w:b/>
                <w:bCs/>
              </w:rPr>
              <w:t>0.17 SOL</w:t>
            </w:r>
            <w:r w:rsidRPr="00C76389">
              <w:t xml:space="preserve"> (~$37.72)</w:t>
            </w:r>
            <w:hyperlink r:id="rId33" w:anchor=":~:text=Primates%20Price">
              <w:r w:rsidRPr="00C76389">
                <w:rPr>
                  <w:rStyle w:val="Hyperlink"/>
                  <w:color w:val="auto"/>
                </w:rPr>
                <w:t>[23]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A9B0163" w14:textId="2CE2CB64" w:rsidR="004002CC" w:rsidRPr="00C76389" w:rsidRDefault="00000000">
            <w:pPr>
              <w:pStyle w:val="Compact"/>
            </w:pPr>
            <w:proofErr w:type="spellStart"/>
            <w:r w:rsidRPr="00C76389">
              <w:t>CoinGecko</w:t>
            </w:r>
            <w:proofErr w:type="spellEnd"/>
            <w:r w:rsidRPr="00C76389">
              <w:t>.</w:t>
            </w:r>
          </w:p>
        </w:tc>
      </w:tr>
    </w:tbl>
    <w:p w14:paraId="35552D4A" w14:textId="59508E4F" w:rsidR="004002CC" w:rsidRPr="00C76389" w:rsidRDefault="004002CC">
      <w:pPr>
        <w:pStyle w:val="Heading2"/>
        <w:pBdr>
          <w:bottom w:val="single" w:sz="6" w:space="1" w:color="auto"/>
        </w:pBdr>
        <w:rPr>
          <w:b/>
          <w:bCs/>
          <w:color w:val="auto"/>
        </w:rPr>
      </w:pPr>
      <w:bookmarkStart w:id="5" w:name="macro-market-context-as-of-9-oct-2025"/>
      <w:bookmarkEnd w:id="4"/>
    </w:p>
    <w:p w14:paraId="7E3983CE" w14:textId="77777777" w:rsidR="004002CC" w:rsidRPr="00C76389" w:rsidRDefault="004002CC" w:rsidP="004002CC">
      <w:pPr>
        <w:pStyle w:val="BodyText"/>
      </w:pPr>
    </w:p>
    <w:p w14:paraId="4AF44F95" w14:textId="77777777" w:rsidR="004002CC" w:rsidRPr="00C76389" w:rsidRDefault="004002CC" w:rsidP="004002CC">
      <w:pPr>
        <w:pStyle w:val="BodyText"/>
      </w:pPr>
    </w:p>
    <w:p w14:paraId="5B72BD3E" w14:textId="77777777" w:rsidR="004002CC" w:rsidRPr="00C76389" w:rsidRDefault="004002CC" w:rsidP="004002CC">
      <w:pPr>
        <w:pStyle w:val="BodyText"/>
      </w:pPr>
    </w:p>
    <w:p w14:paraId="44C6504C" w14:textId="77777777" w:rsidR="004002CC" w:rsidRPr="00C76389" w:rsidRDefault="004002CC" w:rsidP="004002CC">
      <w:pPr>
        <w:pStyle w:val="BodyText"/>
      </w:pPr>
    </w:p>
    <w:p w14:paraId="24910885" w14:textId="77777777" w:rsidR="004002CC" w:rsidRPr="00C76389" w:rsidRDefault="004002CC" w:rsidP="004002CC">
      <w:pPr>
        <w:pStyle w:val="BodyText"/>
      </w:pPr>
    </w:p>
    <w:p w14:paraId="63A4E0FF" w14:textId="34862417" w:rsidR="00F169ED" w:rsidRPr="00C76389" w:rsidRDefault="00000000">
      <w:pPr>
        <w:pStyle w:val="Heading2"/>
        <w:rPr>
          <w:b/>
          <w:bCs/>
          <w:color w:val="auto"/>
        </w:rPr>
      </w:pPr>
      <w:r w:rsidRPr="00C76389">
        <w:rPr>
          <w:b/>
          <w:bCs/>
          <w:color w:val="auto"/>
        </w:rPr>
        <w:t>Macro market context (as of 9 Oct 2025)</w:t>
      </w:r>
    </w:p>
    <w:p w14:paraId="475880E3" w14:textId="77777777" w:rsidR="00F169ED" w:rsidRPr="00C76389" w:rsidRDefault="00000000">
      <w:pPr>
        <w:pStyle w:val="Compact"/>
        <w:numPr>
          <w:ilvl w:val="0"/>
          <w:numId w:val="2"/>
        </w:numPr>
      </w:pPr>
      <w:r w:rsidRPr="00C76389">
        <w:rPr>
          <w:b/>
          <w:bCs/>
        </w:rPr>
        <w:t>U.S. Dollar Index (DXY) &amp; USD/JPY:</w:t>
      </w:r>
      <w:r w:rsidRPr="00C76389">
        <w:t xml:space="preserve"> A Reuters Asian‑markets article notes the U.S. dollar index near </w:t>
      </w:r>
      <w:r w:rsidRPr="00C76389">
        <w:rPr>
          <w:b/>
          <w:bCs/>
        </w:rPr>
        <w:t>99.37</w:t>
      </w:r>
      <w:r w:rsidRPr="00C76389">
        <w:t xml:space="preserve"> and the dollar trading around </w:t>
      </w:r>
      <w:r w:rsidRPr="00C76389">
        <w:rPr>
          <w:b/>
          <w:bCs/>
        </w:rPr>
        <w:t>152.96 yen</w:t>
      </w:r>
      <w:hyperlink r:id="rId34" w:anchor=":~:text=U,month%20high%20at%2099.37">
        <w:r w:rsidRPr="00C76389">
          <w:rPr>
            <w:rStyle w:val="Hyperlink"/>
            <w:color w:val="auto"/>
          </w:rPr>
          <w:t>[24]</w:t>
        </w:r>
      </w:hyperlink>
      <w:r w:rsidRPr="00C76389">
        <w:t>. The article cites investors’ expectation of a Federal‑Reserve rate cut (94.1% probability of a 25 bp cut, per CME FedWatch)</w:t>
      </w:r>
      <w:hyperlink r:id="rId35" w:anchor=":~:text=U,month%20high%20at%2099.37">
        <w:r w:rsidRPr="00C76389">
          <w:rPr>
            <w:rStyle w:val="Hyperlink"/>
            <w:color w:val="auto"/>
          </w:rPr>
          <w:t>[25]</w:t>
        </w:r>
      </w:hyperlink>
      <w:r w:rsidRPr="00C76389">
        <w:t>.</w:t>
      </w:r>
    </w:p>
    <w:p w14:paraId="29554DAC" w14:textId="77777777" w:rsidR="00F169ED" w:rsidRPr="00C76389" w:rsidRDefault="00000000">
      <w:pPr>
        <w:pStyle w:val="Compact"/>
        <w:numPr>
          <w:ilvl w:val="0"/>
          <w:numId w:val="2"/>
        </w:numPr>
      </w:pPr>
      <w:r w:rsidRPr="00C76389">
        <w:rPr>
          <w:b/>
          <w:bCs/>
        </w:rPr>
        <w:t>Treasury yields &amp; equities:</w:t>
      </w:r>
      <w:r w:rsidRPr="00C76389">
        <w:t xml:space="preserve"> The same piece reports the U.S. 10‑year Treasury yield around </w:t>
      </w:r>
      <w:r w:rsidRPr="00C76389">
        <w:rPr>
          <w:b/>
          <w:bCs/>
        </w:rPr>
        <w:t>4.138%</w:t>
      </w:r>
      <w:hyperlink r:id="rId36" w:anchor=":~:text=U,month%20high%20at%2099.37">
        <w:r w:rsidRPr="00C76389">
          <w:rPr>
            <w:rStyle w:val="Hyperlink"/>
            <w:color w:val="auto"/>
          </w:rPr>
          <w:t>[24]</w:t>
        </w:r>
      </w:hyperlink>
      <w:r w:rsidRPr="00C76389">
        <w:t>. S&amp;P 500 futures were higher after the index closed at a record high earlier in the week</w:t>
      </w:r>
      <w:hyperlink r:id="rId37" w:anchor=":~:text=NEW%20YORK%2C%20Oct%206%20,and%20France%27s%20new%20government%20quit">
        <w:r w:rsidRPr="00C76389">
          <w:rPr>
            <w:rStyle w:val="Hyperlink"/>
            <w:color w:val="auto"/>
          </w:rPr>
          <w:t>[26]</w:t>
        </w:r>
      </w:hyperlink>
      <w:r w:rsidRPr="00C76389">
        <w:t xml:space="preserve">. SPY ETF closed at </w:t>
      </w:r>
      <w:r w:rsidRPr="00C76389">
        <w:rPr>
          <w:b/>
          <w:bCs/>
        </w:rPr>
        <w:t>$671.16</w:t>
      </w:r>
      <w:r w:rsidRPr="00C76389">
        <w:t xml:space="preserve"> with after‑hours price </w:t>
      </w:r>
      <w:r w:rsidRPr="00C76389">
        <w:rPr>
          <w:b/>
          <w:bCs/>
        </w:rPr>
        <w:t>$672.09</w:t>
      </w:r>
      <w:hyperlink r:id="rId38">
        <w:r w:rsidRPr="00C76389">
          <w:rPr>
            <w:rStyle w:val="Hyperlink"/>
            <w:color w:val="auto"/>
          </w:rPr>
          <w:t>[27]</w:t>
        </w:r>
      </w:hyperlink>
      <w:r w:rsidRPr="00C76389">
        <w:t>.</w:t>
      </w:r>
    </w:p>
    <w:p w14:paraId="489184B8" w14:textId="77777777" w:rsidR="00F169ED" w:rsidRPr="00C76389" w:rsidRDefault="00000000">
      <w:pPr>
        <w:pStyle w:val="Compact"/>
        <w:numPr>
          <w:ilvl w:val="0"/>
          <w:numId w:val="2"/>
        </w:numPr>
      </w:pPr>
      <w:r w:rsidRPr="00C76389">
        <w:rPr>
          <w:b/>
          <w:bCs/>
        </w:rPr>
        <w:t>CPI &amp; PPI:</w:t>
      </w:r>
      <w:r w:rsidRPr="00C76389">
        <w:t xml:space="preserve"> U.S. consumer prices rose </w:t>
      </w:r>
      <w:r w:rsidRPr="00C76389">
        <w:rPr>
          <w:b/>
          <w:bCs/>
        </w:rPr>
        <w:t>0.4% in August</w:t>
      </w:r>
      <w:r w:rsidRPr="00C76389">
        <w:t xml:space="preserve"> and core CPI gained 0.3%; annual inflation accelerated to </w:t>
      </w:r>
      <w:r w:rsidRPr="00C76389">
        <w:rPr>
          <w:b/>
          <w:bCs/>
        </w:rPr>
        <w:t>2.9%</w:t>
      </w:r>
      <w:hyperlink r:id="rId39" w:anchor=":~:text=,12%2C000%20to%20263%2C000%20last%20week">
        <w:r w:rsidRPr="00C76389">
          <w:rPr>
            <w:rStyle w:val="Hyperlink"/>
            <w:color w:val="auto"/>
          </w:rPr>
          <w:t>[28]</w:t>
        </w:r>
      </w:hyperlink>
      <w:r w:rsidRPr="00C76389">
        <w:t>. The report attributes higher inflation partly to tariffs on U.S. trade partners, raising costs for food, housing and consumer goods</w:t>
      </w:r>
      <w:hyperlink r:id="rId40" w:anchor=":~:text=The%20broad%20increase%20in%20inflation,the%20White%20House%27s%20immigration%20crackdown">
        <w:r w:rsidRPr="00C76389">
          <w:rPr>
            <w:rStyle w:val="Hyperlink"/>
            <w:color w:val="auto"/>
          </w:rPr>
          <w:t>[29]</w:t>
        </w:r>
      </w:hyperlink>
      <w:r w:rsidRPr="00C76389">
        <w:t xml:space="preserve">. Producer prices fell </w:t>
      </w:r>
      <w:r w:rsidRPr="00C76389">
        <w:rPr>
          <w:b/>
          <w:bCs/>
        </w:rPr>
        <w:t>0.1%</w:t>
      </w:r>
      <w:r w:rsidRPr="00C76389">
        <w:t xml:space="preserve"> in August, with services down 0.2% and goods prices up 0.1%</w:t>
      </w:r>
      <w:hyperlink r:id="rId41" w:anchor=":~:text=">
        <w:r w:rsidRPr="00C76389">
          <w:rPr>
            <w:rStyle w:val="Hyperlink"/>
            <w:color w:val="auto"/>
          </w:rPr>
          <w:t>[30]</w:t>
        </w:r>
      </w:hyperlink>
      <w:r w:rsidRPr="00C76389">
        <w:t>; the data suggests weak demand, and many retailers absorbed tariff costs</w:t>
      </w:r>
      <w:hyperlink r:id="rId42" w:anchor=":~:text=The%20Producer%20Price%20Index%20for,surge%20in%20July">
        <w:r w:rsidRPr="00C76389">
          <w:rPr>
            <w:rStyle w:val="Hyperlink"/>
            <w:color w:val="auto"/>
          </w:rPr>
          <w:t>[31]</w:t>
        </w:r>
      </w:hyperlink>
      <w:r w:rsidRPr="00C76389">
        <w:t>.</w:t>
      </w:r>
    </w:p>
    <w:p w14:paraId="119D5A64" w14:textId="77777777" w:rsidR="00F169ED" w:rsidRPr="00C76389" w:rsidRDefault="00000000">
      <w:pPr>
        <w:pStyle w:val="Compact"/>
        <w:numPr>
          <w:ilvl w:val="0"/>
          <w:numId w:val="2"/>
        </w:numPr>
      </w:pPr>
      <w:r w:rsidRPr="00C76389">
        <w:rPr>
          <w:b/>
          <w:bCs/>
        </w:rPr>
        <w:t>Tariffs &amp; Fed expectations:</w:t>
      </w:r>
      <w:r w:rsidRPr="00C76389">
        <w:t xml:space="preserve"> U.S. tariffs under President Trump have fuelled price pressures and contributed to business uncertainty</w:t>
      </w:r>
      <w:hyperlink r:id="rId43" w:anchor=":~:text=The%20broad%20increase%20in%20inflation,the%20White%20House%27s%20immigration%20crackdown">
        <w:r w:rsidRPr="00C76389">
          <w:rPr>
            <w:rStyle w:val="Hyperlink"/>
            <w:color w:val="auto"/>
          </w:rPr>
          <w:t>[29]</w:t>
        </w:r>
      </w:hyperlink>
      <w:r w:rsidRPr="00C76389">
        <w:t>. Fed funds futures indicate a high probability of a rate cut in the coming months</w:t>
      </w:r>
      <w:hyperlink r:id="rId44" w:anchor=":~:text=U,month%20high%20at%2099.37">
        <w:r w:rsidRPr="00C76389">
          <w:rPr>
            <w:rStyle w:val="Hyperlink"/>
            <w:color w:val="auto"/>
          </w:rPr>
          <w:t>[25]</w:t>
        </w:r>
      </w:hyperlink>
      <w:r w:rsidRPr="00C76389">
        <w:t>.</w:t>
      </w:r>
    </w:p>
    <w:p w14:paraId="5CA1761C" w14:textId="77777777" w:rsidR="00F169ED" w:rsidRPr="00C76389" w:rsidRDefault="00000000">
      <w:pPr>
        <w:pStyle w:val="Compact"/>
        <w:numPr>
          <w:ilvl w:val="0"/>
          <w:numId w:val="2"/>
        </w:numPr>
        <w:pBdr>
          <w:bottom w:val="single" w:sz="6" w:space="1" w:color="auto"/>
        </w:pBdr>
      </w:pPr>
      <w:r w:rsidRPr="00C76389">
        <w:rPr>
          <w:b/>
          <w:bCs/>
        </w:rPr>
        <w:t>Macro narrative:</w:t>
      </w:r>
      <w:r w:rsidRPr="00C76389">
        <w:t xml:space="preserve"> The weakening dollar and expectation of lower interest rates </w:t>
      </w:r>
      <w:proofErr w:type="gramStart"/>
      <w:r w:rsidRPr="00C76389">
        <w:t>are supporting</w:t>
      </w:r>
      <w:proofErr w:type="gramEnd"/>
      <w:r w:rsidRPr="00C76389">
        <w:t xml:space="preserve"> risk assets. Reuters notes that Bitcoin’s rally coincides with dollar weakness and investors diversifying away from U.S. assets</w:t>
      </w:r>
      <w:hyperlink r:id="rId45" w:anchor=":~:text=time%20on%20Sunday,this%20year">
        <w:r w:rsidRPr="00C76389">
          <w:rPr>
            <w:rStyle w:val="Hyperlink"/>
            <w:color w:val="auto"/>
          </w:rPr>
          <w:t>[32]</w:t>
        </w:r>
      </w:hyperlink>
      <w:r w:rsidRPr="00C76389">
        <w:t>.</w:t>
      </w:r>
    </w:p>
    <w:p w14:paraId="393CEA76" w14:textId="77777777" w:rsidR="00F169ED" w:rsidRPr="00C76389" w:rsidRDefault="00000000">
      <w:pPr>
        <w:pStyle w:val="Heading2"/>
        <w:rPr>
          <w:b/>
          <w:bCs/>
          <w:color w:val="auto"/>
        </w:rPr>
      </w:pPr>
      <w:bookmarkStart w:id="6" w:name="market-sentiment"/>
      <w:bookmarkEnd w:id="5"/>
      <w:r w:rsidRPr="00C76389">
        <w:rPr>
          <w:b/>
          <w:bCs/>
          <w:color w:val="auto"/>
        </w:rPr>
        <w:t>Market sentiment</w:t>
      </w:r>
    </w:p>
    <w:p w14:paraId="70FB85FC" w14:textId="77777777" w:rsidR="00F169ED" w:rsidRPr="00C76389" w:rsidRDefault="00000000">
      <w:pPr>
        <w:pStyle w:val="Heading3"/>
        <w:rPr>
          <w:b/>
          <w:bCs/>
          <w:color w:val="auto"/>
        </w:rPr>
      </w:pPr>
      <w:bookmarkStart w:id="7" w:name="key-themes-from-news-and-social-media"/>
      <w:r w:rsidRPr="00C76389">
        <w:rPr>
          <w:b/>
          <w:bCs/>
          <w:color w:val="auto"/>
        </w:rPr>
        <w:t>Key themes from news and social media</w:t>
      </w:r>
    </w:p>
    <w:p w14:paraId="7C4FFB92" w14:textId="77777777" w:rsidR="00F169ED" w:rsidRPr="00C76389" w:rsidRDefault="00000000">
      <w:pPr>
        <w:pStyle w:val="Compact"/>
        <w:numPr>
          <w:ilvl w:val="0"/>
          <w:numId w:val="3"/>
        </w:numPr>
      </w:pPr>
      <w:r w:rsidRPr="00C76389">
        <w:rPr>
          <w:b/>
          <w:bCs/>
        </w:rPr>
        <w:t>Record highs and “Uptober” optimism:</w:t>
      </w:r>
      <w:r w:rsidRPr="00C76389">
        <w:t xml:space="preserve"> Reuters reports that Bitcoin hit a new all‑time high of </w:t>
      </w:r>
      <w:r w:rsidRPr="00C76389">
        <w:rPr>
          <w:b/>
          <w:bCs/>
        </w:rPr>
        <w:t>$125,835.92</w:t>
      </w:r>
      <w:r w:rsidRPr="00C76389">
        <w:t xml:space="preserve"> and attributes the rally to institutional demand and favorable policies</w:t>
      </w:r>
      <w:hyperlink r:id="rId46" w:anchor=":~:text=Bitcoin%20rose%20as%20high%20as,this%20year">
        <w:r w:rsidRPr="00C76389">
          <w:rPr>
            <w:rStyle w:val="Hyperlink"/>
            <w:color w:val="auto"/>
          </w:rPr>
          <w:t>[2]</w:t>
        </w:r>
      </w:hyperlink>
      <w:r w:rsidRPr="00C76389">
        <w:t>. Analysts such as Anthony Pompliano described Bitcoin as “the hurdle rate” and predicted “very fun” weeks ahead for holders</w:t>
      </w:r>
      <w:hyperlink r:id="rId47" w:anchor=":~:text=,Professional%20Capital%20Management%2C%20in%20a">
        <w:r w:rsidRPr="00C76389">
          <w:rPr>
            <w:rStyle w:val="Hyperlink"/>
            <w:color w:val="auto"/>
          </w:rPr>
          <w:t>[33]</w:t>
        </w:r>
      </w:hyperlink>
      <w:r w:rsidRPr="00C76389">
        <w:t xml:space="preserve">. Fortune’s “Uptober” feature highlights investor enthusiasm, with JPMorgan analysts projecting </w:t>
      </w:r>
      <w:r w:rsidRPr="00C76389">
        <w:rPr>
          <w:b/>
          <w:bCs/>
        </w:rPr>
        <w:t>$165,000</w:t>
      </w:r>
      <w:r w:rsidRPr="00C76389">
        <w:t xml:space="preserve"> by year‑end and framing Bitcoin as a hedge against fiat devaluation</w:t>
      </w:r>
      <w:hyperlink r:id="rId48" w:anchor=":~:text=Fall%20may%20finally%20be%20here%2C,up%20to%20its%20%E2%80%9CUptober%E2%80%9D%20nickname">
        <w:r w:rsidRPr="00C76389">
          <w:rPr>
            <w:rStyle w:val="Hyperlink"/>
            <w:color w:val="auto"/>
          </w:rPr>
          <w:t>[34]</w:t>
        </w:r>
      </w:hyperlink>
      <w:r w:rsidRPr="00C76389">
        <w:t>. Ethereum also gained 9% over the week</w:t>
      </w:r>
      <w:hyperlink r:id="rId49" w:anchor=":~:text=Fall%20may%20finally%20be%20here%2C,up%20to%20its%20%E2%80%9CUptober%E2%80%9D%20nickname">
        <w:r w:rsidRPr="00C76389">
          <w:rPr>
            <w:rStyle w:val="Hyperlink"/>
            <w:color w:val="auto"/>
          </w:rPr>
          <w:t>[34]</w:t>
        </w:r>
      </w:hyperlink>
      <w:r w:rsidRPr="00C76389">
        <w:t>.</w:t>
      </w:r>
    </w:p>
    <w:p w14:paraId="237306F4" w14:textId="77777777" w:rsidR="00F169ED" w:rsidRPr="00C76389" w:rsidRDefault="00000000">
      <w:pPr>
        <w:pStyle w:val="Compact"/>
        <w:numPr>
          <w:ilvl w:val="0"/>
          <w:numId w:val="3"/>
        </w:numPr>
      </w:pPr>
      <w:r w:rsidRPr="00C76389">
        <w:rPr>
          <w:b/>
          <w:bCs/>
        </w:rPr>
        <w:t>Caution about overheating:</w:t>
      </w:r>
      <w:r w:rsidRPr="00C76389">
        <w:t xml:space="preserve"> Some analysts caution that Bitcoin may need to consolidate and that the rally is partly driven by expectations of monetary easing; David Morrison notes that Bitcoin’s MACD has turned up sharply but may require consolidation</w:t>
      </w:r>
      <w:hyperlink r:id="rId50" w:anchor=":~:text=,Trade%20Nation%2C%20in%20emailed%20comments">
        <w:r w:rsidRPr="00C76389">
          <w:rPr>
            <w:rStyle w:val="Hyperlink"/>
            <w:color w:val="auto"/>
          </w:rPr>
          <w:t>[35]</w:t>
        </w:r>
      </w:hyperlink>
      <w:r w:rsidRPr="00C76389">
        <w:t xml:space="preserve">. TheStreet quotes Standard Chartered analyst Geoffrey Kendrick, who sees Bitcoin surging to </w:t>
      </w:r>
      <w:r w:rsidRPr="00C76389">
        <w:rPr>
          <w:b/>
          <w:bCs/>
        </w:rPr>
        <w:t>$135,000</w:t>
      </w:r>
      <w:r w:rsidRPr="00C76389">
        <w:t xml:space="preserve"> even amid U.S. government shutdown concerns</w:t>
      </w:r>
      <w:hyperlink r:id="rId51" w:anchor=":~:text=October%20indeed%20proved%20to%20be,in%20a%20year">
        <w:r w:rsidRPr="00C76389">
          <w:rPr>
            <w:rStyle w:val="Hyperlink"/>
            <w:color w:val="auto"/>
          </w:rPr>
          <w:t>[36]</w:t>
        </w:r>
      </w:hyperlink>
      <w:r w:rsidRPr="00C76389">
        <w:t>.</w:t>
      </w:r>
    </w:p>
    <w:p w14:paraId="0EDE7C4F" w14:textId="77777777" w:rsidR="00F169ED" w:rsidRPr="00C76389" w:rsidRDefault="00000000">
      <w:pPr>
        <w:pStyle w:val="Compact"/>
        <w:numPr>
          <w:ilvl w:val="0"/>
          <w:numId w:val="3"/>
        </w:numPr>
      </w:pPr>
      <w:r w:rsidRPr="00C76389">
        <w:rPr>
          <w:b/>
          <w:bCs/>
        </w:rPr>
        <w:t>Political uncertainty &amp; tariffs:</w:t>
      </w:r>
      <w:r w:rsidRPr="00C76389">
        <w:t xml:space="preserve"> Reuters articles emphasise that tariffs and the potential U.S. government shutdown are adding uncertainty and may prompt safe‑haven flows into crypto</w:t>
      </w:r>
      <w:hyperlink r:id="rId52" w:anchor=":~:text=The%20broad%20increase%20in%20inflation,the%20White%20House%27s%20immigration%20crackdown">
        <w:r w:rsidRPr="00C76389">
          <w:rPr>
            <w:rStyle w:val="Hyperlink"/>
            <w:color w:val="auto"/>
          </w:rPr>
          <w:t>[29]</w:t>
        </w:r>
      </w:hyperlink>
      <w:r w:rsidRPr="00C76389">
        <w:t>. The combination of rising inflation and weakening labour market has increased expectations for Fed rate cuts</w:t>
      </w:r>
      <w:hyperlink r:id="rId53" w:anchor=":~:text=,12%2C000%20to%20263%2C000%20last%20week">
        <w:r w:rsidRPr="00C76389">
          <w:rPr>
            <w:rStyle w:val="Hyperlink"/>
            <w:color w:val="auto"/>
          </w:rPr>
          <w:t>[28]</w:t>
        </w:r>
      </w:hyperlink>
      <w:r w:rsidRPr="00C76389">
        <w:t>.</w:t>
      </w:r>
    </w:p>
    <w:p w14:paraId="0853A8FC" w14:textId="77777777" w:rsidR="00F169ED" w:rsidRPr="00C76389" w:rsidRDefault="00000000">
      <w:pPr>
        <w:pStyle w:val="Compact"/>
        <w:numPr>
          <w:ilvl w:val="0"/>
          <w:numId w:val="3"/>
        </w:numPr>
        <w:pBdr>
          <w:bottom w:val="single" w:sz="6" w:space="1" w:color="auto"/>
        </w:pBdr>
      </w:pPr>
      <w:r w:rsidRPr="00C76389">
        <w:rPr>
          <w:b/>
          <w:bCs/>
        </w:rPr>
        <w:t>Social media:</w:t>
      </w:r>
      <w:r w:rsidRPr="00C76389">
        <w:t xml:space="preserve"> Posts on X/Twitter from crypto advocates (e.g., Anthony Pompliano) echo the “hurdle rate” narrative</w:t>
      </w:r>
      <w:hyperlink r:id="rId54" w:anchor=":~:text=,Professional%20Capital%20Management%2C%20in%20a">
        <w:r w:rsidRPr="00C76389">
          <w:rPr>
            <w:rStyle w:val="Hyperlink"/>
            <w:color w:val="auto"/>
          </w:rPr>
          <w:t>[33]</w:t>
        </w:r>
      </w:hyperlink>
      <w:r w:rsidRPr="00C76389">
        <w:t>, while others celebrate the “Uptober” season. Community sentiment remains bullish but acknowledges volatility.</w:t>
      </w:r>
    </w:p>
    <w:p w14:paraId="0C868D90" w14:textId="77777777" w:rsidR="00F169ED" w:rsidRPr="00C76389" w:rsidRDefault="00000000">
      <w:pPr>
        <w:pStyle w:val="Heading2"/>
        <w:rPr>
          <w:b/>
          <w:bCs/>
          <w:color w:val="auto"/>
        </w:rPr>
      </w:pPr>
      <w:bookmarkStart w:id="8" w:name="technical-analysis-summary"/>
      <w:bookmarkEnd w:id="6"/>
      <w:bookmarkEnd w:id="7"/>
      <w:r w:rsidRPr="00C76389">
        <w:rPr>
          <w:b/>
          <w:bCs/>
          <w:color w:val="auto"/>
        </w:rPr>
        <w:t>Technical analysis summary</w:t>
      </w:r>
    </w:p>
    <w:p w14:paraId="20F181C4" w14:textId="77777777" w:rsidR="00F169ED" w:rsidRPr="00C76389" w:rsidRDefault="00000000">
      <w:pPr>
        <w:pStyle w:val="FirstParagraph"/>
      </w:pPr>
      <w:r w:rsidRPr="00C76389">
        <w:t xml:space="preserve">The following levels and setups are approximate and are meant for educational purposes, not financial advice. Support/resistance levels are based on recent highs/lows and round‑number psychological zones. Risk management assumptions: risk no more than 1–2 % of portfolio per trade, adjust position size accordingly, and use trailing stop‑loss orders. </w:t>
      </w:r>
      <w:r w:rsidRPr="00C76389">
        <w:rPr>
          <w:b/>
          <w:bCs/>
        </w:rPr>
        <w:t>TP</w:t>
      </w:r>
      <w:r w:rsidRPr="00C76389">
        <w:t xml:space="preserve"> means take‑profit target; </w:t>
      </w:r>
      <w:r w:rsidRPr="00C76389">
        <w:rPr>
          <w:b/>
          <w:bCs/>
        </w:rPr>
        <w:t>SL</w:t>
      </w:r>
      <w:r w:rsidRPr="00C76389">
        <w:t xml:space="preserve"> means stop‑loss.</w:t>
      </w:r>
    </w:p>
    <w:p w14:paraId="6C0BF55F" w14:textId="77777777" w:rsidR="00F169ED" w:rsidRPr="00C76389" w:rsidRDefault="00000000">
      <w:pPr>
        <w:pStyle w:val="Heading3"/>
        <w:rPr>
          <w:b/>
          <w:bCs/>
          <w:color w:val="auto"/>
        </w:rPr>
      </w:pPr>
      <w:bookmarkStart w:id="9" w:name="major-cryptocurrencies"/>
      <w:r w:rsidRPr="00C76389">
        <w:rPr>
          <w:b/>
          <w:bCs/>
          <w:color w:val="auto"/>
        </w:rPr>
        <w:t>Major cryptocurrencies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12"/>
        <w:gridCol w:w="2425"/>
        <w:gridCol w:w="2049"/>
        <w:gridCol w:w="1793"/>
        <w:gridCol w:w="2297"/>
      </w:tblGrid>
      <w:tr w:rsidR="00C76389" w:rsidRPr="00C76389" w14:paraId="0D1B3E5F" w14:textId="77777777" w:rsidTr="00F1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D12E0E" w14:textId="77777777" w:rsidR="00F169ED" w:rsidRPr="00C76389" w:rsidRDefault="00000000">
            <w:pPr>
              <w:pStyle w:val="Compact"/>
            </w:pPr>
            <w:r w:rsidRPr="00C76389">
              <w:t>Asset</w:t>
            </w:r>
          </w:p>
        </w:tc>
        <w:tc>
          <w:tcPr>
            <w:tcW w:w="0" w:type="auto"/>
          </w:tcPr>
          <w:p w14:paraId="70E0A254" w14:textId="77777777" w:rsidR="00F169ED" w:rsidRPr="00C76389" w:rsidRDefault="00000000">
            <w:pPr>
              <w:pStyle w:val="Compact"/>
            </w:pPr>
            <w:r w:rsidRPr="00C76389">
              <w:t>Bias &amp; chart context</w:t>
            </w:r>
          </w:p>
        </w:tc>
        <w:tc>
          <w:tcPr>
            <w:tcW w:w="0" w:type="auto"/>
          </w:tcPr>
          <w:p w14:paraId="74C06926" w14:textId="77777777" w:rsidR="00F169ED" w:rsidRPr="00C76389" w:rsidRDefault="00000000">
            <w:pPr>
              <w:pStyle w:val="Compact"/>
            </w:pPr>
            <w:r w:rsidRPr="00C76389">
              <w:t>Key support levels</w:t>
            </w:r>
          </w:p>
        </w:tc>
        <w:tc>
          <w:tcPr>
            <w:tcW w:w="0" w:type="auto"/>
          </w:tcPr>
          <w:p w14:paraId="148EC1BB" w14:textId="77777777" w:rsidR="00F169ED" w:rsidRPr="00C76389" w:rsidRDefault="00000000">
            <w:pPr>
              <w:pStyle w:val="Compact"/>
            </w:pPr>
            <w:r w:rsidRPr="00C76389">
              <w:t>Key resistance/TP levels</w:t>
            </w:r>
          </w:p>
        </w:tc>
        <w:tc>
          <w:tcPr>
            <w:tcW w:w="0" w:type="auto"/>
          </w:tcPr>
          <w:p w14:paraId="43AADE34" w14:textId="77777777" w:rsidR="00F169ED" w:rsidRPr="00C76389" w:rsidRDefault="00000000">
            <w:pPr>
              <w:pStyle w:val="Compact"/>
            </w:pPr>
            <w:r w:rsidRPr="00C76389">
              <w:t>Suggested SL &amp; TP targets</w:t>
            </w:r>
          </w:p>
        </w:tc>
      </w:tr>
      <w:tr w:rsidR="00C76389" w:rsidRPr="00C76389" w14:paraId="22FC6B06" w14:textId="77777777">
        <w:tc>
          <w:tcPr>
            <w:tcW w:w="0" w:type="auto"/>
          </w:tcPr>
          <w:p w14:paraId="69346EF1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BTC</w:t>
            </w:r>
          </w:p>
        </w:tc>
        <w:tc>
          <w:tcPr>
            <w:tcW w:w="0" w:type="auto"/>
          </w:tcPr>
          <w:p w14:paraId="1B9108BE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Neutral–bullish:</w:t>
            </w:r>
            <w:r w:rsidRPr="00C76389">
              <w:t xml:space="preserve"> After reaching a record ~125 k and pulling back to ~121 k</w:t>
            </w:r>
            <w:hyperlink r:id="rId55">
              <w:r w:rsidRPr="00C76389">
                <w:rPr>
                  <w:rStyle w:val="Hyperlink"/>
                  <w:color w:val="auto"/>
                </w:rPr>
                <w:t>[1]</w:t>
              </w:r>
            </w:hyperlink>
            <w:r w:rsidRPr="00C76389">
              <w:t>, momentum remains positive but overextended; MACD turned up sharply</w:t>
            </w:r>
            <w:hyperlink r:id="rId56" w:anchor=":~:text=,Trade%20Nation%2C%20in%20emailed%20comments">
              <w:r w:rsidRPr="00C76389">
                <w:rPr>
                  <w:rStyle w:val="Hyperlink"/>
                  <w:color w:val="auto"/>
                </w:rPr>
                <w:t>[35]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60917CC" w14:textId="77777777" w:rsidR="00F169ED" w:rsidRPr="00C76389" w:rsidRDefault="00000000">
            <w:pPr>
              <w:pStyle w:val="Compact"/>
            </w:pPr>
            <w:r w:rsidRPr="00C76389">
              <w:t>2 h: 118 k; 4 h: 115 k; 1 D: 110 k; 1 W: 100 k (psychological).</w:t>
            </w:r>
          </w:p>
        </w:tc>
        <w:tc>
          <w:tcPr>
            <w:tcW w:w="0" w:type="auto"/>
          </w:tcPr>
          <w:p w14:paraId="45E2BE7B" w14:textId="77777777" w:rsidR="00F169ED" w:rsidRPr="00C76389" w:rsidRDefault="00000000">
            <w:pPr>
              <w:pStyle w:val="Compact"/>
            </w:pPr>
            <w:r w:rsidRPr="00C76389">
              <w:t>2 h: 123 k; 4 h: 125 k; 1 D: 130 k; 1 W: 135 k.</w:t>
            </w:r>
          </w:p>
        </w:tc>
        <w:tc>
          <w:tcPr>
            <w:tcW w:w="0" w:type="auto"/>
          </w:tcPr>
          <w:p w14:paraId="26B25891" w14:textId="77777777" w:rsidR="00F169ED" w:rsidRPr="00C76389" w:rsidRDefault="00000000">
            <w:pPr>
              <w:pStyle w:val="Compact"/>
            </w:pPr>
            <w:r w:rsidRPr="00C76389">
              <w:t>For swing trades, a stop‑loss below the 4‑h support (~115 k). Consider scaling out at TP1 = 123 k, TP2 = 127 k, TP3 = 130 k; adjust to trailing stops.</w:t>
            </w:r>
          </w:p>
        </w:tc>
      </w:tr>
      <w:tr w:rsidR="00C76389" w:rsidRPr="00C76389" w14:paraId="10007C2C" w14:textId="77777777">
        <w:tc>
          <w:tcPr>
            <w:tcW w:w="0" w:type="auto"/>
          </w:tcPr>
          <w:p w14:paraId="48A28F6F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ETH</w:t>
            </w:r>
          </w:p>
        </w:tc>
        <w:tc>
          <w:tcPr>
            <w:tcW w:w="0" w:type="auto"/>
          </w:tcPr>
          <w:p w14:paraId="1F656F64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Neutral–bullish:</w:t>
            </w:r>
            <w:r w:rsidRPr="00C76389">
              <w:t xml:space="preserve"> ETH rallied to mid‑$4,300s with support from the broader crypto surge</w:t>
            </w:r>
            <w:hyperlink r:id="rId57" w:anchor=":~:text=3M">
              <w:r w:rsidRPr="00C76389">
                <w:rPr>
                  <w:rStyle w:val="Hyperlink"/>
                  <w:color w:val="auto"/>
                </w:rPr>
                <w:t>[4]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116F0F8B" w14:textId="77777777" w:rsidR="00F169ED" w:rsidRPr="00C76389" w:rsidRDefault="00000000">
            <w:pPr>
              <w:pStyle w:val="Compact"/>
            </w:pPr>
            <w:r w:rsidRPr="00C76389">
              <w:t>2 h: $4,250; 4 h: $4,100; 1 D: $3,900; 1 W: $3,500.</w:t>
            </w:r>
          </w:p>
        </w:tc>
        <w:tc>
          <w:tcPr>
            <w:tcW w:w="0" w:type="auto"/>
          </w:tcPr>
          <w:p w14:paraId="6CB41485" w14:textId="77777777" w:rsidR="00F169ED" w:rsidRPr="00C76389" w:rsidRDefault="00000000">
            <w:pPr>
              <w:pStyle w:val="Compact"/>
            </w:pPr>
            <w:r w:rsidRPr="00C76389">
              <w:t>2 h: $4,450; 4 h: $4,600; 1 D: $5,000; 1 W: $5,500.</w:t>
            </w:r>
          </w:p>
        </w:tc>
        <w:tc>
          <w:tcPr>
            <w:tcW w:w="0" w:type="auto"/>
          </w:tcPr>
          <w:p w14:paraId="53842807" w14:textId="77777777" w:rsidR="00F169ED" w:rsidRPr="00C76389" w:rsidRDefault="00000000">
            <w:pPr>
              <w:pStyle w:val="Compact"/>
            </w:pPr>
            <w:r w:rsidRPr="00C76389">
              <w:t>Suggested SL below $4,100; TP1 = $4,450, TP2 = $4,800, TP3 = $5,000.</w:t>
            </w:r>
          </w:p>
        </w:tc>
      </w:tr>
      <w:tr w:rsidR="00C76389" w:rsidRPr="00C76389" w14:paraId="00ADDC71" w14:textId="77777777">
        <w:tc>
          <w:tcPr>
            <w:tcW w:w="0" w:type="auto"/>
          </w:tcPr>
          <w:p w14:paraId="7DA85F7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SOL</w:t>
            </w:r>
          </w:p>
        </w:tc>
        <w:tc>
          <w:tcPr>
            <w:tcW w:w="0" w:type="auto"/>
          </w:tcPr>
          <w:p w14:paraId="3F63ADB4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Bullish:</w:t>
            </w:r>
            <w:r w:rsidRPr="00C76389">
              <w:t xml:space="preserve"> SOL trades around $222, near 2024 highs</w:t>
            </w:r>
            <w:hyperlink r:id="rId58" w:anchor=":~:text=2M">
              <w:r w:rsidRPr="00C76389">
                <w:rPr>
                  <w:rStyle w:val="Hyperlink"/>
                  <w:color w:val="auto"/>
                </w:rPr>
                <w:t>[5]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6E0B98E5" w14:textId="77777777" w:rsidR="00F169ED" w:rsidRPr="00C76389" w:rsidRDefault="00000000">
            <w:pPr>
              <w:pStyle w:val="Compact"/>
            </w:pPr>
            <w:r w:rsidRPr="00C76389">
              <w:t>2 h: $215; 4 h: $200; 1 D: $180; 1 W: $150.</w:t>
            </w:r>
          </w:p>
        </w:tc>
        <w:tc>
          <w:tcPr>
            <w:tcW w:w="0" w:type="auto"/>
          </w:tcPr>
          <w:p w14:paraId="4DF58679" w14:textId="77777777" w:rsidR="00F169ED" w:rsidRPr="00C76389" w:rsidRDefault="00000000">
            <w:pPr>
              <w:pStyle w:val="Compact"/>
            </w:pPr>
            <w:r w:rsidRPr="00C76389">
              <w:t>2 h: $228; 4 h: $240; 1 D: $260; 1 W: $300.</w:t>
            </w:r>
          </w:p>
        </w:tc>
        <w:tc>
          <w:tcPr>
            <w:tcW w:w="0" w:type="auto"/>
          </w:tcPr>
          <w:p w14:paraId="5F349E68" w14:textId="77777777" w:rsidR="00F169ED" w:rsidRPr="00C76389" w:rsidRDefault="00000000">
            <w:pPr>
              <w:pStyle w:val="Compact"/>
            </w:pPr>
            <w:r w:rsidRPr="00C76389">
              <w:t>SL near $200; TP1 = $230, TP2 = $250, TP3 = $280.</w:t>
            </w:r>
          </w:p>
        </w:tc>
      </w:tr>
      <w:tr w:rsidR="00C76389" w:rsidRPr="00C76389" w14:paraId="5BBEAEE6" w14:textId="77777777">
        <w:tc>
          <w:tcPr>
            <w:tcW w:w="0" w:type="auto"/>
          </w:tcPr>
          <w:p w14:paraId="28EE9AAB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PENGU</w:t>
            </w:r>
          </w:p>
        </w:tc>
        <w:tc>
          <w:tcPr>
            <w:tcW w:w="0" w:type="auto"/>
          </w:tcPr>
          <w:p w14:paraId="64B04DC3" w14:textId="77777777" w:rsidR="00F169ED" w:rsidRPr="00C76389" w:rsidRDefault="00000000">
            <w:pPr>
              <w:pStyle w:val="Compact"/>
            </w:pPr>
            <w:proofErr w:type="gramStart"/>
            <w:r w:rsidRPr="00C76389">
              <w:rPr>
                <w:b/>
                <w:bCs/>
              </w:rPr>
              <w:t>Range‑bound</w:t>
            </w:r>
            <w:proofErr w:type="gramEnd"/>
            <w:r w:rsidRPr="00C76389">
              <w:rPr>
                <w:b/>
                <w:bCs/>
              </w:rPr>
              <w:t>:</w:t>
            </w:r>
            <w:r w:rsidRPr="00C76389">
              <w:t xml:space="preserve"> Token near $0.0308 with low liquidity</w:t>
            </w:r>
            <w:hyperlink r:id="rId59">
              <w:r w:rsidRPr="00C76389">
                <w:rPr>
                  <w:rStyle w:val="Hyperlink"/>
                  <w:color w:val="auto"/>
                </w:rPr>
                <w:t>[7]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AA42DA8" w14:textId="77777777" w:rsidR="00F169ED" w:rsidRPr="00C76389" w:rsidRDefault="00000000">
            <w:pPr>
              <w:pStyle w:val="Compact"/>
            </w:pPr>
            <w:r w:rsidRPr="00C76389">
              <w:t>$0.028 / $0.025 (4 h and 1 D).</w:t>
            </w:r>
          </w:p>
        </w:tc>
        <w:tc>
          <w:tcPr>
            <w:tcW w:w="0" w:type="auto"/>
          </w:tcPr>
          <w:p w14:paraId="67787945" w14:textId="77777777" w:rsidR="00F169ED" w:rsidRPr="00C76389" w:rsidRDefault="00000000">
            <w:pPr>
              <w:pStyle w:val="Compact"/>
            </w:pPr>
            <w:r w:rsidRPr="00C76389">
              <w:t>$0.034 / $0.040.</w:t>
            </w:r>
          </w:p>
        </w:tc>
        <w:tc>
          <w:tcPr>
            <w:tcW w:w="0" w:type="auto"/>
          </w:tcPr>
          <w:p w14:paraId="13D133D8" w14:textId="77777777" w:rsidR="00F169ED" w:rsidRPr="00C76389" w:rsidRDefault="00000000">
            <w:pPr>
              <w:pStyle w:val="Compact"/>
            </w:pPr>
            <w:r w:rsidRPr="00C76389">
              <w:t>SL below $0.025; TP1 = $0.034, TP2 = $0.038, TP3 = $0.040.</w:t>
            </w:r>
          </w:p>
        </w:tc>
      </w:tr>
      <w:tr w:rsidR="00C76389" w:rsidRPr="00C76389" w14:paraId="2A2E8523" w14:textId="77777777">
        <w:tc>
          <w:tcPr>
            <w:tcW w:w="0" w:type="auto"/>
          </w:tcPr>
          <w:p w14:paraId="3D4887B2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JUP</w:t>
            </w:r>
          </w:p>
        </w:tc>
        <w:tc>
          <w:tcPr>
            <w:tcW w:w="0" w:type="auto"/>
          </w:tcPr>
          <w:p w14:paraId="228A7ED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Sideways:</w:t>
            </w:r>
            <w:r w:rsidRPr="00C76389">
              <w:t xml:space="preserve"> JUP trades around $0.4358</w:t>
            </w:r>
            <w:hyperlink r:id="rId60">
              <w:r w:rsidRPr="00C76389">
                <w:rPr>
                  <w:rStyle w:val="Hyperlink"/>
                  <w:color w:val="auto"/>
                </w:rPr>
                <w:t>[8]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363113BD" w14:textId="77777777" w:rsidR="00F169ED" w:rsidRPr="00C76389" w:rsidRDefault="00000000">
            <w:pPr>
              <w:pStyle w:val="Compact"/>
            </w:pPr>
            <w:r w:rsidRPr="00C76389">
              <w:t>$0.40; $0.38; 1 D support $0.35.</w:t>
            </w:r>
          </w:p>
        </w:tc>
        <w:tc>
          <w:tcPr>
            <w:tcW w:w="0" w:type="auto"/>
          </w:tcPr>
          <w:p w14:paraId="13CF0963" w14:textId="77777777" w:rsidR="00F169ED" w:rsidRPr="00C76389" w:rsidRDefault="00000000">
            <w:pPr>
              <w:pStyle w:val="Compact"/>
            </w:pPr>
            <w:r w:rsidRPr="00C76389">
              <w:t>$0.46; $0.50; 1 D: $0.55.</w:t>
            </w:r>
          </w:p>
        </w:tc>
        <w:tc>
          <w:tcPr>
            <w:tcW w:w="0" w:type="auto"/>
          </w:tcPr>
          <w:p w14:paraId="08A7D8A2" w14:textId="77777777" w:rsidR="00F169ED" w:rsidRPr="00C76389" w:rsidRDefault="00000000">
            <w:pPr>
              <w:pStyle w:val="Compact"/>
            </w:pPr>
            <w:r w:rsidRPr="00C76389">
              <w:t>SL below $0.38; TP1 = $0.46, TP2 = $0.50, TP3 = $0.53.</w:t>
            </w:r>
          </w:p>
        </w:tc>
      </w:tr>
      <w:tr w:rsidR="00C76389" w:rsidRPr="00C76389" w14:paraId="0A3CD939" w14:textId="77777777">
        <w:tc>
          <w:tcPr>
            <w:tcW w:w="0" w:type="auto"/>
          </w:tcPr>
          <w:p w14:paraId="55B651B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ME</w:t>
            </w:r>
          </w:p>
        </w:tc>
        <w:tc>
          <w:tcPr>
            <w:tcW w:w="0" w:type="auto"/>
          </w:tcPr>
          <w:p w14:paraId="4E6A2762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Consolidating:</w:t>
            </w:r>
            <w:r w:rsidRPr="00C76389">
              <w:t xml:space="preserve"> ME at $0.5856</w:t>
            </w:r>
            <w:hyperlink r:id="rId61" w:anchor=":~:text=24K">
              <w:r w:rsidRPr="00C76389">
                <w:rPr>
                  <w:rStyle w:val="Hyperlink"/>
                  <w:color w:val="auto"/>
                </w:rPr>
                <w:t>[9]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975BA22" w14:textId="77777777" w:rsidR="00F169ED" w:rsidRPr="00C76389" w:rsidRDefault="00000000">
            <w:pPr>
              <w:pStyle w:val="Compact"/>
            </w:pPr>
            <w:r w:rsidRPr="00C76389">
              <w:t>$0.55; $0.50; weekly $0.40.</w:t>
            </w:r>
          </w:p>
        </w:tc>
        <w:tc>
          <w:tcPr>
            <w:tcW w:w="0" w:type="auto"/>
          </w:tcPr>
          <w:p w14:paraId="14729AE6" w14:textId="77777777" w:rsidR="00F169ED" w:rsidRPr="00C76389" w:rsidRDefault="00000000">
            <w:pPr>
              <w:pStyle w:val="Compact"/>
            </w:pPr>
            <w:r w:rsidRPr="00C76389">
              <w:t>$0.62; $0.70; weekly $0.80.</w:t>
            </w:r>
          </w:p>
        </w:tc>
        <w:tc>
          <w:tcPr>
            <w:tcW w:w="0" w:type="auto"/>
          </w:tcPr>
          <w:p w14:paraId="0BAD164A" w14:textId="77777777" w:rsidR="00F169ED" w:rsidRPr="00C76389" w:rsidRDefault="00000000">
            <w:pPr>
              <w:pStyle w:val="Compact"/>
            </w:pPr>
            <w:r w:rsidRPr="00C76389">
              <w:t>SL below $0.50; TP1 = $0.62, TP2 = $0.70, TP3 = $0.75.</w:t>
            </w:r>
          </w:p>
        </w:tc>
      </w:tr>
      <w:tr w:rsidR="00C76389" w:rsidRPr="00C76389" w14:paraId="11DCA5E0" w14:textId="77777777">
        <w:tc>
          <w:tcPr>
            <w:tcW w:w="0" w:type="auto"/>
          </w:tcPr>
          <w:p w14:paraId="5B6605FE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</w:t>
            </w:r>
          </w:p>
        </w:tc>
        <w:tc>
          <w:tcPr>
            <w:tcW w:w="0" w:type="auto"/>
          </w:tcPr>
          <w:p w14:paraId="7400DA81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Recovering:</w:t>
            </w:r>
            <w:r w:rsidRPr="00C76389">
              <w:t xml:space="preserve"> Sonic (S) around $0.2745</w:t>
            </w:r>
            <w:hyperlink r:id="rId62" w:anchor=":~:text=%240">
              <w:r w:rsidRPr="00C76389">
                <w:rPr>
                  <w:rStyle w:val="Hyperlink"/>
                  <w:color w:val="auto"/>
                </w:rPr>
                <w:t>[11]</w:t>
              </w:r>
            </w:hyperlink>
            <w:r w:rsidRPr="00C76389">
              <w:t xml:space="preserve"> after a sharp correction.</w:t>
            </w:r>
          </w:p>
        </w:tc>
        <w:tc>
          <w:tcPr>
            <w:tcW w:w="0" w:type="auto"/>
          </w:tcPr>
          <w:p w14:paraId="5FCB8305" w14:textId="77777777" w:rsidR="00F169ED" w:rsidRPr="00C76389" w:rsidRDefault="00000000">
            <w:pPr>
              <w:pStyle w:val="Compact"/>
            </w:pPr>
            <w:r w:rsidRPr="00C76389">
              <w:t>$0.24; $0.22; weekly $0.20.</w:t>
            </w:r>
          </w:p>
        </w:tc>
        <w:tc>
          <w:tcPr>
            <w:tcW w:w="0" w:type="auto"/>
          </w:tcPr>
          <w:p w14:paraId="1D6E2FE9" w14:textId="77777777" w:rsidR="00F169ED" w:rsidRPr="00C76389" w:rsidRDefault="00000000">
            <w:pPr>
              <w:pStyle w:val="Compact"/>
            </w:pPr>
            <w:r w:rsidRPr="00C76389">
              <w:t>$0.30; $0.35; weekly $0.40.</w:t>
            </w:r>
          </w:p>
        </w:tc>
        <w:tc>
          <w:tcPr>
            <w:tcW w:w="0" w:type="auto"/>
          </w:tcPr>
          <w:p w14:paraId="2730B000" w14:textId="77777777" w:rsidR="00F169ED" w:rsidRPr="00C76389" w:rsidRDefault="00000000">
            <w:pPr>
              <w:pStyle w:val="Compact"/>
            </w:pPr>
            <w:r w:rsidRPr="00C76389">
              <w:t>SL below $0.22; TP1 = $0.30, TP2 = $0.33, TP3 = $0.38.</w:t>
            </w:r>
          </w:p>
        </w:tc>
      </w:tr>
      <w:tr w:rsidR="00C76389" w:rsidRPr="00C76389" w14:paraId="382F040C" w14:textId="77777777">
        <w:tc>
          <w:tcPr>
            <w:tcW w:w="0" w:type="auto"/>
          </w:tcPr>
          <w:p w14:paraId="58D44CD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LTC</w:t>
            </w:r>
          </w:p>
        </w:tc>
        <w:tc>
          <w:tcPr>
            <w:tcW w:w="0" w:type="auto"/>
          </w:tcPr>
          <w:p w14:paraId="6395362A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Strong bounce:</w:t>
            </w:r>
            <w:r w:rsidRPr="00C76389">
              <w:t xml:space="preserve"> LTC climbed to ~$132</w:t>
            </w:r>
            <w:hyperlink r:id="rId63">
              <w:r w:rsidRPr="00C76389">
                <w:rPr>
                  <w:rStyle w:val="Hyperlink"/>
                  <w:color w:val="auto"/>
                </w:rPr>
                <w:t>[12]</w:t>
              </w:r>
            </w:hyperlink>
            <w:r w:rsidRPr="00C76389">
              <w:t xml:space="preserve"> after trading near $118 in early October.</w:t>
            </w:r>
          </w:p>
        </w:tc>
        <w:tc>
          <w:tcPr>
            <w:tcW w:w="0" w:type="auto"/>
          </w:tcPr>
          <w:p w14:paraId="6E4BC378" w14:textId="77777777" w:rsidR="00F169ED" w:rsidRPr="00C76389" w:rsidRDefault="00000000">
            <w:pPr>
              <w:pStyle w:val="Compact"/>
            </w:pPr>
            <w:r w:rsidRPr="00C76389">
              <w:t>$120; $110; weekly $100.</w:t>
            </w:r>
          </w:p>
        </w:tc>
        <w:tc>
          <w:tcPr>
            <w:tcW w:w="0" w:type="auto"/>
          </w:tcPr>
          <w:p w14:paraId="6B96C71B" w14:textId="77777777" w:rsidR="00F169ED" w:rsidRPr="00C76389" w:rsidRDefault="00000000">
            <w:pPr>
              <w:pStyle w:val="Compact"/>
            </w:pPr>
            <w:r w:rsidRPr="00C76389">
              <w:t>$135; $140; weekly $150.</w:t>
            </w:r>
          </w:p>
        </w:tc>
        <w:tc>
          <w:tcPr>
            <w:tcW w:w="0" w:type="auto"/>
          </w:tcPr>
          <w:p w14:paraId="12614209" w14:textId="77777777" w:rsidR="00F169ED" w:rsidRPr="00C76389" w:rsidRDefault="00000000">
            <w:pPr>
              <w:pStyle w:val="Compact"/>
            </w:pPr>
            <w:r w:rsidRPr="00C76389">
              <w:t>SL below $120; TP1 = $135, TP2 = $140, TP3 = $150.</w:t>
            </w:r>
          </w:p>
        </w:tc>
      </w:tr>
      <w:tr w:rsidR="00C76389" w:rsidRPr="00C76389" w14:paraId="35C8956F" w14:textId="77777777">
        <w:tc>
          <w:tcPr>
            <w:tcW w:w="0" w:type="auto"/>
          </w:tcPr>
          <w:p w14:paraId="7EBB23B6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SNS</w:t>
            </w:r>
          </w:p>
        </w:tc>
        <w:tc>
          <w:tcPr>
            <w:tcW w:w="0" w:type="auto"/>
          </w:tcPr>
          <w:p w14:paraId="6C55F7C6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Weak:</w:t>
            </w:r>
            <w:r w:rsidRPr="00C76389">
              <w:t xml:space="preserve"> Synesis One around $0.001535</w:t>
            </w:r>
            <w:hyperlink r:id="rId64">
              <w:r w:rsidRPr="00C76389">
                <w:rPr>
                  <w:rStyle w:val="Hyperlink"/>
                  <w:color w:val="auto"/>
                </w:rPr>
                <w:t>[13]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390F4E1B" w14:textId="77777777" w:rsidR="00F169ED" w:rsidRPr="00C76389" w:rsidRDefault="00000000">
            <w:pPr>
              <w:pStyle w:val="Compact"/>
            </w:pPr>
            <w:r w:rsidRPr="00C76389">
              <w:t>$0.0013; $0.0010.</w:t>
            </w:r>
          </w:p>
        </w:tc>
        <w:tc>
          <w:tcPr>
            <w:tcW w:w="0" w:type="auto"/>
          </w:tcPr>
          <w:p w14:paraId="1B34404C" w14:textId="77777777" w:rsidR="00F169ED" w:rsidRPr="00C76389" w:rsidRDefault="00000000">
            <w:pPr>
              <w:pStyle w:val="Compact"/>
            </w:pPr>
            <w:r w:rsidRPr="00C76389">
              <w:t>$0.0017; $0.0020.</w:t>
            </w:r>
          </w:p>
        </w:tc>
        <w:tc>
          <w:tcPr>
            <w:tcW w:w="0" w:type="auto"/>
          </w:tcPr>
          <w:p w14:paraId="3E9358F5" w14:textId="77777777" w:rsidR="00F169ED" w:rsidRPr="00C76389" w:rsidRDefault="00000000">
            <w:pPr>
              <w:pStyle w:val="Compact"/>
            </w:pPr>
            <w:r w:rsidRPr="00C76389">
              <w:t>SL below $0.0013; TP1 = $0.0017, TP2 = $0.0019, TP3 = $0.0022.</w:t>
            </w:r>
          </w:p>
        </w:tc>
      </w:tr>
      <w:tr w:rsidR="00C76389" w:rsidRPr="00C76389" w14:paraId="5CBA4F7D" w14:textId="77777777">
        <w:tc>
          <w:tcPr>
            <w:tcW w:w="0" w:type="auto"/>
          </w:tcPr>
          <w:p w14:paraId="6B19826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GRASS</w:t>
            </w:r>
          </w:p>
        </w:tc>
        <w:tc>
          <w:tcPr>
            <w:tcW w:w="0" w:type="auto"/>
          </w:tcPr>
          <w:p w14:paraId="4CACF41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Consolidating:</w:t>
            </w:r>
            <w:r w:rsidRPr="00C76389">
              <w:t xml:space="preserve"> GRASS at $0.7869</w:t>
            </w:r>
            <w:hyperlink r:id="rId65" w:anchor=":~:text=%240">
              <w:r w:rsidRPr="00C76389">
                <w:rPr>
                  <w:rStyle w:val="Hyperlink"/>
                  <w:color w:val="auto"/>
                </w:rPr>
                <w:t>[14]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21D49F6" w14:textId="77777777" w:rsidR="00F169ED" w:rsidRPr="00C76389" w:rsidRDefault="00000000">
            <w:pPr>
              <w:pStyle w:val="Compact"/>
            </w:pPr>
            <w:r w:rsidRPr="00C76389">
              <w:t>$0.75; $0.70.</w:t>
            </w:r>
          </w:p>
        </w:tc>
        <w:tc>
          <w:tcPr>
            <w:tcW w:w="0" w:type="auto"/>
          </w:tcPr>
          <w:p w14:paraId="58AB24E7" w14:textId="77777777" w:rsidR="00F169ED" w:rsidRPr="00C76389" w:rsidRDefault="00000000">
            <w:pPr>
              <w:pStyle w:val="Compact"/>
            </w:pPr>
            <w:r w:rsidRPr="00C76389">
              <w:t>$0.85; $0.90; weekly $1.00.</w:t>
            </w:r>
          </w:p>
        </w:tc>
        <w:tc>
          <w:tcPr>
            <w:tcW w:w="0" w:type="auto"/>
          </w:tcPr>
          <w:p w14:paraId="38B39726" w14:textId="77777777" w:rsidR="00F169ED" w:rsidRPr="00C76389" w:rsidRDefault="00000000">
            <w:pPr>
              <w:pStyle w:val="Compact"/>
            </w:pPr>
            <w:r w:rsidRPr="00C76389">
              <w:t>SL below $0.70; TP1 = $0.85, TP2 = $0.90, TP3 = $0.95.</w:t>
            </w:r>
          </w:p>
        </w:tc>
      </w:tr>
      <w:tr w:rsidR="00C76389" w:rsidRPr="00C76389" w14:paraId="5B6098AC" w14:textId="77777777">
        <w:tc>
          <w:tcPr>
            <w:tcW w:w="0" w:type="auto"/>
          </w:tcPr>
          <w:p w14:paraId="72886192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DOGE</w:t>
            </w:r>
          </w:p>
        </w:tc>
        <w:tc>
          <w:tcPr>
            <w:tcW w:w="0" w:type="auto"/>
          </w:tcPr>
          <w:p w14:paraId="75142535" w14:textId="77777777" w:rsidR="00F169ED" w:rsidRPr="00C76389" w:rsidRDefault="00000000">
            <w:pPr>
              <w:pStyle w:val="Compact"/>
            </w:pPr>
            <w:proofErr w:type="gramStart"/>
            <w:r w:rsidRPr="00C76389">
              <w:rPr>
                <w:b/>
                <w:bCs/>
              </w:rPr>
              <w:t>Range‑bound</w:t>
            </w:r>
            <w:proofErr w:type="gramEnd"/>
            <w:r w:rsidRPr="00C76389">
              <w:rPr>
                <w:b/>
                <w:bCs/>
              </w:rPr>
              <w:t>:</w:t>
            </w:r>
            <w:r w:rsidRPr="00C76389">
              <w:t xml:space="preserve"> Dogecoin near $0.253</w:t>
            </w:r>
            <w:hyperlink r:id="rId66" w:anchor=":~:text=%240">
              <w:r w:rsidRPr="00C76389">
                <w:rPr>
                  <w:rStyle w:val="Hyperlink"/>
                  <w:color w:val="auto"/>
                </w:rPr>
                <w:t>[15]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20E4562C" w14:textId="77777777" w:rsidR="00F169ED" w:rsidRPr="00C76389" w:rsidRDefault="00000000">
            <w:pPr>
              <w:pStyle w:val="Compact"/>
            </w:pPr>
            <w:r w:rsidRPr="00C76389">
              <w:t>$0.23; $0.20.</w:t>
            </w:r>
          </w:p>
        </w:tc>
        <w:tc>
          <w:tcPr>
            <w:tcW w:w="0" w:type="auto"/>
          </w:tcPr>
          <w:p w14:paraId="72CA8975" w14:textId="77777777" w:rsidR="00F169ED" w:rsidRPr="00C76389" w:rsidRDefault="00000000">
            <w:pPr>
              <w:pStyle w:val="Compact"/>
            </w:pPr>
            <w:r w:rsidRPr="00C76389">
              <w:t>$0.28; $0.30; weekly $0.35.</w:t>
            </w:r>
          </w:p>
        </w:tc>
        <w:tc>
          <w:tcPr>
            <w:tcW w:w="0" w:type="auto"/>
          </w:tcPr>
          <w:p w14:paraId="5F08458A" w14:textId="77777777" w:rsidR="00F169ED" w:rsidRPr="00C76389" w:rsidRDefault="00000000">
            <w:pPr>
              <w:pStyle w:val="Compact"/>
            </w:pPr>
            <w:r w:rsidRPr="00C76389">
              <w:t>SL below $0.23; TP1 = $0.28, TP2 = $0.30, TP3 = $0.32.</w:t>
            </w:r>
          </w:p>
        </w:tc>
      </w:tr>
      <w:tr w:rsidR="00C76389" w:rsidRPr="00C76389" w14:paraId="0D964819" w14:textId="77777777">
        <w:tc>
          <w:tcPr>
            <w:tcW w:w="0" w:type="auto"/>
          </w:tcPr>
          <w:p w14:paraId="23CDDAA6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AVAX</w:t>
            </w:r>
          </w:p>
        </w:tc>
        <w:tc>
          <w:tcPr>
            <w:tcW w:w="0" w:type="auto"/>
          </w:tcPr>
          <w:p w14:paraId="2B49D5D1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Neutral:</w:t>
            </w:r>
            <w:r w:rsidRPr="00C76389">
              <w:t xml:space="preserve"> Avalanche at $28.52</w:t>
            </w:r>
            <w:hyperlink r:id="rId67" w:anchor=":~:text=%2428">
              <w:r w:rsidRPr="00C76389">
                <w:rPr>
                  <w:rStyle w:val="Hyperlink"/>
                  <w:color w:val="auto"/>
                </w:rPr>
                <w:t>[16]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4A9C7FA7" w14:textId="77777777" w:rsidR="00F169ED" w:rsidRPr="00C76389" w:rsidRDefault="00000000">
            <w:pPr>
              <w:pStyle w:val="Compact"/>
            </w:pPr>
            <w:r w:rsidRPr="00C76389">
              <w:t>$26; $24; weekly $20.</w:t>
            </w:r>
          </w:p>
        </w:tc>
        <w:tc>
          <w:tcPr>
            <w:tcW w:w="0" w:type="auto"/>
          </w:tcPr>
          <w:p w14:paraId="70DA0381" w14:textId="77777777" w:rsidR="00F169ED" w:rsidRPr="00C76389" w:rsidRDefault="00000000">
            <w:pPr>
              <w:pStyle w:val="Compact"/>
            </w:pPr>
            <w:r w:rsidRPr="00C76389">
              <w:t>$30; $35; weekly $40.</w:t>
            </w:r>
          </w:p>
        </w:tc>
        <w:tc>
          <w:tcPr>
            <w:tcW w:w="0" w:type="auto"/>
          </w:tcPr>
          <w:p w14:paraId="76C563E5" w14:textId="77777777" w:rsidR="00F169ED" w:rsidRPr="00C76389" w:rsidRDefault="00000000">
            <w:pPr>
              <w:pStyle w:val="Compact"/>
            </w:pPr>
            <w:r w:rsidRPr="00C76389">
              <w:t>SL below $24; TP1 = $30, TP2 = $34, TP3 = $38.</w:t>
            </w:r>
          </w:p>
        </w:tc>
      </w:tr>
      <w:tr w:rsidR="00C76389" w:rsidRPr="00C76389" w14:paraId="0EDE6C67" w14:textId="77777777">
        <w:tc>
          <w:tcPr>
            <w:tcW w:w="0" w:type="auto"/>
          </w:tcPr>
          <w:p w14:paraId="59589CF4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ADA</w:t>
            </w:r>
          </w:p>
        </w:tc>
        <w:tc>
          <w:tcPr>
            <w:tcW w:w="0" w:type="auto"/>
          </w:tcPr>
          <w:p w14:paraId="378A2D7C" w14:textId="77777777" w:rsidR="00F169ED" w:rsidRPr="00C76389" w:rsidRDefault="00000000">
            <w:pPr>
              <w:pStyle w:val="Compact"/>
            </w:pPr>
            <w:proofErr w:type="gramStart"/>
            <w:r w:rsidRPr="00C76389">
              <w:rPr>
                <w:b/>
                <w:bCs/>
              </w:rPr>
              <w:t>Range‑bound</w:t>
            </w:r>
            <w:proofErr w:type="gramEnd"/>
            <w:r w:rsidRPr="00C76389">
              <w:rPr>
                <w:b/>
                <w:bCs/>
              </w:rPr>
              <w:t>:</w:t>
            </w:r>
            <w:r w:rsidRPr="00C76389">
              <w:t xml:space="preserve"> ADA at $0.821</w:t>
            </w:r>
            <w:hyperlink r:id="rId68" w:anchor=":~:text=2M">
              <w:r w:rsidRPr="00C76389">
                <w:rPr>
                  <w:rStyle w:val="Hyperlink"/>
                  <w:color w:val="auto"/>
                </w:rPr>
                <w:t>[18]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4AFFB6A7" w14:textId="77777777" w:rsidR="00F169ED" w:rsidRPr="00C76389" w:rsidRDefault="00000000">
            <w:pPr>
              <w:pStyle w:val="Compact"/>
            </w:pPr>
            <w:r w:rsidRPr="00C76389">
              <w:t>$0.78; $0.70; weekly $0.60.</w:t>
            </w:r>
          </w:p>
        </w:tc>
        <w:tc>
          <w:tcPr>
            <w:tcW w:w="0" w:type="auto"/>
          </w:tcPr>
          <w:p w14:paraId="4F0EFEE2" w14:textId="77777777" w:rsidR="00F169ED" w:rsidRPr="00C76389" w:rsidRDefault="00000000">
            <w:pPr>
              <w:pStyle w:val="Compact"/>
            </w:pPr>
            <w:r w:rsidRPr="00C76389">
              <w:t>$0.85; $0.90; weekly $1.00.</w:t>
            </w:r>
          </w:p>
        </w:tc>
        <w:tc>
          <w:tcPr>
            <w:tcW w:w="0" w:type="auto"/>
          </w:tcPr>
          <w:p w14:paraId="0D54F241" w14:textId="62048D05" w:rsidR="004002CC" w:rsidRPr="00C76389" w:rsidRDefault="00000000">
            <w:pPr>
              <w:pStyle w:val="Compact"/>
            </w:pPr>
            <w:r w:rsidRPr="00C76389">
              <w:t>SL below $0.78; TP1 = $0.85, TP2 = $0.90, TP3 = $0.95.</w:t>
            </w:r>
          </w:p>
        </w:tc>
      </w:tr>
    </w:tbl>
    <w:p w14:paraId="42DC5387" w14:textId="77777777" w:rsidR="004002CC" w:rsidRPr="00C76389" w:rsidRDefault="004002CC">
      <w:pPr>
        <w:pStyle w:val="Heading3"/>
        <w:rPr>
          <w:b/>
          <w:bCs/>
          <w:color w:val="auto"/>
        </w:rPr>
      </w:pPr>
      <w:bookmarkStart w:id="10" w:name="nft-collections"/>
      <w:bookmarkEnd w:id="9"/>
    </w:p>
    <w:p w14:paraId="05F15528" w14:textId="243C92E6" w:rsidR="00F169ED" w:rsidRPr="00C76389" w:rsidRDefault="00000000">
      <w:pPr>
        <w:pStyle w:val="Heading3"/>
        <w:rPr>
          <w:b/>
          <w:bCs/>
          <w:color w:val="auto"/>
        </w:rPr>
      </w:pPr>
      <w:r w:rsidRPr="00C76389">
        <w:rPr>
          <w:b/>
          <w:bCs/>
          <w:color w:val="auto"/>
        </w:rPr>
        <w:t>NFT collections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83"/>
        <w:gridCol w:w="2296"/>
        <w:gridCol w:w="1345"/>
        <w:gridCol w:w="1782"/>
        <w:gridCol w:w="2470"/>
      </w:tblGrid>
      <w:tr w:rsidR="00C76389" w:rsidRPr="00C76389" w14:paraId="027B9C51" w14:textId="77777777" w:rsidTr="00F1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65C99AE" w14:textId="77777777" w:rsidR="00F169ED" w:rsidRPr="00C76389" w:rsidRDefault="00000000">
            <w:pPr>
              <w:pStyle w:val="Compact"/>
            </w:pPr>
            <w:r w:rsidRPr="00C76389">
              <w:t>Collection</w:t>
            </w:r>
          </w:p>
        </w:tc>
        <w:tc>
          <w:tcPr>
            <w:tcW w:w="0" w:type="auto"/>
          </w:tcPr>
          <w:p w14:paraId="798059E3" w14:textId="77777777" w:rsidR="00F169ED" w:rsidRPr="00C76389" w:rsidRDefault="00000000">
            <w:pPr>
              <w:pStyle w:val="Compact"/>
            </w:pPr>
            <w:r w:rsidRPr="00C76389">
              <w:t>Bias &amp; context</w:t>
            </w:r>
          </w:p>
        </w:tc>
        <w:tc>
          <w:tcPr>
            <w:tcW w:w="0" w:type="auto"/>
          </w:tcPr>
          <w:p w14:paraId="4C0543B6" w14:textId="77777777" w:rsidR="00F169ED" w:rsidRPr="00C76389" w:rsidRDefault="00000000">
            <w:pPr>
              <w:pStyle w:val="Compact"/>
            </w:pPr>
            <w:r w:rsidRPr="00C76389">
              <w:t>Support levels</w:t>
            </w:r>
          </w:p>
        </w:tc>
        <w:tc>
          <w:tcPr>
            <w:tcW w:w="0" w:type="auto"/>
          </w:tcPr>
          <w:p w14:paraId="01038CD7" w14:textId="77777777" w:rsidR="00F169ED" w:rsidRPr="00C76389" w:rsidRDefault="00000000">
            <w:pPr>
              <w:pStyle w:val="Compact"/>
            </w:pPr>
            <w:r w:rsidRPr="00C76389">
              <w:t>Resistance/TP levels</w:t>
            </w:r>
          </w:p>
        </w:tc>
        <w:tc>
          <w:tcPr>
            <w:tcW w:w="0" w:type="auto"/>
          </w:tcPr>
          <w:p w14:paraId="003EC0EB" w14:textId="77777777" w:rsidR="00F169ED" w:rsidRPr="00C76389" w:rsidRDefault="00000000">
            <w:pPr>
              <w:pStyle w:val="Compact"/>
            </w:pPr>
            <w:r w:rsidRPr="00C76389">
              <w:t>Suggested SL &amp; TPs</w:t>
            </w:r>
          </w:p>
        </w:tc>
      </w:tr>
      <w:tr w:rsidR="00C76389" w:rsidRPr="00C76389" w14:paraId="4359A509" w14:textId="77777777">
        <w:tc>
          <w:tcPr>
            <w:tcW w:w="0" w:type="auto"/>
          </w:tcPr>
          <w:p w14:paraId="5B287D17" w14:textId="77777777" w:rsidR="00F169ED" w:rsidRPr="00C76389" w:rsidRDefault="00000000">
            <w:pPr>
              <w:pStyle w:val="Compact"/>
            </w:pPr>
            <w:proofErr w:type="spellStart"/>
            <w:r w:rsidRPr="00C76389">
              <w:rPr>
                <w:b/>
                <w:bCs/>
              </w:rPr>
              <w:t>DeGods</w:t>
            </w:r>
            <w:proofErr w:type="spellEnd"/>
          </w:p>
        </w:tc>
        <w:tc>
          <w:tcPr>
            <w:tcW w:w="0" w:type="auto"/>
          </w:tcPr>
          <w:p w14:paraId="3B53CF7F" w14:textId="77777777" w:rsidR="00F169ED" w:rsidRPr="00C76389" w:rsidRDefault="00000000">
            <w:pPr>
              <w:pStyle w:val="Compact"/>
            </w:pPr>
            <w:r w:rsidRPr="00C76389">
              <w:t>Floor around 0.30 ETH</w:t>
            </w:r>
            <w:hyperlink r:id="rId69">
              <w:r w:rsidRPr="00C76389">
                <w:rPr>
                  <w:rStyle w:val="Hyperlink"/>
                  <w:color w:val="auto"/>
                </w:rPr>
                <w:t>[20]</w:t>
              </w:r>
            </w:hyperlink>
            <w:r w:rsidRPr="00C76389">
              <w:t>; liquidity has decreased.</w:t>
            </w:r>
          </w:p>
        </w:tc>
        <w:tc>
          <w:tcPr>
            <w:tcW w:w="0" w:type="auto"/>
          </w:tcPr>
          <w:p w14:paraId="194C0372" w14:textId="77777777" w:rsidR="00F169ED" w:rsidRPr="00C76389" w:rsidRDefault="00000000">
            <w:pPr>
              <w:pStyle w:val="Compact"/>
            </w:pPr>
            <w:r w:rsidRPr="00C76389">
              <w:t>0.25 ETH; 0.20 ETH.</w:t>
            </w:r>
          </w:p>
        </w:tc>
        <w:tc>
          <w:tcPr>
            <w:tcW w:w="0" w:type="auto"/>
          </w:tcPr>
          <w:p w14:paraId="142CEAC2" w14:textId="77777777" w:rsidR="00F169ED" w:rsidRPr="00C76389" w:rsidRDefault="00000000">
            <w:pPr>
              <w:pStyle w:val="Compact"/>
            </w:pPr>
            <w:r w:rsidRPr="00C76389">
              <w:t>0.35 ETH; 0.40 ETH.</w:t>
            </w:r>
          </w:p>
        </w:tc>
        <w:tc>
          <w:tcPr>
            <w:tcW w:w="0" w:type="auto"/>
          </w:tcPr>
          <w:p w14:paraId="1A36CCC0" w14:textId="77777777" w:rsidR="00F169ED" w:rsidRPr="00C76389" w:rsidRDefault="00000000">
            <w:pPr>
              <w:pStyle w:val="Compact"/>
            </w:pPr>
            <w:r w:rsidRPr="00C76389">
              <w:t>SL below 0.25 ETH; TP1 = 0.35 ETH, TP2 = 0.38 ETH, TP3 = 0.40 ETH.</w:t>
            </w:r>
          </w:p>
        </w:tc>
      </w:tr>
      <w:tr w:rsidR="00C76389" w:rsidRPr="00C76389" w14:paraId="3A0E1B80" w14:textId="77777777">
        <w:tc>
          <w:tcPr>
            <w:tcW w:w="0" w:type="auto"/>
          </w:tcPr>
          <w:p w14:paraId="611D2874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y00ts</w:t>
            </w:r>
          </w:p>
        </w:tc>
        <w:tc>
          <w:tcPr>
            <w:tcW w:w="0" w:type="auto"/>
          </w:tcPr>
          <w:p w14:paraId="36A5D058" w14:textId="77777777" w:rsidR="00F169ED" w:rsidRPr="00C76389" w:rsidRDefault="00000000">
            <w:pPr>
              <w:pStyle w:val="Compact"/>
            </w:pPr>
            <w:r w:rsidRPr="00C76389">
              <w:t>Floor ~0.088 ETH</w:t>
            </w:r>
            <w:hyperlink r:id="rId70">
              <w:r w:rsidRPr="00C76389">
                <w:rPr>
                  <w:rStyle w:val="Hyperlink"/>
                  <w:color w:val="auto"/>
                </w:rPr>
                <w:t>[20]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12369085" w14:textId="77777777" w:rsidR="00F169ED" w:rsidRPr="00C76389" w:rsidRDefault="00000000">
            <w:pPr>
              <w:pStyle w:val="Compact"/>
            </w:pPr>
            <w:r w:rsidRPr="00C76389">
              <w:t>0.07 ETH; 0.06 ETH.</w:t>
            </w:r>
          </w:p>
        </w:tc>
        <w:tc>
          <w:tcPr>
            <w:tcW w:w="0" w:type="auto"/>
          </w:tcPr>
          <w:p w14:paraId="5252FBE8" w14:textId="77777777" w:rsidR="00F169ED" w:rsidRPr="00C76389" w:rsidRDefault="00000000">
            <w:pPr>
              <w:pStyle w:val="Compact"/>
            </w:pPr>
            <w:r w:rsidRPr="00C76389">
              <w:t>0.10 ETH; 0.12 ETH.</w:t>
            </w:r>
          </w:p>
        </w:tc>
        <w:tc>
          <w:tcPr>
            <w:tcW w:w="0" w:type="auto"/>
          </w:tcPr>
          <w:p w14:paraId="5496D8F5" w14:textId="77777777" w:rsidR="00F169ED" w:rsidRPr="00C76389" w:rsidRDefault="00000000">
            <w:pPr>
              <w:pStyle w:val="Compact"/>
            </w:pPr>
            <w:r w:rsidRPr="00C76389">
              <w:t>SL below 0.07 ETH; TP1 = 0.10 ETH, TP2 = 0.11 ETH, TP3 = 0.12 ETH.</w:t>
            </w:r>
          </w:p>
        </w:tc>
      </w:tr>
      <w:tr w:rsidR="00C76389" w:rsidRPr="00C76389" w14:paraId="2DC84BCD" w14:textId="77777777">
        <w:tc>
          <w:tcPr>
            <w:tcW w:w="0" w:type="auto"/>
          </w:tcPr>
          <w:p w14:paraId="4A41D7F0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CETS ON CRECK</w:t>
            </w:r>
          </w:p>
        </w:tc>
        <w:tc>
          <w:tcPr>
            <w:tcW w:w="0" w:type="auto"/>
          </w:tcPr>
          <w:p w14:paraId="5B05F53E" w14:textId="77777777" w:rsidR="00F169ED" w:rsidRPr="00C76389" w:rsidRDefault="00000000">
            <w:pPr>
              <w:pStyle w:val="Compact"/>
            </w:pPr>
            <w:r w:rsidRPr="00C76389">
              <w:t>Floor ~0.33 SOL (~$74)</w:t>
            </w:r>
            <w:hyperlink r:id="rId71" w:anchor=":~:text=CETS%20ON%20CRECK%20Price">
              <w:r w:rsidRPr="00C76389">
                <w:rPr>
                  <w:rStyle w:val="Hyperlink"/>
                  <w:color w:val="auto"/>
                </w:rPr>
                <w:t>[21]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0E9E2A50" w14:textId="77777777" w:rsidR="00F169ED" w:rsidRPr="00C76389" w:rsidRDefault="00000000">
            <w:pPr>
              <w:pStyle w:val="Compact"/>
            </w:pPr>
            <w:r w:rsidRPr="00C76389">
              <w:t>0.28 SOL; 0.25 SOL.</w:t>
            </w:r>
          </w:p>
        </w:tc>
        <w:tc>
          <w:tcPr>
            <w:tcW w:w="0" w:type="auto"/>
          </w:tcPr>
          <w:p w14:paraId="64C9E9EB" w14:textId="77777777" w:rsidR="00F169ED" w:rsidRPr="00C76389" w:rsidRDefault="00000000">
            <w:pPr>
              <w:pStyle w:val="Compact"/>
            </w:pPr>
            <w:r w:rsidRPr="00C76389">
              <w:t>0.40 SOL; 0.50 SOL.</w:t>
            </w:r>
          </w:p>
        </w:tc>
        <w:tc>
          <w:tcPr>
            <w:tcW w:w="0" w:type="auto"/>
          </w:tcPr>
          <w:p w14:paraId="311FD8AE" w14:textId="77777777" w:rsidR="00F169ED" w:rsidRPr="00C76389" w:rsidRDefault="00000000">
            <w:pPr>
              <w:pStyle w:val="Compact"/>
            </w:pPr>
            <w:r w:rsidRPr="00C76389">
              <w:t>SL below 0.28 SOL; TP1 = 0.40 SOL, TP2 = 0.45 SOL, TP3 = 0.50 SOL.</w:t>
            </w:r>
          </w:p>
        </w:tc>
      </w:tr>
      <w:tr w:rsidR="00C76389" w:rsidRPr="00C76389" w14:paraId="4BEF8276" w14:textId="77777777">
        <w:tc>
          <w:tcPr>
            <w:tcW w:w="0" w:type="auto"/>
          </w:tcPr>
          <w:p w14:paraId="7810C0F9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Udder Chaos</w:t>
            </w:r>
          </w:p>
        </w:tc>
        <w:tc>
          <w:tcPr>
            <w:tcW w:w="0" w:type="auto"/>
          </w:tcPr>
          <w:p w14:paraId="35C817EE" w14:textId="77777777" w:rsidR="00F169ED" w:rsidRPr="00C76389" w:rsidRDefault="00000000">
            <w:pPr>
              <w:pStyle w:val="Compact"/>
            </w:pPr>
            <w:r w:rsidRPr="00C76389">
              <w:t>Floor price 1.01 SOL</w:t>
            </w:r>
            <w:hyperlink r:id="rId72">
              <w:r w:rsidRPr="00C76389">
                <w:rPr>
                  <w:rStyle w:val="Hyperlink"/>
                  <w:color w:val="auto"/>
                </w:rPr>
                <w:t>[22]</w:t>
              </w:r>
            </w:hyperlink>
            <w:r w:rsidRPr="00C76389">
              <w:t xml:space="preserve"> with limited sales.</w:t>
            </w:r>
          </w:p>
        </w:tc>
        <w:tc>
          <w:tcPr>
            <w:tcW w:w="0" w:type="auto"/>
          </w:tcPr>
          <w:p w14:paraId="584AC885" w14:textId="77777777" w:rsidR="00F169ED" w:rsidRPr="00C76389" w:rsidRDefault="00000000">
            <w:pPr>
              <w:pStyle w:val="Compact"/>
            </w:pPr>
            <w:r w:rsidRPr="00C76389">
              <w:t>0.80 SOL; 0.60 SOL.</w:t>
            </w:r>
          </w:p>
        </w:tc>
        <w:tc>
          <w:tcPr>
            <w:tcW w:w="0" w:type="auto"/>
          </w:tcPr>
          <w:p w14:paraId="47FB85F6" w14:textId="77777777" w:rsidR="00F169ED" w:rsidRPr="00C76389" w:rsidRDefault="00000000">
            <w:pPr>
              <w:pStyle w:val="Compact"/>
            </w:pPr>
            <w:r w:rsidRPr="00C76389">
              <w:t>1.20 SOL; 1.50 SOL.</w:t>
            </w:r>
          </w:p>
        </w:tc>
        <w:tc>
          <w:tcPr>
            <w:tcW w:w="0" w:type="auto"/>
          </w:tcPr>
          <w:p w14:paraId="174EFA92" w14:textId="77777777" w:rsidR="00F169ED" w:rsidRPr="00C76389" w:rsidRDefault="00000000">
            <w:pPr>
              <w:pStyle w:val="Compact"/>
            </w:pPr>
            <w:r w:rsidRPr="00C76389">
              <w:t>SL below 0.80 SOL; TP1 = 1.20 SOL, TP2 = 1.40 SOL, TP3 = 1.50 SOL.</w:t>
            </w:r>
          </w:p>
        </w:tc>
      </w:tr>
      <w:tr w:rsidR="00C76389" w:rsidRPr="00C76389" w14:paraId="4F95AEA4" w14:textId="77777777">
        <w:tc>
          <w:tcPr>
            <w:tcW w:w="0" w:type="auto"/>
          </w:tcPr>
          <w:p w14:paraId="3E6CD763" w14:textId="77777777" w:rsidR="00F169ED" w:rsidRPr="00C76389" w:rsidRDefault="00000000">
            <w:pPr>
              <w:pStyle w:val="Compact"/>
            </w:pPr>
            <w:r w:rsidRPr="00C76389">
              <w:rPr>
                <w:b/>
                <w:bCs/>
              </w:rPr>
              <w:t>Primates</w:t>
            </w:r>
          </w:p>
        </w:tc>
        <w:tc>
          <w:tcPr>
            <w:tcW w:w="0" w:type="auto"/>
          </w:tcPr>
          <w:p w14:paraId="708FC7BB" w14:textId="77777777" w:rsidR="00F169ED" w:rsidRPr="00C76389" w:rsidRDefault="00000000">
            <w:pPr>
              <w:pStyle w:val="Compact"/>
            </w:pPr>
            <w:r w:rsidRPr="00C76389">
              <w:t>Floor ~0.17 SOL (~$37.72)</w:t>
            </w:r>
            <w:hyperlink r:id="rId73" w:anchor=":~:text=Primates%20Price">
              <w:r w:rsidRPr="00C76389">
                <w:rPr>
                  <w:rStyle w:val="Hyperlink"/>
                  <w:color w:val="auto"/>
                </w:rPr>
                <w:t>[23]</w:t>
              </w:r>
            </w:hyperlink>
            <w:r w:rsidRPr="00C76389">
              <w:t>.</w:t>
            </w:r>
          </w:p>
        </w:tc>
        <w:tc>
          <w:tcPr>
            <w:tcW w:w="0" w:type="auto"/>
          </w:tcPr>
          <w:p w14:paraId="56EE37CF" w14:textId="77777777" w:rsidR="00F169ED" w:rsidRPr="00C76389" w:rsidRDefault="00000000">
            <w:pPr>
              <w:pStyle w:val="Compact"/>
            </w:pPr>
            <w:r w:rsidRPr="00C76389">
              <w:t>0.14 SOL; 0.12 SOL.</w:t>
            </w:r>
          </w:p>
        </w:tc>
        <w:tc>
          <w:tcPr>
            <w:tcW w:w="0" w:type="auto"/>
          </w:tcPr>
          <w:p w14:paraId="0BDFE92D" w14:textId="77777777" w:rsidR="00F169ED" w:rsidRPr="00C76389" w:rsidRDefault="00000000">
            <w:pPr>
              <w:pStyle w:val="Compact"/>
            </w:pPr>
            <w:r w:rsidRPr="00C76389">
              <w:t>0.22 SOL; 0.30 SOL.</w:t>
            </w:r>
          </w:p>
        </w:tc>
        <w:tc>
          <w:tcPr>
            <w:tcW w:w="0" w:type="auto"/>
          </w:tcPr>
          <w:p w14:paraId="2801292F" w14:textId="6C919ED4" w:rsidR="004002CC" w:rsidRPr="00C76389" w:rsidRDefault="00000000">
            <w:pPr>
              <w:pStyle w:val="Compact"/>
            </w:pPr>
            <w:r w:rsidRPr="00C76389">
              <w:t>SL below 0.14 SOL; TP1 = 0.22 SOL, TP2 = 0.25 SOL, TP3 = 0.30 SOL.</w:t>
            </w:r>
          </w:p>
        </w:tc>
      </w:tr>
    </w:tbl>
    <w:p w14:paraId="332C1565" w14:textId="3D3D870D" w:rsidR="004002CC" w:rsidRPr="00C76389" w:rsidRDefault="004002CC">
      <w:pPr>
        <w:pStyle w:val="Heading2"/>
        <w:pBdr>
          <w:bottom w:val="single" w:sz="6" w:space="1" w:color="auto"/>
        </w:pBdr>
        <w:rPr>
          <w:b/>
          <w:bCs/>
          <w:color w:val="auto"/>
        </w:rPr>
      </w:pPr>
      <w:bookmarkStart w:id="11" w:name="risk-management-tips"/>
      <w:bookmarkEnd w:id="8"/>
      <w:bookmarkEnd w:id="10"/>
    </w:p>
    <w:p w14:paraId="3C5996C1" w14:textId="31D0D299" w:rsidR="00F169ED" w:rsidRPr="00C76389" w:rsidRDefault="00000000">
      <w:pPr>
        <w:pStyle w:val="Heading2"/>
        <w:rPr>
          <w:b/>
          <w:bCs/>
          <w:color w:val="auto"/>
        </w:rPr>
      </w:pPr>
      <w:r w:rsidRPr="00C76389">
        <w:rPr>
          <w:b/>
          <w:bCs/>
          <w:color w:val="auto"/>
        </w:rPr>
        <w:t>Risk management tips</w:t>
      </w:r>
    </w:p>
    <w:p w14:paraId="53F94766" w14:textId="77777777" w:rsidR="00F169ED" w:rsidRPr="00C76389" w:rsidRDefault="00000000">
      <w:pPr>
        <w:pStyle w:val="Compact"/>
        <w:numPr>
          <w:ilvl w:val="0"/>
          <w:numId w:val="4"/>
        </w:numPr>
      </w:pPr>
      <w:r w:rsidRPr="00C76389">
        <w:rPr>
          <w:b/>
          <w:bCs/>
        </w:rPr>
        <w:t>Position sizing:</w:t>
      </w:r>
      <w:r w:rsidRPr="00C76389">
        <w:t xml:space="preserve"> Limit exposure to ~1–2 % of total portfolio value per position; for illiquid NFT collections use even smaller sizing.</w:t>
      </w:r>
    </w:p>
    <w:p w14:paraId="1D34F35E" w14:textId="77777777" w:rsidR="00F169ED" w:rsidRPr="00C76389" w:rsidRDefault="00000000">
      <w:pPr>
        <w:pStyle w:val="Compact"/>
        <w:numPr>
          <w:ilvl w:val="0"/>
          <w:numId w:val="4"/>
        </w:numPr>
      </w:pPr>
      <w:r w:rsidRPr="00C76389">
        <w:rPr>
          <w:b/>
          <w:bCs/>
        </w:rPr>
        <w:t>Timeframe alignment:</w:t>
      </w:r>
      <w:r w:rsidRPr="00C76389">
        <w:t xml:space="preserve"> Trade on the timeframe that matches your strategy (2 h/4 h for short‑term trades; daily/weekly for swings); ensure stop‑loss and take‑profit levels make sense relative to volatility on that timeframe.</w:t>
      </w:r>
    </w:p>
    <w:p w14:paraId="1369126D" w14:textId="77777777" w:rsidR="00F169ED" w:rsidRPr="00C76389" w:rsidRDefault="00000000">
      <w:pPr>
        <w:pStyle w:val="Compact"/>
        <w:numPr>
          <w:ilvl w:val="0"/>
          <w:numId w:val="4"/>
        </w:numPr>
      </w:pPr>
      <w:r w:rsidRPr="00C76389">
        <w:rPr>
          <w:b/>
          <w:bCs/>
        </w:rPr>
        <w:t>Set stop‑loss orders:</w:t>
      </w:r>
      <w:r w:rsidRPr="00C76389">
        <w:t xml:space="preserve"> Always set a predetermined SL level below support; adjust as the trade moves in your favour (trailing stop).</w:t>
      </w:r>
    </w:p>
    <w:p w14:paraId="40F498B1" w14:textId="77777777" w:rsidR="00F169ED" w:rsidRPr="00C76389" w:rsidRDefault="00000000">
      <w:pPr>
        <w:pStyle w:val="Compact"/>
        <w:numPr>
          <w:ilvl w:val="0"/>
          <w:numId w:val="4"/>
        </w:numPr>
      </w:pPr>
      <w:r w:rsidRPr="00C76389">
        <w:rPr>
          <w:b/>
          <w:bCs/>
        </w:rPr>
        <w:t>Use multiple take‑profit levels:</w:t>
      </w:r>
      <w:r w:rsidRPr="00C76389">
        <w:t xml:space="preserve"> Scale out at successive TPs to lock in gains while leaving a portion to ride larger moves.</w:t>
      </w:r>
    </w:p>
    <w:p w14:paraId="0292A7E1" w14:textId="77777777" w:rsidR="00F169ED" w:rsidRPr="00C76389" w:rsidRDefault="00000000">
      <w:pPr>
        <w:pStyle w:val="Compact"/>
        <w:numPr>
          <w:ilvl w:val="0"/>
          <w:numId w:val="4"/>
        </w:numPr>
      </w:pPr>
      <w:r w:rsidRPr="00C76389">
        <w:rPr>
          <w:b/>
          <w:bCs/>
        </w:rPr>
        <w:t>Monitor macro conditions:</w:t>
      </w:r>
      <w:r w:rsidRPr="00C76389">
        <w:t xml:space="preserve"> Crypto markets remain sensitive to Fed policy, tariffs and macro data. Sudden changes in inflation, rates or regulatory news may invalidate technical setups.</w:t>
      </w:r>
    </w:p>
    <w:p w14:paraId="4F3F1397" w14:textId="476A1D06" w:rsidR="00F169ED" w:rsidRPr="00C76389" w:rsidRDefault="004002CC">
      <w:pPr>
        <w:pStyle w:val="FirstParagraph"/>
        <w:rPr>
          <w:b/>
          <w:bCs/>
          <w:u w:val="single"/>
        </w:rPr>
      </w:pPr>
      <w:r w:rsidRPr="00C76389">
        <w:rPr>
          <w:b/>
          <w:bCs/>
          <w:i/>
          <w:iCs/>
          <w:u w:val="single"/>
        </w:rPr>
        <w:t>This analysis and document were p</w:t>
      </w:r>
      <w:r w:rsidR="00000000" w:rsidRPr="00C76389">
        <w:rPr>
          <w:b/>
          <w:bCs/>
          <w:i/>
          <w:iCs/>
          <w:u w:val="single"/>
        </w:rPr>
        <w:t xml:space="preserve">repared </w:t>
      </w:r>
      <w:r w:rsidRPr="00C76389">
        <w:rPr>
          <w:b/>
          <w:bCs/>
          <w:i/>
          <w:iCs/>
          <w:u w:val="single"/>
        </w:rPr>
        <w:t>for</w:t>
      </w:r>
      <w:r w:rsidR="00000000" w:rsidRPr="00C76389">
        <w:rPr>
          <w:b/>
          <w:bCs/>
          <w:i/>
          <w:iCs/>
          <w:u w:val="single"/>
        </w:rPr>
        <w:t xml:space="preserve"> 9 October 2025. All prices and levels are approximate and subject to rapid change.</w:t>
      </w:r>
    </w:p>
    <w:bookmarkEnd w:id="1"/>
    <w:bookmarkEnd w:id="2"/>
    <w:bookmarkEnd w:id="11"/>
    <w:p w14:paraId="41DF722E" w14:textId="77777777" w:rsidR="00F169ED" w:rsidRPr="00C76389" w:rsidRDefault="00000000">
      <w:r w:rsidRPr="00C76389">
        <w:pict w14:anchorId="4102F6D9">
          <v:rect id="_x0000_i1025" style="width:0;height:1.5pt" o:hralign="center" o:hrstd="t" o:hr="t"/>
        </w:pict>
      </w:r>
    </w:p>
    <w:p w14:paraId="0E98338E" w14:textId="77777777" w:rsidR="004002CC" w:rsidRPr="00C76389" w:rsidRDefault="004002CC" w:rsidP="004002CC">
      <w:pPr>
        <w:pStyle w:val="Heading1"/>
        <w:rPr>
          <w:b/>
          <w:bCs/>
          <w:color w:val="auto"/>
          <w:sz w:val="32"/>
          <w:szCs w:val="32"/>
        </w:rPr>
      </w:pPr>
      <w:bookmarkStart w:id="12" w:name="citations"/>
      <w:r w:rsidRPr="00C76389">
        <w:rPr>
          <w:b/>
          <w:bCs/>
          <w:color w:val="auto"/>
          <w:sz w:val="32"/>
          <w:szCs w:val="32"/>
        </w:rPr>
        <w:t>Sources:</w:t>
      </w:r>
    </w:p>
    <w:p w14:paraId="342C35E3" w14:textId="70D3F62E" w:rsidR="00F169ED" w:rsidRPr="00C76389" w:rsidRDefault="00000000">
      <w:pPr>
        <w:pStyle w:val="FirstParagraph"/>
      </w:pPr>
      <w:hyperlink r:id="rId74">
        <w:r w:rsidRPr="00C76389">
          <w:rPr>
            <w:rStyle w:val="Hyperlink"/>
            <w:color w:val="auto"/>
          </w:rPr>
          <w:t>[1]</w:t>
        </w:r>
      </w:hyperlink>
      <w:r w:rsidRPr="00C76389">
        <w:t xml:space="preserve"> Bitcoin Price | BTC USD | Chart | Bitcoin US-Dollar | Markets Insider</w:t>
      </w:r>
    </w:p>
    <w:p w14:paraId="1F1C23E0" w14:textId="77777777" w:rsidR="00F169ED" w:rsidRPr="00C76389" w:rsidRDefault="00000000">
      <w:pPr>
        <w:pStyle w:val="BodyText"/>
      </w:pPr>
      <w:hyperlink r:id="rId75">
        <w:r w:rsidRPr="00C76389">
          <w:rPr>
            <w:rStyle w:val="Hyperlink"/>
            <w:color w:val="auto"/>
          </w:rPr>
          <w:t>https://markets.businessinsider.com/currencies/btc-usd</w:t>
        </w:r>
      </w:hyperlink>
    </w:p>
    <w:p w14:paraId="15991D1F" w14:textId="77777777" w:rsidR="00F169ED" w:rsidRPr="00C76389" w:rsidRDefault="00000000">
      <w:pPr>
        <w:pStyle w:val="BodyText"/>
      </w:pPr>
      <w:hyperlink r:id="rId76" w:anchor=":~:text=Bitcoin%20rose%20as%20high%20as,this%20year">
        <w:r w:rsidRPr="00C76389">
          <w:rPr>
            <w:rStyle w:val="Hyperlink"/>
            <w:color w:val="auto"/>
          </w:rPr>
          <w:t>[2]</w:t>
        </w:r>
      </w:hyperlink>
      <w:r w:rsidRPr="00C76389">
        <w:t xml:space="preserve"> </w:t>
      </w:r>
      <w:hyperlink r:id="rId77" w:anchor=":~:text=Bitcoin%27s%20ascent%20has%20coincided%20with,assets">
        <w:r w:rsidRPr="00C76389">
          <w:rPr>
            <w:rStyle w:val="Hyperlink"/>
            <w:color w:val="auto"/>
          </w:rPr>
          <w:t>[3]</w:t>
        </w:r>
      </w:hyperlink>
      <w:r w:rsidRPr="00C76389">
        <w:t xml:space="preserve"> </w:t>
      </w:r>
      <w:hyperlink r:id="rId78" w:anchor=":~:text=time%20on%20Sunday,this%20year">
        <w:r w:rsidRPr="00C76389">
          <w:rPr>
            <w:rStyle w:val="Hyperlink"/>
            <w:color w:val="auto"/>
          </w:rPr>
          <w:t>[32]</w:t>
        </w:r>
      </w:hyperlink>
      <w:r w:rsidRPr="00C76389">
        <w:t xml:space="preserve"> </w:t>
      </w:r>
      <w:hyperlink r:id="rId79" w:anchor=":~:text=,Professional%20Capital%20Management%2C%20in%20a">
        <w:r w:rsidRPr="00C76389">
          <w:rPr>
            <w:rStyle w:val="Hyperlink"/>
            <w:color w:val="auto"/>
          </w:rPr>
          <w:t>[33]</w:t>
        </w:r>
      </w:hyperlink>
      <w:r w:rsidRPr="00C76389">
        <w:t xml:space="preserve"> </w:t>
      </w:r>
      <w:hyperlink r:id="rId80" w:anchor=":~:text=,Trade%20Nation%2C%20in%20emailed%20comments">
        <w:r w:rsidRPr="00C76389">
          <w:rPr>
            <w:rStyle w:val="Hyperlink"/>
            <w:color w:val="auto"/>
          </w:rPr>
          <w:t>[35]</w:t>
        </w:r>
      </w:hyperlink>
      <w:r w:rsidRPr="00C76389">
        <w:t xml:space="preserve"> Bitcoin hits new all-time record high | Reuters</w:t>
      </w:r>
    </w:p>
    <w:p w14:paraId="2DFEF273" w14:textId="77777777" w:rsidR="00F169ED" w:rsidRPr="00C76389" w:rsidRDefault="00000000">
      <w:pPr>
        <w:pStyle w:val="BodyText"/>
      </w:pPr>
      <w:hyperlink r:id="rId81">
        <w:r w:rsidRPr="00C76389">
          <w:rPr>
            <w:rStyle w:val="Hyperlink"/>
            <w:color w:val="auto"/>
          </w:rPr>
          <w:t>https://www.reuters.com/business/bitcoin-hovers-near-all-time-high-2025-10-06/</w:t>
        </w:r>
      </w:hyperlink>
    </w:p>
    <w:p w14:paraId="28A7E47E" w14:textId="77777777" w:rsidR="00F169ED" w:rsidRPr="00C76389" w:rsidRDefault="00000000">
      <w:pPr>
        <w:pStyle w:val="BodyText"/>
      </w:pPr>
      <w:hyperlink r:id="rId82" w:anchor=":~:text=3M">
        <w:r w:rsidRPr="00C76389">
          <w:rPr>
            <w:rStyle w:val="Hyperlink"/>
            <w:color w:val="auto"/>
          </w:rPr>
          <w:t>[4]</w:t>
        </w:r>
      </w:hyperlink>
      <w:r w:rsidRPr="00C76389">
        <w:t xml:space="preserve"> Ethereum price today, ETH to USD live price, marketcap and chart | CoinMarketCap</w:t>
      </w:r>
    </w:p>
    <w:p w14:paraId="4BF590E3" w14:textId="77777777" w:rsidR="00F169ED" w:rsidRPr="00C76389" w:rsidRDefault="00000000">
      <w:pPr>
        <w:pStyle w:val="BodyText"/>
      </w:pPr>
      <w:hyperlink r:id="rId83">
        <w:r w:rsidRPr="00C76389">
          <w:rPr>
            <w:rStyle w:val="Hyperlink"/>
            <w:color w:val="auto"/>
          </w:rPr>
          <w:t>https://coinmarketcap.com/currencies/ethereum/</w:t>
        </w:r>
      </w:hyperlink>
    </w:p>
    <w:p w14:paraId="26C42983" w14:textId="77777777" w:rsidR="00F169ED" w:rsidRPr="00C76389" w:rsidRDefault="00000000">
      <w:pPr>
        <w:pStyle w:val="BodyText"/>
      </w:pPr>
      <w:hyperlink r:id="rId84" w:anchor=":~:text=2M">
        <w:r w:rsidRPr="00C76389">
          <w:rPr>
            <w:rStyle w:val="Hyperlink"/>
            <w:color w:val="auto"/>
          </w:rPr>
          <w:t>[5]</w:t>
        </w:r>
      </w:hyperlink>
      <w:r w:rsidRPr="00C76389">
        <w:t xml:space="preserve"> </w:t>
      </w:r>
      <w:hyperlink r:id="rId85" w:anchor=":~:text=Low">
        <w:r w:rsidRPr="00C76389">
          <w:rPr>
            <w:rStyle w:val="Hyperlink"/>
            <w:color w:val="auto"/>
          </w:rPr>
          <w:t>[6]</w:t>
        </w:r>
      </w:hyperlink>
      <w:r w:rsidRPr="00C76389">
        <w:t xml:space="preserve"> Solana price today, SOL to USD live price, marketcap and chart | CoinMarketCap</w:t>
      </w:r>
    </w:p>
    <w:p w14:paraId="4E794049" w14:textId="77777777" w:rsidR="00F169ED" w:rsidRPr="00C76389" w:rsidRDefault="00000000">
      <w:pPr>
        <w:pStyle w:val="BodyText"/>
      </w:pPr>
      <w:hyperlink r:id="rId86">
        <w:r w:rsidRPr="00C76389">
          <w:rPr>
            <w:rStyle w:val="Hyperlink"/>
            <w:color w:val="auto"/>
          </w:rPr>
          <w:t>https://coinmarketcap.com/currencies/solana/</w:t>
        </w:r>
      </w:hyperlink>
    </w:p>
    <w:p w14:paraId="1CA4051E" w14:textId="77777777" w:rsidR="00F169ED" w:rsidRPr="00C76389" w:rsidRDefault="00000000">
      <w:pPr>
        <w:pStyle w:val="BodyText"/>
      </w:pPr>
      <w:hyperlink r:id="rId87">
        <w:r w:rsidRPr="00C76389">
          <w:rPr>
            <w:rStyle w:val="Hyperlink"/>
            <w:color w:val="auto"/>
          </w:rPr>
          <w:t>[7]</w:t>
        </w:r>
      </w:hyperlink>
      <w:r w:rsidRPr="00C76389">
        <w:t xml:space="preserve"> </w:t>
      </w:r>
      <w:hyperlink r:id="rId88">
        <w:r w:rsidRPr="00C76389">
          <w:rPr>
            <w:rStyle w:val="Hyperlink"/>
            <w:color w:val="auto"/>
          </w:rPr>
          <w:t>[27]</w:t>
        </w:r>
      </w:hyperlink>
      <w:r w:rsidRPr="00C76389">
        <w:t xml:space="preserve"> Pudgy Penguins price today, PENGU to USD live price, marketcap and chart | CoinMarketCap</w:t>
      </w:r>
    </w:p>
    <w:p w14:paraId="5B650625" w14:textId="77777777" w:rsidR="00F169ED" w:rsidRPr="00C76389" w:rsidRDefault="00000000">
      <w:pPr>
        <w:pStyle w:val="BodyText"/>
      </w:pPr>
      <w:hyperlink r:id="rId89">
        <w:r w:rsidRPr="00C76389">
          <w:rPr>
            <w:rStyle w:val="Hyperlink"/>
            <w:color w:val="auto"/>
          </w:rPr>
          <w:t>file:///home/oai/redirect.html</w:t>
        </w:r>
      </w:hyperlink>
    </w:p>
    <w:p w14:paraId="4DA9A6C3" w14:textId="77777777" w:rsidR="00F169ED" w:rsidRPr="00C76389" w:rsidRDefault="00000000">
      <w:pPr>
        <w:pStyle w:val="BodyText"/>
      </w:pPr>
      <w:hyperlink r:id="rId90">
        <w:r w:rsidRPr="00C76389">
          <w:rPr>
            <w:rStyle w:val="Hyperlink"/>
            <w:color w:val="auto"/>
          </w:rPr>
          <w:t>[8]</w:t>
        </w:r>
      </w:hyperlink>
      <w:r w:rsidRPr="00C76389">
        <w:t xml:space="preserve"> [title unknown]</w:t>
      </w:r>
    </w:p>
    <w:p w14:paraId="006F6135" w14:textId="77777777" w:rsidR="00F169ED" w:rsidRPr="00C76389" w:rsidRDefault="00000000">
      <w:pPr>
        <w:pStyle w:val="BodyText"/>
      </w:pPr>
      <w:hyperlink r:id="rId91">
        <w:r w:rsidRPr="00C76389">
          <w:rPr>
            <w:rStyle w:val="Hyperlink"/>
            <w:color w:val="auto"/>
          </w:rPr>
          <w:t>https://www.coingecko.com/en/coins/jupiter</w:t>
        </w:r>
      </w:hyperlink>
    </w:p>
    <w:p w14:paraId="4BF0E3FA" w14:textId="77777777" w:rsidR="00F169ED" w:rsidRPr="00C76389" w:rsidRDefault="00000000">
      <w:pPr>
        <w:pStyle w:val="BodyText"/>
      </w:pPr>
      <w:hyperlink r:id="rId92" w:anchor=":~:text=24K">
        <w:r w:rsidRPr="00C76389">
          <w:rPr>
            <w:rStyle w:val="Hyperlink"/>
            <w:color w:val="auto"/>
          </w:rPr>
          <w:t>[9]</w:t>
        </w:r>
      </w:hyperlink>
      <w:r w:rsidRPr="00C76389">
        <w:t xml:space="preserve"> </w:t>
      </w:r>
      <w:hyperlink r:id="rId93" w:anchor=":~:text=USD">
        <w:r w:rsidRPr="00C76389">
          <w:rPr>
            <w:rStyle w:val="Hyperlink"/>
            <w:color w:val="auto"/>
          </w:rPr>
          <w:t>[10]</w:t>
        </w:r>
      </w:hyperlink>
      <w:r w:rsidRPr="00C76389">
        <w:t xml:space="preserve"> Magic Eden price today, ME to USD live price, marketcap and chart | CoinMarketCap</w:t>
      </w:r>
    </w:p>
    <w:p w14:paraId="7366D0B9" w14:textId="77777777" w:rsidR="00F169ED" w:rsidRPr="00C76389" w:rsidRDefault="00000000">
      <w:pPr>
        <w:pStyle w:val="BodyText"/>
      </w:pPr>
      <w:hyperlink r:id="rId94">
        <w:r w:rsidRPr="00C76389">
          <w:rPr>
            <w:rStyle w:val="Hyperlink"/>
            <w:color w:val="auto"/>
          </w:rPr>
          <w:t>https://coinmarketcap.com/currencies/magiceden/</w:t>
        </w:r>
      </w:hyperlink>
    </w:p>
    <w:p w14:paraId="4A624BE2" w14:textId="77777777" w:rsidR="00F169ED" w:rsidRPr="00C76389" w:rsidRDefault="00000000">
      <w:pPr>
        <w:pStyle w:val="BodyText"/>
      </w:pPr>
      <w:hyperlink r:id="rId95" w:anchor=":~:text=%240">
        <w:r w:rsidRPr="00C76389">
          <w:rPr>
            <w:rStyle w:val="Hyperlink"/>
            <w:color w:val="auto"/>
          </w:rPr>
          <w:t>[11]</w:t>
        </w:r>
      </w:hyperlink>
      <w:r w:rsidRPr="00C76389">
        <w:t xml:space="preserve"> Sonic price today, S to USD live price, marketcap and chart | CoinMarketCap</w:t>
      </w:r>
    </w:p>
    <w:p w14:paraId="3805EE8D" w14:textId="77777777" w:rsidR="00F169ED" w:rsidRPr="00C76389" w:rsidRDefault="00000000">
      <w:pPr>
        <w:pStyle w:val="BodyText"/>
      </w:pPr>
      <w:hyperlink r:id="rId96">
        <w:r w:rsidRPr="00C76389">
          <w:rPr>
            <w:rStyle w:val="Hyperlink"/>
            <w:color w:val="auto"/>
          </w:rPr>
          <w:t>https://coinmarketcap.com/currencies/sonic/</w:t>
        </w:r>
      </w:hyperlink>
    </w:p>
    <w:p w14:paraId="569D5BB5" w14:textId="77777777" w:rsidR="00F169ED" w:rsidRPr="00C76389" w:rsidRDefault="00000000">
      <w:pPr>
        <w:pStyle w:val="BodyText"/>
      </w:pPr>
      <w:hyperlink r:id="rId97">
        <w:r w:rsidRPr="00C76389">
          <w:rPr>
            <w:rStyle w:val="Hyperlink"/>
            <w:color w:val="auto"/>
          </w:rPr>
          <w:t>[12]</w:t>
        </w:r>
      </w:hyperlink>
      <w:r w:rsidRPr="00C76389">
        <w:t xml:space="preserve"> Litecoin LTC (LTC-USD) Live Price, News, Chart &amp; Price History - Yahoo Finance</w:t>
      </w:r>
    </w:p>
    <w:p w14:paraId="6DD40957" w14:textId="77777777" w:rsidR="00F169ED" w:rsidRPr="00C76389" w:rsidRDefault="00000000">
      <w:pPr>
        <w:pStyle w:val="BodyText"/>
      </w:pPr>
      <w:hyperlink r:id="rId98">
        <w:r w:rsidRPr="00C76389">
          <w:rPr>
            <w:rStyle w:val="Hyperlink"/>
            <w:color w:val="auto"/>
          </w:rPr>
          <w:t>https://finance.yahoo.com/quote/LTC-USD/</w:t>
        </w:r>
      </w:hyperlink>
    </w:p>
    <w:p w14:paraId="7A773F98" w14:textId="77777777" w:rsidR="00F169ED" w:rsidRPr="00C76389" w:rsidRDefault="00000000">
      <w:pPr>
        <w:pStyle w:val="BodyText"/>
      </w:pPr>
      <w:hyperlink r:id="rId99">
        <w:r w:rsidRPr="00C76389">
          <w:rPr>
            <w:rStyle w:val="Hyperlink"/>
            <w:color w:val="auto"/>
          </w:rPr>
          <w:t>[13]</w:t>
        </w:r>
      </w:hyperlink>
      <w:r w:rsidRPr="00C76389">
        <w:t xml:space="preserve"> [title unknown]</w:t>
      </w:r>
    </w:p>
    <w:p w14:paraId="4BCFA720" w14:textId="77777777" w:rsidR="00F169ED" w:rsidRPr="00C76389" w:rsidRDefault="00000000">
      <w:pPr>
        <w:pStyle w:val="BodyText"/>
      </w:pPr>
      <w:hyperlink r:id="rId100">
        <w:r w:rsidRPr="00C76389">
          <w:rPr>
            <w:rStyle w:val="Hyperlink"/>
            <w:color w:val="auto"/>
          </w:rPr>
          <w:t>https://www.coingecko.com/en/coins/synesis-one/usd</w:t>
        </w:r>
      </w:hyperlink>
    </w:p>
    <w:p w14:paraId="784B48AB" w14:textId="77777777" w:rsidR="00F169ED" w:rsidRPr="00C76389" w:rsidRDefault="00000000">
      <w:pPr>
        <w:pStyle w:val="BodyText"/>
      </w:pPr>
      <w:hyperlink r:id="rId101" w:anchor=":~:text=%240">
        <w:r w:rsidRPr="00C76389">
          <w:rPr>
            <w:rStyle w:val="Hyperlink"/>
            <w:color w:val="auto"/>
          </w:rPr>
          <w:t>[14]</w:t>
        </w:r>
      </w:hyperlink>
      <w:r w:rsidRPr="00C76389">
        <w:t xml:space="preserve"> Grass price today, GRASS to USD live price, marketcap and chart | CoinMarketCap</w:t>
      </w:r>
    </w:p>
    <w:p w14:paraId="7B2FC459" w14:textId="77777777" w:rsidR="00F169ED" w:rsidRPr="00C76389" w:rsidRDefault="00000000">
      <w:pPr>
        <w:pStyle w:val="BodyText"/>
      </w:pPr>
      <w:hyperlink r:id="rId102">
        <w:r w:rsidRPr="00C76389">
          <w:rPr>
            <w:rStyle w:val="Hyperlink"/>
            <w:color w:val="auto"/>
          </w:rPr>
          <w:t>https://coinmarketcap.com/currencies/grass/</w:t>
        </w:r>
      </w:hyperlink>
    </w:p>
    <w:p w14:paraId="728C90D3" w14:textId="77777777" w:rsidR="00F169ED" w:rsidRPr="00C76389" w:rsidRDefault="00000000">
      <w:pPr>
        <w:pStyle w:val="BodyText"/>
      </w:pPr>
      <w:hyperlink r:id="rId103" w:anchor=":~:text=%240">
        <w:r w:rsidRPr="00C76389">
          <w:rPr>
            <w:rStyle w:val="Hyperlink"/>
            <w:color w:val="auto"/>
          </w:rPr>
          <w:t>[15]</w:t>
        </w:r>
      </w:hyperlink>
      <w:r w:rsidRPr="00C76389">
        <w:t xml:space="preserve"> Dogecoin price today, DOGE to USD live price, marketcap and chart | CoinMarketCap</w:t>
      </w:r>
    </w:p>
    <w:p w14:paraId="159CF0A8" w14:textId="77777777" w:rsidR="00F169ED" w:rsidRPr="00C76389" w:rsidRDefault="00000000">
      <w:pPr>
        <w:pStyle w:val="BodyText"/>
      </w:pPr>
      <w:hyperlink r:id="rId104">
        <w:r w:rsidRPr="00C76389">
          <w:rPr>
            <w:rStyle w:val="Hyperlink"/>
            <w:color w:val="auto"/>
          </w:rPr>
          <w:t>https://coinmarketcap.com/currencies/dogecoin/</w:t>
        </w:r>
      </w:hyperlink>
    </w:p>
    <w:p w14:paraId="40C91634" w14:textId="77777777" w:rsidR="00F169ED" w:rsidRPr="00C76389" w:rsidRDefault="00000000">
      <w:pPr>
        <w:pStyle w:val="BodyText"/>
      </w:pPr>
      <w:hyperlink r:id="rId105" w:anchor=":~:text=%2428">
        <w:r w:rsidRPr="00C76389">
          <w:rPr>
            <w:rStyle w:val="Hyperlink"/>
            <w:color w:val="auto"/>
          </w:rPr>
          <w:t>[16]</w:t>
        </w:r>
      </w:hyperlink>
      <w:r w:rsidRPr="00C76389">
        <w:t xml:space="preserve"> </w:t>
      </w:r>
      <w:hyperlink r:id="rId106" w:anchor=":~:text=24h">
        <w:r w:rsidRPr="00C76389">
          <w:rPr>
            <w:rStyle w:val="Hyperlink"/>
            <w:color w:val="auto"/>
          </w:rPr>
          <w:t>[17]</w:t>
        </w:r>
      </w:hyperlink>
      <w:r w:rsidRPr="00C76389">
        <w:t xml:space="preserve"> Avalanche price today, AVAX to USD live price, marketcap and chart | CoinMarketCap</w:t>
      </w:r>
    </w:p>
    <w:p w14:paraId="7D659311" w14:textId="77777777" w:rsidR="00F169ED" w:rsidRPr="00C76389" w:rsidRDefault="00000000">
      <w:pPr>
        <w:pStyle w:val="BodyText"/>
      </w:pPr>
      <w:hyperlink r:id="rId107">
        <w:r w:rsidRPr="00C76389">
          <w:rPr>
            <w:rStyle w:val="Hyperlink"/>
            <w:color w:val="auto"/>
          </w:rPr>
          <w:t>https://coinmarketcap.com/currencies/avalanche/</w:t>
        </w:r>
      </w:hyperlink>
    </w:p>
    <w:p w14:paraId="3CC7ECA3" w14:textId="77777777" w:rsidR="00F169ED" w:rsidRPr="00C76389" w:rsidRDefault="00000000">
      <w:pPr>
        <w:pStyle w:val="BodyText"/>
      </w:pPr>
      <w:hyperlink r:id="rId108" w:anchor=":~:text=2M">
        <w:r w:rsidRPr="00C76389">
          <w:rPr>
            <w:rStyle w:val="Hyperlink"/>
            <w:color w:val="auto"/>
          </w:rPr>
          <w:t>[18]</w:t>
        </w:r>
      </w:hyperlink>
      <w:r w:rsidRPr="00C76389">
        <w:t xml:space="preserve"> </w:t>
      </w:r>
      <w:hyperlink r:id="rId109" w:anchor=":~:text=24h">
        <w:r w:rsidRPr="00C76389">
          <w:rPr>
            <w:rStyle w:val="Hyperlink"/>
            <w:color w:val="auto"/>
          </w:rPr>
          <w:t>[19]</w:t>
        </w:r>
      </w:hyperlink>
      <w:r w:rsidRPr="00C76389">
        <w:t xml:space="preserve"> Cardano price today, ADA to USD live price, marketcap and chart | CoinMarketCap</w:t>
      </w:r>
    </w:p>
    <w:p w14:paraId="5CCDED9F" w14:textId="77777777" w:rsidR="00F169ED" w:rsidRPr="00C76389" w:rsidRDefault="00000000">
      <w:pPr>
        <w:pStyle w:val="BodyText"/>
      </w:pPr>
      <w:hyperlink r:id="rId110">
        <w:r w:rsidRPr="00C76389">
          <w:rPr>
            <w:rStyle w:val="Hyperlink"/>
            <w:color w:val="auto"/>
          </w:rPr>
          <w:t>https://coinmarketcap.com/currencies/cardano/</w:t>
        </w:r>
      </w:hyperlink>
    </w:p>
    <w:p w14:paraId="6321E6BE" w14:textId="77777777" w:rsidR="00F169ED" w:rsidRPr="00C76389" w:rsidRDefault="00000000">
      <w:pPr>
        <w:pStyle w:val="BodyText"/>
      </w:pPr>
      <w:hyperlink r:id="rId111">
        <w:r w:rsidRPr="00C76389">
          <w:rPr>
            <w:rStyle w:val="Hyperlink"/>
            <w:color w:val="auto"/>
          </w:rPr>
          <w:t>[20]</w:t>
        </w:r>
      </w:hyperlink>
      <w:r w:rsidRPr="00C76389">
        <w:t xml:space="preserve"> DeGods NFT Floor Price Chart | CoinGecko</w:t>
      </w:r>
    </w:p>
    <w:p w14:paraId="269DFC23" w14:textId="77777777" w:rsidR="00F169ED" w:rsidRPr="00C76389" w:rsidRDefault="00000000">
      <w:pPr>
        <w:pStyle w:val="BodyText"/>
      </w:pPr>
      <w:hyperlink r:id="rId112">
        <w:r w:rsidRPr="00C76389">
          <w:rPr>
            <w:rStyle w:val="Hyperlink"/>
            <w:color w:val="auto"/>
          </w:rPr>
          <w:t>https://www.coingecko.com/en/nft/degods</w:t>
        </w:r>
      </w:hyperlink>
    </w:p>
    <w:p w14:paraId="15DEA0E3" w14:textId="77777777" w:rsidR="00F169ED" w:rsidRPr="00C76389" w:rsidRDefault="00000000">
      <w:pPr>
        <w:pStyle w:val="BodyText"/>
      </w:pPr>
      <w:hyperlink r:id="rId113" w:anchor=":~:text=CETS%20ON%20CRECK%20Price">
        <w:r w:rsidRPr="00C76389">
          <w:rPr>
            <w:rStyle w:val="Hyperlink"/>
            <w:color w:val="auto"/>
          </w:rPr>
          <w:t>[21]</w:t>
        </w:r>
      </w:hyperlink>
      <w:r w:rsidRPr="00C76389">
        <w:t xml:space="preserve"> CETS ON CRECK NFT Floor Price Chart | CoinGecko</w:t>
      </w:r>
    </w:p>
    <w:p w14:paraId="18CED399" w14:textId="77777777" w:rsidR="00F169ED" w:rsidRPr="00C76389" w:rsidRDefault="00000000">
      <w:pPr>
        <w:pStyle w:val="BodyText"/>
      </w:pPr>
      <w:hyperlink r:id="rId114">
        <w:r w:rsidRPr="00C76389">
          <w:rPr>
            <w:rStyle w:val="Hyperlink"/>
            <w:color w:val="auto"/>
          </w:rPr>
          <w:t>https://www.coingecko.com/en/nft/cets-on-creck</w:t>
        </w:r>
      </w:hyperlink>
    </w:p>
    <w:p w14:paraId="519851B9" w14:textId="77777777" w:rsidR="00F169ED" w:rsidRPr="00C76389" w:rsidRDefault="00000000">
      <w:pPr>
        <w:pStyle w:val="BodyText"/>
      </w:pPr>
      <w:hyperlink r:id="rId115">
        <w:r w:rsidRPr="00C76389">
          <w:rPr>
            <w:rStyle w:val="Hyperlink"/>
            <w:color w:val="auto"/>
          </w:rPr>
          <w:t>[22]</w:t>
        </w:r>
      </w:hyperlink>
      <w:r w:rsidRPr="00C76389">
        <w:t xml:space="preserve"> Udder Chaos NFT Collection Latest Price, Sales and Market Data | CoinMarketCap</w:t>
      </w:r>
    </w:p>
    <w:p w14:paraId="5B840870" w14:textId="77777777" w:rsidR="00F169ED" w:rsidRPr="00C76389" w:rsidRDefault="00000000">
      <w:pPr>
        <w:pStyle w:val="BodyText"/>
      </w:pPr>
      <w:hyperlink r:id="rId116">
        <w:r w:rsidRPr="00C76389">
          <w:rPr>
            <w:rStyle w:val="Hyperlink"/>
            <w:color w:val="auto"/>
          </w:rPr>
          <w:t>https://coinmarketcap.com/nft/collections/solana/feef4c1bc12b725bc2ab89c51b64f056/Udder%20Chaos/</w:t>
        </w:r>
      </w:hyperlink>
    </w:p>
    <w:p w14:paraId="73448F8B" w14:textId="77777777" w:rsidR="00F169ED" w:rsidRPr="00C76389" w:rsidRDefault="00000000">
      <w:pPr>
        <w:pStyle w:val="BodyText"/>
      </w:pPr>
      <w:hyperlink r:id="rId117" w:anchor=":~:text=Primates%20Price">
        <w:r w:rsidRPr="00C76389">
          <w:rPr>
            <w:rStyle w:val="Hyperlink"/>
            <w:color w:val="auto"/>
          </w:rPr>
          <w:t>[23]</w:t>
        </w:r>
      </w:hyperlink>
      <w:r w:rsidRPr="00C76389">
        <w:t xml:space="preserve"> Primates NFT Floor Price Chart | CoinGecko</w:t>
      </w:r>
    </w:p>
    <w:p w14:paraId="2843C60D" w14:textId="77777777" w:rsidR="00F169ED" w:rsidRPr="00C76389" w:rsidRDefault="00000000">
      <w:pPr>
        <w:pStyle w:val="BodyText"/>
      </w:pPr>
      <w:hyperlink r:id="rId118">
        <w:r w:rsidRPr="00C76389">
          <w:rPr>
            <w:rStyle w:val="Hyperlink"/>
            <w:color w:val="auto"/>
          </w:rPr>
          <w:t>https://www.coingecko.com/en/nft/primates</w:t>
        </w:r>
      </w:hyperlink>
    </w:p>
    <w:p w14:paraId="4B11B29E" w14:textId="77777777" w:rsidR="00F169ED" w:rsidRPr="00C76389" w:rsidRDefault="00000000">
      <w:pPr>
        <w:pStyle w:val="BodyText"/>
      </w:pPr>
      <w:hyperlink r:id="rId119" w:anchor=":~:text=U,month%20high%20at%2099.37">
        <w:r w:rsidRPr="00C76389">
          <w:rPr>
            <w:rStyle w:val="Hyperlink"/>
            <w:color w:val="auto"/>
          </w:rPr>
          <w:t>[24]</w:t>
        </w:r>
      </w:hyperlink>
      <w:r w:rsidRPr="00C76389">
        <w:t xml:space="preserve"> </w:t>
      </w:r>
      <w:hyperlink r:id="rId120" w:anchor=":~:text=U,month%20high%20at%2099.37">
        <w:r w:rsidRPr="00C76389">
          <w:rPr>
            <w:rStyle w:val="Hyperlink"/>
            <w:color w:val="auto"/>
          </w:rPr>
          <w:t>[25]</w:t>
        </w:r>
      </w:hyperlink>
      <w:r w:rsidRPr="00C76389">
        <w:t xml:space="preserve"> Asian stocks choppy as commodities catch breath after rally, yen in focus | Reuters</w:t>
      </w:r>
    </w:p>
    <w:p w14:paraId="00FE45B2" w14:textId="77777777" w:rsidR="00F169ED" w:rsidRPr="00C76389" w:rsidRDefault="00000000">
      <w:pPr>
        <w:pStyle w:val="BodyText"/>
      </w:pPr>
      <w:hyperlink r:id="rId121">
        <w:r w:rsidRPr="00C76389">
          <w:rPr>
            <w:rStyle w:val="Hyperlink"/>
            <w:color w:val="auto"/>
          </w:rPr>
          <w:t>https://www.reuters.com/world/china/global-markets-wrapup-1-2025-10-10/</w:t>
        </w:r>
      </w:hyperlink>
    </w:p>
    <w:p w14:paraId="35C47F87" w14:textId="77777777" w:rsidR="00F169ED" w:rsidRPr="00C76389" w:rsidRDefault="00000000">
      <w:pPr>
        <w:pStyle w:val="BodyText"/>
      </w:pPr>
      <w:hyperlink r:id="rId122" w:anchor=":~:text=NEW%20YORK%2C%20Oct%206%20,and%20France%27s%20new%20government%20quit">
        <w:r w:rsidRPr="00C76389">
          <w:rPr>
            <w:rStyle w:val="Hyperlink"/>
            <w:color w:val="auto"/>
          </w:rPr>
          <w:t>[26]</w:t>
        </w:r>
      </w:hyperlink>
      <w:r w:rsidRPr="00C76389">
        <w:t xml:space="preserve"> Stock indexes mostly gain amid AI deal optimism; euro, yen weaken on fiscal worries | Reuters</w:t>
      </w:r>
    </w:p>
    <w:p w14:paraId="4E5D2AEC" w14:textId="77777777" w:rsidR="00F169ED" w:rsidRPr="00C76389" w:rsidRDefault="00000000">
      <w:pPr>
        <w:pStyle w:val="BodyText"/>
      </w:pPr>
      <w:hyperlink r:id="rId123">
        <w:r w:rsidRPr="00C76389">
          <w:rPr>
            <w:rStyle w:val="Hyperlink"/>
            <w:color w:val="auto"/>
          </w:rPr>
          <w:t>https://www.reuters.com/world/china/global-markets-wrapup-1-2025-10-06/</w:t>
        </w:r>
      </w:hyperlink>
    </w:p>
    <w:p w14:paraId="67446C9C" w14:textId="77777777" w:rsidR="00F169ED" w:rsidRPr="00C76389" w:rsidRDefault="00000000">
      <w:pPr>
        <w:pStyle w:val="BodyText"/>
      </w:pPr>
      <w:hyperlink r:id="rId124" w:anchor=":~:text=,12%2C000%20to%20263%2C000%20last%20week">
        <w:r w:rsidRPr="00C76389">
          <w:rPr>
            <w:rStyle w:val="Hyperlink"/>
            <w:color w:val="auto"/>
          </w:rPr>
          <w:t>[28]</w:t>
        </w:r>
      </w:hyperlink>
      <w:r w:rsidRPr="00C76389">
        <w:t xml:space="preserve"> </w:t>
      </w:r>
      <w:hyperlink r:id="rId125" w:anchor=":~:text=The%20broad%20increase%20in%20inflation,the%20White%20House%27s%20immigration%20crackdown">
        <w:r w:rsidRPr="00C76389">
          <w:rPr>
            <w:rStyle w:val="Hyperlink"/>
            <w:color w:val="auto"/>
          </w:rPr>
          <w:t>[29]</w:t>
        </w:r>
      </w:hyperlink>
      <w:r w:rsidRPr="00C76389">
        <w:t xml:space="preserve"> US consumer inflation accelerates; weekly jobless claims approach four-year high | Reuters</w:t>
      </w:r>
    </w:p>
    <w:p w14:paraId="47078473" w14:textId="77777777" w:rsidR="00F169ED" w:rsidRPr="00C76389" w:rsidRDefault="00000000">
      <w:pPr>
        <w:pStyle w:val="BodyText"/>
      </w:pPr>
      <w:hyperlink r:id="rId126">
        <w:r w:rsidRPr="00C76389">
          <w:rPr>
            <w:rStyle w:val="Hyperlink"/>
            <w:color w:val="auto"/>
          </w:rPr>
          <w:t>https://www.reuters.com/world/us/us-consumer-inflation-accelerates-weekly-jobless-claims-approach-four-year-high-2025-09-11/</w:t>
        </w:r>
      </w:hyperlink>
    </w:p>
    <w:p w14:paraId="0670F936" w14:textId="77777777" w:rsidR="00F169ED" w:rsidRPr="00C76389" w:rsidRDefault="00000000">
      <w:pPr>
        <w:pStyle w:val="BodyText"/>
      </w:pPr>
      <w:hyperlink r:id="rId127" w:anchor=":~:text=">
        <w:r w:rsidRPr="00C76389">
          <w:rPr>
            <w:rStyle w:val="Hyperlink"/>
            <w:color w:val="auto"/>
          </w:rPr>
          <w:t>[30]</w:t>
        </w:r>
      </w:hyperlink>
      <w:r w:rsidRPr="00C76389">
        <w:t xml:space="preserve"> </w:t>
      </w:r>
      <w:hyperlink r:id="rId128" w:anchor=":~:text=The%20Producer%20Price%20Index%20for,surge%20in%20July">
        <w:r w:rsidRPr="00C76389">
          <w:rPr>
            <w:rStyle w:val="Hyperlink"/>
            <w:color w:val="auto"/>
          </w:rPr>
          <w:t>[31]</w:t>
        </w:r>
      </w:hyperlink>
      <w:r w:rsidRPr="00C76389">
        <w:t xml:space="preserve"> Cooler US producer inflation hints at softening demand | Reuters</w:t>
      </w:r>
    </w:p>
    <w:p w14:paraId="37154065" w14:textId="77777777" w:rsidR="00F169ED" w:rsidRPr="00C76389" w:rsidRDefault="00000000">
      <w:pPr>
        <w:pStyle w:val="BodyText"/>
      </w:pPr>
      <w:hyperlink r:id="rId129">
        <w:r w:rsidRPr="00C76389">
          <w:rPr>
            <w:rStyle w:val="Hyperlink"/>
            <w:color w:val="auto"/>
          </w:rPr>
          <w:t>https://www.reuters.com/business/cooler-us-producer-inflation-hints-softening-demand-2025-09-10/</w:t>
        </w:r>
      </w:hyperlink>
    </w:p>
    <w:p w14:paraId="455429E0" w14:textId="77777777" w:rsidR="00F169ED" w:rsidRPr="00C76389" w:rsidRDefault="00000000">
      <w:pPr>
        <w:pStyle w:val="BodyText"/>
      </w:pPr>
      <w:hyperlink r:id="rId130" w:anchor=":~:text=Fall%20may%20finally%20be%20here%2C,up%20to%20its%20%E2%80%9CUptober%E2%80%9D%20nickname">
        <w:r w:rsidRPr="00C76389">
          <w:rPr>
            <w:rStyle w:val="Hyperlink"/>
            <w:color w:val="auto"/>
          </w:rPr>
          <w:t>[34]</w:t>
        </w:r>
      </w:hyperlink>
      <w:r w:rsidRPr="00C76389">
        <w:t xml:space="preserve"> Bitcoin zooms over $123,000 as crypto fans hail an ‘Uptober’ for the ages | Fortune Crypto</w:t>
      </w:r>
    </w:p>
    <w:p w14:paraId="48D73F48" w14:textId="77777777" w:rsidR="00F169ED" w:rsidRPr="00C76389" w:rsidRDefault="00000000">
      <w:pPr>
        <w:pStyle w:val="BodyText"/>
      </w:pPr>
      <w:hyperlink r:id="rId131">
        <w:r w:rsidRPr="00C76389">
          <w:rPr>
            <w:rStyle w:val="Hyperlink"/>
            <w:color w:val="auto"/>
          </w:rPr>
          <w:t>https://fortune.com/crypto/2025/10/03/bitcoin-zooms-over-123000-as-crypto-fans-hail-an-uptober-for-the-ages/</w:t>
        </w:r>
      </w:hyperlink>
    </w:p>
    <w:p w14:paraId="04A37CE2" w14:textId="77777777" w:rsidR="00F169ED" w:rsidRPr="00C76389" w:rsidRDefault="00000000">
      <w:pPr>
        <w:pStyle w:val="BodyText"/>
      </w:pPr>
      <w:hyperlink r:id="rId132" w:anchor=":~:text=October%20indeed%20proved%20to%20be,in%20a%20year">
        <w:r w:rsidRPr="00C76389">
          <w:rPr>
            <w:rStyle w:val="Hyperlink"/>
            <w:color w:val="auto"/>
          </w:rPr>
          <w:t>[36]</w:t>
        </w:r>
      </w:hyperlink>
      <w:r w:rsidRPr="00C76389">
        <w:t xml:space="preserve"> Wall Street analyst sees Bitcoin hitting new highs despite U.S. shutdown - TheStreet Crypto: Bitcoin and cryptocurrency news, advice, analysis and more</w:t>
      </w:r>
    </w:p>
    <w:p w14:paraId="0EFAA7C5" w14:textId="77777777" w:rsidR="00F169ED" w:rsidRPr="00C76389" w:rsidRDefault="00000000">
      <w:pPr>
        <w:pStyle w:val="BodyText"/>
      </w:pPr>
      <w:hyperlink r:id="rId133">
        <w:r w:rsidRPr="00C76389">
          <w:rPr>
            <w:rStyle w:val="Hyperlink"/>
            <w:color w:val="auto"/>
          </w:rPr>
          <w:t>https://www.thestreet.com/crypto/investing/shutdown</w:t>
        </w:r>
      </w:hyperlink>
      <w:bookmarkEnd w:id="12"/>
    </w:p>
    <w:sectPr w:rsidR="00F169ED" w:rsidRPr="00C76389">
      <w:headerReference w:type="even" r:id="rId134"/>
      <w:headerReference w:type="default" r:id="rId135"/>
      <w:footerReference w:type="even" r:id="rId136"/>
      <w:footerReference w:type="default" r:id="rId137"/>
      <w:headerReference w:type="first" r:id="rId138"/>
      <w:footerReference w:type="first" r:id="rId139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0F1F0" w14:textId="77777777" w:rsidR="00391CED" w:rsidRDefault="00391CED" w:rsidP="004002CC">
      <w:pPr>
        <w:spacing w:after="0"/>
      </w:pPr>
      <w:r>
        <w:separator/>
      </w:r>
    </w:p>
  </w:endnote>
  <w:endnote w:type="continuationSeparator" w:id="0">
    <w:p w14:paraId="2BC414B7" w14:textId="77777777" w:rsidR="00391CED" w:rsidRDefault="00391CED" w:rsidP="004002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9246E" w14:textId="77777777" w:rsidR="004002CC" w:rsidRDefault="004002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2D040" w14:textId="77777777" w:rsidR="004002CC" w:rsidRDefault="004002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E8BBE" w14:textId="77777777" w:rsidR="004002CC" w:rsidRDefault="004002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E5F9C" w14:textId="77777777" w:rsidR="00391CED" w:rsidRDefault="00391CED" w:rsidP="004002CC">
      <w:pPr>
        <w:spacing w:after="0"/>
      </w:pPr>
      <w:r>
        <w:separator/>
      </w:r>
    </w:p>
  </w:footnote>
  <w:footnote w:type="continuationSeparator" w:id="0">
    <w:p w14:paraId="35B8F2F4" w14:textId="77777777" w:rsidR="00391CED" w:rsidRDefault="00391CED" w:rsidP="004002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C9FA3" w14:textId="01687A1C" w:rsidR="004002CC" w:rsidRDefault="004002CC">
    <w:pPr>
      <w:pStyle w:val="Header"/>
    </w:pPr>
    <w:r>
      <w:rPr>
        <w:noProof/>
      </w:rPr>
      <w:pict w14:anchorId="20213C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5846532" o:spid="_x0000_s1026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y00t #9055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7BA78" w14:textId="360A4559" w:rsidR="004002CC" w:rsidRDefault="004002CC">
    <w:pPr>
      <w:pStyle w:val="Header"/>
    </w:pPr>
    <w:r>
      <w:rPr>
        <w:noProof/>
      </w:rPr>
      <w:pict w14:anchorId="43133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5846533" o:spid="_x0000_s1027" type="#_x0000_t75" style="position:absolute;margin-left:0;margin-top:0;width:468pt;height:468pt;z-index:-251656192;mso-position-horizontal:center;mso-position-horizontal-relative:margin;mso-position-vertical:center;mso-position-vertical-relative:margin" o:allowincell="f">
          <v:imagedata r:id="rId1" o:title="y00t #9055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140B3" w14:textId="4FD3C5B9" w:rsidR="004002CC" w:rsidRDefault="004002CC">
    <w:pPr>
      <w:pStyle w:val="Header"/>
    </w:pPr>
    <w:r>
      <w:rPr>
        <w:noProof/>
      </w:rPr>
      <w:pict w14:anchorId="0A5531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5846531" o:spid="_x0000_s1025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y00t #9055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8BA1A8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662776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201"/>
    <w:multiLevelType w:val="multilevel"/>
    <w:tmpl w:val="648E3A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147089526">
    <w:abstractNumId w:val="0"/>
  </w:num>
  <w:num w:numId="2" w16cid:durableId="1493789979">
    <w:abstractNumId w:val="1"/>
  </w:num>
  <w:num w:numId="3" w16cid:durableId="1943101145">
    <w:abstractNumId w:val="1"/>
  </w:num>
  <w:num w:numId="4" w16cid:durableId="3863441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69ED"/>
    <w:rsid w:val="00391CED"/>
    <w:rsid w:val="004002CC"/>
    <w:rsid w:val="00C76389"/>
    <w:rsid w:val="00EE52D3"/>
    <w:rsid w:val="00F1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4125E"/>
  <w15:docId w15:val="{28A724D8-81C0-4EC6-A889-A44EE5331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4002C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002CC"/>
  </w:style>
  <w:style w:type="paragraph" w:styleId="Footer">
    <w:name w:val="footer"/>
    <w:basedOn w:val="Normal"/>
    <w:link w:val="FooterChar"/>
    <w:rsid w:val="004002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400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oingecko.com/en/nft/primates" TargetMode="External"/><Relationship Id="rId21" Type="http://schemas.openxmlformats.org/officeDocument/2006/relationships/hyperlink" Target="https://finance.yahoo.com/quote/LTC-USD/" TargetMode="External"/><Relationship Id="rId42" Type="http://schemas.openxmlformats.org/officeDocument/2006/relationships/hyperlink" Target="https://www.reuters.com/business/cooler-us-producer-inflation-hints-softening-demand-2025-09-10/" TargetMode="External"/><Relationship Id="rId63" Type="http://schemas.openxmlformats.org/officeDocument/2006/relationships/hyperlink" Target="https://finance.yahoo.com/quote/LTC-USD/" TargetMode="External"/><Relationship Id="rId84" Type="http://schemas.openxmlformats.org/officeDocument/2006/relationships/hyperlink" Target="https://coinmarketcap.com/currencies/solana/" TargetMode="External"/><Relationship Id="rId138" Type="http://schemas.openxmlformats.org/officeDocument/2006/relationships/header" Target="header3.xml"/><Relationship Id="rId107" Type="http://schemas.openxmlformats.org/officeDocument/2006/relationships/hyperlink" Target="https://coinmarketcap.com/currencies/avalanche/" TargetMode="External"/><Relationship Id="rId11" Type="http://schemas.openxmlformats.org/officeDocument/2006/relationships/hyperlink" Target="https://coinmarketcap.com/currencies/ethereum/" TargetMode="External"/><Relationship Id="rId32" Type="http://schemas.openxmlformats.org/officeDocument/2006/relationships/hyperlink" Target="https://coinmarketcap.com/nft/collections/solana/feef4c1bc12b725bc2ab89c51b64f056/Udder%20Chaos/" TargetMode="External"/><Relationship Id="rId37" Type="http://schemas.openxmlformats.org/officeDocument/2006/relationships/hyperlink" Target="https://www.reuters.com/world/china/global-markets-wrapup-1-2025-10-06/" TargetMode="External"/><Relationship Id="rId53" Type="http://schemas.openxmlformats.org/officeDocument/2006/relationships/hyperlink" Target="https://www.reuters.com/world/us/us-consumer-inflation-accelerates-weekly-jobless-claims-approach-four-year-high-2025-09-11/" TargetMode="External"/><Relationship Id="rId58" Type="http://schemas.openxmlformats.org/officeDocument/2006/relationships/hyperlink" Target="https://coinmarketcap.com/currencies/solana/" TargetMode="External"/><Relationship Id="rId74" Type="http://schemas.openxmlformats.org/officeDocument/2006/relationships/hyperlink" Target="https://markets.businessinsider.com/currencies/btc-usd" TargetMode="External"/><Relationship Id="rId79" Type="http://schemas.openxmlformats.org/officeDocument/2006/relationships/hyperlink" Target="https://www.reuters.com/business/bitcoin-hovers-near-all-time-high-2025-10-06/" TargetMode="External"/><Relationship Id="rId102" Type="http://schemas.openxmlformats.org/officeDocument/2006/relationships/hyperlink" Target="https://coinmarketcap.com/currencies/grass/" TargetMode="External"/><Relationship Id="rId123" Type="http://schemas.openxmlformats.org/officeDocument/2006/relationships/hyperlink" Target="https://www.reuters.com/world/china/global-markets-wrapup-1-2025-10-06/" TargetMode="External"/><Relationship Id="rId128" Type="http://schemas.openxmlformats.org/officeDocument/2006/relationships/hyperlink" Target="https://www.reuters.com/business/cooler-us-producer-inflation-hints-softening-demand-2025-09-10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coingecko.com/en/coins/jupiter" TargetMode="External"/><Relationship Id="rId95" Type="http://schemas.openxmlformats.org/officeDocument/2006/relationships/hyperlink" Target="https://coinmarketcap.com/currencies/sonic/" TargetMode="External"/><Relationship Id="rId22" Type="http://schemas.openxmlformats.org/officeDocument/2006/relationships/hyperlink" Target="https://www.coingecko.com/en/coins/synesis-one/usd" TargetMode="External"/><Relationship Id="rId27" Type="http://schemas.openxmlformats.org/officeDocument/2006/relationships/hyperlink" Target="https://coinmarketcap.com/currencies/cardano/" TargetMode="External"/><Relationship Id="rId43" Type="http://schemas.openxmlformats.org/officeDocument/2006/relationships/hyperlink" Target="https://www.reuters.com/world/us/us-consumer-inflation-accelerates-weekly-jobless-claims-approach-four-year-high-2025-09-11/" TargetMode="External"/><Relationship Id="rId48" Type="http://schemas.openxmlformats.org/officeDocument/2006/relationships/hyperlink" Target="https://fortune.com/crypto/2025/10/03/bitcoin-zooms-over-123000-as-crypto-fans-hail-an-uptober-for-the-ages/" TargetMode="External"/><Relationship Id="rId64" Type="http://schemas.openxmlformats.org/officeDocument/2006/relationships/hyperlink" Target="https://www.coingecko.com/en/coins/synesis-one/usd" TargetMode="External"/><Relationship Id="rId69" Type="http://schemas.openxmlformats.org/officeDocument/2006/relationships/hyperlink" Target="https://www.coingecko.com/en/nft/degods" TargetMode="External"/><Relationship Id="rId113" Type="http://schemas.openxmlformats.org/officeDocument/2006/relationships/hyperlink" Target="https://www.coingecko.com/en/nft/cets-on-creck" TargetMode="External"/><Relationship Id="rId118" Type="http://schemas.openxmlformats.org/officeDocument/2006/relationships/hyperlink" Target="https://www.coingecko.com/en/nft/primates" TargetMode="External"/><Relationship Id="rId134" Type="http://schemas.openxmlformats.org/officeDocument/2006/relationships/header" Target="header1.xml"/><Relationship Id="rId139" Type="http://schemas.openxmlformats.org/officeDocument/2006/relationships/footer" Target="footer3.xml"/><Relationship Id="rId80" Type="http://schemas.openxmlformats.org/officeDocument/2006/relationships/hyperlink" Target="https://www.reuters.com/business/bitcoin-hovers-near-all-time-high-2025-10-06/" TargetMode="External"/><Relationship Id="rId85" Type="http://schemas.openxmlformats.org/officeDocument/2006/relationships/hyperlink" Target="https://coinmarketcap.com/currencies/solana/" TargetMode="External"/><Relationship Id="rId12" Type="http://schemas.openxmlformats.org/officeDocument/2006/relationships/hyperlink" Target="https://coinmarketcap.com/currencies/solana/" TargetMode="External"/><Relationship Id="rId17" Type="http://schemas.openxmlformats.org/officeDocument/2006/relationships/hyperlink" Target="https://www.coingecko.com/en/coins/jupiter" TargetMode="External"/><Relationship Id="rId33" Type="http://schemas.openxmlformats.org/officeDocument/2006/relationships/hyperlink" Target="https://www.coingecko.com/en/nft/primates" TargetMode="External"/><Relationship Id="rId38" Type="http://schemas.openxmlformats.org/officeDocument/2006/relationships/hyperlink" Target="file:///home/oai/redirect.html" TargetMode="External"/><Relationship Id="rId59" Type="http://schemas.openxmlformats.org/officeDocument/2006/relationships/hyperlink" Target="file:///home/oai/redirect.html" TargetMode="External"/><Relationship Id="rId103" Type="http://schemas.openxmlformats.org/officeDocument/2006/relationships/hyperlink" Target="https://coinmarketcap.com/currencies/dogecoin/" TargetMode="External"/><Relationship Id="rId108" Type="http://schemas.openxmlformats.org/officeDocument/2006/relationships/hyperlink" Target="https://coinmarketcap.com/currencies/cardano/" TargetMode="External"/><Relationship Id="rId124" Type="http://schemas.openxmlformats.org/officeDocument/2006/relationships/hyperlink" Target="https://www.reuters.com/world/us/us-consumer-inflation-accelerates-weekly-jobless-claims-approach-four-year-high-2025-09-11/" TargetMode="External"/><Relationship Id="rId129" Type="http://schemas.openxmlformats.org/officeDocument/2006/relationships/hyperlink" Target="https://www.reuters.com/business/cooler-us-producer-inflation-hints-softening-demand-2025-09-10/" TargetMode="External"/><Relationship Id="rId54" Type="http://schemas.openxmlformats.org/officeDocument/2006/relationships/hyperlink" Target="https://www.reuters.com/business/bitcoin-hovers-near-all-time-high-2025-10-06/" TargetMode="External"/><Relationship Id="rId70" Type="http://schemas.openxmlformats.org/officeDocument/2006/relationships/hyperlink" Target="https://www.coingecko.com/en/nft/degods" TargetMode="External"/><Relationship Id="rId75" Type="http://schemas.openxmlformats.org/officeDocument/2006/relationships/hyperlink" Target="https://markets.businessinsider.com/currencies/btc-usd" TargetMode="External"/><Relationship Id="rId91" Type="http://schemas.openxmlformats.org/officeDocument/2006/relationships/hyperlink" Target="https://www.coingecko.com/en/coins/jupiter" TargetMode="External"/><Relationship Id="rId96" Type="http://schemas.openxmlformats.org/officeDocument/2006/relationships/hyperlink" Target="https://coinmarketcap.com/currencies/sonic/" TargetMode="External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coinmarketcap.com/currencies/grass/" TargetMode="External"/><Relationship Id="rId28" Type="http://schemas.openxmlformats.org/officeDocument/2006/relationships/hyperlink" Target="https://coinmarketcap.com/currencies/cardano/" TargetMode="External"/><Relationship Id="rId49" Type="http://schemas.openxmlformats.org/officeDocument/2006/relationships/hyperlink" Target="https://fortune.com/crypto/2025/10/03/bitcoin-zooms-over-123000-as-crypto-fans-hail-an-uptober-for-the-ages/" TargetMode="External"/><Relationship Id="rId114" Type="http://schemas.openxmlformats.org/officeDocument/2006/relationships/hyperlink" Target="https://www.coingecko.com/en/nft/cets-on-creck" TargetMode="External"/><Relationship Id="rId119" Type="http://schemas.openxmlformats.org/officeDocument/2006/relationships/hyperlink" Target="https://www.reuters.com/world/china/global-markets-wrapup-1-2025-10-10/" TargetMode="External"/><Relationship Id="rId44" Type="http://schemas.openxmlformats.org/officeDocument/2006/relationships/hyperlink" Target="https://www.reuters.com/world/china/global-markets-wrapup-1-2025-10-10/" TargetMode="External"/><Relationship Id="rId60" Type="http://schemas.openxmlformats.org/officeDocument/2006/relationships/hyperlink" Target="https://www.coingecko.com/en/coins/jupiter" TargetMode="External"/><Relationship Id="rId65" Type="http://schemas.openxmlformats.org/officeDocument/2006/relationships/hyperlink" Target="https://coinmarketcap.com/currencies/grass/" TargetMode="External"/><Relationship Id="rId81" Type="http://schemas.openxmlformats.org/officeDocument/2006/relationships/hyperlink" Target="https://www.reuters.com/business/bitcoin-hovers-near-all-time-high-2025-10-06/" TargetMode="External"/><Relationship Id="rId86" Type="http://schemas.openxmlformats.org/officeDocument/2006/relationships/hyperlink" Target="https://coinmarketcap.com/currencies/solana/" TargetMode="External"/><Relationship Id="rId130" Type="http://schemas.openxmlformats.org/officeDocument/2006/relationships/hyperlink" Target="https://fortune.com/crypto/2025/10/03/bitcoin-zooms-over-123000-as-crypto-fans-hail-an-uptober-for-the-ages/" TargetMode="External"/><Relationship Id="rId135" Type="http://schemas.openxmlformats.org/officeDocument/2006/relationships/header" Target="header2.xml"/><Relationship Id="rId13" Type="http://schemas.openxmlformats.org/officeDocument/2006/relationships/hyperlink" Target="https://coinmarketcap.com/currencies/solana/" TargetMode="External"/><Relationship Id="rId18" Type="http://schemas.openxmlformats.org/officeDocument/2006/relationships/hyperlink" Target="https://coinmarketcap.com/currencies/magiceden/" TargetMode="External"/><Relationship Id="rId39" Type="http://schemas.openxmlformats.org/officeDocument/2006/relationships/hyperlink" Target="https://www.reuters.com/world/us/us-consumer-inflation-accelerates-weekly-jobless-claims-approach-four-year-high-2025-09-11/" TargetMode="External"/><Relationship Id="rId109" Type="http://schemas.openxmlformats.org/officeDocument/2006/relationships/hyperlink" Target="https://coinmarketcap.com/currencies/cardano/" TargetMode="External"/><Relationship Id="rId34" Type="http://schemas.openxmlformats.org/officeDocument/2006/relationships/hyperlink" Target="https://www.reuters.com/world/china/global-markets-wrapup-1-2025-10-10/" TargetMode="External"/><Relationship Id="rId50" Type="http://schemas.openxmlformats.org/officeDocument/2006/relationships/hyperlink" Target="https://www.reuters.com/business/bitcoin-hovers-near-all-time-high-2025-10-06/" TargetMode="External"/><Relationship Id="rId55" Type="http://schemas.openxmlformats.org/officeDocument/2006/relationships/hyperlink" Target="https://markets.businessinsider.com/currencies/btc-usd" TargetMode="External"/><Relationship Id="rId76" Type="http://schemas.openxmlformats.org/officeDocument/2006/relationships/hyperlink" Target="https://www.reuters.com/business/bitcoin-hovers-near-all-time-high-2025-10-06/" TargetMode="External"/><Relationship Id="rId97" Type="http://schemas.openxmlformats.org/officeDocument/2006/relationships/hyperlink" Target="https://finance.yahoo.com/quote/LTC-USD/" TargetMode="External"/><Relationship Id="rId104" Type="http://schemas.openxmlformats.org/officeDocument/2006/relationships/hyperlink" Target="https://coinmarketcap.com/currencies/dogecoin/" TargetMode="External"/><Relationship Id="rId120" Type="http://schemas.openxmlformats.org/officeDocument/2006/relationships/hyperlink" Target="https://www.reuters.com/world/china/global-markets-wrapup-1-2025-10-10/" TargetMode="External"/><Relationship Id="rId125" Type="http://schemas.openxmlformats.org/officeDocument/2006/relationships/hyperlink" Target="https://www.reuters.com/world/us/us-consumer-inflation-accelerates-weekly-jobless-claims-approach-four-year-high-2025-09-11/" TargetMode="External"/><Relationship Id="rId141" Type="http://schemas.openxmlformats.org/officeDocument/2006/relationships/theme" Target="theme/theme1.xml"/><Relationship Id="rId7" Type="http://schemas.openxmlformats.org/officeDocument/2006/relationships/hyperlink" Target="https://markets.businessinsider.com/currencies/btc-usd" TargetMode="External"/><Relationship Id="rId71" Type="http://schemas.openxmlformats.org/officeDocument/2006/relationships/hyperlink" Target="https://www.coingecko.com/en/nft/cets-on-creck" TargetMode="External"/><Relationship Id="rId92" Type="http://schemas.openxmlformats.org/officeDocument/2006/relationships/hyperlink" Target="https://coinmarketcap.com/currencies/magiceden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coingecko.com/en/nft/degods" TargetMode="External"/><Relationship Id="rId24" Type="http://schemas.openxmlformats.org/officeDocument/2006/relationships/hyperlink" Target="https://coinmarketcap.com/currencies/dogecoin/" TargetMode="External"/><Relationship Id="rId40" Type="http://schemas.openxmlformats.org/officeDocument/2006/relationships/hyperlink" Target="https://www.reuters.com/world/us/us-consumer-inflation-accelerates-weekly-jobless-claims-approach-four-year-high-2025-09-11/" TargetMode="External"/><Relationship Id="rId45" Type="http://schemas.openxmlformats.org/officeDocument/2006/relationships/hyperlink" Target="https://www.reuters.com/business/bitcoin-hovers-near-all-time-high-2025-10-06/" TargetMode="External"/><Relationship Id="rId66" Type="http://schemas.openxmlformats.org/officeDocument/2006/relationships/hyperlink" Target="https://coinmarketcap.com/currencies/dogecoin/" TargetMode="External"/><Relationship Id="rId87" Type="http://schemas.openxmlformats.org/officeDocument/2006/relationships/hyperlink" Target="file:///home/oai/redirect.html" TargetMode="External"/><Relationship Id="rId110" Type="http://schemas.openxmlformats.org/officeDocument/2006/relationships/hyperlink" Target="https://coinmarketcap.com/currencies/cardano/" TargetMode="External"/><Relationship Id="rId115" Type="http://schemas.openxmlformats.org/officeDocument/2006/relationships/hyperlink" Target="https://coinmarketcap.com/nft/collections/solana/feef4c1bc12b725bc2ab89c51b64f056/Udder%20Chaos/" TargetMode="External"/><Relationship Id="rId131" Type="http://schemas.openxmlformats.org/officeDocument/2006/relationships/hyperlink" Target="https://fortune.com/crypto/2025/10/03/bitcoin-zooms-over-123000-as-crypto-fans-hail-an-uptober-for-the-ages/" TargetMode="External"/><Relationship Id="rId136" Type="http://schemas.openxmlformats.org/officeDocument/2006/relationships/footer" Target="footer1.xml"/><Relationship Id="rId61" Type="http://schemas.openxmlformats.org/officeDocument/2006/relationships/hyperlink" Target="https://coinmarketcap.com/currencies/magiceden/" TargetMode="External"/><Relationship Id="rId82" Type="http://schemas.openxmlformats.org/officeDocument/2006/relationships/hyperlink" Target="https://coinmarketcap.com/currencies/ethereum/" TargetMode="External"/><Relationship Id="rId19" Type="http://schemas.openxmlformats.org/officeDocument/2006/relationships/hyperlink" Target="https://coinmarketcap.com/currencies/magiceden/" TargetMode="External"/><Relationship Id="rId14" Type="http://schemas.openxmlformats.org/officeDocument/2006/relationships/hyperlink" Target="https://coinmarketcap.com/currencies/solana/" TargetMode="External"/><Relationship Id="rId30" Type="http://schemas.openxmlformats.org/officeDocument/2006/relationships/hyperlink" Target="https://www.coingecko.com/en/nft/degods" TargetMode="External"/><Relationship Id="rId35" Type="http://schemas.openxmlformats.org/officeDocument/2006/relationships/hyperlink" Target="https://www.reuters.com/world/china/global-markets-wrapup-1-2025-10-10/" TargetMode="External"/><Relationship Id="rId56" Type="http://schemas.openxmlformats.org/officeDocument/2006/relationships/hyperlink" Target="https://www.reuters.com/business/bitcoin-hovers-near-all-time-high-2025-10-06/" TargetMode="External"/><Relationship Id="rId77" Type="http://schemas.openxmlformats.org/officeDocument/2006/relationships/hyperlink" Target="https://www.reuters.com/business/bitcoin-hovers-near-all-time-high-2025-10-06/" TargetMode="External"/><Relationship Id="rId100" Type="http://schemas.openxmlformats.org/officeDocument/2006/relationships/hyperlink" Target="https://www.coingecko.com/en/coins/synesis-one/usd" TargetMode="External"/><Relationship Id="rId105" Type="http://schemas.openxmlformats.org/officeDocument/2006/relationships/hyperlink" Target="https://coinmarketcap.com/currencies/avalanche/" TargetMode="External"/><Relationship Id="rId126" Type="http://schemas.openxmlformats.org/officeDocument/2006/relationships/hyperlink" Target="https://www.reuters.com/world/us/us-consumer-inflation-accelerates-weekly-jobless-claims-approach-four-year-high-2025-09-11/" TargetMode="External"/><Relationship Id="rId8" Type="http://schemas.openxmlformats.org/officeDocument/2006/relationships/hyperlink" Target="https://www.reuters.com/business/bitcoin-hovers-near-all-time-high-2025-10-06/" TargetMode="External"/><Relationship Id="rId51" Type="http://schemas.openxmlformats.org/officeDocument/2006/relationships/hyperlink" Target="https://www.thestreet.com/crypto/investing/shutdown" TargetMode="External"/><Relationship Id="rId72" Type="http://schemas.openxmlformats.org/officeDocument/2006/relationships/hyperlink" Target="https://coinmarketcap.com/nft/collections/solana/feef4c1bc12b725bc2ab89c51b64f056/Udder%20Chaos/" TargetMode="External"/><Relationship Id="rId93" Type="http://schemas.openxmlformats.org/officeDocument/2006/relationships/hyperlink" Target="https://coinmarketcap.com/currencies/magiceden/" TargetMode="External"/><Relationship Id="rId98" Type="http://schemas.openxmlformats.org/officeDocument/2006/relationships/hyperlink" Target="https://finance.yahoo.com/quote/LTC-USD/" TargetMode="External"/><Relationship Id="rId121" Type="http://schemas.openxmlformats.org/officeDocument/2006/relationships/hyperlink" Target="https://www.reuters.com/world/china/global-markets-wrapup-1-2025-10-10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coinmarketcap.com/currencies/avalanche/" TargetMode="External"/><Relationship Id="rId46" Type="http://schemas.openxmlformats.org/officeDocument/2006/relationships/hyperlink" Target="https://www.reuters.com/business/bitcoin-hovers-near-all-time-high-2025-10-06/" TargetMode="External"/><Relationship Id="rId67" Type="http://schemas.openxmlformats.org/officeDocument/2006/relationships/hyperlink" Target="https://coinmarketcap.com/currencies/avalanche/" TargetMode="External"/><Relationship Id="rId116" Type="http://schemas.openxmlformats.org/officeDocument/2006/relationships/hyperlink" Target="https://coinmarketcap.com/nft/collections/solana/feef4c1bc12b725bc2ab89c51b64f056/Udder%20Chaos/" TargetMode="External"/><Relationship Id="rId137" Type="http://schemas.openxmlformats.org/officeDocument/2006/relationships/footer" Target="footer2.xml"/><Relationship Id="rId20" Type="http://schemas.openxmlformats.org/officeDocument/2006/relationships/hyperlink" Target="https://coinmarketcap.com/currencies/sonic/" TargetMode="External"/><Relationship Id="rId41" Type="http://schemas.openxmlformats.org/officeDocument/2006/relationships/hyperlink" Target="https://www.reuters.com/business/cooler-us-producer-inflation-hints-softening-demand-2025-09-10/" TargetMode="External"/><Relationship Id="rId62" Type="http://schemas.openxmlformats.org/officeDocument/2006/relationships/hyperlink" Target="https://coinmarketcap.com/currencies/sonic/" TargetMode="External"/><Relationship Id="rId83" Type="http://schemas.openxmlformats.org/officeDocument/2006/relationships/hyperlink" Target="https://coinmarketcap.com/currencies/ethereum/" TargetMode="External"/><Relationship Id="rId88" Type="http://schemas.openxmlformats.org/officeDocument/2006/relationships/hyperlink" Target="file:///home/oai/redirect.html" TargetMode="External"/><Relationship Id="rId111" Type="http://schemas.openxmlformats.org/officeDocument/2006/relationships/hyperlink" Target="https://www.coingecko.com/en/nft/degods" TargetMode="External"/><Relationship Id="rId132" Type="http://schemas.openxmlformats.org/officeDocument/2006/relationships/hyperlink" Target="https://www.thestreet.com/crypto/investing/shutdown" TargetMode="External"/><Relationship Id="rId15" Type="http://schemas.openxmlformats.org/officeDocument/2006/relationships/hyperlink" Target="file:///home/oai/redirect.html" TargetMode="External"/><Relationship Id="rId36" Type="http://schemas.openxmlformats.org/officeDocument/2006/relationships/hyperlink" Target="https://www.reuters.com/world/china/global-markets-wrapup-1-2025-10-10/" TargetMode="External"/><Relationship Id="rId57" Type="http://schemas.openxmlformats.org/officeDocument/2006/relationships/hyperlink" Target="https://coinmarketcap.com/currencies/ethereum/" TargetMode="External"/><Relationship Id="rId106" Type="http://schemas.openxmlformats.org/officeDocument/2006/relationships/hyperlink" Target="https://coinmarketcap.com/currencies/avalanche/" TargetMode="External"/><Relationship Id="rId127" Type="http://schemas.openxmlformats.org/officeDocument/2006/relationships/hyperlink" Target="https://www.reuters.com/business/cooler-us-producer-inflation-hints-softening-demand-2025-09-10/" TargetMode="External"/><Relationship Id="rId10" Type="http://schemas.openxmlformats.org/officeDocument/2006/relationships/hyperlink" Target="https://coinmarketcap.com/currencies/ethereum/" TargetMode="External"/><Relationship Id="rId31" Type="http://schemas.openxmlformats.org/officeDocument/2006/relationships/hyperlink" Target="https://www.coingecko.com/en/nft/cets-on-creck" TargetMode="External"/><Relationship Id="rId52" Type="http://schemas.openxmlformats.org/officeDocument/2006/relationships/hyperlink" Target="https://www.reuters.com/world/us/us-consumer-inflation-accelerates-weekly-jobless-claims-approach-four-year-high-2025-09-11/" TargetMode="External"/><Relationship Id="rId73" Type="http://schemas.openxmlformats.org/officeDocument/2006/relationships/hyperlink" Target="https://www.coingecko.com/en/nft/primates" TargetMode="External"/><Relationship Id="rId78" Type="http://schemas.openxmlformats.org/officeDocument/2006/relationships/hyperlink" Target="https://www.reuters.com/business/bitcoin-hovers-near-all-time-high-2025-10-06/" TargetMode="External"/><Relationship Id="rId94" Type="http://schemas.openxmlformats.org/officeDocument/2006/relationships/hyperlink" Target="https://coinmarketcap.com/currencies/magiceden/" TargetMode="External"/><Relationship Id="rId99" Type="http://schemas.openxmlformats.org/officeDocument/2006/relationships/hyperlink" Target="https://www.coingecko.com/en/coins/synesis-one/usd" TargetMode="External"/><Relationship Id="rId101" Type="http://schemas.openxmlformats.org/officeDocument/2006/relationships/hyperlink" Target="https://coinmarketcap.com/currencies/grass/" TargetMode="External"/><Relationship Id="rId122" Type="http://schemas.openxmlformats.org/officeDocument/2006/relationships/hyperlink" Target="https://www.reuters.com/world/china/global-markets-wrapup-1-2025-10-06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euters.com/business/bitcoin-hovers-near-all-time-high-2025-10-06/" TargetMode="External"/><Relationship Id="rId26" Type="http://schemas.openxmlformats.org/officeDocument/2006/relationships/hyperlink" Target="https://coinmarketcap.com/currencies/avalanche/" TargetMode="External"/><Relationship Id="rId47" Type="http://schemas.openxmlformats.org/officeDocument/2006/relationships/hyperlink" Target="https://www.reuters.com/business/bitcoin-hovers-near-all-time-high-2025-10-06/" TargetMode="External"/><Relationship Id="rId68" Type="http://schemas.openxmlformats.org/officeDocument/2006/relationships/hyperlink" Target="https://coinmarketcap.com/currencies/cardano/" TargetMode="External"/><Relationship Id="rId89" Type="http://schemas.openxmlformats.org/officeDocument/2006/relationships/hyperlink" Target="file:///home/oai/redirect.html" TargetMode="External"/><Relationship Id="rId112" Type="http://schemas.openxmlformats.org/officeDocument/2006/relationships/hyperlink" Target="https://www.coingecko.com/en/nft/degods" TargetMode="External"/><Relationship Id="rId133" Type="http://schemas.openxmlformats.org/officeDocument/2006/relationships/hyperlink" Target="https://www.thestreet.com/crypto/investing/shutdown" TargetMode="External"/><Relationship Id="rId16" Type="http://schemas.openxmlformats.org/officeDocument/2006/relationships/hyperlink" Target="https://www.coingecko.com/en/coins/jupit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9</Pages>
  <Words>4040</Words>
  <Characters>23029</Characters>
  <Application>Microsoft Office Word</Application>
  <DocSecurity>0</DocSecurity>
  <Lines>191</Lines>
  <Paragraphs>54</Paragraphs>
  <ScaleCrop>false</ScaleCrop>
  <Company/>
  <LinksUpToDate>false</LinksUpToDate>
  <CharactersWithSpaces>27015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Hatch, Ryan</cp:lastModifiedBy>
  <cp:revision>3</cp:revision>
  <cp:lastPrinted>2025-10-15T06:25:00Z</cp:lastPrinted>
  <dcterms:created xsi:type="dcterms:W3CDTF">2025-10-10T04:45:00Z</dcterms:created>
  <dcterms:modified xsi:type="dcterms:W3CDTF">2025-10-15T06:28:00Z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ChatGPT Deep Research</vt:lpwstr>
  </property>
</Properties>
</file>