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3A80" w14:textId="10EAB034" w:rsidR="00CD1CD8" w:rsidRPr="00863965" w:rsidRDefault="005F5538" w:rsidP="03D55F8A">
      <w:pPr>
        <w:pStyle w:val="Heading1"/>
        <w:keepNext w:val="0"/>
        <w:keepLines w:val="0"/>
        <w:rPr>
          <w:rFonts w:ascii="Times New Roman" w:eastAsiaTheme="minorEastAsia" w:hAnsi="Times New Roman" w:cs="Times New Roman"/>
        </w:rPr>
      </w:pPr>
      <w:r>
        <w:rPr>
          <w:rFonts w:ascii="Times New Roman" w:eastAsiaTheme="minorEastAsia" w:hAnsi="Times New Roman" w:cs="Times New Roman"/>
        </w:rPr>
        <w:t>Ryan Hatch</w:t>
      </w:r>
      <w:r>
        <w:rPr>
          <w:rFonts w:ascii="Times New Roman" w:eastAsiaTheme="minorEastAsia" w:hAnsi="Times New Roman" w:cs="Times New Roman"/>
        </w:rPr>
        <w:br/>
      </w:r>
      <w:r w:rsidR="00A83147" w:rsidRPr="00863965">
        <w:rPr>
          <w:rFonts w:ascii="Times New Roman" w:eastAsiaTheme="minorEastAsia" w:hAnsi="Times New Roman" w:cs="Times New Roman"/>
        </w:rPr>
        <w:t>DAD 220 Database Documentation Template</w:t>
      </w:r>
    </w:p>
    <w:p w14:paraId="7CE83A83" w14:textId="77777777" w:rsidR="00CD1CD8" w:rsidRPr="00863965" w:rsidRDefault="00CD1CD8" w:rsidP="03D55F8A">
      <w:pPr>
        <w:spacing w:after="0" w:line="240" w:lineRule="auto"/>
        <w:jc w:val="center"/>
        <w:rPr>
          <w:rFonts w:ascii="Times New Roman" w:eastAsiaTheme="minorEastAsia" w:hAnsi="Times New Roman" w:cs="Times New Roman"/>
          <w:sz w:val="24"/>
          <w:szCs w:val="24"/>
        </w:rPr>
      </w:pPr>
    </w:p>
    <w:p w14:paraId="7CE83A84" w14:textId="77777777" w:rsidR="00CD1CD8" w:rsidRPr="00863965" w:rsidRDefault="00A83147" w:rsidP="03D55F8A">
      <w:pPr>
        <w:pStyle w:val="Heading2"/>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Step One: Create a Database</w:t>
      </w:r>
    </w:p>
    <w:p w14:paraId="7CE83A85" w14:textId="77777777" w:rsidR="00CD1CD8" w:rsidRPr="00863965" w:rsidRDefault="00CD1CD8" w:rsidP="03D55F8A">
      <w:pPr>
        <w:spacing w:after="0" w:line="240" w:lineRule="auto"/>
        <w:rPr>
          <w:rFonts w:ascii="Times New Roman" w:eastAsiaTheme="minorEastAsia" w:hAnsi="Times New Roman" w:cs="Times New Roman"/>
          <w:sz w:val="24"/>
          <w:szCs w:val="24"/>
        </w:rPr>
      </w:pPr>
    </w:p>
    <w:p w14:paraId="7CE83A87" w14:textId="7E6BE6E1" w:rsidR="00CD1CD8" w:rsidRPr="00863965" w:rsidRDefault="00A83147" w:rsidP="00C850F2">
      <w:pPr>
        <w:pStyle w:val="List"/>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Navigate to your online integrated development environment (IDE).  List and record the SQL commands that you used to complete this step here: </w:t>
      </w:r>
      <w:r w:rsidR="00C850F2" w:rsidRPr="00863965">
        <w:rPr>
          <w:rFonts w:ascii="Times New Roman" w:eastAsiaTheme="minorEastAsia" w:hAnsi="Times New Roman" w:cs="Times New Roman"/>
          <w:sz w:val="24"/>
          <w:szCs w:val="24"/>
        </w:rPr>
        <w:br/>
      </w:r>
    </w:p>
    <w:p w14:paraId="2F613F5E" w14:textId="4B001D91" w:rsidR="00C850F2" w:rsidRPr="00863965" w:rsidRDefault="00C850F2" w:rsidP="00C850F2">
      <w:pPr>
        <w:pStyle w:val="Caption"/>
        <w:keepNext/>
        <w:jc w:val="center"/>
        <w:rPr>
          <w:rFonts w:ascii="Times New Roman" w:hAnsi="Times New Roman" w:cs="Times New Roman"/>
          <w:sz w:val="24"/>
          <w:szCs w:val="24"/>
        </w:rPr>
      </w:pPr>
      <w:proofErr w:type="spellStart"/>
      <w:r w:rsidRPr="00863965">
        <w:rPr>
          <w:rFonts w:ascii="Times New Roman" w:hAnsi="Times New Roman" w:cs="Times New Roman"/>
          <w:sz w:val="24"/>
          <w:szCs w:val="24"/>
        </w:rPr>
        <w:t>codio@appearford-</w:t>
      </w:r>
      <w:proofErr w:type="gramStart"/>
      <w:r w:rsidRPr="00863965">
        <w:rPr>
          <w:rFonts w:ascii="Times New Roman" w:hAnsi="Times New Roman" w:cs="Times New Roman"/>
          <w:sz w:val="24"/>
          <w:szCs w:val="24"/>
        </w:rPr>
        <w:t>shirtstate</w:t>
      </w:r>
      <w:proofErr w:type="spellEnd"/>
      <w:r w:rsidRPr="00863965">
        <w:rPr>
          <w:rFonts w:ascii="Times New Roman" w:hAnsi="Times New Roman" w:cs="Times New Roman"/>
          <w:sz w:val="24"/>
          <w:szCs w:val="24"/>
        </w:rPr>
        <w:t>:~</w:t>
      </w:r>
      <w:proofErr w:type="gramEnd"/>
      <w:r w:rsidRPr="00863965">
        <w:rPr>
          <w:rFonts w:ascii="Times New Roman" w:hAnsi="Times New Roman" w:cs="Times New Roman"/>
          <w:sz w:val="24"/>
          <w:szCs w:val="24"/>
        </w:rPr>
        <w:t>/workspace$ # PROMPT 1a [TERMINAL PROMPT COMMANDS]</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codio@appearford-shirtstate</w:t>
      </w:r>
      <w:proofErr w:type="spellEnd"/>
      <w:r w:rsidRPr="00863965">
        <w:rPr>
          <w:rFonts w:ascii="Times New Roman" w:hAnsi="Times New Roman" w:cs="Times New Roman"/>
          <w:sz w:val="24"/>
          <w:szCs w:val="24"/>
        </w:rPr>
        <w:t xml:space="preserve">:~/workspace$ </w:t>
      </w:r>
      <w:proofErr w:type="spellStart"/>
      <w:r w:rsidRPr="00863965">
        <w:rPr>
          <w:rFonts w:ascii="Times New Roman" w:hAnsi="Times New Roman" w:cs="Times New Roman"/>
          <w:sz w:val="24"/>
          <w:szCs w:val="24"/>
        </w:rPr>
        <w:t>chmod</w:t>
      </w:r>
      <w:proofErr w:type="spellEnd"/>
      <w:r w:rsidRPr="00863965">
        <w:rPr>
          <w:rFonts w:ascii="Times New Roman" w:hAnsi="Times New Roman" w:cs="Times New Roman"/>
          <w:sz w:val="24"/>
          <w:szCs w:val="24"/>
        </w:rPr>
        <w:t xml:space="preserve"> +x change_perm.sh</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codio@appearford-shirtstate</w:t>
      </w:r>
      <w:proofErr w:type="spellEnd"/>
      <w:r w:rsidRPr="00863965">
        <w:rPr>
          <w:rFonts w:ascii="Times New Roman" w:hAnsi="Times New Roman" w:cs="Times New Roman"/>
          <w:sz w:val="24"/>
          <w:szCs w:val="24"/>
        </w:rPr>
        <w:t>:~/workspace$ #PROMPT 1b [TERMINAL PROMPT COMMANDS]</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codio@appearford-shirtstate</w:t>
      </w:r>
      <w:proofErr w:type="spellEnd"/>
      <w:r w:rsidRPr="00863965">
        <w:rPr>
          <w:rFonts w:ascii="Times New Roman" w:hAnsi="Times New Roman" w:cs="Times New Roman"/>
          <w:sz w:val="24"/>
          <w:szCs w:val="24"/>
        </w:rPr>
        <w:t>:~/workspace$ ./change_perm.sh</w:t>
      </w:r>
    </w:p>
    <w:p w14:paraId="7CE83A88" w14:textId="592B0827" w:rsidR="00CD1CD8" w:rsidRPr="00863965" w:rsidRDefault="00C850F2" w:rsidP="03D55F8A">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656BAA7B" wp14:editId="08AD72A1">
            <wp:extent cx="3776354" cy="2334036"/>
            <wp:effectExtent l="0" t="0" r="0" b="9525"/>
            <wp:docPr id="181917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73616" name=""/>
                    <pic:cNvPicPr/>
                  </pic:nvPicPr>
                  <pic:blipFill>
                    <a:blip r:embed="rId11"/>
                    <a:stretch>
                      <a:fillRect/>
                    </a:stretch>
                  </pic:blipFill>
                  <pic:spPr>
                    <a:xfrm>
                      <a:off x="0" y="0"/>
                      <a:ext cx="3793642" cy="2344721"/>
                    </a:xfrm>
                    <a:prstGeom prst="rect">
                      <a:avLst/>
                    </a:prstGeom>
                  </pic:spPr>
                </pic:pic>
              </a:graphicData>
            </a:graphic>
          </wp:inline>
        </w:drawing>
      </w:r>
      <w:r w:rsidRPr="00863965">
        <w:rPr>
          <w:rFonts w:ascii="Times New Roman" w:eastAsiaTheme="minorEastAsia" w:hAnsi="Times New Roman" w:cs="Times New Roman"/>
          <w:sz w:val="24"/>
          <w:szCs w:val="24"/>
        </w:rPr>
        <w:br/>
      </w:r>
      <w:r w:rsidR="00721BA2" w:rsidRPr="00863965">
        <w:rPr>
          <w:rFonts w:ascii="Times New Roman" w:eastAsiaTheme="minorEastAsia" w:hAnsi="Times New Roman" w:cs="Times New Roman"/>
          <w:sz w:val="24"/>
          <w:szCs w:val="24"/>
        </w:rPr>
        <w:t xml:space="preserve">The permission of a shell script file named "change_perm.sh" to make it executable, allowing it to be executed as a program. Next, I executed the shell script "change_perm.sh," which results in updating the ownership of the workspace to the </w:t>
      </w:r>
      <w:proofErr w:type="spellStart"/>
      <w:r w:rsidR="00721BA2" w:rsidRPr="00863965">
        <w:rPr>
          <w:rFonts w:ascii="Times New Roman" w:eastAsiaTheme="minorEastAsia" w:hAnsi="Times New Roman" w:cs="Times New Roman"/>
          <w:sz w:val="24"/>
          <w:szCs w:val="24"/>
        </w:rPr>
        <w:t>mysql</w:t>
      </w:r>
      <w:proofErr w:type="spellEnd"/>
      <w:r w:rsidR="00721BA2" w:rsidRPr="00863965">
        <w:rPr>
          <w:rFonts w:ascii="Times New Roman" w:eastAsiaTheme="minorEastAsia" w:hAnsi="Times New Roman" w:cs="Times New Roman"/>
          <w:sz w:val="24"/>
          <w:szCs w:val="24"/>
        </w:rPr>
        <w:t xml:space="preserve"> workspace.</w:t>
      </w:r>
    </w:p>
    <w:p w14:paraId="7CE83A89" w14:textId="77777777" w:rsidR="00CD1CD8" w:rsidRPr="00863965" w:rsidRDefault="00CD1CD8" w:rsidP="03D55F8A">
      <w:pPr>
        <w:spacing w:after="0" w:line="240" w:lineRule="auto"/>
        <w:rPr>
          <w:rFonts w:ascii="Times New Roman" w:eastAsiaTheme="minorEastAsia" w:hAnsi="Times New Roman" w:cs="Times New Roman"/>
          <w:sz w:val="24"/>
          <w:szCs w:val="24"/>
        </w:rPr>
      </w:pPr>
    </w:p>
    <w:p w14:paraId="7CE83A8B" w14:textId="6063FD72" w:rsidR="00CD1CD8" w:rsidRPr="00863965" w:rsidRDefault="00A83147" w:rsidP="00721BA2">
      <w:pPr>
        <w:pStyle w:val="List"/>
        <w:rPr>
          <w:rFonts w:ascii="Times New Roman" w:eastAsiaTheme="minorEastAsia" w:hAnsi="Times New Roman" w:cs="Times New Roman"/>
          <w:sz w:val="24"/>
          <w:szCs w:val="24"/>
        </w:rPr>
      </w:pPr>
      <w:bookmarkStart w:id="0" w:name="_heading=h.gjdgxs"/>
      <w:bookmarkEnd w:id="0"/>
      <w:r w:rsidRPr="00863965">
        <w:rPr>
          <w:rFonts w:ascii="Times New Roman" w:eastAsiaTheme="minorEastAsia" w:hAnsi="Times New Roman" w:cs="Times New Roman"/>
          <w:sz w:val="24"/>
          <w:szCs w:val="24"/>
        </w:rPr>
        <w:t xml:space="preserve">Create a database schema called </w:t>
      </w:r>
      <w:proofErr w:type="spellStart"/>
      <w:r w:rsidRPr="00863965">
        <w:rPr>
          <w:rFonts w:ascii="Times New Roman" w:eastAsiaTheme="minorEastAsia" w:hAnsi="Times New Roman" w:cs="Times New Roman"/>
          <w:sz w:val="24"/>
          <w:szCs w:val="24"/>
        </w:rPr>
        <w:t>QuantigrationUpdates</w:t>
      </w:r>
      <w:proofErr w:type="spellEnd"/>
      <w:r w:rsidRPr="00863965">
        <w:rPr>
          <w:rFonts w:ascii="Times New Roman" w:eastAsiaTheme="minorEastAsia" w:hAnsi="Times New Roman" w:cs="Times New Roman"/>
          <w:sz w:val="24"/>
          <w:szCs w:val="24"/>
        </w:rPr>
        <w:t>. List out the database name. Provide the SQL commands you ran against MySQL to successfully complete this in your answer:</w:t>
      </w:r>
      <w:r w:rsidR="00721BA2" w:rsidRPr="00863965">
        <w:rPr>
          <w:rFonts w:ascii="Times New Roman" w:eastAsiaTheme="minorEastAsia" w:hAnsi="Times New Roman" w:cs="Times New Roman"/>
          <w:sz w:val="24"/>
          <w:szCs w:val="24"/>
        </w:rPr>
        <w:br/>
      </w:r>
    </w:p>
    <w:p w14:paraId="1CA7BD14" w14:textId="6AB9420C"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lastRenderedPageBreak/>
        <w:t xml:space="preserve">CREATE DATABASE </w:t>
      </w:r>
      <w:proofErr w:type="spellStart"/>
      <w:r w:rsidRPr="00863965">
        <w:rPr>
          <w:rFonts w:ascii="Times New Roman" w:hAnsi="Times New Roman" w:cs="Times New Roman"/>
          <w:sz w:val="24"/>
          <w:szCs w:val="24"/>
        </w:rPr>
        <w:t>QuantigrationUpdates</w:t>
      </w:r>
      <w:proofErr w:type="spellEnd"/>
      <w:r w:rsidRPr="00863965">
        <w:rPr>
          <w:rFonts w:ascii="Times New Roman" w:hAnsi="Times New Roman" w:cs="Times New Roman"/>
          <w:sz w:val="24"/>
          <w:szCs w:val="24"/>
        </w:rPr>
        <w:t>;</w:t>
      </w:r>
    </w:p>
    <w:p w14:paraId="7CE83A8D" w14:textId="6D3EEE8E" w:rsidR="00CD1CD8" w:rsidRPr="00863965" w:rsidRDefault="00C850F2" w:rsidP="00C850F2">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76B8BDAF" wp14:editId="2B1B3834">
            <wp:extent cx="3645725" cy="1971041"/>
            <wp:effectExtent l="0" t="0" r="0" b="0"/>
            <wp:docPr id="1175462830" name="Picture 117546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0604" name=""/>
                    <pic:cNvPicPr/>
                  </pic:nvPicPr>
                  <pic:blipFill>
                    <a:blip r:embed="rId12"/>
                    <a:stretch>
                      <a:fillRect/>
                    </a:stretch>
                  </pic:blipFill>
                  <pic:spPr>
                    <a:xfrm>
                      <a:off x="0" y="0"/>
                      <a:ext cx="3671356" cy="1984898"/>
                    </a:xfrm>
                    <a:prstGeom prst="rect">
                      <a:avLst/>
                    </a:prstGeom>
                  </pic:spPr>
                </pic:pic>
              </a:graphicData>
            </a:graphic>
          </wp:inline>
        </w:drawing>
      </w:r>
      <w:r w:rsidR="00721BA2" w:rsidRPr="00863965">
        <w:rPr>
          <w:rFonts w:ascii="Times New Roman" w:eastAsiaTheme="minorEastAsia" w:hAnsi="Times New Roman" w:cs="Times New Roman"/>
          <w:sz w:val="24"/>
          <w:szCs w:val="24"/>
        </w:rPr>
        <w:br/>
        <w:t>This query is used to create a new database named "</w:t>
      </w:r>
      <w:proofErr w:type="spellStart"/>
      <w:r w:rsidR="00721BA2" w:rsidRPr="00863965">
        <w:rPr>
          <w:rFonts w:ascii="Times New Roman" w:eastAsiaTheme="minorEastAsia" w:hAnsi="Times New Roman" w:cs="Times New Roman"/>
          <w:sz w:val="24"/>
          <w:szCs w:val="24"/>
        </w:rPr>
        <w:t>QuantigrationUpdates</w:t>
      </w:r>
      <w:proofErr w:type="spellEnd"/>
      <w:r w:rsidR="00721BA2" w:rsidRPr="00863965">
        <w:rPr>
          <w:rFonts w:ascii="Times New Roman" w:eastAsiaTheme="minorEastAsia" w:hAnsi="Times New Roman" w:cs="Times New Roman"/>
          <w:sz w:val="24"/>
          <w:szCs w:val="24"/>
        </w:rPr>
        <w:t>" in the MySQL server, which can be used to store and manage related data. Then I switched to switched the active database to "</w:t>
      </w:r>
      <w:proofErr w:type="spellStart"/>
      <w:r w:rsidR="00721BA2" w:rsidRPr="00863965">
        <w:rPr>
          <w:rFonts w:ascii="Times New Roman" w:eastAsiaTheme="minorEastAsia" w:hAnsi="Times New Roman" w:cs="Times New Roman"/>
          <w:sz w:val="24"/>
          <w:szCs w:val="24"/>
        </w:rPr>
        <w:t>QuantigrationUpdates</w:t>
      </w:r>
      <w:proofErr w:type="spellEnd"/>
      <w:r w:rsidR="00721BA2" w:rsidRPr="00863965">
        <w:rPr>
          <w:rFonts w:ascii="Times New Roman" w:eastAsiaTheme="minorEastAsia" w:hAnsi="Times New Roman" w:cs="Times New Roman"/>
          <w:sz w:val="24"/>
          <w:szCs w:val="24"/>
        </w:rPr>
        <w:t>," ensuring that subsequent queries operate within this database context.</w:t>
      </w:r>
      <w:r w:rsidR="00721BA2" w:rsidRPr="00863965">
        <w:rPr>
          <w:rFonts w:ascii="Times New Roman" w:eastAsiaTheme="minorEastAsia" w:hAnsi="Times New Roman" w:cs="Times New Roman"/>
          <w:sz w:val="24"/>
          <w:szCs w:val="24"/>
        </w:rPr>
        <w:br/>
      </w:r>
    </w:p>
    <w:p w14:paraId="7CE83A8E" w14:textId="07C1E81F" w:rsidR="00CD1CD8" w:rsidRPr="00863965" w:rsidRDefault="00A83147" w:rsidP="03D55F8A">
      <w:pPr>
        <w:pStyle w:val="List"/>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Using the </w:t>
      </w:r>
      <w:r w:rsidR="003C5F94" w:rsidRPr="00863965">
        <w:rPr>
          <w:rFonts w:ascii="Times New Roman" w:eastAsiaTheme="minorEastAsia" w:hAnsi="Times New Roman" w:cs="Times New Roman"/>
          <w:sz w:val="24"/>
          <w:szCs w:val="24"/>
        </w:rPr>
        <w:t>entity relationship diagram (</w:t>
      </w:r>
      <w:r w:rsidRPr="00863965">
        <w:rPr>
          <w:rFonts w:ascii="Times New Roman" w:eastAsiaTheme="minorEastAsia" w:hAnsi="Times New Roman" w:cs="Times New Roman"/>
          <w:sz w:val="24"/>
          <w:szCs w:val="24"/>
        </w:rPr>
        <w:t>ERD</w:t>
      </w:r>
      <w:r w:rsidR="003C5F94"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as a reference, create the following tables with the appropriate attributes and keys:</w:t>
      </w:r>
    </w:p>
    <w:p w14:paraId="291B5A74" w14:textId="1A0D134F" w:rsidR="00721BA2" w:rsidRPr="00863965" w:rsidRDefault="00A83147" w:rsidP="00721BA2">
      <w:pPr>
        <w:pStyle w:val="List2"/>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A table named </w:t>
      </w:r>
      <w:r w:rsidRPr="00863965">
        <w:rPr>
          <w:rFonts w:ascii="Times New Roman" w:eastAsiaTheme="minorEastAsia" w:hAnsi="Times New Roman" w:cs="Times New Roman"/>
          <w:b/>
          <w:bCs/>
          <w:sz w:val="24"/>
          <w:szCs w:val="24"/>
        </w:rPr>
        <w:t xml:space="preserve">Customers </w:t>
      </w:r>
      <w:r w:rsidRPr="00863965">
        <w:rPr>
          <w:rFonts w:ascii="Times New Roman" w:eastAsiaTheme="minorEastAsia" w:hAnsi="Times New Roman" w:cs="Times New Roman"/>
          <w:sz w:val="24"/>
          <w:szCs w:val="24"/>
        </w:rPr>
        <w:t xml:space="preserve">in the </w:t>
      </w:r>
      <w:proofErr w:type="spellStart"/>
      <w:r w:rsidRPr="00863965">
        <w:rPr>
          <w:rFonts w:ascii="Times New Roman" w:eastAsiaTheme="minorEastAsia" w:hAnsi="Times New Roman" w:cs="Times New Roman"/>
          <w:sz w:val="24"/>
          <w:szCs w:val="24"/>
        </w:rPr>
        <w:t>QuantigrationUpdates</w:t>
      </w:r>
      <w:proofErr w:type="spellEnd"/>
      <w:r w:rsidRPr="00863965">
        <w:rPr>
          <w:rFonts w:ascii="Times New Roman" w:eastAsiaTheme="minorEastAsia" w:hAnsi="Times New Roman" w:cs="Times New Roman"/>
          <w:sz w:val="24"/>
          <w:szCs w:val="24"/>
        </w:rPr>
        <w:t xml:space="preserve"> database</w:t>
      </w:r>
      <w:r w:rsidR="003C5F94"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as defined on the project ERD. Provide the SQL commands you ran against MySQL to complete this successfully in your answer:</w:t>
      </w:r>
      <w:r w:rsidR="00721BA2" w:rsidRPr="00863965">
        <w:rPr>
          <w:rFonts w:ascii="Times New Roman" w:eastAsiaTheme="minorEastAsia" w:hAnsi="Times New Roman" w:cs="Times New Roman"/>
          <w:sz w:val="24"/>
          <w:szCs w:val="24"/>
        </w:rPr>
        <w:br/>
      </w:r>
    </w:p>
    <w:p w14:paraId="1969EA89" w14:textId="56CC5284"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Command: CREATE TABLE Customers (</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CustomerID</w:t>
      </w:r>
      <w:proofErr w:type="spellEnd"/>
      <w:r w:rsidRPr="00863965">
        <w:rPr>
          <w:rFonts w:ascii="Times New Roman" w:hAnsi="Times New Roman" w:cs="Times New Roman"/>
          <w:sz w:val="24"/>
          <w:szCs w:val="24"/>
        </w:rPr>
        <w:t xml:space="preserve"> INT NOT NULL,</w:t>
      </w:r>
      <w:r w:rsidRPr="00863965">
        <w:rPr>
          <w:rFonts w:ascii="Times New Roman" w:hAnsi="Times New Roman" w:cs="Times New Roman"/>
          <w:sz w:val="24"/>
          <w:szCs w:val="24"/>
        </w:rPr>
        <w:br/>
        <w:t xml:space="preserve">FirstName </w:t>
      </w:r>
      <w:proofErr w:type="gramStart"/>
      <w:r w:rsidRPr="00863965">
        <w:rPr>
          <w:rFonts w:ascii="Times New Roman" w:hAnsi="Times New Roman" w:cs="Times New Roman"/>
          <w:sz w:val="24"/>
          <w:szCs w:val="24"/>
        </w:rPr>
        <w:t>VARCHAR(</w:t>
      </w:r>
      <w:proofErr w:type="gramEnd"/>
      <w:r w:rsidRPr="00863965">
        <w:rPr>
          <w:rFonts w:ascii="Times New Roman" w:hAnsi="Times New Roman" w:cs="Times New Roman"/>
          <w:sz w:val="24"/>
          <w:szCs w:val="24"/>
        </w:rPr>
        <w:t>25),</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LastName</w:t>
      </w:r>
      <w:proofErr w:type="spellEnd"/>
      <w:r w:rsidRPr="00863965">
        <w:rPr>
          <w:rFonts w:ascii="Times New Roman" w:hAnsi="Times New Roman" w:cs="Times New Roman"/>
          <w:sz w:val="24"/>
          <w:szCs w:val="24"/>
        </w:rPr>
        <w:t xml:space="preserve"> VARCHAR(25),</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StreetAddress</w:t>
      </w:r>
      <w:proofErr w:type="spellEnd"/>
      <w:r w:rsidRPr="00863965">
        <w:rPr>
          <w:rFonts w:ascii="Times New Roman" w:hAnsi="Times New Roman" w:cs="Times New Roman"/>
          <w:sz w:val="24"/>
          <w:szCs w:val="24"/>
        </w:rPr>
        <w:t xml:space="preserve"> VARCHAR(50),</w:t>
      </w:r>
      <w:r w:rsidRPr="00863965">
        <w:rPr>
          <w:rFonts w:ascii="Times New Roman" w:hAnsi="Times New Roman" w:cs="Times New Roman"/>
          <w:sz w:val="24"/>
          <w:szCs w:val="24"/>
        </w:rPr>
        <w:br/>
        <w:t>City VARCHAR(50),</w:t>
      </w:r>
      <w:r w:rsidRPr="00863965">
        <w:rPr>
          <w:rFonts w:ascii="Times New Roman" w:hAnsi="Times New Roman" w:cs="Times New Roman"/>
          <w:sz w:val="24"/>
          <w:szCs w:val="24"/>
        </w:rPr>
        <w:br/>
        <w:t>State VARCHAR(50),</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ZipCode</w:t>
      </w:r>
      <w:proofErr w:type="spellEnd"/>
      <w:r w:rsidRPr="00863965">
        <w:rPr>
          <w:rFonts w:ascii="Times New Roman" w:hAnsi="Times New Roman" w:cs="Times New Roman"/>
          <w:sz w:val="24"/>
          <w:szCs w:val="24"/>
        </w:rPr>
        <w:t xml:space="preserve"> INT,</w:t>
      </w:r>
      <w:r w:rsidRPr="00863965">
        <w:rPr>
          <w:rFonts w:ascii="Times New Roman" w:hAnsi="Times New Roman" w:cs="Times New Roman"/>
          <w:sz w:val="24"/>
          <w:szCs w:val="24"/>
        </w:rPr>
        <w:br/>
        <w:t>Telephone VARCHAR(15),</w:t>
      </w:r>
      <w:r w:rsidRPr="00863965">
        <w:rPr>
          <w:rFonts w:ascii="Times New Roman" w:hAnsi="Times New Roman" w:cs="Times New Roman"/>
          <w:sz w:val="24"/>
          <w:szCs w:val="24"/>
        </w:rPr>
        <w:br/>
        <w:t>PRIMARY KEY(</w:t>
      </w:r>
      <w:proofErr w:type="spellStart"/>
      <w:r w:rsidRPr="00863965">
        <w:rPr>
          <w:rFonts w:ascii="Times New Roman" w:hAnsi="Times New Roman" w:cs="Times New Roman"/>
          <w:sz w:val="24"/>
          <w:szCs w:val="24"/>
        </w:rPr>
        <w:t>CustomerID</w:t>
      </w:r>
      <w:proofErr w:type="spellEnd"/>
      <w:r w:rsidRPr="00863965">
        <w:rPr>
          <w:rFonts w:ascii="Times New Roman" w:hAnsi="Times New Roman" w:cs="Times New Roman"/>
          <w:sz w:val="24"/>
          <w:szCs w:val="24"/>
        </w:rPr>
        <w:t>)</w:t>
      </w:r>
      <w:r w:rsidRPr="00863965">
        <w:rPr>
          <w:rFonts w:ascii="Times New Roman" w:hAnsi="Times New Roman" w:cs="Times New Roman"/>
          <w:sz w:val="24"/>
          <w:szCs w:val="24"/>
        </w:rPr>
        <w:br/>
        <w:t>);</w:t>
      </w:r>
    </w:p>
    <w:p w14:paraId="7CE83A91" w14:textId="2DA6B124" w:rsidR="00CD1CD8" w:rsidRPr="00863965" w:rsidRDefault="00C850F2" w:rsidP="00721BA2">
      <w:pPr>
        <w:pBdr>
          <w:top w:val="nil"/>
          <w:left w:val="nil"/>
          <w:bottom w:val="nil"/>
          <w:right w:val="nil"/>
          <w:between w:val="nil"/>
        </w:pBdr>
        <w:spacing w:after="0" w:line="240" w:lineRule="auto"/>
        <w:ind w:hanging="720"/>
        <w:jc w:val="center"/>
        <w:rPr>
          <w:rFonts w:ascii="Times New Roman" w:eastAsiaTheme="minorEastAsia" w:hAnsi="Times New Roman" w:cs="Times New Roman"/>
          <w:color w:val="000000" w:themeColor="text1"/>
          <w:sz w:val="24"/>
          <w:szCs w:val="24"/>
        </w:rPr>
      </w:pPr>
      <w:r w:rsidRPr="00863965">
        <w:rPr>
          <w:rFonts w:ascii="Times New Roman" w:hAnsi="Times New Roman" w:cs="Times New Roman"/>
          <w:noProof/>
          <w:sz w:val="24"/>
          <w:szCs w:val="24"/>
        </w:rPr>
        <w:drawing>
          <wp:inline distT="0" distB="0" distL="0" distR="0" wp14:anchorId="1EF8C57B" wp14:editId="69816987">
            <wp:extent cx="4375150" cy="2002337"/>
            <wp:effectExtent l="0" t="0" r="6350" b="0"/>
            <wp:docPr id="1953813390" name="Picture 195381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5951" name=""/>
                    <pic:cNvPicPr/>
                  </pic:nvPicPr>
                  <pic:blipFill rotWithShape="1">
                    <a:blip r:embed="rId13"/>
                    <a:srcRect r="1023" b="37694"/>
                    <a:stretch/>
                  </pic:blipFill>
                  <pic:spPr bwMode="auto">
                    <a:xfrm>
                      <a:off x="0" y="0"/>
                      <a:ext cx="4457011" cy="2039801"/>
                    </a:xfrm>
                    <a:prstGeom prst="rect">
                      <a:avLst/>
                    </a:prstGeom>
                    <a:ln>
                      <a:noFill/>
                    </a:ln>
                    <a:extLst>
                      <a:ext uri="{53640926-AAD7-44D8-BBD7-CCE9431645EC}">
                        <a14:shadowObscured xmlns:a14="http://schemas.microsoft.com/office/drawing/2010/main"/>
                      </a:ext>
                    </a:extLst>
                  </pic:spPr>
                </pic:pic>
              </a:graphicData>
            </a:graphic>
          </wp:inline>
        </w:drawing>
      </w:r>
      <w:r w:rsidR="00721BA2" w:rsidRPr="00863965">
        <w:rPr>
          <w:rFonts w:ascii="Times New Roman" w:eastAsiaTheme="minorEastAsia" w:hAnsi="Times New Roman" w:cs="Times New Roman"/>
          <w:color w:val="000000" w:themeColor="text1"/>
          <w:sz w:val="24"/>
          <w:szCs w:val="24"/>
        </w:rPr>
        <w:br/>
        <w:t>I created a table named "Customers" within the "</w:t>
      </w:r>
      <w:proofErr w:type="spellStart"/>
      <w:r w:rsidR="00721BA2" w:rsidRPr="00863965">
        <w:rPr>
          <w:rFonts w:ascii="Times New Roman" w:eastAsiaTheme="minorEastAsia" w:hAnsi="Times New Roman" w:cs="Times New Roman"/>
          <w:color w:val="000000" w:themeColor="text1"/>
          <w:sz w:val="24"/>
          <w:szCs w:val="24"/>
        </w:rPr>
        <w:t>QuantigrationUpdates</w:t>
      </w:r>
      <w:proofErr w:type="spellEnd"/>
      <w:r w:rsidR="00721BA2" w:rsidRPr="00863965">
        <w:rPr>
          <w:rFonts w:ascii="Times New Roman" w:eastAsiaTheme="minorEastAsia" w:hAnsi="Times New Roman" w:cs="Times New Roman"/>
          <w:color w:val="000000" w:themeColor="text1"/>
          <w:sz w:val="24"/>
          <w:szCs w:val="24"/>
        </w:rPr>
        <w:t xml:space="preserve">" database, defining the structure and column specifications for storing customer-related data. </w:t>
      </w:r>
    </w:p>
    <w:p w14:paraId="7CE83A92" w14:textId="77777777" w:rsidR="00CD1CD8" w:rsidRPr="00863965" w:rsidRDefault="00CD1CD8" w:rsidP="03D55F8A">
      <w:pPr>
        <w:spacing w:after="0" w:line="240" w:lineRule="auto"/>
        <w:ind w:left="1440"/>
        <w:rPr>
          <w:rFonts w:ascii="Times New Roman" w:eastAsiaTheme="minorEastAsia" w:hAnsi="Times New Roman" w:cs="Times New Roman"/>
          <w:sz w:val="24"/>
          <w:szCs w:val="24"/>
        </w:rPr>
      </w:pPr>
    </w:p>
    <w:p w14:paraId="7CE83A94" w14:textId="439759D3" w:rsidR="00CD1CD8" w:rsidRPr="00863965" w:rsidRDefault="00A83147" w:rsidP="00721BA2">
      <w:pPr>
        <w:pStyle w:val="List2"/>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A table named </w:t>
      </w:r>
      <w:r w:rsidRPr="00863965">
        <w:rPr>
          <w:rFonts w:ascii="Times New Roman" w:eastAsiaTheme="minorEastAsia" w:hAnsi="Times New Roman" w:cs="Times New Roman"/>
          <w:b/>
          <w:bCs/>
          <w:sz w:val="24"/>
          <w:szCs w:val="24"/>
        </w:rPr>
        <w:t xml:space="preserve">Orders </w:t>
      </w:r>
      <w:r w:rsidRPr="00863965">
        <w:rPr>
          <w:rFonts w:ascii="Times New Roman" w:eastAsiaTheme="minorEastAsia" w:hAnsi="Times New Roman" w:cs="Times New Roman"/>
          <w:sz w:val="24"/>
          <w:szCs w:val="24"/>
        </w:rPr>
        <w:t xml:space="preserve">in the </w:t>
      </w:r>
      <w:proofErr w:type="spellStart"/>
      <w:r w:rsidRPr="00863965">
        <w:rPr>
          <w:rFonts w:ascii="Times New Roman" w:eastAsiaTheme="minorEastAsia" w:hAnsi="Times New Roman" w:cs="Times New Roman"/>
          <w:sz w:val="24"/>
          <w:szCs w:val="24"/>
        </w:rPr>
        <w:t>QuantigrationUpdates</w:t>
      </w:r>
      <w:proofErr w:type="spellEnd"/>
      <w:r w:rsidRPr="00863965">
        <w:rPr>
          <w:rFonts w:ascii="Times New Roman" w:eastAsiaTheme="minorEastAsia" w:hAnsi="Times New Roman" w:cs="Times New Roman"/>
          <w:sz w:val="24"/>
          <w:szCs w:val="24"/>
        </w:rPr>
        <w:t xml:space="preserve"> database</w:t>
      </w:r>
      <w:r w:rsidR="003C5F94"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as defined on the project ERD. Provide the SQL commands you ran against MySQL to complete this successfully in your answer:</w:t>
      </w:r>
    </w:p>
    <w:p w14:paraId="05C6F2F4" w14:textId="684AC270"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CREATE TABLE Orders (</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OrderId</w:t>
      </w:r>
      <w:proofErr w:type="spellEnd"/>
      <w:r w:rsidRPr="00863965">
        <w:rPr>
          <w:rFonts w:ascii="Times New Roman" w:hAnsi="Times New Roman" w:cs="Times New Roman"/>
          <w:sz w:val="24"/>
          <w:szCs w:val="24"/>
        </w:rPr>
        <w:t xml:space="preserve"> INT NOT NULL,</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CustomerID</w:t>
      </w:r>
      <w:proofErr w:type="spellEnd"/>
      <w:r w:rsidRPr="00863965">
        <w:rPr>
          <w:rFonts w:ascii="Times New Roman" w:hAnsi="Times New Roman" w:cs="Times New Roman"/>
          <w:sz w:val="24"/>
          <w:szCs w:val="24"/>
        </w:rPr>
        <w:t xml:space="preserve"> INT NOT NULL,</w:t>
      </w:r>
      <w:r w:rsidRPr="00863965">
        <w:rPr>
          <w:rFonts w:ascii="Times New Roman" w:hAnsi="Times New Roman" w:cs="Times New Roman"/>
          <w:sz w:val="24"/>
          <w:szCs w:val="24"/>
        </w:rPr>
        <w:br/>
        <w:t xml:space="preserve">SKU </w:t>
      </w:r>
      <w:proofErr w:type="gramStart"/>
      <w:r w:rsidRPr="00863965">
        <w:rPr>
          <w:rFonts w:ascii="Times New Roman" w:hAnsi="Times New Roman" w:cs="Times New Roman"/>
          <w:sz w:val="24"/>
          <w:szCs w:val="24"/>
        </w:rPr>
        <w:t>VARCHAR(</w:t>
      </w:r>
      <w:proofErr w:type="gramEnd"/>
      <w:r w:rsidRPr="00863965">
        <w:rPr>
          <w:rFonts w:ascii="Times New Roman" w:hAnsi="Times New Roman" w:cs="Times New Roman"/>
          <w:sz w:val="24"/>
          <w:szCs w:val="24"/>
        </w:rPr>
        <w:t>20),</w:t>
      </w:r>
      <w:r w:rsidRPr="00863965">
        <w:rPr>
          <w:rFonts w:ascii="Times New Roman" w:hAnsi="Times New Roman" w:cs="Times New Roman"/>
          <w:sz w:val="24"/>
          <w:szCs w:val="24"/>
        </w:rPr>
        <w:br/>
        <w:t>Description VARCHAR(50),</w:t>
      </w:r>
      <w:r w:rsidRPr="00863965">
        <w:rPr>
          <w:rFonts w:ascii="Times New Roman" w:hAnsi="Times New Roman" w:cs="Times New Roman"/>
          <w:sz w:val="24"/>
          <w:szCs w:val="24"/>
        </w:rPr>
        <w:br/>
        <w:t>PRIMARY KEY(</w:t>
      </w:r>
      <w:proofErr w:type="spellStart"/>
      <w:r w:rsidRPr="00863965">
        <w:rPr>
          <w:rFonts w:ascii="Times New Roman" w:hAnsi="Times New Roman" w:cs="Times New Roman"/>
          <w:sz w:val="24"/>
          <w:szCs w:val="24"/>
        </w:rPr>
        <w:t>OrderID</w:t>
      </w:r>
      <w:proofErr w:type="spellEnd"/>
      <w:r w:rsidRPr="00863965">
        <w:rPr>
          <w:rFonts w:ascii="Times New Roman" w:hAnsi="Times New Roman" w:cs="Times New Roman"/>
          <w:sz w:val="24"/>
          <w:szCs w:val="24"/>
        </w:rPr>
        <w:t>),</w:t>
      </w:r>
      <w:r w:rsidRPr="00863965">
        <w:rPr>
          <w:rFonts w:ascii="Times New Roman" w:hAnsi="Times New Roman" w:cs="Times New Roman"/>
          <w:sz w:val="24"/>
          <w:szCs w:val="24"/>
        </w:rPr>
        <w:br/>
        <w:t>FOREIGN KEY(</w:t>
      </w:r>
      <w:proofErr w:type="spellStart"/>
      <w:r w:rsidRPr="00863965">
        <w:rPr>
          <w:rFonts w:ascii="Times New Roman" w:hAnsi="Times New Roman" w:cs="Times New Roman"/>
          <w:sz w:val="24"/>
          <w:szCs w:val="24"/>
        </w:rPr>
        <w:t>CustomerID</w:t>
      </w:r>
      <w:proofErr w:type="spellEnd"/>
      <w:r w:rsidRPr="00863965">
        <w:rPr>
          <w:rFonts w:ascii="Times New Roman" w:hAnsi="Times New Roman" w:cs="Times New Roman"/>
          <w:sz w:val="24"/>
          <w:szCs w:val="24"/>
        </w:rPr>
        <w:t>) REFERENCES Customers(</w:t>
      </w:r>
      <w:proofErr w:type="spellStart"/>
      <w:r w:rsidRPr="00863965">
        <w:rPr>
          <w:rFonts w:ascii="Times New Roman" w:hAnsi="Times New Roman" w:cs="Times New Roman"/>
          <w:sz w:val="24"/>
          <w:szCs w:val="24"/>
        </w:rPr>
        <w:t>CustomerID</w:t>
      </w:r>
      <w:proofErr w:type="spellEnd"/>
      <w:r w:rsidRPr="00863965">
        <w:rPr>
          <w:rFonts w:ascii="Times New Roman" w:hAnsi="Times New Roman" w:cs="Times New Roman"/>
          <w:sz w:val="24"/>
          <w:szCs w:val="24"/>
        </w:rPr>
        <w:t>)</w:t>
      </w:r>
      <w:r w:rsidRPr="00863965">
        <w:rPr>
          <w:rFonts w:ascii="Times New Roman" w:hAnsi="Times New Roman" w:cs="Times New Roman"/>
          <w:sz w:val="24"/>
          <w:szCs w:val="24"/>
        </w:rPr>
        <w:br/>
        <w:t>);</w:t>
      </w:r>
    </w:p>
    <w:p w14:paraId="7CE83A95" w14:textId="26CD4C70" w:rsidR="00CD1CD8" w:rsidRPr="00863965" w:rsidRDefault="00C850F2" w:rsidP="00721BA2">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49318972" wp14:editId="31857047">
            <wp:extent cx="4334494" cy="2149482"/>
            <wp:effectExtent l="0" t="0" r="9525" b="3175"/>
            <wp:docPr id="186476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5951" name=""/>
                    <pic:cNvPicPr/>
                  </pic:nvPicPr>
                  <pic:blipFill>
                    <a:blip r:embed="rId13"/>
                    <a:stretch>
                      <a:fillRect/>
                    </a:stretch>
                  </pic:blipFill>
                  <pic:spPr>
                    <a:xfrm>
                      <a:off x="0" y="0"/>
                      <a:ext cx="4347670" cy="2156016"/>
                    </a:xfrm>
                    <a:prstGeom prst="rect">
                      <a:avLst/>
                    </a:prstGeom>
                    <a:noFill/>
                    <a:ln>
                      <a:noFill/>
                    </a:ln>
                    <a:effectLst>
                      <a:glow>
                        <a:schemeClr val="accent1">
                          <a:alpha val="40000"/>
                        </a:schemeClr>
                      </a:glow>
                    </a:effectLst>
                  </pic:spPr>
                </pic:pic>
              </a:graphicData>
            </a:graphic>
          </wp:inline>
        </w:drawing>
      </w:r>
      <w:r w:rsidRPr="00863965">
        <w:rPr>
          <w:rFonts w:ascii="Times New Roman" w:eastAsiaTheme="minorEastAsia" w:hAnsi="Times New Roman" w:cs="Times New Roman"/>
          <w:sz w:val="24"/>
          <w:szCs w:val="24"/>
        </w:rPr>
        <w:t xml:space="preserve"> </w:t>
      </w:r>
      <w:r w:rsidR="00721BA2" w:rsidRPr="00863965">
        <w:rPr>
          <w:rFonts w:ascii="Times New Roman" w:eastAsiaTheme="minorEastAsia" w:hAnsi="Times New Roman" w:cs="Times New Roman"/>
          <w:sz w:val="24"/>
          <w:szCs w:val="24"/>
        </w:rPr>
        <w:br/>
        <w:t>This query created a table named "Orders" within the "</w:t>
      </w:r>
      <w:proofErr w:type="spellStart"/>
      <w:r w:rsidR="00721BA2" w:rsidRPr="00863965">
        <w:rPr>
          <w:rFonts w:ascii="Times New Roman" w:eastAsiaTheme="minorEastAsia" w:hAnsi="Times New Roman" w:cs="Times New Roman"/>
          <w:sz w:val="24"/>
          <w:szCs w:val="24"/>
        </w:rPr>
        <w:t>QuantigrationUpdates</w:t>
      </w:r>
      <w:proofErr w:type="spellEnd"/>
      <w:r w:rsidR="00721BA2" w:rsidRPr="00863965">
        <w:rPr>
          <w:rFonts w:ascii="Times New Roman" w:eastAsiaTheme="minorEastAsia" w:hAnsi="Times New Roman" w:cs="Times New Roman"/>
          <w:sz w:val="24"/>
          <w:szCs w:val="24"/>
        </w:rPr>
        <w:t>" database, defining the structure and column specifications for storing order-related data, including a foreign key reference to the "Customers" table.</w:t>
      </w:r>
    </w:p>
    <w:p w14:paraId="7CE83A96" w14:textId="77777777" w:rsidR="00CD1CD8" w:rsidRPr="00863965" w:rsidRDefault="00CD1CD8" w:rsidP="03D55F8A">
      <w:pPr>
        <w:spacing w:after="0" w:line="240" w:lineRule="auto"/>
        <w:ind w:left="1440"/>
        <w:rPr>
          <w:rFonts w:ascii="Times New Roman" w:eastAsiaTheme="minorEastAsia" w:hAnsi="Times New Roman" w:cs="Times New Roman"/>
          <w:sz w:val="24"/>
          <w:szCs w:val="24"/>
        </w:rPr>
      </w:pPr>
    </w:p>
    <w:p w14:paraId="7CE83A98" w14:textId="4FAEEFEE" w:rsidR="00CD1CD8" w:rsidRPr="00863965" w:rsidRDefault="00A83147" w:rsidP="00985E2D">
      <w:pPr>
        <w:pStyle w:val="List2"/>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A table named </w:t>
      </w:r>
      <w:r w:rsidRPr="00863965">
        <w:rPr>
          <w:rFonts w:ascii="Times New Roman" w:eastAsiaTheme="minorEastAsia" w:hAnsi="Times New Roman" w:cs="Times New Roman"/>
          <w:b/>
          <w:bCs/>
          <w:sz w:val="24"/>
          <w:szCs w:val="24"/>
        </w:rPr>
        <w:t>RMA</w:t>
      </w:r>
      <w:r w:rsidRPr="00863965">
        <w:rPr>
          <w:rFonts w:ascii="Times New Roman" w:eastAsiaTheme="minorEastAsia" w:hAnsi="Times New Roman" w:cs="Times New Roman"/>
          <w:sz w:val="24"/>
          <w:szCs w:val="24"/>
        </w:rPr>
        <w:t xml:space="preserve"> in the </w:t>
      </w:r>
      <w:proofErr w:type="spellStart"/>
      <w:r w:rsidRPr="00863965">
        <w:rPr>
          <w:rFonts w:ascii="Times New Roman" w:eastAsiaTheme="minorEastAsia" w:hAnsi="Times New Roman" w:cs="Times New Roman"/>
          <w:sz w:val="24"/>
          <w:szCs w:val="24"/>
        </w:rPr>
        <w:t>QuantigrationUpdates</w:t>
      </w:r>
      <w:proofErr w:type="spellEnd"/>
      <w:r w:rsidRPr="00863965">
        <w:rPr>
          <w:rFonts w:ascii="Times New Roman" w:eastAsiaTheme="minorEastAsia" w:hAnsi="Times New Roman" w:cs="Times New Roman"/>
          <w:sz w:val="24"/>
          <w:szCs w:val="24"/>
        </w:rPr>
        <w:t xml:space="preserve"> database</w:t>
      </w:r>
      <w:r w:rsidR="003C5F94"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as defined on the project ERD. Provide the SQL commands you ran against MySQL to complete this successfully in your answer:</w:t>
      </w:r>
      <w:r w:rsidR="00C850F2" w:rsidRPr="00863965">
        <w:rPr>
          <w:rFonts w:ascii="Times New Roman" w:eastAsiaTheme="minorEastAsia" w:hAnsi="Times New Roman" w:cs="Times New Roman"/>
          <w:sz w:val="24"/>
          <w:szCs w:val="24"/>
        </w:rPr>
        <w:br/>
      </w:r>
    </w:p>
    <w:p w14:paraId="3D20B230" w14:textId="00E3E141"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CREATE TABLE RMA (</w:t>
      </w:r>
      <w:r w:rsidRPr="00863965">
        <w:rPr>
          <w:rFonts w:ascii="Times New Roman" w:hAnsi="Times New Roman" w:cs="Times New Roman"/>
          <w:sz w:val="24"/>
          <w:szCs w:val="24"/>
        </w:rPr>
        <w:br/>
        <w:t>RMAID INT NOT NULL,</w:t>
      </w:r>
      <w:r w:rsidRPr="00863965">
        <w:rPr>
          <w:rFonts w:ascii="Times New Roman" w:hAnsi="Times New Roman" w:cs="Times New Roman"/>
          <w:sz w:val="24"/>
          <w:szCs w:val="24"/>
        </w:rPr>
        <w:br/>
      </w:r>
      <w:proofErr w:type="spellStart"/>
      <w:r w:rsidRPr="00863965">
        <w:rPr>
          <w:rFonts w:ascii="Times New Roman" w:hAnsi="Times New Roman" w:cs="Times New Roman"/>
          <w:sz w:val="24"/>
          <w:szCs w:val="24"/>
        </w:rPr>
        <w:t>OrderID</w:t>
      </w:r>
      <w:proofErr w:type="spellEnd"/>
      <w:r w:rsidRPr="00863965">
        <w:rPr>
          <w:rFonts w:ascii="Times New Roman" w:hAnsi="Times New Roman" w:cs="Times New Roman"/>
          <w:sz w:val="24"/>
          <w:szCs w:val="24"/>
        </w:rPr>
        <w:t xml:space="preserve"> INT NOT NULL,</w:t>
      </w:r>
      <w:r w:rsidRPr="00863965">
        <w:rPr>
          <w:rFonts w:ascii="Times New Roman" w:hAnsi="Times New Roman" w:cs="Times New Roman"/>
          <w:sz w:val="24"/>
          <w:szCs w:val="24"/>
        </w:rPr>
        <w:br/>
        <w:t xml:space="preserve">Step </w:t>
      </w:r>
      <w:proofErr w:type="gramStart"/>
      <w:r w:rsidRPr="00863965">
        <w:rPr>
          <w:rFonts w:ascii="Times New Roman" w:hAnsi="Times New Roman" w:cs="Times New Roman"/>
          <w:sz w:val="24"/>
          <w:szCs w:val="24"/>
        </w:rPr>
        <w:t>VARCHAR(</w:t>
      </w:r>
      <w:proofErr w:type="gramEnd"/>
      <w:r w:rsidRPr="00863965">
        <w:rPr>
          <w:rFonts w:ascii="Times New Roman" w:hAnsi="Times New Roman" w:cs="Times New Roman"/>
          <w:sz w:val="24"/>
          <w:szCs w:val="24"/>
        </w:rPr>
        <w:t>50),</w:t>
      </w:r>
      <w:r w:rsidRPr="00863965">
        <w:rPr>
          <w:rFonts w:ascii="Times New Roman" w:hAnsi="Times New Roman" w:cs="Times New Roman"/>
          <w:sz w:val="24"/>
          <w:szCs w:val="24"/>
        </w:rPr>
        <w:br/>
        <w:t>Status VARCHAR(15),</w:t>
      </w:r>
      <w:r w:rsidRPr="00863965">
        <w:rPr>
          <w:rFonts w:ascii="Times New Roman" w:hAnsi="Times New Roman" w:cs="Times New Roman"/>
          <w:sz w:val="24"/>
          <w:szCs w:val="24"/>
        </w:rPr>
        <w:br/>
        <w:t>Reason VARCHAR(15),</w:t>
      </w:r>
      <w:r w:rsidRPr="00863965">
        <w:rPr>
          <w:rFonts w:ascii="Times New Roman" w:hAnsi="Times New Roman" w:cs="Times New Roman"/>
          <w:sz w:val="24"/>
          <w:szCs w:val="24"/>
        </w:rPr>
        <w:br/>
        <w:t>PRIMARY KEY(RMAID),</w:t>
      </w:r>
      <w:r w:rsidRPr="00863965">
        <w:rPr>
          <w:rFonts w:ascii="Times New Roman" w:hAnsi="Times New Roman" w:cs="Times New Roman"/>
          <w:sz w:val="24"/>
          <w:szCs w:val="24"/>
        </w:rPr>
        <w:br/>
        <w:t>FOREIGN KEY(</w:t>
      </w:r>
      <w:proofErr w:type="spellStart"/>
      <w:r w:rsidRPr="00863965">
        <w:rPr>
          <w:rFonts w:ascii="Times New Roman" w:hAnsi="Times New Roman" w:cs="Times New Roman"/>
          <w:sz w:val="24"/>
          <w:szCs w:val="24"/>
        </w:rPr>
        <w:t>OrderID</w:t>
      </w:r>
      <w:proofErr w:type="spellEnd"/>
      <w:r w:rsidRPr="00863965">
        <w:rPr>
          <w:rFonts w:ascii="Times New Roman" w:hAnsi="Times New Roman" w:cs="Times New Roman"/>
          <w:sz w:val="24"/>
          <w:szCs w:val="24"/>
        </w:rPr>
        <w:t>) REFERENCES ORDERS(</w:t>
      </w:r>
      <w:proofErr w:type="spellStart"/>
      <w:r w:rsidRPr="00863965">
        <w:rPr>
          <w:rFonts w:ascii="Times New Roman" w:hAnsi="Times New Roman" w:cs="Times New Roman"/>
          <w:sz w:val="24"/>
          <w:szCs w:val="24"/>
        </w:rPr>
        <w:t>OrdersID</w:t>
      </w:r>
      <w:proofErr w:type="spellEnd"/>
      <w:r w:rsidRPr="00863965">
        <w:rPr>
          <w:rFonts w:ascii="Times New Roman" w:hAnsi="Times New Roman" w:cs="Times New Roman"/>
          <w:sz w:val="24"/>
          <w:szCs w:val="24"/>
        </w:rPr>
        <w:t>)</w:t>
      </w:r>
      <w:r w:rsidRPr="00863965">
        <w:rPr>
          <w:rFonts w:ascii="Times New Roman" w:hAnsi="Times New Roman" w:cs="Times New Roman"/>
          <w:sz w:val="24"/>
          <w:szCs w:val="24"/>
        </w:rPr>
        <w:br/>
        <w:t>);</w:t>
      </w:r>
    </w:p>
    <w:p w14:paraId="7CE83A99" w14:textId="7D37A586" w:rsidR="00CD1CD8" w:rsidRPr="00863965" w:rsidRDefault="00C850F2" w:rsidP="00721BA2">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0121F52F" wp14:editId="406A30E5">
            <wp:extent cx="5266031" cy="2006220"/>
            <wp:effectExtent l="0" t="0" r="0" b="0"/>
            <wp:docPr id="27813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1842" name=""/>
                    <pic:cNvPicPr/>
                  </pic:nvPicPr>
                  <pic:blipFill>
                    <a:blip r:embed="rId14"/>
                    <a:stretch>
                      <a:fillRect/>
                    </a:stretch>
                  </pic:blipFill>
                  <pic:spPr>
                    <a:xfrm>
                      <a:off x="0" y="0"/>
                      <a:ext cx="5381148" cy="2050077"/>
                    </a:xfrm>
                    <a:prstGeom prst="rect">
                      <a:avLst/>
                    </a:prstGeom>
                  </pic:spPr>
                </pic:pic>
              </a:graphicData>
            </a:graphic>
          </wp:inline>
        </w:drawing>
      </w:r>
      <w:r w:rsidR="00721BA2" w:rsidRPr="00863965">
        <w:rPr>
          <w:rFonts w:ascii="Times New Roman" w:eastAsiaTheme="minorEastAsia" w:hAnsi="Times New Roman" w:cs="Times New Roman"/>
          <w:sz w:val="24"/>
          <w:szCs w:val="24"/>
        </w:rPr>
        <w:br/>
        <w:t>This query is to attempts to create a table named "RMA" within the "</w:t>
      </w:r>
      <w:proofErr w:type="spellStart"/>
      <w:r w:rsidR="00721BA2" w:rsidRPr="00863965">
        <w:rPr>
          <w:rFonts w:ascii="Times New Roman" w:eastAsiaTheme="minorEastAsia" w:hAnsi="Times New Roman" w:cs="Times New Roman"/>
          <w:sz w:val="24"/>
          <w:szCs w:val="24"/>
        </w:rPr>
        <w:t>QuantigrationUpdates</w:t>
      </w:r>
      <w:proofErr w:type="spellEnd"/>
      <w:r w:rsidR="00721BA2" w:rsidRPr="00863965">
        <w:rPr>
          <w:rFonts w:ascii="Times New Roman" w:eastAsiaTheme="minorEastAsia" w:hAnsi="Times New Roman" w:cs="Times New Roman"/>
          <w:sz w:val="24"/>
          <w:szCs w:val="24"/>
        </w:rPr>
        <w:t>" database.</w:t>
      </w:r>
      <w:r w:rsidR="00721BA2" w:rsidRPr="00863965">
        <w:rPr>
          <w:rFonts w:ascii="Times New Roman" w:eastAsiaTheme="minorEastAsia" w:hAnsi="Times New Roman" w:cs="Times New Roman"/>
          <w:sz w:val="24"/>
          <w:szCs w:val="24"/>
        </w:rPr>
        <w:br/>
      </w:r>
    </w:p>
    <w:p w14:paraId="7CE83A9A" w14:textId="77777777" w:rsidR="00CD1CD8" w:rsidRPr="00863965" w:rsidRDefault="00CD1CD8"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p>
    <w:p w14:paraId="7CE83A9F" w14:textId="77777777" w:rsidR="00CD1CD8" w:rsidRPr="00863965" w:rsidRDefault="00A83147" w:rsidP="03D55F8A">
      <w:pPr>
        <w:pStyle w:val="Heading2"/>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Step Two: Load and Query the Data</w:t>
      </w:r>
    </w:p>
    <w:p w14:paraId="7CE83AA0" w14:textId="77777777" w:rsidR="00CD1CD8" w:rsidRPr="00863965" w:rsidRDefault="00CD1CD8" w:rsidP="03D55F8A">
      <w:pPr>
        <w:spacing w:after="0"/>
        <w:rPr>
          <w:rFonts w:ascii="Times New Roman" w:eastAsiaTheme="minorEastAsia" w:hAnsi="Times New Roman" w:cs="Times New Roman"/>
          <w:sz w:val="24"/>
          <w:szCs w:val="24"/>
        </w:rPr>
      </w:pPr>
    </w:p>
    <w:p w14:paraId="7CE83AA1" w14:textId="77777777" w:rsidR="00CD1CD8" w:rsidRPr="00863965" w:rsidRDefault="00A83147" w:rsidP="00392DED">
      <w:pPr>
        <w:pStyle w:val="List"/>
        <w:numPr>
          <w:ilvl w:val="0"/>
          <w:numId w:val="15"/>
        </w:numPr>
        <w:rPr>
          <w:rFonts w:ascii="Times New Roman" w:eastAsiaTheme="minorEastAsia" w:hAnsi="Times New Roman" w:cs="Times New Roman"/>
          <w:b/>
          <w:bCs/>
          <w:color w:val="000000"/>
          <w:sz w:val="24"/>
          <w:szCs w:val="24"/>
        </w:rPr>
      </w:pPr>
      <w:r w:rsidRPr="00863965">
        <w:rPr>
          <w:rFonts w:ascii="Times New Roman" w:eastAsiaTheme="minorEastAsia" w:hAnsi="Times New Roman" w:cs="Times New Roman"/>
          <w:b/>
          <w:bCs/>
          <w:sz w:val="24"/>
          <w:szCs w:val="24"/>
        </w:rPr>
        <w:t xml:space="preserve">Import the data from each file into tables. </w:t>
      </w:r>
    </w:p>
    <w:p w14:paraId="7CE83AA2" w14:textId="77777777" w:rsidR="00CD1CD8" w:rsidRPr="00863965" w:rsidRDefault="00A83147" w:rsidP="00B611CA">
      <w:pPr>
        <w:pStyle w:val="ListBullet"/>
        <w:rPr>
          <w:rFonts w:ascii="Times New Roman" w:hAnsi="Times New Roman" w:cs="Times New Roman"/>
        </w:rPr>
      </w:pPr>
      <w:r w:rsidRPr="00863965">
        <w:rPr>
          <w:rFonts w:ascii="Times New Roman" w:hAnsi="Times New Roman" w:cs="Times New Roman"/>
        </w:rPr>
        <w:t xml:space="preserve">Use the </w:t>
      </w:r>
      <w:proofErr w:type="spellStart"/>
      <w:r w:rsidRPr="00863965">
        <w:rPr>
          <w:rFonts w:ascii="Times New Roman" w:hAnsi="Times New Roman" w:cs="Times New Roman"/>
        </w:rPr>
        <w:t>QuantigrationUpdates</w:t>
      </w:r>
      <w:proofErr w:type="spellEnd"/>
      <w:r w:rsidRPr="00863965">
        <w:rPr>
          <w:rFonts w:ascii="Times New Roman" w:hAnsi="Times New Roman" w:cs="Times New Roman"/>
        </w:rPr>
        <w:t xml:space="preserve"> database, the three tables you created, and the three CSV files preloaded into </w:t>
      </w:r>
      <w:proofErr w:type="spellStart"/>
      <w:r w:rsidRPr="00863965">
        <w:rPr>
          <w:rFonts w:ascii="Times New Roman" w:hAnsi="Times New Roman" w:cs="Times New Roman"/>
        </w:rPr>
        <w:t>Codio</w:t>
      </w:r>
      <w:proofErr w:type="spellEnd"/>
      <w:r w:rsidRPr="00863965">
        <w:rPr>
          <w:rFonts w:ascii="Times New Roman" w:hAnsi="Times New Roman" w:cs="Times New Roman"/>
        </w:rPr>
        <w:t>.</w:t>
      </w:r>
    </w:p>
    <w:p w14:paraId="0019B186" w14:textId="57949C58" w:rsidR="00721BA2" w:rsidRPr="00863965" w:rsidRDefault="00A83147" w:rsidP="00721BA2">
      <w:pPr>
        <w:pStyle w:val="ListBullet"/>
        <w:rPr>
          <w:rFonts w:ascii="Times New Roman" w:hAnsi="Times New Roman" w:cs="Times New Roman"/>
        </w:rPr>
      </w:pPr>
      <w:r w:rsidRPr="00863965">
        <w:rPr>
          <w:rFonts w:ascii="Times New Roman" w:hAnsi="Times New Roman" w:cs="Times New Roman"/>
        </w:rPr>
        <w:t xml:space="preserve">Use the import utility of your database program to load the data from each file into the table of the same name. You will perform this step three times, once for each table. </w:t>
      </w:r>
      <w:r w:rsidR="00C850F2" w:rsidRPr="00863965">
        <w:rPr>
          <w:rFonts w:ascii="Times New Roman" w:hAnsi="Times New Roman" w:cs="Times New Roman"/>
        </w:rPr>
        <w:br/>
      </w:r>
    </w:p>
    <w:p w14:paraId="74BC06EB" w14:textId="3A37787F"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LOAD DATA INFILE '/home/</w:t>
      </w:r>
      <w:proofErr w:type="spellStart"/>
      <w:r w:rsidRPr="00863965">
        <w:rPr>
          <w:rFonts w:ascii="Times New Roman" w:hAnsi="Times New Roman" w:cs="Times New Roman"/>
          <w:sz w:val="24"/>
          <w:szCs w:val="24"/>
        </w:rPr>
        <w:t>codio</w:t>
      </w:r>
      <w:proofErr w:type="spellEnd"/>
      <w:r w:rsidRPr="00863965">
        <w:rPr>
          <w:rFonts w:ascii="Times New Roman" w:hAnsi="Times New Roman" w:cs="Times New Roman"/>
          <w:sz w:val="24"/>
          <w:szCs w:val="24"/>
        </w:rPr>
        <w:t>/workspace/customers.csv' INTO TABLE Customers FIELDS TERMINATED BY ',' LINES TERMINATED BY '\r\n';</w:t>
      </w:r>
      <w:r w:rsidRPr="00863965">
        <w:rPr>
          <w:rFonts w:ascii="Times New Roman" w:hAnsi="Times New Roman" w:cs="Times New Roman"/>
          <w:sz w:val="24"/>
          <w:szCs w:val="24"/>
        </w:rPr>
        <w:br/>
        <w:t>Output: Query OK, 37994 rows affected</w:t>
      </w:r>
      <w:r w:rsidRPr="00863965">
        <w:rPr>
          <w:rFonts w:ascii="Times New Roman" w:hAnsi="Times New Roman" w:cs="Times New Roman"/>
          <w:sz w:val="24"/>
          <w:szCs w:val="24"/>
        </w:rPr>
        <w:br/>
        <w:t>LOAD DATA INFILE '/home/</w:t>
      </w:r>
      <w:proofErr w:type="spellStart"/>
      <w:r w:rsidRPr="00863965">
        <w:rPr>
          <w:rFonts w:ascii="Times New Roman" w:hAnsi="Times New Roman" w:cs="Times New Roman"/>
          <w:sz w:val="24"/>
          <w:szCs w:val="24"/>
        </w:rPr>
        <w:t>codio</w:t>
      </w:r>
      <w:proofErr w:type="spellEnd"/>
      <w:r w:rsidRPr="00863965">
        <w:rPr>
          <w:rFonts w:ascii="Times New Roman" w:hAnsi="Times New Roman" w:cs="Times New Roman"/>
          <w:sz w:val="24"/>
          <w:szCs w:val="24"/>
        </w:rPr>
        <w:t>/workspace/orders.csv' INTO TABLE Orders FIELDS TERMINATED BY ',' LINES TERMINATED BY '\r\n';</w:t>
      </w:r>
      <w:r w:rsidRPr="00863965">
        <w:rPr>
          <w:rFonts w:ascii="Times New Roman" w:hAnsi="Times New Roman" w:cs="Times New Roman"/>
          <w:sz w:val="24"/>
          <w:szCs w:val="24"/>
        </w:rPr>
        <w:br/>
        <w:t>Output: Query OK, 37994 rows affected</w:t>
      </w:r>
      <w:r w:rsidRPr="00863965">
        <w:rPr>
          <w:rFonts w:ascii="Times New Roman" w:hAnsi="Times New Roman" w:cs="Times New Roman"/>
          <w:sz w:val="24"/>
          <w:szCs w:val="24"/>
        </w:rPr>
        <w:br/>
        <w:t>LOAD DATA INFILE '/home/</w:t>
      </w:r>
      <w:proofErr w:type="spellStart"/>
      <w:r w:rsidRPr="00863965">
        <w:rPr>
          <w:rFonts w:ascii="Times New Roman" w:hAnsi="Times New Roman" w:cs="Times New Roman"/>
          <w:sz w:val="24"/>
          <w:szCs w:val="24"/>
        </w:rPr>
        <w:t>codio</w:t>
      </w:r>
      <w:proofErr w:type="spellEnd"/>
      <w:r w:rsidRPr="00863965">
        <w:rPr>
          <w:rFonts w:ascii="Times New Roman" w:hAnsi="Times New Roman" w:cs="Times New Roman"/>
          <w:sz w:val="24"/>
          <w:szCs w:val="24"/>
        </w:rPr>
        <w:t>/workspace/rma.csv' INTO TABLE RMA FIELDS TERMINATED BY ',' LINES TERMINATED BY '\r\n';</w:t>
      </w:r>
      <w:r w:rsidRPr="00863965">
        <w:rPr>
          <w:rFonts w:ascii="Times New Roman" w:hAnsi="Times New Roman" w:cs="Times New Roman"/>
          <w:sz w:val="24"/>
          <w:szCs w:val="24"/>
        </w:rPr>
        <w:br/>
        <w:t>Output: Query OK, 38162 rows affected</w:t>
      </w:r>
    </w:p>
    <w:p w14:paraId="2D65111F" w14:textId="252463E9" w:rsidR="00721BA2" w:rsidRPr="00863965" w:rsidRDefault="00C850F2" w:rsidP="00721BA2">
      <w:pPr>
        <w:pStyle w:val="ListBullet"/>
        <w:numPr>
          <w:ilvl w:val="0"/>
          <w:numId w:val="0"/>
        </w:numPr>
        <w:ind w:left="1440"/>
        <w:rPr>
          <w:rFonts w:ascii="Times New Roman" w:eastAsiaTheme="minorEastAsia" w:hAnsi="Times New Roman" w:cs="Times New Roman"/>
        </w:rPr>
      </w:pPr>
      <w:r w:rsidRPr="00863965">
        <w:rPr>
          <w:rFonts w:ascii="Times New Roman" w:hAnsi="Times New Roman" w:cs="Times New Roman"/>
          <w:noProof/>
        </w:rPr>
        <w:drawing>
          <wp:inline distT="0" distB="0" distL="0" distR="0" wp14:anchorId="3BF3CF8F" wp14:editId="0F9629F6">
            <wp:extent cx="3954145" cy="556895"/>
            <wp:effectExtent l="0" t="0" r="8255" b="0"/>
            <wp:docPr id="101199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8226" name=""/>
                    <pic:cNvPicPr/>
                  </pic:nvPicPr>
                  <pic:blipFill>
                    <a:blip r:embed="rId15"/>
                    <a:stretch>
                      <a:fillRect/>
                    </a:stretch>
                  </pic:blipFill>
                  <pic:spPr>
                    <a:xfrm>
                      <a:off x="0" y="0"/>
                      <a:ext cx="4414226" cy="621692"/>
                    </a:xfrm>
                    <a:prstGeom prst="rect">
                      <a:avLst/>
                    </a:prstGeom>
                  </pic:spPr>
                </pic:pic>
              </a:graphicData>
            </a:graphic>
          </wp:inline>
        </w:drawing>
      </w:r>
      <w:r w:rsidRPr="00863965">
        <w:rPr>
          <w:rFonts w:ascii="Times New Roman" w:hAnsi="Times New Roman" w:cs="Times New Roman"/>
          <w:noProof/>
        </w:rPr>
        <w:drawing>
          <wp:inline distT="0" distB="0" distL="0" distR="0" wp14:anchorId="5F16C986" wp14:editId="256E812C">
            <wp:extent cx="3954145" cy="628650"/>
            <wp:effectExtent l="0" t="0" r="8255" b="0"/>
            <wp:docPr id="135434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4955" name=""/>
                    <pic:cNvPicPr/>
                  </pic:nvPicPr>
                  <pic:blipFill>
                    <a:blip r:embed="rId16"/>
                    <a:stretch>
                      <a:fillRect/>
                    </a:stretch>
                  </pic:blipFill>
                  <pic:spPr>
                    <a:xfrm>
                      <a:off x="0" y="0"/>
                      <a:ext cx="4037275" cy="641866"/>
                    </a:xfrm>
                    <a:prstGeom prst="rect">
                      <a:avLst/>
                    </a:prstGeom>
                  </pic:spPr>
                </pic:pic>
              </a:graphicData>
            </a:graphic>
          </wp:inline>
        </w:drawing>
      </w:r>
      <w:r w:rsidRPr="00863965">
        <w:rPr>
          <w:rFonts w:ascii="Times New Roman" w:hAnsi="Times New Roman" w:cs="Times New Roman"/>
          <w:noProof/>
        </w:rPr>
        <w:drawing>
          <wp:inline distT="0" distB="0" distL="0" distR="0" wp14:anchorId="6AAC7BBB" wp14:editId="5AFF16AF">
            <wp:extent cx="3954483" cy="633095"/>
            <wp:effectExtent l="0" t="0" r="8255" b="0"/>
            <wp:docPr id="108854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42308" name=""/>
                    <pic:cNvPicPr/>
                  </pic:nvPicPr>
                  <pic:blipFill>
                    <a:blip r:embed="rId17"/>
                    <a:stretch>
                      <a:fillRect/>
                    </a:stretch>
                  </pic:blipFill>
                  <pic:spPr>
                    <a:xfrm>
                      <a:off x="0" y="0"/>
                      <a:ext cx="4093055" cy="655280"/>
                    </a:xfrm>
                    <a:prstGeom prst="rect">
                      <a:avLst/>
                    </a:prstGeom>
                  </pic:spPr>
                </pic:pic>
              </a:graphicData>
            </a:graphic>
          </wp:inline>
        </w:drawing>
      </w:r>
    </w:p>
    <w:p w14:paraId="7CE83AA3" w14:textId="13805408" w:rsidR="00CD1CD8" w:rsidRPr="00863965" w:rsidRDefault="00721BA2" w:rsidP="00721BA2">
      <w:pPr>
        <w:pStyle w:val="ListBullet"/>
        <w:numPr>
          <w:ilvl w:val="0"/>
          <w:numId w:val="0"/>
        </w:numPr>
        <w:ind w:left="1440" w:hanging="360"/>
        <w:rPr>
          <w:rFonts w:ascii="Times New Roman" w:hAnsi="Times New Roman" w:cs="Times New Roman"/>
        </w:rPr>
      </w:pPr>
      <w:r w:rsidRPr="00863965">
        <w:rPr>
          <w:rFonts w:ascii="Times New Roman" w:hAnsi="Times New Roman" w:cs="Times New Roman"/>
        </w:rPr>
        <w:t>Next, I used these queries in order to load data from CSV files into the respective tables ("Customers," "Orders," and "RMA") within the "</w:t>
      </w:r>
      <w:proofErr w:type="spellStart"/>
      <w:r w:rsidRPr="00863965">
        <w:rPr>
          <w:rFonts w:ascii="Times New Roman" w:hAnsi="Times New Roman" w:cs="Times New Roman"/>
        </w:rPr>
        <w:t>QuantigrationUpdates</w:t>
      </w:r>
      <w:proofErr w:type="spellEnd"/>
      <w:r w:rsidRPr="00863965">
        <w:rPr>
          <w:rFonts w:ascii="Times New Roman" w:hAnsi="Times New Roman" w:cs="Times New Roman"/>
        </w:rPr>
        <w:t>" database, using the `LOAD DATA INFILE` command. Each query provides feedback on the number of rows affected, indicating the successful import of data from the CSV files.</w:t>
      </w:r>
    </w:p>
    <w:p w14:paraId="7CE83AA4" w14:textId="77777777" w:rsidR="00CD1CD8" w:rsidRPr="00863965" w:rsidRDefault="00CD1CD8" w:rsidP="03D55F8A">
      <w:pPr>
        <w:spacing w:after="0" w:line="240" w:lineRule="auto"/>
        <w:rPr>
          <w:rFonts w:ascii="Times New Roman" w:eastAsiaTheme="minorEastAsia" w:hAnsi="Times New Roman" w:cs="Times New Roman"/>
          <w:sz w:val="24"/>
          <w:szCs w:val="24"/>
        </w:rPr>
      </w:pPr>
    </w:p>
    <w:p w14:paraId="7CE83AA5" w14:textId="6BB57D83" w:rsidR="00CD1CD8" w:rsidRPr="00863965" w:rsidRDefault="00A83147" w:rsidP="03D55F8A">
      <w:pPr>
        <w:pStyle w:val="List"/>
        <w:rPr>
          <w:rFonts w:ascii="Times New Roman" w:eastAsiaTheme="minorEastAsia" w:hAnsi="Times New Roman" w:cs="Times New Roman"/>
          <w:b/>
          <w:bCs/>
          <w:color w:val="000000"/>
          <w:sz w:val="24"/>
          <w:szCs w:val="24"/>
        </w:rPr>
      </w:pPr>
      <w:r w:rsidRPr="00863965">
        <w:rPr>
          <w:rFonts w:ascii="Times New Roman" w:eastAsiaTheme="minorEastAsia" w:hAnsi="Times New Roman" w:cs="Times New Roman"/>
          <w:b/>
          <w:bCs/>
          <w:sz w:val="24"/>
          <w:szCs w:val="24"/>
        </w:rPr>
        <w:t xml:space="preserve">Write basic queries against imported tables to organize and analyze targeted data. </w:t>
      </w:r>
      <w:r w:rsidRPr="00863965">
        <w:rPr>
          <w:rFonts w:ascii="Times New Roman" w:eastAsiaTheme="minorEastAsia" w:hAnsi="Times New Roman" w:cs="Times New Roman"/>
          <w:sz w:val="24"/>
          <w:szCs w:val="24"/>
        </w:rPr>
        <w:t>For each query, replace the bracketed text with a screenshot of the query and its output. You should also include a 1</w:t>
      </w:r>
      <w:r w:rsidR="00392DED" w:rsidRPr="00863965">
        <w:rPr>
          <w:rFonts w:ascii="Times New Roman" w:eastAsiaTheme="minorEastAsia" w:hAnsi="Times New Roman" w:cs="Times New Roman"/>
          <w:sz w:val="24"/>
          <w:szCs w:val="24"/>
        </w:rPr>
        <w:t xml:space="preserve">- to </w:t>
      </w:r>
      <w:r w:rsidRPr="00863965">
        <w:rPr>
          <w:rFonts w:ascii="Times New Roman" w:eastAsiaTheme="minorEastAsia" w:hAnsi="Times New Roman" w:cs="Times New Roman"/>
          <w:sz w:val="24"/>
          <w:szCs w:val="24"/>
        </w:rPr>
        <w:t>3-sentence description of the output.</w:t>
      </w:r>
    </w:p>
    <w:p w14:paraId="7CE83AA6" w14:textId="1A82F936" w:rsidR="00CD1CD8" w:rsidRPr="00863965" w:rsidRDefault="00A83147" w:rsidP="03D55F8A">
      <w:pPr>
        <w:pStyle w:val="ListBullet"/>
        <w:rPr>
          <w:rFonts w:ascii="Times New Roman" w:eastAsiaTheme="minorEastAsia" w:hAnsi="Times New Roman" w:cs="Times New Roman"/>
          <w:color w:val="000000"/>
        </w:rPr>
      </w:pPr>
      <w:r w:rsidRPr="00863965">
        <w:rPr>
          <w:rFonts w:ascii="Times New Roman" w:eastAsiaTheme="minorEastAsia" w:hAnsi="Times New Roman" w:cs="Times New Roman"/>
          <w:highlight w:val="white"/>
        </w:rPr>
        <w:t xml:space="preserve">Write an SQL query that returns the </w:t>
      </w:r>
      <w:r w:rsidRPr="00863965">
        <w:rPr>
          <w:rFonts w:ascii="Times New Roman" w:eastAsiaTheme="minorEastAsia" w:hAnsi="Times New Roman" w:cs="Times New Roman"/>
          <w:b/>
          <w:bCs/>
          <w:highlight w:val="white"/>
        </w:rPr>
        <w:t xml:space="preserve">count </w:t>
      </w:r>
      <w:r w:rsidRPr="00863965">
        <w:rPr>
          <w:rFonts w:ascii="Times New Roman" w:eastAsiaTheme="minorEastAsia" w:hAnsi="Times New Roman" w:cs="Times New Roman"/>
          <w:highlight w:val="white"/>
        </w:rPr>
        <w:t xml:space="preserve">of </w:t>
      </w:r>
      <w:r w:rsidR="00392DED" w:rsidRPr="00863965">
        <w:rPr>
          <w:rFonts w:ascii="Times New Roman" w:eastAsiaTheme="minorEastAsia" w:hAnsi="Times New Roman" w:cs="Times New Roman"/>
          <w:highlight w:val="white"/>
        </w:rPr>
        <w:t xml:space="preserve">orders for customers </w:t>
      </w:r>
      <w:r w:rsidRPr="00863965">
        <w:rPr>
          <w:rFonts w:ascii="Times New Roman" w:eastAsiaTheme="minorEastAsia" w:hAnsi="Times New Roman" w:cs="Times New Roman"/>
          <w:highlight w:val="white"/>
        </w:rPr>
        <w:t>located only in the city of Framingham, Massachusetts.</w:t>
      </w:r>
    </w:p>
    <w:p w14:paraId="7CE83AA7" w14:textId="77777777" w:rsidR="00CD1CD8" w:rsidRPr="00863965" w:rsidRDefault="00A83147" w:rsidP="03D55F8A">
      <w:pPr>
        <w:pStyle w:val="List3"/>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How many records were returned?</w:t>
      </w:r>
    </w:p>
    <w:p w14:paraId="7CE83AA8" w14:textId="77777777" w:rsidR="00CD1CD8" w:rsidRPr="00863965" w:rsidRDefault="00CD1CD8" w:rsidP="03D55F8A">
      <w:pPr>
        <w:spacing w:after="0" w:line="240" w:lineRule="auto"/>
        <w:ind w:left="2160"/>
        <w:rPr>
          <w:rFonts w:ascii="Times New Roman" w:eastAsiaTheme="minorEastAsia" w:hAnsi="Times New Roman" w:cs="Times New Roman"/>
          <w:sz w:val="24"/>
          <w:szCs w:val="24"/>
        </w:rPr>
      </w:pPr>
    </w:p>
    <w:p w14:paraId="23D6D861" w14:textId="77777777" w:rsidR="00721BA2" w:rsidRPr="00863965" w:rsidRDefault="00C850F2" w:rsidP="00721BA2">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17EF58B5" wp14:editId="357A5619">
            <wp:extent cx="4694830" cy="1430244"/>
            <wp:effectExtent l="0" t="0" r="0" b="0"/>
            <wp:docPr id="55354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42746" name=""/>
                    <pic:cNvPicPr/>
                  </pic:nvPicPr>
                  <pic:blipFill>
                    <a:blip r:embed="rId18"/>
                    <a:stretch>
                      <a:fillRect/>
                    </a:stretch>
                  </pic:blipFill>
                  <pic:spPr>
                    <a:xfrm>
                      <a:off x="0" y="0"/>
                      <a:ext cx="4793525" cy="1460311"/>
                    </a:xfrm>
                    <a:prstGeom prst="rect">
                      <a:avLst/>
                    </a:prstGeom>
                  </pic:spPr>
                </pic:pic>
              </a:graphicData>
            </a:graphic>
          </wp:inline>
        </w:drawing>
      </w:r>
      <w:r w:rsidRPr="00863965">
        <w:rPr>
          <w:rFonts w:ascii="Times New Roman" w:eastAsiaTheme="minorEastAsia" w:hAnsi="Times New Roman" w:cs="Times New Roman"/>
          <w:sz w:val="24"/>
          <w:szCs w:val="24"/>
        </w:rPr>
        <w:br/>
      </w:r>
    </w:p>
    <w:p w14:paraId="0437D34A" w14:textId="2C07E38C" w:rsidR="00721BA2" w:rsidRPr="00863965" w:rsidRDefault="00721BA2" w:rsidP="00721BA2">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Command: SELECT </w:t>
      </w:r>
      <w:proofErr w:type="gramStart"/>
      <w:r w:rsidRPr="00863965">
        <w:rPr>
          <w:rFonts w:ascii="Times New Roman" w:eastAsiaTheme="minorEastAsia" w:hAnsi="Times New Roman" w:cs="Times New Roman"/>
          <w:sz w:val="24"/>
          <w:szCs w:val="24"/>
        </w:rPr>
        <w:t>count(</w:t>
      </w:r>
      <w:proofErr w:type="gramEnd"/>
      <w:r w:rsidRPr="00863965">
        <w:rPr>
          <w:rFonts w:ascii="Times New Roman" w:eastAsiaTheme="minorEastAsia" w:hAnsi="Times New Roman" w:cs="Times New Roman"/>
          <w:sz w:val="24"/>
          <w:szCs w:val="24"/>
        </w:rPr>
        <w:t xml:space="preserve">*) FROM Customers INNER JOIN Orders ON </w:t>
      </w:r>
      <w:proofErr w:type="spellStart"/>
      <w:r w:rsidRPr="00863965">
        <w:rPr>
          <w:rFonts w:ascii="Times New Roman" w:eastAsiaTheme="minorEastAsia" w:hAnsi="Times New Roman" w:cs="Times New Roman"/>
          <w:sz w:val="24"/>
          <w:szCs w:val="24"/>
        </w:rPr>
        <w:t>Customers.CustomerID</w:t>
      </w:r>
      <w:proofErr w:type="spellEnd"/>
      <w:r w:rsidRPr="00863965">
        <w:rPr>
          <w:rFonts w:ascii="Times New Roman" w:eastAsiaTheme="minorEastAsia" w:hAnsi="Times New Roman" w:cs="Times New Roman"/>
          <w:sz w:val="24"/>
          <w:szCs w:val="24"/>
        </w:rPr>
        <w:t xml:space="preserve"> = </w:t>
      </w:r>
      <w:proofErr w:type="spellStart"/>
      <w:r w:rsidRPr="00863965">
        <w:rPr>
          <w:rFonts w:ascii="Times New Roman" w:eastAsiaTheme="minorEastAsia" w:hAnsi="Times New Roman" w:cs="Times New Roman"/>
          <w:sz w:val="24"/>
          <w:szCs w:val="24"/>
        </w:rPr>
        <w:t>Orders.CustomerID</w:t>
      </w:r>
      <w:proofErr w:type="spellEnd"/>
    </w:p>
    <w:p w14:paraId="7CE83AA9" w14:textId="18B4F542" w:rsidR="00CD1CD8" w:rsidRPr="00863965" w:rsidRDefault="00721BA2" w:rsidP="00721BA2">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WHERE </w:t>
      </w:r>
      <w:proofErr w:type="gramStart"/>
      <w:r w:rsidRPr="00863965">
        <w:rPr>
          <w:rFonts w:ascii="Times New Roman" w:eastAsiaTheme="minorEastAsia" w:hAnsi="Times New Roman" w:cs="Times New Roman"/>
          <w:sz w:val="24"/>
          <w:szCs w:val="24"/>
        </w:rPr>
        <w:t>UPPER(</w:t>
      </w:r>
      <w:proofErr w:type="spellStart"/>
      <w:proofErr w:type="gramEnd"/>
      <w:r w:rsidRPr="00863965">
        <w:rPr>
          <w:rFonts w:ascii="Times New Roman" w:eastAsiaTheme="minorEastAsia" w:hAnsi="Times New Roman" w:cs="Times New Roman"/>
          <w:sz w:val="24"/>
          <w:szCs w:val="24"/>
        </w:rPr>
        <w:t>Customers.City</w:t>
      </w:r>
      <w:proofErr w:type="spellEnd"/>
      <w:r w:rsidRPr="00863965">
        <w:rPr>
          <w:rFonts w:ascii="Times New Roman" w:eastAsiaTheme="minorEastAsia" w:hAnsi="Times New Roman" w:cs="Times New Roman"/>
          <w:sz w:val="24"/>
          <w:szCs w:val="24"/>
        </w:rPr>
        <w:t>) = "FRAMINGHAM" AND UPPER(</w:t>
      </w:r>
      <w:proofErr w:type="spellStart"/>
      <w:r w:rsidRPr="00863965">
        <w:rPr>
          <w:rFonts w:ascii="Times New Roman" w:eastAsiaTheme="minorEastAsia" w:hAnsi="Times New Roman" w:cs="Times New Roman"/>
          <w:sz w:val="24"/>
          <w:szCs w:val="24"/>
        </w:rPr>
        <w:t>Customers.State</w:t>
      </w:r>
      <w:proofErr w:type="spellEnd"/>
      <w:r w:rsidRPr="00863965">
        <w:rPr>
          <w:rFonts w:ascii="Times New Roman" w:eastAsiaTheme="minorEastAsia" w:hAnsi="Times New Roman" w:cs="Times New Roman"/>
          <w:sz w:val="24"/>
          <w:szCs w:val="24"/>
        </w:rPr>
        <w:t>) = 'MASSACHUSETTS';</w:t>
      </w:r>
      <w:r w:rsidRPr="00863965">
        <w:rPr>
          <w:rFonts w:ascii="Times New Roman" w:eastAsiaTheme="minorEastAsia" w:hAnsi="Times New Roman" w:cs="Times New Roman"/>
          <w:sz w:val="24"/>
          <w:szCs w:val="24"/>
        </w:rPr>
        <w:br/>
      </w:r>
      <w:r w:rsidRPr="00863965">
        <w:rPr>
          <w:rFonts w:ascii="Times New Roman" w:eastAsiaTheme="minorEastAsia" w:hAnsi="Times New Roman" w:cs="Times New Roman"/>
          <w:sz w:val="24"/>
          <w:szCs w:val="24"/>
        </w:rPr>
        <w:br/>
        <w:t>Retrieves the count of customers from Framingham, Massachusetts by performing an inner join between the "Customers" and "Orders" tables. It filters the results based on the city ("Framingham") and state ("Massachusetts"), returning the count of 505 matching customers.</w:t>
      </w:r>
    </w:p>
    <w:p w14:paraId="7CE83AAA" w14:textId="77777777" w:rsidR="00CD1CD8" w:rsidRPr="00863965" w:rsidRDefault="00CD1CD8" w:rsidP="03D55F8A">
      <w:pPr>
        <w:spacing w:after="0" w:line="240" w:lineRule="auto"/>
        <w:ind w:left="2160"/>
        <w:rPr>
          <w:rFonts w:ascii="Times New Roman" w:eastAsiaTheme="minorEastAsia" w:hAnsi="Times New Roman" w:cs="Times New Roman"/>
          <w:sz w:val="24"/>
          <w:szCs w:val="24"/>
        </w:rPr>
      </w:pPr>
    </w:p>
    <w:p w14:paraId="7CE83AAB" w14:textId="23EB3120" w:rsidR="00CD1CD8" w:rsidRPr="00863965" w:rsidRDefault="00A83147" w:rsidP="03D55F8A">
      <w:pPr>
        <w:pStyle w:val="ListBullet"/>
        <w:rPr>
          <w:rFonts w:ascii="Times New Roman" w:eastAsiaTheme="minorEastAsia" w:hAnsi="Times New Roman" w:cs="Times New Roman"/>
          <w:color w:val="000000"/>
        </w:rPr>
      </w:pPr>
      <w:r w:rsidRPr="00863965">
        <w:rPr>
          <w:rFonts w:ascii="Times New Roman" w:eastAsiaTheme="minorEastAsia" w:hAnsi="Times New Roman" w:cs="Times New Roman"/>
        </w:rPr>
        <w:t xml:space="preserve">Write an SQL query to </w:t>
      </w:r>
      <w:r w:rsidRPr="00863965">
        <w:rPr>
          <w:rFonts w:ascii="Times New Roman" w:eastAsiaTheme="minorEastAsia" w:hAnsi="Times New Roman" w:cs="Times New Roman"/>
          <w:b/>
          <w:bCs/>
        </w:rPr>
        <w:t>select all</w:t>
      </w:r>
      <w:r w:rsidRPr="00863965">
        <w:rPr>
          <w:rFonts w:ascii="Times New Roman" w:eastAsiaTheme="minorEastAsia" w:hAnsi="Times New Roman" w:cs="Times New Roman"/>
        </w:rPr>
        <w:t xml:space="preserve"> of the Customers located in the state of Massachusetts.</w:t>
      </w:r>
    </w:p>
    <w:p w14:paraId="7CE83AAC" w14:textId="4F78D5F3" w:rsidR="00CD1CD8" w:rsidRPr="00863965" w:rsidRDefault="00A83147" w:rsidP="03D55F8A">
      <w:pPr>
        <w:pStyle w:val="List3"/>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Use a WHERE clause to limit the number of records in the Customers table to only those who are located in Massachusetts.</w:t>
      </w:r>
    </w:p>
    <w:p w14:paraId="7CE83AAE" w14:textId="3F114FC7" w:rsidR="00CD1CD8" w:rsidRPr="00863965" w:rsidRDefault="00A83147" w:rsidP="00C850F2">
      <w:pPr>
        <w:pStyle w:val="List3"/>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Record an answer to the following question: How many records were returned? </w:t>
      </w:r>
    </w:p>
    <w:p w14:paraId="7CE83AAF" w14:textId="56BAD146" w:rsidR="00CD1CD8" w:rsidRPr="00863965" w:rsidRDefault="00C850F2" w:rsidP="03D55F8A">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br/>
      </w:r>
      <w:r w:rsidRPr="00863965">
        <w:rPr>
          <w:rFonts w:ascii="Times New Roman" w:hAnsi="Times New Roman" w:cs="Times New Roman"/>
          <w:noProof/>
          <w:sz w:val="24"/>
          <w:szCs w:val="24"/>
        </w:rPr>
        <w:drawing>
          <wp:inline distT="0" distB="0" distL="0" distR="0" wp14:anchorId="18DE70FF" wp14:editId="42B25FAD">
            <wp:extent cx="3999865" cy="753708"/>
            <wp:effectExtent l="0" t="0" r="635" b="8890"/>
            <wp:docPr id="7861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78938" name=""/>
                    <pic:cNvPicPr/>
                  </pic:nvPicPr>
                  <pic:blipFill>
                    <a:blip r:embed="rId19"/>
                    <a:stretch>
                      <a:fillRect/>
                    </a:stretch>
                  </pic:blipFill>
                  <pic:spPr>
                    <a:xfrm>
                      <a:off x="0" y="0"/>
                      <a:ext cx="4151275" cy="782239"/>
                    </a:xfrm>
                    <a:prstGeom prst="rect">
                      <a:avLst/>
                    </a:prstGeom>
                  </pic:spPr>
                </pic:pic>
              </a:graphicData>
            </a:graphic>
          </wp:inline>
        </w:drawing>
      </w:r>
      <w:r w:rsidR="00721BA2" w:rsidRPr="00863965">
        <w:rPr>
          <w:rFonts w:ascii="Times New Roman" w:eastAsiaTheme="minorEastAsia" w:hAnsi="Times New Roman" w:cs="Times New Roman"/>
          <w:sz w:val="24"/>
          <w:szCs w:val="24"/>
        </w:rPr>
        <w:br/>
        <w:t xml:space="preserve">Command: SELECT </w:t>
      </w:r>
      <w:proofErr w:type="gramStart"/>
      <w:r w:rsidR="00721BA2" w:rsidRPr="00863965">
        <w:rPr>
          <w:rFonts w:ascii="Times New Roman" w:eastAsiaTheme="minorEastAsia" w:hAnsi="Times New Roman" w:cs="Times New Roman"/>
          <w:sz w:val="24"/>
          <w:szCs w:val="24"/>
        </w:rPr>
        <w:t>COUNT(</w:t>
      </w:r>
      <w:proofErr w:type="gramEnd"/>
      <w:r w:rsidR="00721BA2" w:rsidRPr="00863965">
        <w:rPr>
          <w:rFonts w:ascii="Times New Roman" w:eastAsiaTheme="minorEastAsia" w:hAnsi="Times New Roman" w:cs="Times New Roman"/>
          <w:sz w:val="24"/>
          <w:szCs w:val="24"/>
        </w:rPr>
        <w:t>*) FROM Customers WHERE UPPER(State) = 'MASSACHUSETTS';</w:t>
      </w:r>
      <w:r w:rsidR="00721BA2" w:rsidRPr="00863965">
        <w:rPr>
          <w:rFonts w:ascii="Times New Roman" w:eastAsiaTheme="minorEastAsia" w:hAnsi="Times New Roman" w:cs="Times New Roman"/>
          <w:sz w:val="24"/>
          <w:szCs w:val="24"/>
        </w:rPr>
        <w:br/>
        <w:t>This query retrieves the total count of customers from Massachusetts by querying the "Customers" table. It filters the results based on the state ("Massachusetts"), returning the count of customers, which is 1575.</w:t>
      </w:r>
    </w:p>
    <w:p w14:paraId="7CE83AB0" w14:textId="77777777" w:rsidR="00CD1CD8" w:rsidRPr="00863965" w:rsidRDefault="00CD1CD8" w:rsidP="03D55F8A">
      <w:pPr>
        <w:spacing w:after="0" w:line="240" w:lineRule="auto"/>
        <w:rPr>
          <w:rFonts w:ascii="Times New Roman" w:eastAsiaTheme="minorEastAsia" w:hAnsi="Times New Roman" w:cs="Times New Roman"/>
          <w:sz w:val="24"/>
          <w:szCs w:val="24"/>
        </w:rPr>
      </w:pPr>
    </w:p>
    <w:p w14:paraId="7CE83AB1" w14:textId="05CAF989" w:rsidR="00CD1CD8" w:rsidRPr="00863965" w:rsidRDefault="00A83147" w:rsidP="03D55F8A">
      <w:pPr>
        <w:pStyle w:val="ListBullet"/>
        <w:rPr>
          <w:rFonts w:ascii="Times New Roman" w:eastAsiaTheme="minorEastAsia" w:hAnsi="Times New Roman" w:cs="Times New Roman"/>
          <w:color w:val="000000"/>
        </w:rPr>
      </w:pPr>
      <w:r w:rsidRPr="00863965">
        <w:rPr>
          <w:rFonts w:ascii="Times New Roman" w:eastAsiaTheme="minorEastAsia" w:hAnsi="Times New Roman" w:cs="Times New Roman"/>
        </w:rPr>
        <w:t>Write a SQL query to insert four new records into the Orders and Customers tables using the following data:</w:t>
      </w:r>
    </w:p>
    <w:p w14:paraId="7CE83AB2" w14:textId="77777777" w:rsidR="00CD1CD8" w:rsidRPr="00863965" w:rsidRDefault="00CD1CD8" w:rsidP="03D55F8A">
      <w:pPr>
        <w:spacing w:after="0" w:line="240" w:lineRule="auto"/>
        <w:ind w:left="1440"/>
        <w:rPr>
          <w:rFonts w:ascii="Times New Roman" w:eastAsiaTheme="minorEastAsia" w:hAnsi="Times New Roman" w:cs="Times New Roman"/>
          <w:color w:val="000000"/>
          <w:sz w:val="24"/>
          <w:szCs w:val="24"/>
        </w:rPr>
      </w:pPr>
    </w:p>
    <w:p w14:paraId="7CE83AB3" w14:textId="46A6CE83" w:rsidR="00CD1CD8" w:rsidRPr="00863965" w:rsidRDefault="00A83147" w:rsidP="00F37F2B">
      <w:pPr>
        <w:pStyle w:val="List3"/>
        <w:numPr>
          <w:ilvl w:val="0"/>
          <w:numId w:val="0"/>
        </w:numPr>
        <w:jc w:val="center"/>
        <w:rPr>
          <w:rFonts w:ascii="Times New Roman" w:eastAsiaTheme="minorEastAsia" w:hAnsi="Times New Roman" w:cs="Times New Roman"/>
          <w:b/>
          <w:bCs/>
          <w:sz w:val="24"/>
          <w:szCs w:val="24"/>
        </w:rPr>
      </w:pPr>
      <w:r w:rsidRPr="00863965">
        <w:rPr>
          <w:rFonts w:ascii="Times New Roman" w:eastAsiaTheme="minorEastAsia" w:hAnsi="Times New Roman" w:cs="Times New Roman"/>
          <w:b/>
          <w:bCs/>
          <w:sz w:val="24"/>
          <w:szCs w:val="24"/>
        </w:rPr>
        <w:t>Customers Table</w:t>
      </w:r>
    </w:p>
    <w:p w14:paraId="7CE83AB4" w14:textId="77777777" w:rsidR="00CD1CD8" w:rsidRPr="00863965" w:rsidRDefault="00CD1CD8" w:rsidP="03D55F8A">
      <w:pPr>
        <w:spacing w:after="0" w:line="240" w:lineRule="auto"/>
        <w:ind w:left="2160"/>
        <w:rPr>
          <w:rFonts w:ascii="Times New Roman" w:eastAsiaTheme="minorEastAsia" w:hAnsi="Times New Roman" w:cs="Times New Roman"/>
          <w:sz w:val="24"/>
          <w:szCs w:val="24"/>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rsidRPr="00863965" w14:paraId="7CE83ABD" w14:textId="77777777" w:rsidTr="03D55F8A">
        <w:trPr>
          <w:tblHeader/>
        </w:trPr>
        <w:tc>
          <w:tcPr>
            <w:tcW w:w="1410" w:type="dxa"/>
            <w:shd w:val="clear" w:color="auto" w:fill="auto"/>
            <w:tcMar>
              <w:top w:w="100" w:type="dxa"/>
              <w:left w:w="100" w:type="dxa"/>
              <w:bottom w:w="100" w:type="dxa"/>
              <w:right w:w="100" w:type="dxa"/>
            </w:tcMar>
          </w:tcPr>
          <w:p w14:paraId="7CE83AB5"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proofErr w:type="spellStart"/>
            <w:r w:rsidRPr="00863965">
              <w:rPr>
                <w:rFonts w:ascii="Times New Roman" w:eastAsiaTheme="minorEastAsia" w:hAnsi="Times New Roman" w:cs="Times New Roman"/>
                <w:b/>
                <w:bCs/>
                <w:sz w:val="24"/>
                <w:szCs w:val="24"/>
              </w:rPr>
              <w:t>CustomerID</w:t>
            </w:r>
            <w:proofErr w:type="spellEnd"/>
          </w:p>
        </w:tc>
        <w:tc>
          <w:tcPr>
            <w:tcW w:w="1320" w:type="dxa"/>
            <w:shd w:val="clear" w:color="auto" w:fill="auto"/>
            <w:tcMar>
              <w:top w:w="100" w:type="dxa"/>
              <w:left w:w="100" w:type="dxa"/>
              <w:bottom w:w="100" w:type="dxa"/>
              <w:right w:w="100" w:type="dxa"/>
            </w:tcMar>
          </w:tcPr>
          <w:p w14:paraId="7CE83AB6"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r w:rsidRPr="00863965">
              <w:rPr>
                <w:rFonts w:ascii="Times New Roman" w:eastAsiaTheme="minorEastAsia" w:hAnsi="Times New Roman" w:cs="Times New Roman"/>
                <w:b/>
                <w:bCs/>
                <w:sz w:val="24"/>
                <w:szCs w:val="24"/>
              </w:rPr>
              <w:t>FirstName</w:t>
            </w:r>
          </w:p>
        </w:tc>
        <w:tc>
          <w:tcPr>
            <w:tcW w:w="1245" w:type="dxa"/>
            <w:shd w:val="clear" w:color="auto" w:fill="auto"/>
            <w:tcMar>
              <w:top w:w="100" w:type="dxa"/>
              <w:left w:w="100" w:type="dxa"/>
              <w:bottom w:w="100" w:type="dxa"/>
              <w:right w:w="100" w:type="dxa"/>
            </w:tcMar>
          </w:tcPr>
          <w:p w14:paraId="7CE83AB7"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proofErr w:type="spellStart"/>
            <w:r w:rsidRPr="00863965">
              <w:rPr>
                <w:rFonts w:ascii="Times New Roman" w:eastAsiaTheme="minorEastAsia" w:hAnsi="Times New Roman" w:cs="Times New Roman"/>
                <w:b/>
                <w:bCs/>
                <w:sz w:val="24"/>
                <w:szCs w:val="24"/>
              </w:rPr>
              <w:t>LastName</w:t>
            </w:r>
            <w:proofErr w:type="spellEnd"/>
          </w:p>
        </w:tc>
        <w:tc>
          <w:tcPr>
            <w:tcW w:w="1830" w:type="dxa"/>
            <w:shd w:val="clear" w:color="auto" w:fill="auto"/>
            <w:tcMar>
              <w:top w:w="100" w:type="dxa"/>
              <w:left w:w="100" w:type="dxa"/>
              <w:bottom w:w="100" w:type="dxa"/>
              <w:right w:w="100" w:type="dxa"/>
            </w:tcMar>
          </w:tcPr>
          <w:p w14:paraId="7CE83AB8"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proofErr w:type="spellStart"/>
            <w:r w:rsidRPr="00863965">
              <w:rPr>
                <w:rFonts w:ascii="Times New Roman" w:eastAsiaTheme="minorEastAsia" w:hAnsi="Times New Roman" w:cs="Times New Roman"/>
                <w:b/>
                <w:bCs/>
                <w:sz w:val="24"/>
                <w:szCs w:val="24"/>
              </w:rPr>
              <w:t>StreetAddress</w:t>
            </w:r>
            <w:proofErr w:type="spellEnd"/>
          </w:p>
        </w:tc>
        <w:tc>
          <w:tcPr>
            <w:tcW w:w="1215" w:type="dxa"/>
            <w:shd w:val="clear" w:color="auto" w:fill="auto"/>
            <w:tcMar>
              <w:top w:w="100" w:type="dxa"/>
              <w:left w:w="100" w:type="dxa"/>
              <w:bottom w:w="100" w:type="dxa"/>
              <w:right w:w="100" w:type="dxa"/>
            </w:tcMar>
          </w:tcPr>
          <w:p w14:paraId="7CE83AB9"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r w:rsidRPr="00863965">
              <w:rPr>
                <w:rFonts w:ascii="Times New Roman" w:eastAsiaTheme="minorEastAsia" w:hAnsi="Times New Roman" w:cs="Times New Roman"/>
                <w:b/>
                <w:bCs/>
                <w:sz w:val="24"/>
                <w:szCs w:val="24"/>
              </w:rPr>
              <w:t>City</w:t>
            </w:r>
          </w:p>
        </w:tc>
        <w:tc>
          <w:tcPr>
            <w:tcW w:w="780" w:type="dxa"/>
            <w:shd w:val="clear" w:color="auto" w:fill="auto"/>
            <w:tcMar>
              <w:top w:w="100" w:type="dxa"/>
              <w:left w:w="100" w:type="dxa"/>
              <w:bottom w:w="100" w:type="dxa"/>
              <w:right w:w="100" w:type="dxa"/>
            </w:tcMar>
          </w:tcPr>
          <w:p w14:paraId="7CE83ABA"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r w:rsidRPr="00863965">
              <w:rPr>
                <w:rFonts w:ascii="Times New Roman" w:eastAsiaTheme="minorEastAsia" w:hAnsi="Times New Roman" w:cs="Times New Roman"/>
                <w:b/>
                <w:bCs/>
                <w:sz w:val="24"/>
                <w:szCs w:val="24"/>
              </w:rPr>
              <w:t>State</w:t>
            </w:r>
          </w:p>
        </w:tc>
        <w:tc>
          <w:tcPr>
            <w:tcW w:w="1020" w:type="dxa"/>
            <w:shd w:val="clear" w:color="auto" w:fill="auto"/>
            <w:tcMar>
              <w:top w:w="100" w:type="dxa"/>
              <w:left w:w="100" w:type="dxa"/>
              <w:bottom w:w="100" w:type="dxa"/>
              <w:right w:w="100" w:type="dxa"/>
            </w:tcMar>
          </w:tcPr>
          <w:p w14:paraId="7CE83ABB"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proofErr w:type="spellStart"/>
            <w:r w:rsidRPr="00863965">
              <w:rPr>
                <w:rFonts w:ascii="Times New Roman" w:eastAsiaTheme="minorEastAsia" w:hAnsi="Times New Roman" w:cs="Times New Roman"/>
                <w:b/>
                <w:bCs/>
                <w:sz w:val="24"/>
                <w:szCs w:val="24"/>
              </w:rPr>
              <w:t>ZipCode</w:t>
            </w:r>
            <w:proofErr w:type="spellEnd"/>
          </w:p>
        </w:tc>
        <w:tc>
          <w:tcPr>
            <w:tcW w:w="1665" w:type="dxa"/>
            <w:shd w:val="clear" w:color="auto" w:fill="auto"/>
            <w:tcMar>
              <w:top w:w="100" w:type="dxa"/>
              <w:left w:w="100" w:type="dxa"/>
              <w:bottom w:w="100" w:type="dxa"/>
              <w:right w:w="100" w:type="dxa"/>
            </w:tcMar>
          </w:tcPr>
          <w:p w14:paraId="7CE83ABC"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r w:rsidRPr="00863965">
              <w:rPr>
                <w:rFonts w:ascii="Times New Roman" w:eastAsiaTheme="minorEastAsia" w:hAnsi="Times New Roman" w:cs="Times New Roman"/>
                <w:b/>
                <w:bCs/>
                <w:sz w:val="24"/>
                <w:szCs w:val="24"/>
              </w:rPr>
              <w:t>Telephone</w:t>
            </w:r>
          </w:p>
        </w:tc>
      </w:tr>
      <w:tr w:rsidR="00CD1CD8" w:rsidRPr="00863965" w14:paraId="7CE83AC6" w14:textId="77777777" w:rsidTr="03D55F8A">
        <w:trPr>
          <w:tblHeader/>
        </w:trPr>
        <w:tc>
          <w:tcPr>
            <w:tcW w:w="1410" w:type="dxa"/>
            <w:shd w:val="clear" w:color="auto" w:fill="auto"/>
            <w:tcMar>
              <w:top w:w="100" w:type="dxa"/>
              <w:left w:w="100" w:type="dxa"/>
              <w:bottom w:w="100" w:type="dxa"/>
              <w:right w:w="100" w:type="dxa"/>
            </w:tcMar>
          </w:tcPr>
          <w:p w14:paraId="7CE83ABE"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100004</w:t>
            </w:r>
          </w:p>
        </w:tc>
        <w:tc>
          <w:tcPr>
            <w:tcW w:w="1320" w:type="dxa"/>
            <w:shd w:val="clear" w:color="auto" w:fill="auto"/>
            <w:tcMar>
              <w:top w:w="100" w:type="dxa"/>
              <w:left w:w="100" w:type="dxa"/>
              <w:bottom w:w="100" w:type="dxa"/>
              <w:right w:w="100" w:type="dxa"/>
            </w:tcMar>
          </w:tcPr>
          <w:p w14:paraId="7CE83ABF"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Luke</w:t>
            </w:r>
          </w:p>
        </w:tc>
        <w:tc>
          <w:tcPr>
            <w:tcW w:w="1245" w:type="dxa"/>
            <w:shd w:val="clear" w:color="auto" w:fill="auto"/>
            <w:tcMar>
              <w:top w:w="100" w:type="dxa"/>
              <w:left w:w="100" w:type="dxa"/>
              <w:bottom w:w="100" w:type="dxa"/>
              <w:right w:w="100" w:type="dxa"/>
            </w:tcMar>
          </w:tcPr>
          <w:p w14:paraId="7CE83AC0"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Skywalker</w:t>
            </w:r>
          </w:p>
        </w:tc>
        <w:tc>
          <w:tcPr>
            <w:tcW w:w="1830" w:type="dxa"/>
            <w:shd w:val="clear" w:color="auto" w:fill="auto"/>
            <w:tcMar>
              <w:top w:w="100" w:type="dxa"/>
              <w:left w:w="100" w:type="dxa"/>
              <w:bottom w:w="100" w:type="dxa"/>
              <w:right w:w="100" w:type="dxa"/>
            </w:tcMar>
          </w:tcPr>
          <w:p w14:paraId="7CE83AC1"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15 Maiden Lane</w:t>
            </w:r>
          </w:p>
        </w:tc>
        <w:tc>
          <w:tcPr>
            <w:tcW w:w="1215" w:type="dxa"/>
            <w:shd w:val="clear" w:color="auto" w:fill="auto"/>
            <w:tcMar>
              <w:top w:w="100" w:type="dxa"/>
              <w:left w:w="100" w:type="dxa"/>
              <w:bottom w:w="100" w:type="dxa"/>
              <w:right w:w="100" w:type="dxa"/>
            </w:tcMar>
          </w:tcPr>
          <w:p w14:paraId="7CE83AC2"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New York</w:t>
            </w:r>
          </w:p>
        </w:tc>
        <w:tc>
          <w:tcPr>
            <w:tcW w:w="780" w:type="dxa"/>
            <w:shd w:val="clear" w:color="auto" w:fill="auto"/>
            <w:tcMar>
              <w:top w:w="100" w:type="dxa"/>
              <w:left w:w="100" w:type="dxa"/>
              <w:bottom w:w="100" w:type="dxa"/>
              <w:right w:w="100" w:type="dxa"/>
            </w:tcMar>
          </w:tcPr>
          <w:p w14:paraId="7CE83AC3"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NY</w:t>
            </w:r>
          </w:p>
        </w:tc>
        <w:tc>
          <w:tcPr>
            <w:tcW w:w="1020" w:type="dxa"/>
            <w:shd w:val="clear" w:color="auto" w:fill="auto"/>
            <w:tcMar>
              <w:top w:w="100" w:type="dxa"/>
              <w:left w:w="100" w:type="dxa"/>
              <w:bottom w:w="100" w:type="dxa"/>
              <w:right w:w="100" w:type="dxa"/>
            </w:tcMar>
          </w:tcPr>
          <w:p w14:paraId="7CE83AC4"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10222</w:t>
            </w:r>
          </w:p>
        </w:tc>
        <w:tc>
          <w:tcPr>
            <w:tcW w:w="1665" w:type="dxa"/>
            <w:shd w:val="clear" w:color="auto" w:fill="auto"/>
            <w:tcMar>
              <w:top w:w="100" w:type="dxa"/>
              <w:left w:w="100" w:type="dxa"/>
              <w:bottom w:w="100" w:type="dxa"/>
              <w:right w:w="100" w:type="dxa"/>
            </w:tcMar>
          </w:tcPr>
          <w:p w14:paraId="7CE83AC5"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212-555-1234</w:t>
            </w:r>
          </w:p>
        </w:tc>
      </w:tr>
      <w:tr w:rsidR="00CD1CD8" w:rsidRPr="00863965" w14:paraId="7CE83ACF" w14:textId="77777777" w:rsidTr="03D55F8A">
        <w:trPr>
          <w:tblHeader/>
        </w:trPr>
        <w:tc>
          <w:tcPr>
            <w:tcW w:w="1410" w:type="dxa"/>
            <w:shd w:val="clear" w:color="auto" w:fill="auto"/>
            <w:tcMar>
              <w:top w:w="100" w:type="dxa"/>
              <w:left w:w="100" w:type="dxa"/>
              <w:bottom w:w="100" w:type="dxa"/>
              <w:right w:w="100" w:type="dxa"/>
            </w:tcMar>
          </w:tcPr>
          <w:p w14:paraId="7CE83AC7"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100005</w:t>
            </w:r>
          </w:p>
        </w:tc>
        <w:tc>
          <w:tcPr>
            <w:tcW w:w="1320" w:type="dxa"/>
            <w:shd w:val="clear" w:color="auto" w:fill="auto"/>
            <w:tcMar>
              <w:top w:w="100" w:type="dxa"/>
              <w:left w:w="100" w:type="dxa"/>
              <w:bottom w:w="100" w:type="dxa"/>
              <w:right w:w="100" w:type="dxa"/>
            </w:tcMar>
          </w:tcPr>
          <w:p w14:paraId="7CE83AC8"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Winston</w:t>
            </w:r>
          </w:p>
        </w:tc>
        <w:tc>
          <w:tcPr>
            <w:tcW w:w="1245" w:type="dxa"/>
            <w:shd w:val="clear" w:color="auto" w:fill="auto"/>
            <w:tcMar>
              <w:top w:w="100" w:type="dxa"/>
              <w:left w:w="100" w:type="dxa"/>
              <w:bottom w:w="100" w:type="dxa"/>
              <w:right w:w="100" w:type="dxa"/>
            </w:tcMar>
          </w:tcPr>
          <w:p w14:paraId="7CE83AC9"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Smith</w:t>
            </w:r>
          </w:p>
        </w:tc>
        <w:tc>
          <w:tcPr>
            <w:tcW w:w="1830" w:type="dxa"/>
            <w:shd w:val="clear" w:color="auto" w:fill="auto"/>
            <w:tcMar>
              <w:top w:w="100" w:type="dxa"/>
              <w:left w:w="100" w:type="dxa"/>
              <w:bottom w:w="100" w:type="dxa"/>
              <w:right w:w="100" w:type="dxa"/>
            </w:tcMar>
          </w:tcPr>
          <w:p w14:paraId="7CE83ACA"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123 Sycamore Street</w:t>
            </w:r>
          </w:p>
        </w:tc>
        <w:tc>
          <w:tcPr>
            <w:tcW w:w="1215" w:type="dxa"/>
            <w:shd w:val="clear" w:color="auto" w:fill="auto"/>
            <w:tcMar>
              <w:top w:w="100" w:type="dxa"/>
              <w:left w:w="100" w:type="dxa"/>
              <w:bottom w:w="100" w:type="dxa"/>
              <w:right w:w="100" w:type="dxa"/>
            </w:tcMar>
          </w:tcPr>
          <w:p w14:paraId="7CE83ACB"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Greensboro</w:t>
            </w:r>
          </w:p>
        </w:tc>
        <w:tc>
          <w:tcPr>
            <w:tcW w:w="780" w:type="dxa"/>
            <w:shd w:val="clear" w:color="auto" w:fill="auto"/>
            <w:tcMar>
              <w:top w:w="100" w:type="dxa"/>
              <w:left w:w="100" w:type="dxa"/>
              <w:bottom w:w="100" w:type="dxa"/>
              <w:right w:w="100" w:type="dxa"/>
            </w:tcMar>
          </w:tcPr>
          <w:p w14:paraId="7CE83ACC"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NC</w:t>
            </w:r>
          </w:p>
        </w:tc>
        <w:tc>
          <w:tcPr>
            <w:tcW w:w="1020" w:type="dxa"/>
            <w:shd w:val="clear" w:color="auto" w:fill="auto"/>
            <w:tcMar>
              <w:top w:w="100" w:type="dxa"/>
              <w:left w:w="100" w:type="dxa"/>
              <w:bottom w:w="100" w:type="dxa"/>
              <w:right w:w="100" w:type="dxa"/>
            </w:tcMar>
          </w:tcPr>
          <w:p w14:paraId="7CE83ACD"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27401</w:t>
            </w:r>
          </w:p>
        </w:tc>
        <w:tc>
          <w:tcPr>
            <w:tcW w:w="1665" w:type="dxa"/>
            <w:shd w:val="clear" w:color="auto" w:fill="auto"/>
            <w:tcMar>
              <w:top w:w="100" w:type="dxa"/>
              <w:left w:w="100" w:type="dxa"/>
              <w:bottom w:w="100" w:type="dxa"/>
              <w:right w:w="100" w:type="dxa"/>
            </w:tcMar>
          </w:tcPr>
          <w:p w14:paraId="7CE83ACE"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919-555-6623</w:t>
            </w:r>
          </w:p>
        </w:tc>
      </w:tr>
      <w:tr w:rsidR="00CD1CD8" w:rsidRPr="00863965" w14:paraId="7CE83AD8" w14:textId="77777777" w:rsidTr="03D55F8A">
        <w:trPr>
          <w:tblHeader/>
        </w:trPr>
        <w:tc>
          <w:tcPr>
            <w:tcW w:w="1410" w:type="dxa"/>
            <w:shd w:val="clear" w:color="auto" w:fill="auto"/>
            <w:tcMar>
              <w:top w:w="100" w:type="dxa"/>
              <w:left w:w="100" w:type="dxa"/>
              <w:bottom w:w="100" w:type="dxa"/>
              <w:right w:w="100" w:type="dxa"/>
            </w:tcMar>
          </w:tcPr>
          <w:p w14:paraId="7CE83AD0"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100006</w:t>
            </w:r>
          </w:p>
        </w:tc>
        <w:tc>
          <w:tcPr>
            <w:tcW w:w="1320" w:type="dxa"/>
            <w:shd w:val="clear" w:color="auto" w:fill="auto"/>
            <w:tcMar>
              <w:top w:w="100" w:type="dxa"/>
              <w:left w:w="100" w:type="dxa"/>
              <w:bottom w:w="100" w:type="dxa"/>
              <w:right w:w="100" w:type="dxa"/>
            </w:tcMar>
          </w:tcPr>
          <w:p w14:paraId="7CE83AD1"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MaryAnne</w:t>
            </w:r>
          </w:p>
        </w:tc>
        <w:tc>
          <w:tcPr>
            <w:tcW w:w="1245" w:type="dxa"/>
            <w:shd w:val="clear" w:color="auto" w:fill="auto"/>
            <w:tcMar>
              <w:top w:w="100" w:type="dxa"/>
              <w:left w:w="100" w:type="dxa"/>
              <w:bottom w:w="100" w:type="dxa"/>
              <w:right w:w="100" w:type="dxa"/>
            </w:tcMar>
          </w:tcPr>
          <w:p w14:paraId="7CE83AD2"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Jenkins</w:t>
            </w:r>
          </w:p>
        </w:tc>
        <w:tc>
          <w:tcPr>
            <w:tcW w:w="1830" w:type="dxa"/>
            <w:shd w:val="clear" w:color="auto" w:fill="auto"/>
            <w:tcMar>
              <w:top w:w="100" w:type="dxa"/>
              <w:left w:w="100" w:type="dxa"/>
              <w:bottom w:w="100" w:type="dxa"/>
              <w:right w:w="100" w:type="dxa"/>
            </w:tcMar>
          </w:tcPr>
          <w:p w14:paraId="7CE83AD3"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 Coconut Way</w:t>
            </w:r>
          </w:p>
        </w:tc>
        <w:tc>
          <w:tcPr>
            <w:tcW w:w="1215" w:type="dxa"/>
            <w:shd w:val="clear" w:color="auto" w:fill="auto"/>
            <w:tcMar>
              <w:top w:w="100" w:type="dxa"/>
              <w:left w:w="100" w:type="dxa"/>
              <w:bottom w:w="100" w:type="dxa"/>
              <w:right w:w="100" w:type="dxa"/>
            </w:tcMar>
          </w:tcPr>
          <w:p w14:paraId="7CE83AD4"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Jupiter</w:t>
            </w:r>
          </w:p>
        </w:tc>
        <w:tc>
          <w:tcPr>
            <w:tcW w:w="780" w:type="dxa"/>
            <w:shd w:val="clear" w:color="auto" w:fill="auto"/>
            <w:tcMar>
              <w:top w:w="100" w:type="dxa"/>
              <w:left w:w="100" w:type="dxa"/>
              <w:bottom w:w="100" w:type="dxa"/>
              <w:right w:w="100" w:type="dxa"/>
            </w:tcMar>
          </w:tcPr>
          <w:p w14:paraId="7CE83AD5"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FL</w:t>
            </w:r>
          </w:p>
        </w:tc>
        <w:tc>
          <w:tcPr>
            <w:tcW w:w="1020" w:type="dxa"/>
            <w:shd w:val="clear" w:color="auto" w:fill="auto"/>
            <w:tcMar>
              <w:top w:w="100" w:type="dxa"/>
              <w:left w:w="100" w:type="dxa"/>
              <w:bottom w:w="100" w:type="dxa"/>
              <w:right w:w="100" w:type="dxa"/>
            </w:tcMar>
          </w:tcPr>
          <w:p w14:paraId="7CE83AD6"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33458</w:t>
            </w:r>
          </w:p>
        </w:tc>
        <w:tc>
          <w:tcPr>
            <w:tcW w:w="1665" w:type="dxa"/>
            <w:shd w:val="clear" w:color="auto" w:fill="auto"/>
            <w:tcMar>
              <w:top w:w="100" w:type="dxa"/>
              <w:left w:w="100" w:type="dxa"/>
              <w:bottom w:w="100" w:type="dxa"/>
              <w:right w:w="100" w:type="dxa"/>
            </w:tcMar>
          </w:tcPr>
          <w:p w14:paraId="7CE83AD7"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321-555-8907</w:t>
            </w:r>
          </w:p>
        </w:tc>
      </w:tr>
      <w:tr w:rsidR="00CD1CD8" w:rsidRPr="00863965" w14:paraId="7CE83AE1" w14:textId="77777777" w:rsidTr="03D55F8A">
        <w:trPr>
          <w:tblHeader/>
        </w:trPr>
        <w:tc>
          <w:tcPr>
            <w:tcW w:w="1410" w:type="dxa"/>
            <w:shd w:val="clear" w:color="auto" w:fill="auto"/>
            <w:tcMar>
              <w:top w:w="100" w:type="dxa"/>
              <w:left w:w="100" w:type="dxa"/>
              <w:bottom w:w="100" w:type="dxa"/>
              <w:right w:w="100" w:type="dxa"/>
            </w:tcMar>
          </w:tcPr>
          <w:p w14:paraId="7CE83AD9"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100007</w:t>
            </w:r>
          </w:p>
        </w:tc>
        <w:tc>
          <w:tcPr>
            <w:tcW w:w="1320" w:type="dxa"/>
            <w:shd w:val="clear" w:color="auto" w:fill="auto"/>
            <w:tcMar>
              <w:top w:w="100" w:type="dxa"/>
              <w:left w:w="100" w:type="dxa"/>
              <w:bottom w:w="100" w:type="dxa"/>
              <w:right w:w="100" w:type="dxa"/>
            </w:tcMar>
          </w:tcPr>
          <w:p w14:paraId="7CE83ADA"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Janet</w:t>
            </w:r>
          </w:p>
        </w:tc>
        <w:tc>
          <w:tcPr>
            <w:tcW w:w="1245" w:type="dxa"/>
            <w:shd w:val="clear" w:color="auto" w:fill="auto"/>
            <w:tcMar>
              <w:top w:w="100" w:type="dxa"/>
              <w:left w:w="100" w:type="dxa"/>
              <w:bottom w:w="100" w:type="dxa"/>
              <w:right w:w="100" w:type="dxa"/>
            </w:tcMar>
          </w:tcPr>
          <w:p w14:paraId="7CE83ADB"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Williams</w:t>
            </w:r>
          </w:p>
        </w:tc>
        <w:tc>
          <w:tcPr>
            <w:tcW w:w="1830" w:type="dxa"/>
            <w:shd w:val="clear" w:color="auto" w:fill="auto"/>
            <w:tcMar>
              <w:top w:w="100" w:type="dxa"/>
              <w:left w:w="100" w:type="dxa"/>
              <w:bottom w:w="100" w:type="dxa"/>
              <w:right w:w="100" w:type="dxa"/>
            </w:tcMar>
          </w:tcPr>
          <w:p w14:paraId="7CE83ADC"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55 Redondo Beach Blvd</w:t>
            </w:r>
          </w:p>
        </w:tc>
        <w:tc>
          <w:tcPr>
            <w:tcW w:w="1215" w:type="dxa"/>
            <w:shd w:val="clear" w:color="auto" w:fill="auto"/>
            <w:tcMar>
              <w:top w:w="100" w:type="dxa"/>
              <w:left w:w="100" w:type="dxa"/>
              <w:bottom w:w="100" w:type="dxa"/>
              <w:right w:w="100" w:type="dxa"/>
            </w:tcMar>
          </w:tcPr>
          <w:p w14:paraId="7CE83ADD" w14:textId="77777777" w:rsidR="00CD1CD8" w:rsidRPr="00863965" w:rsidRDefault="00A83147" w:rsidP="03D55F8A">
            <w:pPr>
              <w:spacing w:after="0" w:line="240" w:lineRule="auto"/>
              <w:rPr>
                <w:rFonts w:ascii="Times New Roman" w:eastAsiaTheme="minorEastAsia" w:hAnsi="Times New Roman" w:cs="Times New Roman"/>
                <w:sz w:val="24"/>
                <w:szCs w:val="24"/>
              </w:rPr>
            </w:pPr>
            <w:proofErr w:type="spellStart"/>
            <w:r w:rsidRPr="00863965">
              <w:rPr>
                <w:rFonts w:ascii="Times New Roman" w:eastAsiaTheme="minorEastAsia" w:hAnsi="Times New Roman" w:cs="Times New Roman"/>
                <w:sz w:val="24"/>
                <w:szCs w:val="24"/>
              </w:rPr>
              <w:t>Torrence</w:t>
            </w:r>
            <w:proofErr w:type="spellEnd"/>
          </w:p>
        </w:tc>
        <w:tc>
          <w:tcPr>
            <w:tcW w:w="780" w:type="dxa"/>
            <w:shd w:val="clear" w:color="auto" w:fill="auto"/>
            <w:tcMar>
              <w:top w:w="100" w:type="dxa"/>
              <w:left w:w="100" w:type="dxa"/>
              <w:bottom w:w="100" w:type="dxa"/>
              <w:right w:w="100" w:type="dxa"/>
            </w:tcMar>
          </w:tcPr>
          <w:p w14:paraId="7CE83ADE"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CA</w:t>
            </w:r>
          </w:p>
        </w:tc>
        <w:tc>
          <w:tcPr>
            <w:tcW w:w="1020" w:type="dxa"/>
            <w:shd w:val="clear" w:color="auto" w:fill="auto"/>
            <w:tcMar>
              <w:top w:w="100" w:type="dxa"/>
              <w:left w:w="100" w:type="dxa"/>
              <w:bottom w:w="100" w:type="dxa"/>
              <w:right w:w="100" w:type="dxa"/>
            </w:tcMar>
          </w:tcPr>
          <w:p w14:paraId="7CE83ADF"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90501</w:t>
            </w:r>
          </w:p>
        </w:tc>
        <w:tc>
          <w:tcPr>
            <w:tcW w:w="1665" w:type="dxa"/>
            <w:shd w:val="clear" w:color="auto" w:fill="auto"/>
            <w:tcMar>
              <w:top w:w="100" w:type="dxa"/>
              <w:left w:w="100" w:type="dxa"/>
              <w:bottom w:w="100" w:type="dxa"/>
              <w:right w:w="100" w:type="dxa"/>
            </w:tcMar>
          </w:tcPr>
          <w:p w14:paraId="7CE83AE0"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310-555-5678</w:t>
            </w:r>
          </w:p>
        </w:tc>
      </w:tr>
    </w:tbl>
    <w:p w14:paraId="7CE83AE2" w14:textId="77777777" w:rsidR="00CD1CD8" w:rsidRPr="00863965" w:rsidRDefault="00CD1CD8" w:rsidP="03D55F8A">
      <w:pPr>
        <w:spacing w:after="0" w:line="240" w:lineRule="auto"/>
        <w:ind w:left="2160"/>
        <w:rPr>
          <w:rFonts w:ascii="Times New Roman" w:eastAsiaTheme="minorEastAsia" w:hAnsi="Times New Roman" w:cs="Times New Roman"/>
          <w:sz w:val="24"/>
          <w:szCs w:val="24"/>
        </w:rPr>
      </w:pPr>
    </w:p>
    <w:p w14:paraId="4742BFFF" w14:textId="77777777" w:rsidR="00721BA2" w:rsidRPr="00863965" w:rsidRDefault="00721BA2" w:rsidP="00721BA2">
      <w:pPr>
        <w:spacing w:after="0" w:line="240" w:lineRule="auto"/>
        <w:jc w:val="center"/>
        <w:rPr>
          <w:rFonts w:ascii="Times New Roman" w:hAnsi="Times New Roman" w:cs="Times New Roman"/>
          <w:i/>
          <w:iCs/>
          <w:color w:val="44546A" w:themeColor="text2"/>
          <w:sz w:val="24"/>
          <w:szCs w:val="24"/>
        </w:rPr>
      </w:pPr>
      <w:r w:rsidRPr="00863965">
        <w:rPr>
          <w:rFonts w:ascii="Times New Roman" w:hAnsi="Times New Roman" w:cs="Times New Roman"/>
          <w:i/>
          <w:iCs/>
          <w:color w:val="44546A" w:themeColor="text2"/>
          <w:sz w:val="24"/>
          <w:szCs w:val="24"/>
        </w:rPr>
        <w:t>INSERT into Customers (</w:t>
      </w:r>
      <w:proofErr w:type="spellStart"/>
      <w:r w:rsidRPr="00863965">
        <w:rPr>
          <w:rFonts w:ascii="Times New Roman" w:hAnsi="Times New Roman" w:cs="Times New Roman"/>
          <w:i/>
          <w:iCs/>
          <w:color w:val="44546A" w:themeColor="text2"/>
          <w:sz w:val="24"/>
          <w:szCs w:val="24"/>
        </w:rPr>
        <w:t>CustomerID</w:t>
      </w:r>
      <w:proofErr w:type="spellEnd"/>
      <w:r w:rsidRPr="00863965">
        <w:rPr>
          <w:rFonts w:ascii="Times New Roman" w:hAnsi="Times New Roman" w:cs="Times New Roman"/>
          <w:i/>
          <w:iCs/>
          <w:color w:val="44546A" w:themeColor="text2"/>
          <w:sz w:val="24"/>
          <w:szCs w:val="24"/>
        </w:rPr>
        <w:t xml:space="preserve">, FirstName, </w:t>
      </w:r>
      <w:proofErr w:type="spellStart"/>
      <w:r w:rsidRPr="00863965">
        <w:rPr>
          <w:rFonts w:ascii="Times New Roman" w:hAnsi="Times New Roman" w:cs="Times New Roman"/>
          <w:i/>
          <w:iCs/>
          <w:color w:val="44546A" w:themeColor="text2"/>
          <w:sz w:val="24"/>
          <w:szCs w:val="24"/>
        </w:rPr>
        <w:t>LastName</w:t>
      </w:r>
      <w:proofErr w:type="spellEnd"/>
      <w:r w:rsidRPr="00863965">
        <w:rPr>
          <w:rFonts w:ascii="Times New Roman" w:hAnsi="Times New Roman" w:cs="Times New Roman"/>
          <w:i/>
          <w:iCs/>
          <w:color w:val="44546A" w:themeColor="text2"/>
          <w:sz w:val="24"/>
          <w:szCs w:val="24"/>
        </w:rPr>
        <w:t xml:space="preserve">, </w:t>
      </w:r>
      <w:proofErr w:type="spellStart"/>
      <w:r w:rsidRPr="00863965">
        <w:rPr>
          <w:rFonts w:ascii="Times New Roman" w:hAnsi="Times New Roman" w:cs="Times New Roman"/>
          <w:i/>
          <w:iCs/>
          <w:color w:val="44546A" w:themeColor="text2"/>
          <w:sz w:val="24"/>
          <w:szCs w:val="24"/>
        </w:rPr>
        <w:t>StreetAddress</w:t>
      </w:r>
      <w:proofErr w:type="spellEnd"/>
      <w:r w:rsidRPr="00863965">
        <w:rPr>
          <w:rFonts w:ascii="Times New Roman" w:hAnsi="Times New Roman" w:cs="Times New Roman"/>
          <w:i/>
          <w:iCs/>
          <w:color w:val="44546A" w:themeColor="text2"/>
          <w:sz w:val="24"/>
          <w:szCs w:val="24"/>
        </w:rPr>
        <w:t xml:space="preserve">, City, State, </w:t>
      </w:r>
      <w:proofErr w:type="spellStart"/>
      <w:r w:rsidRPr="00863965">
        <w:rPr>
          <w:rFonts w:ascii="Times New Roman" w:hAnsi="Times New Roman" w:cs="Times New Roman"/>
          <w:i/>
          <w:iCs/>
          <w:color w:val="44546A" w:themeColor="text2"/>
          <w:sz w:val="24"/>
          <w:szCs w:val="24"/>
        </w:rPr>
        <w:t>ZipCode</w:t>
      </w:r>
      <w:proofErr w:type="spellEnd"/>
      <w:r w:rsidRPr="00863965">
        <w:rPr>
          <w:rFonts w:ascii="Times New Roman" w:hAnsi="Times New Roman" w:cs="Times New Roman"/>
          <w:i/>
          <w:iCs/>
          <w:color w:val="44546A" w:themeColor="text2"/>
          <w:sz w:val="24"/>
          <w:szCs w:val="24"/>
        </w:rPr>
        <w:t>, Telephone)</w:t>
      </w:r>
    </w:p>
    <w:p w14:paraId="66CC6563" w14:textId="77777777" w:rsidR="00721BA2" w:rsidRPr="00863965" w:rsidRDefault="00721BA2" w:rsidP="00721BA2">
      <w:pPr>
        <w:spacing w:after="0" w:line="240" w:lineRule="auto"/>
        <w:jc w:val="center"/>
        <w:rPr>
          <w:rFonts w:ascii="Times New Roman" w:hAnsi="Times New Roman" w:cs="Times New Roman"/>
          <w:i/>
          <w:iCs/>
          <w:color w:val="44546A" w:themeColor="text2"/>
          <w:sz w:val="24"/>
          <w:szCs w:val="24"/>
        </w:rPr>
      </w:pPr>
      <w:r w:rsidRPr="00863965">
        <w:rPr>
          <w:rFonts w:ascii="Times New Roman" w:hAnsi="Times New Roman" w:cs="Times New Roman"/>
          <w:i/>
          <w:iCs/>
          <w:color w:val="44546A" w:themeColor="text2"/>
          <w:sz w:val="24"/>
          <w:szCs w:val="24"/>
        </w:rPr>
        <w:t>VALUES (100004, "Luke", "Skywalker", "15 Maiden Lane", "New York", "New York", 10222, "212-555-1234"),</w:t>
      </w:r>
    </w:p>
    <w:p w14:paraId="4A5A794E" w14:textId="65C4E28A" w:rsidR="00721BA2" w:rsidRPr="00863965" w:rsidRDefault="00721BA2" w:rsidP="00721BA2">
      <w:pPr>
        <w:spacing w:after="0" w:line="240" w:lineRule="auto"/>
        <w:jc w:val="center"/>
        <w:rPr>
          <w:rFonts w:ascii="Times New Roman" w:hAnsi="Times New Roman" w:cs="Times New Roman"/>
          <w:i/>
          <w:iCs/>
          <w:color w:val="44546A" w:themeColor="text2"/>
          <w:sz w:val="24"/>
          <w:szCs w:val="24"/>
        </w:rPr>
      </w:pPr>
      <w:r w:rsidRPr="00863965">
        <w:rPr>
          <w:rFonts w:ascii="Times New Roman" w:hAnsi="Times New Roman" w:cs="Times New Roman"/>
          <w:i/>
          <w:iCs/>
          <w:color w:val="44546A" w:themeColor="text2"/>
          <w:sz w:val="24"/>
          <w:szCs w:val="24"/>
        </w:rPr>
        <w:t>(100005, "Winston", "Smith", "123 Sycamore Street", "Greensboro", "North Carolina", 27401, "919-555-6623"),</w:t>
      </w:r>
    </w:p>
    <w:p w14:paraId="0BEC8639" w14:textId="3E1A63C6" w:rsidR="00721BA2" w:rsidRPr="00863965" w:rsidRDefault="00721BA2" w:rsidP="00721BA2">
      <w:pPr>
        <w:spacing w:after="0" w:line="240" w:lineRule="auto"/>
        <w:jc w:val="center"/>
        <w:rPr>
          <w:rFonts w:ascii="Times New Roman" w:hAnsi="Times New Roman" w:cs="Times New Roman"/>
          <w:i/>
          <w:iCs/>
          <w:color w:val="44546A" w:themeColor="text2"/>
          <w:sz w:val="24"/>
          <w:szCs w:val="24"/>
        </w:rPr>
      </w:pPr>
      <w:r w:rsidRPr="00863965">
        <w:rPr>
          <w:rFonts w:ascii="Times New Roman" w:hAnsi="Times New Roman" w:cs="Times New Roman"/>
          <w:i/>
          <w:iCs/>
          <w:color w:val="44546A" w:themeColor="text2"/>
          <w:sz w:val="24"/>
          <w:szCs w:val="24"/>
        </w:rPr>
        <w:t>(100006, "MaryAnne", "Jenkins", "1 Coconut Way", "Jupiter", "Florida", 33458, "321-555-8907"),</w:t>
      </w:r>
    </w:p>
    <w:p w14:paraId="06A12F43" w14:textId="327050CE"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(100007, "Janet", "Williams", "55 Redondo Beach Blvd", "</w:t>
      </w:r>
      <w:proofErr w:type="spellStart"/>
      <w:r w:rsidRPr="00863965">
        <w:rPr>
          <w:rFonts w:ascii="Times New Roman" w:hAnsi="Times New Roman" w:cs="Times New Roman"/>
          <w:sz w:val="24"/>
          <w:szCs w:val="24"/>
        </w:rPr>
        <w:t>Torrence</w:t>
      </w:r>
      <w:proofErr w:type="spellEnd"/>
      <w:r w:rsidRPr="00863965">
        <w:rPr>
          <w:rFonts w:ascii="Times New Roman" w:hAnsi="Times New Roman" w:cs="Times New Roman"/>
          <w:sz w:val="24"/>
          <w:szCs w:val="24"/>
        </w:rPr>
        <w:t>", "California", 90501, "310-555-5678");</w:t>
      </w:r>
    </w:p>
    <w:p w14:paraId="7CE83AE3" w14:textId="75C29E2A" w:rsidR="00CD1CD8" w:rsidRPr="00863965" w:rsidRDefault="00C850F2" w:rsidP="00721BA2">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4FA0F75E" wp14:editId="1CEE504E">
            <wp:extent cx="4983499" cy="1016000"/>
            <wp:effectExtent l="0" t="0" r="7620" b="0"/>
            <wp:docPr id="22384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44383" name=""/>
                    <pic:cNvPicPr/>
                  </pic:nvPicPr>
                  <pic:blipFill>
                    <a:blip r:embed="rId20"/>
                    <a:stretch>
                      <a:fillRect/>
                    </a:stretch>
                  </pic:blipFill>
                  <pic:spPr>
                    <a:xfrm>
                      <a:off x="0" y="0"/>
                      <a:ext cx="5000831" cy="1019534"/>
                    </a:xfrm>
                    <a:prstGeom prst="rect">
                      <a:avLst/>
                    </a:prstGeom>
                  </pic:spPr>
                </pic:pic>
              </a:graphicData>
            </a:graphic>
          </wp:inline>
        </w:drawing>
      </w:r>
      <w:r w:rsidRPr="00863965">
        <w:rPr>
          <w:rFonts w:ascii="Times New Roman" w:eastAsiaTheme="minorEastAsia" w:hAnsi="Times New Roman" w:cs="Times New Roman"/>
          <w:sz w:val="24"/>
          <w:szCs w:val="24"/>
        </w:rPr>
        <w:br/>
      </w:r>
      <w:r w:rsidRPr="00863965">
        <w:rPr>
          <w:rFonts w:ascii="Times New Roman" w:eastAsiaTheme="minorEastAsia" w:hAnsi="Times New Roman" w:cs="Times New Roman"/>
          <w:noProof/>
          <w:sz w:val="24"/>
          <w:szCs w:val="24"/>
        </w:rPr>
        <w:drawing>
          <wp:inline distT="0" distB="0" distL="0" distR="0" wp14:anchorId="3E9ED59D" wp14:editId="64BB7550">
            <wp:extent cx="4983479" cy="1860550"/>
            <wp:effectExtent l="0" t="0" r="8255" b="6350"/>
            <wp:docPr id="149918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3503" name=""/>
                    <pic:cNvPicPr/>
                  </pic:nvPicPr>
                  <pic:blipFill rotWithShape="1">
                    <a:blip r:embed="rId21"/>
                    <a:srcRect b="47957"/>
                    <a:stretch/>
                  </pic:blipFill>
                  <pic:spPr bwMode="auto">
                    <a:xfrm>
                      <a:off x="0" y="0"/>
                      <a:ext cx="4990834" cy="1863296"/>
                    </a:xfrm>
                    <a:prstGeom prst="rect">
                      <a:avLst/>
                    </a:prstGeom>
                    <a:ln>
                      <a:noFill/>
                    </a:ln>
                    <a:extLst>
                      <a:ext uri="{53640926-AAD7-44D8-BBD7-CCE9431645EC}">
                        <a14:shadowObscured xmlns:a14="http://schemas.microsoft.com/office/drawing/2010/main"/>
                      </a:ext>
                    </a:extLst>
                  </pic:spPr>
                </pic:pic>
              </a:graphicData>
            </a:graphic>
          </wp:inline>
        </w:drawing>
      </w:r>
      <w:r w:rsidRPr="00863965">
        <w:rPr>
          <w:rFonts w:ascii="Times New Roman" w:eastAsiaTheme="minorEastAsia" w:hAnsi="Times New Roman" w:cs="Times New Roman"/>
          <w:sz w:val="24"/>
          <w:szCs w:val="24"/>
        </w:rPr>
        <w:br/>
      </w:r>
      <w:r w:rsidR="00721BA2" w:rsidRPr="00863965">
        <w:rPr>
          <w:rFonts w:ascii="Times New Roman" w:eastAsiaTheme="minorEastAsia" w:hAnsi="Times New Roman" w:cs="Times New Roman"/>
          <w:sz w:val="24"/>
          <w:szCs w:val="24"/>
        </w:rPr>
        <w:t>Inserted new customers into the "Customers" table and then lists the top 5 customers with the highest order count, displaying their customer ID, name, and the number of orders they have placed. This information helps identify the most active customers in terms of order volume.</w:t>
      </w:r>
    </w:p>
    <w:p w14:paraId="7CE83AE4" w14:textId="77777777" w:rsidR="00CD1CD8" w:rsidRPr="00863965" w:rsidRDefault="00CD1CD8" w:rsidP="03D55F8A">
      <w:pPr>
        <w:spacing w:after="0" w:line="240" w:lineRule="auto"/>
        <w:ind w:left="2160"/>
        <w:rPr>
          <w:rFonts w:ascii="Times New Roman" w:eastAsiaTheme="minorEastAsia" w:hAnsi="Times New Roman" w:cs="Times New Roman"/>
          <w:sz w:val="24"/>
          <w:szCs w:val="24"/>
        </w:rPr>
      </w:pPr>
    </w:p>
    <w:p w14:paraId="7CE83AE5" w14:textId="77777777" w:rsidR="00CD1CD8" w:rsidRPr="00863965" w:rsidRDefault="00CD1CD8" w:rsidP="03D55F8A">
      <w:pPr>
        <w:spacing w:after="0" w:line="240" w:lineRule="auto"/>
        <w:ind w:left="2160"/>
        <w:rPr>
          <w:rFonts w:ascii="Times New Roman" w:eastAsiaTheme="minorEastAsia" w:hAnsi="Times New Roman" w:cs="Times New Roman"/>
          <w:sz w:val="24"/>
          <w:szCs w:val="24"/>
        </w:rPr>
      </w:pPr>
    </w:p>
    <w:p w14:paraId="7CE83AE6" w14:textId="06A87694" w:rsidR="00CD1CD8" w:rsidRPr="00863965" w:rsidRDefault="00A83147" w:rsidP="00F37F2B">
      <w:pPr>
        <w:pStyle w:val="List3"/>
        <w:numPr>
          <w:ilvl w:val="0"/>
          <w:numId w:val="0"/>
        </w:numPr>
        <w:jc w:val="center"/>
        <w:rPr>
          <w:rFonts w:ascii="Times New Roman" w:eastAsiaTheme="minorEastAsia" w:hAnsi="Times New Roman" w:cs="Times New Roman"/>
          <w:b/>
          <w:bCs/>
          <w:sz w:val="24"/>
          <w:szCs w:val="24"/>
        </w:rPr>
      </w:pPr>
      <w:r w:rsidRPr="00863965">
        <w:rPr>
          <w:rFonts w:ascii="Times New Roman" w:eastAsiaTheme="minorEastAsia" w:hAnsi="Times New Roman" w:cs="Times New Roman"/>
          <w:b/>
          <w:bCs/>
          <w:sz w:val="24"/>
          <w:szCs w:val="24"/>
        </w:rPr>
        <w:t>Orders Table</w:t>
      </w:r>
    </w:p>
    <w:p w14:paraId="7CE83AE7" w14:textId="77777777" w:rsidR="00CD1CD8" w:rsidRPr="00863965" w:rsidRDefault="00CD1CD8" w:rsidP="03D55F8A">
      <w:pPr>
        <w:spacing w:after="0" w:line="240" w:lineRule="auto"/>
        <w:ind w:left="2160"/>
        <w:rPr>
          <w:rFonts w:ascii="Times New Roman" w:eastAsiaTheme="minorEastAsia" w:hAnsi="Times New Roman" w:cs="Times New Roman"/>
          <w:sz w:val="24"/>
          <w:szCs w:val="24"/>
        </w:rPr>
      </w:pP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rsidRPr="00863965" w14:paraId="7CE83AEC" w14:textId="77777777" w:rsidTr="03D55F8A">
        <w:trPr>
          <w:tblHeader/>
        </w:trPr>
        <w:tc>
          <w:tcPr>
            <w:tcW w:w="1560" w:type="dxa"/>
            <w:shd w:val="clear" w:color="auto" w:fill="auto"/>
            <w:tcMar>
              <w:top w:w="100" w:type="dxa"/>
              <w:left w:w="100" w:type="dxa"/>
              <w:bottom w:w="100" w:type="dxa"/>
              <w:right w:w="100" w:type="dxa"/>
            </w:tcMar>
          </w:tcPr>
          <w:p w14:paraId="7CE83AE8"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proofErr w:type="spellStart"/>
            <w:r w:rsidRPr="00863965">
              <w:rPr>
                <w:rFonts w:ascii="Times New Roman" w:eastAsiaTheme="minorEastAsia" w:hAnsi="Times New Roman" w:cs="Times New Roman"/>
                <w:b/>
                <w:bCs/>
                <w:sz w:val="24"/>
                <w:szCs w:val="24"/>
              </w:rPr>
              <w:t>OrderID</w:t>
            </w:r>
            <w:proofErr w:type="spellEnd"/>
          </w:p>
        </w:tc>
        <w:tc>
          <w:tcPr>
            <w:tcW w:w="2385" w:type="dxa"/>
            <w:shd w:val="clear" w:color="auto" w:fill="auto"/>
            <w:tcMar>
              <w:top w:w="100" w:type="dxa"/>
              <w:left w:w="100" w:type="dxa"/>
              <w:bottom w:w="100" w:type="dxa"/>
              <w:right w:w="100" w:type="dxa"/>
            </w:tcMar>
          </w:tcPr>
          <w:p w14:paraId="7CE83AE9"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proofErr w:type="spellStart"/>
            <w:r w:rsidRPr="00863965">
              <w:rPr>
                <w:rFonts w:ascii="Times New Roman" w:eastAsiaTheme="minorEastAsia" w:hAnsi="Times New Roman" w:cs="Times New Roman"/>
                <w:b/>
                <w:bCs/>
                <w:sz w:val="24"/>
                <w:szCs w:val="24"/>
              </w:rPr>
              <w:t>CustomerID</w:t>
            </w:r>
            <w:proofErr w:type="spellEnd"/>
          </w:p>
        </w:tc>
        <w:tc>
          <w:tcPr>
            <w:tcW w:w="1905" w:type="dxa"/>
            <w:shd w:val="clear" w:color="auto" w:fill="auto"/>
            <w:tcMar>
              <w:top w:w="100" w:type="dxa"/>
              <w:left w:w="100" w:type="dxa"/>
              <w:bottom w:w="100" w:type="dxa"/>
              <w:right w:w="100" w:type="dxa"/>
            </w:tcMar>
          </w:tcPr>
          <w:p w14:paraId="7CE83AEA"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r w:rsidRPr="00863965">
              <w:rPr>
                <w:rFonts w:ascii="Times New Roman" w:eastAsiaTheme="minorEastAsia" w:hAnsi="Times New Roman" w:cs="Times New Roman"/>
                <w:b/>
                <w:bCs/>
                <w:sz w:val="24"/>
                <w:szCs w:val="24"/>
              </w:rPr>
              <w:t>SKU</w:t>
            </w:r>
          </w:p>
        </w:tc>
        <w:tc>
          <w:tcPr>
            <w:tcW w:w="4635" w:type="dxa"/>
            <w:shd w:val="clear" w:color="auto" w:fill="auto"/>
            <w:tcMar>
              <w:top w:w="100" w:type="dxa"/>
              <w:left w:w="100" w:type="dxa"/>
              <w:bottom w:w="100" w:type="dxa"/>
              <w:right w:w="100" w:type="dxa"/>
            </w:tcMar>
          </w:tcPr>
          <w:p w14:paraId="7CE83AEB" w14:textId="77777777" w:rsidR="00CD1CD8" w:rsidRPr="00863965" w:rsidRDefault="00A83147" w:rsidP="03D55F8A">
            <w:pPr>
              <w:spacing w:after="0" w:line="240" w:lineRule="auto"/>
              <w:rPr>
                <w:rFonts w:ascii="Times New Roman" w:eastAsiaTheme="minorEastAsia" w:hAnsi="Times New Roman" w:cs="Times New Roman"/>
                <w:b/>
                <w:bCs/>
                <w:sz w:val="24"/>
                <w:szCs w:val="24"/>
              </w:rPr>
            </w:pPr>
            <w:r w:rsidRPr="00863965">
              <w:rPr>
                <w:rFonts w:ascii="Times New Roman" w:eastAsiaTheme="minorEastAsia" w:hAnsi="Times New Roman" w:cs="Times New Roman"/>
                <w:b/>
                <w:bCs/>
                <w:sz w:val="24"/>
                <w:szCs w:val="24"/>
              </w:rPr>
              <w:t>Description</w:t>
            </w:r>
          </w:p>
        </w:tc>
      </w:tr>
      <w:tr w:rsidR="00CD1CD8" w:rsidRPr="00863965" w14:paraId="7CE83AF1" w14:textId="77777777" w:rsidTr="03D55F8A">
        <w:trPr>
          <w:tblHeader/>
        </w:trPr>
        <w:tc>
          <w:tcPr>
            <w:tcW w:w="1560" w:type="dxa"/>
            <w:shd w:val="clear" w:color="auto" w:fill="auto"/>
            <w:tcMar>
              <w:top w:w="100" w:type="dxa"/>
              <w:left w:w="100" w:type="dxa"/>
              <w:bottom w:w="100" w:type="dxa"/>
              <w:right w:w="100" w:type="dxa"/>
            </w:tcMar>
          </w:tcPr>
          <w:p w14:paraId="7CE83AED"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1204305</w:t>
            </w:r>
          </w:p>
        </w:tc>
        <w:tc>
          <w:tcPr>
            <w:tcW w:w="2385" w:type="dxa"/>
            <w:shd w:val="clear" w:color="auto" w:fill="auto"/>
            <w:tcMar>
              <w:top w:w="100" w:type="dxa"/>
              <w:left w:w="100" w:type="dxa"/>
              <w:bottom w:w="100" w:type="dxa"/>
              <w:right w:w="100" w:type="dxa"/>
            </w:tcMar>
          </w:tcPr>
          <w:p w14:paraId="7CE83AEE"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Advanced Switch 10GigE Copper 24 port</w:t>
            </w:r>
          </w:p>
        </w:tc>
      </w:tr>
      <w:tr w:rsidR="00CD1CD8" w:rsidRPr="00863965" w14:paraId="7CE83AF6" w14:textId="77777777" w:rsidTr="03D55F8A">
        <w:trPr>
          <w:tblHeader/>
        </w:trPr>
        <w:tc>
          <w:tcPr>
            <w:tcW w:w="1560" w:type="dxa"/>
            <w:shd w:val="clear" w:color="auto" w:fill="auto"/>
            <w:tcMar>
              <w:top w:w="100" w:type="dxa"/>
              <w:left w:w="100" w:type="dxa"/>
              <w:bottom w:w="100" w:type="dxa"/>
              <w:right w:w="100" w:type="dxa"/>
            </w:tcMar>
          </w:tcPr>
          <w:p w14:paraId="7CE83AF2"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1204306</w:t>
            </w:r>
          </w:p>
        </w:tc>
        <w:tc>
          <w:tcPr>
            <w:tcW w:w="2385" w:type="dxa"/>
            <w:shd w:val="clear" w:color="auto" w:fill="auto"/>
            <w:tcMar>
              <w:top w:w="100" w:type="dxa"/>
              <w:left w:w="100" w:type="dxa"/>
              <w:bottom w:w="100" w:type="dxa"/>
              <w:right w:w="100" w:type="dxa"/>
            </w:tcMar>
          </w:tcPr>
          <w:p w14:paraId="7CE83AF3"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Advanced Switch 10 GigE Copper/Fiber 44 port copper 4 port fiber</w:t>
            </w:r>
          </w:p>
        </w:tc>
      </w:tr>
      <w:tr w:rsidR="00CD1CD8" w:rsidRPr="00863965" w14:paraId="7CE83AFB" w14:textId="77777777" w:rsidTr="03D55F8A">
        <w:trPr>
          <w:tblHeader/>
        </w:trPr>
        <w:tc>
          <w:tcPr>
            <w:tcW w:w="1560" w:type="dxa"/>
            <w:shd w:val="clear" w:color="auto" w:fill="auto"/>
            <w:tcMar>
              <w:top w:w="100" w:type="dxa"/>
              <w:left w:w="100" w:type="dxa"/>
              <w:bottom w:w="100" w:type="dxa"/>
              <w:right w:w="100" w:type="dxa"/>
            </w:tcMar>
          </w:tcPr>
          <w:p w14:paraId="7CE83AF7"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1204307</w:t>
            </w:r>
          </w:p>
        </w:tc>
        <w:tc>
          <w:tcPr>
            <w:tcW w:w="2385" w:type="dxa"/>
            <w:shd w:val="clear" w:color="auto" w:fill="auto"/>
            <w:tcMar>
              <w:top w:w="100" w:type="dxa"/>
              <w:left w:w="100" w:type="dxa"/>
              <w:bottom w:w="100" w:type="dxa"/>
              <w:right w:w="100" w:type="dxa"/>
            </w:tcMar>
          </w:tcPr>
          <w:p w14:paraId="7CE83AF8"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Enterprise Switch 10GigE SFP+ 24 Port</w:t>
            </w:r>
          </w:p>
        </w:tc>
      </w:tr>
      <w:tr w:rsidR="00CD1CD8" w:rsidRPr="00863965" w14:paraId="7CE83B00" w14:textId="77777777" w:rsidTr="03D55F8A">
        <w:trPr>
          <w:tblHeader/>
        </w:trPr>
        <w:tc>
          <w:tcPr>
            <w:tcW w:w="1560" w:type="dxa"/>
            <w:shd w:val="clear" w:color="auto" w:fill="auto"/>
            <w:tcMar>
              <w:top w:w="100" w:type="dxa"/>
              <w:left w:w="100" w:type="dxa"/>
              <w:bottom w:w="100" w:type="dxa"/>
              <w:right w:w="100" w:type="dxa"/>
            </w:tcMar>
          </w:tcPr>
          <w:p w14:paraId="7CE83AFC"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1204308</w:t>
            </w:r>
          </w:p>
        </w:tc>
        <w:tc>
          <w:tcPr>
            <w:tcW w:w="2385" w:type="dxa"/>
            <w:shd w:val="clear" w:color="auto" w:fill="auto"/>
            <w:tcMar>
              <w:top w:w="100" w:type="dxa"/>
              <w:left w:w="100" w:type="dxa"/>
              <w:bottom w:w="100" w:type="dxa"/>
              <w:right w:w="100" w:type="dxa"/>
            </w:tcMar>
          </w:tcPr>
          <w:p w14:paraId="7CE83AFD"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Pr="00863965" w:rsidRDefault="00A83147" w:rsidP="03D55F8A">
            <w:pPr>
              <w:spacing w:after="0" w:line="240" w:lineRule="auto"/>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Enterprise Switch 10GigE SFP+ 48 port</w:t>
            </w:r>
          </w:p>
        </w:tc>
      </w:tr>
    </w:tbl>
    <w:p w14:paraId="7CE83B01" w14:textId="77777777" w:rsidR="00CD1CD8" w:rsidRPr="00863965" w:rsidRDefault="00CD1CD8" w:rsidP="03D55F8A">
      <w:pPr>
        <w:spacing w:after="0" w:line="240" w:lineRule="auto"/>
        <w:rPr>
          <w:rFonts w:ascii="Times New Roman" w:eastAsiaTheme="minorEastAsia" w:hAnsi="Times New Roman" w:cs="Times New Roman"/>
          <w:sz w:val="24"/>
          <w:szCs w:val="24"/>
        </w:rPr>
      </w:pPr>
    </w:p>
    <w:p w14:paraId="11D369FC" w14:textId="77777777" w:rsidR="00721BA2" w:rsidRPr="00863965" w:rsidRDefault="00721BA2" w:rsidP="00721BA2">
      <w:pPr>
        <w:spacing w:after="0" w:line="240" w:lineRule="auto"/>
        <w:rPr>
          <w:rFonts w:ascii="Times New Roman" w:hAnsi="Times New Roman" w:cs="Times New Roman"/>
          <w:i/>
          <w:iCs/>
          <w:color w:val="44546A" w:themeColor="text2"/>
          <w:sz w:val="24"/>
          <w:szCs w:val="24"/>
        </w:rPr>
      </w:pPr>
      <w:r w:rsidRPr="00863965">
        <w:rPr>
          <w:rFonts w:ascii="Times New Roman" w:hAnsi="Times New Roman" w:cs="Times New Roman"/>
          <w:i/>
          <w:iCs/>
          <w:color w:val="44546A" w:themeColor="text2"/>
          <w:sz w:val="24"/>
          <w:szCs w:val="24"/>
        </w:rPr>
        <w:t>INSERT INTO Orders VALUES (1204305, 100004, 'ADV-24-10C', 'Advanced Switch 10GigE Copper 24 port'),</w:t>
      </w:r>
    </w:p>
    <w:p w14:paraId="7695B1D3" w14:textId="4ED02ED2" w:rsidR="00721BA2" w:rsidRPr="00863965" w:rsidRDefault="00721BA2" w:rsidP="00721BA2">
      <w:pPr>
        <w:spacing w:after="0" w:line="240" w:lineRule="auto"/>
        <w:jc w:val="center"/>
        <w:rPr>
          <w:rFonts w:ascii="Times New Roman" w:hAnsi="Times New Roman" w:cs="Times New Roman"/>
          <w:i/>
          <w:iCs/>
          <w:color w:val="44546A" w:themeColor="text2"/>
          <w:sz w:val="24"/>
          <w:szCs w:val="24"/>
        </w:rPr>
      </w:pPr>
      <w:r w:rsidRPr="00863965">
        <w:rPr>
          <w:rFonts w:ascii="Times New Roman" w:hAnsi="Times New Roman" w:cs="Times New Roman"/>
          <w:i/>
          <w:iCs/>
          <w:color w:val="44546A" w:themeColor="text2"/>
          <w:sz w:val="24"/>
          <w:szCs w:val="24"/>
        </w:rPr>
        <w:t>(1204306, 100005, 'ADV-48-10F', 'Advanced Switch 10GigE Copper/Fiber 44 port copper 4 port fiber'),</w:t>
      </w:r>
    </w:p>
    <w:p w14:paraId="67D3DE37" w14:textId="23A10E0D" w:rsidR="00721BA2" w:rsidRPr="00863965" w:rsidRDefault="00721BA2" w:rsidP="00721BA2">
      <w:pPr>
        <w:spacing w:after="0" w:line="240" w:lineRule="auto"/>
        <w:jc w:val="center"/>
        <w:rPr>
          <w:rFonts w:ascii="Times New Roman" w:hAnsi="Times New Roman" w:cs="Times New Roman"/>
          <w:i/>
          <w:iCs/>
          <w:color w:val="44546A" w:themeColor="text2"/>
          <w:sz w:val="24"/>
          <w:szCs w:val="24"/>
        </w:rPr>
      </w:pPr>
      <w:r w:rsidRPr="00863965">
        <w:rPr>
          <w:rFonts w:ascii="Times New Roman" w:hAnsi="Times New Roman" w:cs="Times New Roman"/>
          <w:i/>
          <w:iCs/>
          <w:color w:val="44546A" w:themeColor="text2"/>
          <w:sz w:val="24"/>
          <w:szCs w:val="24"/>
        </w:rPr>
        <w:t>(1204307, 100006, 'ENT-24-10F', 'Enterprise Switch 10GigE SFP+ 24 port'),</w:t>
      </w:r>
    </w:p>
    <w:p w14:paraId="5A96AD17" w14:textId="74A4C171"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(1204308, 100007, 'ENT-48-10F', 'Enterprise Switch 10GigE SFP+ 48 port');</w:t>
      </w:r>
    </w:p>
    <w:p w14:paraId="7CE83B02" w14:textId="4A74AB26" w:rsidR="00CD1CD8" w:rsidRPr="00863965" w:rsidRDefault="00C850F2" w:rsidP="00721BA2">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noProof/>
          <w:sz w:val="24"/>
          <w:szCs w:val="24"/>
        </w:rPr>
        <w:drawing>
          <wp:inline distT="0" distB="0" distL="0" distR="0" wp14:anchorId="6C5FD53F" wp14:editId="47225AE5">
            <wp:extent cx="3747691" cy="2090058"/>
            <wp:effectExtent l="0" t="0" r="5715" b="5715"/>
            <wp:docPr id="214088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89919" name=""/>
                    <pic:cNvPicPr/>
                  </pic:nvPicPr>
                  <pic:blipFill>
                    <a:blip r:embed="rId22"/>
                    <a:stretch>
                      <a:fillRect/>
                    </a:stretch>
                  </pic:blipFill>
                  <pic:spPr>
                    <a:xfrm>
                      <a:off x="0" y="0"/>
                      <a:ext cx="3776819" cy="2106303"/>
                    </a:xfrm>
                    <a:prstGeom prst="rect">
                      <a:avLst/>
                    </a:prstGeom>
                  </pic:spPr>
                </pic:pic>
              </a:graphicData>
            </a:graphic>
          </wp:inline>
        </w:drawing>
      </w:r>
      <w:r w:rsidRPr="00863965">
        <w:rPr>
          <w:rFonts w:ascii="Times New Roman" w:eastAsiaTheme="minorEastAsia" w:hAnsi="Times New Roman" w:cs="Times New Roman"/>
          <w:sz w:val="24"/>
          <w:szCs w:val="24"/>
        </w:rPr>
        <w:br/>
      </w:r>
      <w:r w:rsidR="00721BA2" w:rsidRPr="00863965">
        <w:rPr>
          <w:rFonts w:ascii="Times New Roman" w:eastAsiaTheme="minorEastAsia" w:hAnsi="Times New Roman" w:cs="Times New Roman"/>
          <w:sz w:val="24"/>
          <w:szCs w:val="24"/>
        </w:rPr>
        <w:t>Inserted new orders into the "Orders" table and then lists the SKU, description, and type of four specific products in the inventory. This provides details about the specific products and their types, such as advanced switches and enterprise switches, which can be useful for inventory management and product categorization.</w:t>
      </w:r>
    </w:p>
    <w:p w14:paraId="7CE83B03" w14:textId="77777777" w:rsidR="00CD1CD8" w:rsidRPr="00863965" w:rsidRDefault="00CD1CD8" w:rsidP="03D55F8A">
      <w:pPr>
        <w:spacing w:after="0" w:line="240" w:lineRule="auto"/>
        <w:rPr>
          <w:rFonts w:ascii="Times New Roman" w:eastAsiaTheme="minorEastAsia" w:hAnsi="Times New Roman" w:cs="Times New Roman"/>
          <w:sz w:val="24"/>
          <w:szCs w:val="24"/>
        </w:rPr>
      </w:pPr>
    </w:p>
    <w:p w14:paraId="7CE83B04" w14:textId="63DE1C4B" w:rsidR="00CD1CD8" w:rsidRPr="00863965" w:rsidRDefault="00A83147" w:rsidP="03D55F8A">
      <w:pPr>
        <w:pStyle w:val="ListBullet"/>
        <w:rPr>
          <w:rFonts w:ascii="Times New Roman" w:eastAsiaTheme="minorEastAsia" w:hAnsi="Times New Roman" w:cs="Times New Roman"/>
          <w:color w:val="000000"/>
        </w:rPr>
      </w:pPr>
      <w:r w:rsidRPr="00863965">
        <w:rPr>
          <w:rFonts w:ascii="Times New Roman" w:eastAsiaTheme="minorEastAsia" w:hAnsi="Times New Roman" w:cs="Times New Roman"/>
        </w:rPr>
        <w:t>In the Customers table, perform a query to count all records where the city is Woonsocket, Rhode Island.</w:t>
      </w:r>
    </w:p>
    <w:p w14:paraId="7CE83B05" w14:textId="71CE90B3" w:rsidR="00CD1CD8" w:rsidRPr="00863965" w:rsidRDefault="00A83147" w:rsidP="03D55F8A">
      <w:pPr>
        <w:pStyle w:val="List3"/>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How many records are in the Customers table where the field “city” equals “Woonsocket”? </w:t>
      </w:r>
    </w:p>
    <w:p w14:paraId="7CE83B06" w14:textId="77777777" w:rsidR="00CD1CD8" w:rsidRPr="00863965" w:rsidRDefault="00CD1CD8" w:rsidP="03D55F8A">
      <w:pPr>
        <w:spacing w:after="0" w:line="240" w:lineRule="auto"/>
        <w:ind w:left="2160"/>
        <w:rPr>
          <w:rFonts w:ascii="Times New Roman" w:eastAsiaTheme="minorEastAsia" w:hAnsi="Times New Roman" w:cs="Times New Roman"/>
          <w:sz w:val="24"/>
          <w:szCs w:val="24"/>
        </w:rPr>
      </w:pPr>
    </w:p>
    <w:p w14:paraId="3E355854" w14:textId="6AEC003F"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 xml:space="preserve">Select </w:t>
      </w:r>
      <w:proofErr w:type="gramStart"/>
      <w:r w:rsidRPr="00863965">
        <w:rPr>
          <w:rFonts w:ascii="Times New Roman" w:hAnsi="Times New Roman" w:cs="Times New Roman"/>
          <w:sz w:val="24"/>
          <w:szCs w:val="24"/>
        </w:rPr>
        <w:t>count(</w:t>
      </w:r>
      <w:proofErr w:type="gramEnd"/>
      <w:r w:rsidRPr="00863965">
        <w:rPr>
          <w:rFonts w:ascii="Times New Roman" w:hAnsi="Times New Roman" w:cs="Times New Roman"/>
          <w:sz w:val="24"/>
          <w:szCs w:val="24"/>
        </w:rPr>
        <w:t xml:space="preserve">*)     FROM Customers     WHERE UPPER( </w:t>
      </w:r>
      <w:proofErr w:type="spellStart"/>
      <w:r w:rsidRPr="00863965">
        <w:rPr>
          <w:rFonts w:ascii="Times New Roman" w:hAnsi="Times New Roman" w:cs="Times New Roman"/>
          <w:sz w:val="24"/>
          <w:szCs w:val="24"/>
        </w:rPr>
        <w:t>Customers.city</w:t>
      </w:r>
      <w:proofErr w:type="spellEnd"/>
      <w:r w:rsidRPr="00863965">
        <w:rPr>
          <w:rFonts w:ascii="Times New Roman" w:hAnsi="Times New Roman" w:cs="Times New Roman"/>
          <w:sz w:val="24"/>
          <w:szCs w:val="24"/>
        </w:rPr>
        <w:t>) = "WOONSOCKET";</w:t>
      </w:r>
    </w:p>
    <w:p w14:paraId="7CE83B07" w14:textId="0664EDFF" w:rsidR="00CD1CD8" w:rsidRPr="00863965" w:rsidRDefault="005A08DD" w:rsidP="00721BA2">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684EAD7A" wp14:editId="69A4A08B">
            <wp:extent cx="4895850" cy="1639273"/>
            <wp:effectExtent l="0" t="0" r="0" b="0"/>
            <wp:docPr id="201730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00390" name=""/>
                    <pic:cNvPicPr/>
                  </pic:nvPicPr>
                  <pic:blipFill>
                    <a:blip r:embed="rId23"/>
                    <a:stretch>
                      <a:fillRect/>
                    </a:stretch>
                  </pic:blipFill>
                  <pic:spPr>
                    <a:xfrm>
                      <a:off x="0" y="0"/>
                      <a:ext cx="4909012" cy="1643680"/>
                    </a:xfrm>
                    <a:prstGeom prst="rect">
                      <a:avLst/>
                    </a:prstGeom>
                  </pic:spPr>
                </pic:pic>
              </a:graphicData>
            </a:graphic>
          </wp:inline>
        </w:drawing>
      </w:r>
      <w:r w:rsidR="00721BA2" w:rsidRPr="00863965">
        <w:rPr>
          <w:rFonts w:ascii="Times New Roman" w:eastAsiaTheme="minorEastAsia" w:hAnsi="Times New Roman" w:cs="Times New Roman"/>
          <w:sz w:val="24"/>
          <w:szCs w:val="24"/>
        </w:rPr>
        <w:br/>
        <w:t>Counts the number of customers located in the city of "Woonsocket." This allows the business to determine the customer count in a specific location, which can be useful for targeting local marketing efforts or understanding market penetration.</w:t>
      </w:r>
    </w:p>
    <w:p w14:paraId="7CE83B08" w14:textId="77777777" w:rsidR="00CD1CD8" w:rsidRPr="00863965" w:rsidRDefault="00CD1CD8" w:rsidP="03D55F8A">
      <w:pPr>
        <w:spacing w:after="0" w:line="240" w:lineRule="auto"/>
        <w:ind w:left="2160"/>
        <w:rPr>
          <w:rFonts w:ascii="Times New Roman" w:eastAsiaTheme="minorEastAsia" w:hAnsi="Times New Roman" w:cs="Times New Roman"/>
          <w:sz w:val="24"/>
          <w:szCs w:val="24"/>
        </w:rPr>
      </w:pPr>
    </w:p>
    <w:p w14:paraId="7CE83B09" w14:textId="2C9CFA29" w:rsidR="00CD1CD8" w:rsidRPr="00863965" w:rsidRDefault="00A83147" w:rsidP="03D55F8A">
      <w:pPr>
        <w:pStyle w:val="ListBullet"/>
        <w:rPr>
          <w:rFonts w:ascii="Times New Roman" w:eastAsiaTheme="minorEastAsia" w:hAnsi="Times New Roman" w:cs="Times New Roman"/>
          <w:color w:val="000000"/>
        </w:rPr>
      </w:pPr>
      <w:r w:rsidRPr="00863965">
        <w:rPr>
          <w:rFonts w:ascii="Times New Roman" w:eastAsiaTheme="minorEastAsia" w:hAnsi="Times New Roman" w:cs="Times New Roman"/>
        </w:rPr>
        <w:t xml:space="preserve">In the </w:t>
      </w:r>
      <w:r w:rsidR="003C5F94" w:rsidRPr="00863965">
        <w:rPr>
          <w:rFonts w:ascii="Times New Roman" w:eastAsiaTheme="minorEastAsia" w:hAnsi="Times New Roman" w:cs="Times New Roman"/>
        </w:rPr>
        <w:t xml:space="preserve">RMA </w:t>
      </w:r>
      <w:r w:rsidRPr="00863965">
        <w:rPr>
          <w:rFonts w:ascii="Times New Roman" w:eastAsiaTheme="minorEastAsia" w:hAnsi="Times New Roman" w:cs="Times New Roman"/>
        </w:rPr>
        <w:t>database, update a customer’s records.</w:t>
      </w:r>
    </w:p>
    <w:p w14:paraId="7CE83B0A" w14:textId="284C152D" w:rsidR="00CD1CD8" w:rsidRPr="00863965" w:rsidRDefault="00A83147" w:rsidP="03D55F8A">
      <w:pPr>
        <w:pStyle w:val="List3"/>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Write an SQL statement to select the current fields of </w:t>
      </w:r>
      <w:r w:rsidRPr="00863965">
        <w:rPr>
          <w:rFonts w:ascii="Times New Roman" w:eastAsiaTheme="minorEastAsia" w:hAnsi="Times New Roman" w:cs="Times New Roman"/>
          <w:b/>
          <w:bCs/>
          <w:sz w:val="24"/>
          <w:szCs w:val="24"/>
        </w:rPr>
        <w:t>status</w:t>
      </w:r>
      <w:r w:rsidRPr="00863965">
        <w:rPr>
          <w:rFonts w:ascii="Times New Roman" w:eastAsiaTheme="minorEastAsia" w:hAnsi="Times New Roman" w:cs="Times New Roman"/>
          <w:sz w:val="24"/>
          <w:szCs w:val="24"/>
        </w:rPr>
        <w:t xml:space="preserve"> and </w:t>
      </w:r>
      <w:r w:rsidRPr="00863965">
        <w:rPr>
          <w:rFonts w:ascii="Times New Roman" w:eastAsiaTheme="minorEastAsia" w:hAnsi="Times New Roman" w:cs="Times New Roman"/>
          <w:b/>
          <w:bCs/>
          <w:sz w:val="24"/>
          <w:szCs w:val="24"/>
        </w:rPr>
        <w:t>step</w:t>
      </w:r>
      <w:r w:rsidRPr="00863965">
        <w:rPr>
          <w:rFonts w:ascii="Times New Roman" w:eastAsiaTheme="minorEastAsia" w:hAnsi="Times New Roman" w:cs="Times New Roman"/>
          <w:sz w:val="24"/>
          <w:szCs w:val="24"/>
        </w:rPr>
        <w:t xml:space="preserve"> for the record in the </w:t>
      </w:r>
      <w:r w:rsidRPr="00863965">
        <w:rPr>
          <w:rFonts w:ascii="Times New Roman" w:eastAsiaTheme="minorEastAsia" w:hAnsi="Times New Roman" w:cs="Times New Roman"/>
          <w:b/>
          <w:bCs/>
          <w:sz w:val="24"/>
          <w:szCs w:val="24"/>
        </w:rPr>
        <w:t>RMA</w:t>
      </w:r>
      <w:r w:rsidRPr="00863965">
        <w:rPr>
          <w:rFonts w:ascii="Times New Roman" w:eastAsiaTheme="minorEastAsia" w:hAnsi="Times New Roman" w:cs="Times New Roman"/>
          <w:sz w:val="24"/>
          <w:szCs w:val="24"/>
        </w:rPr>
        <w:t xml:space="preserve"> table with an </w:t>
      </w:r>
      <w:proofErr w:type="spellStart"/>
      <w:r w:rsidRPr="00863965">
        <w:rPr>
          <w:rFonts w:ascii="Times New Roman" w:eastAsiaTheme="minorEastAsia" w:hAnsi="Times New Roman" w:cs="Times New Roman"/>
          <w:b/>
          <w:bCs/>
          <w:sz w:val="24"/>
          <w:szCs w:val="24"/>
        </w:rPr>
        <w:t>orderid</w:t>
      </w:r>
      <w:proofErr w:type="spellEnd"/>
      <w:r w:rsidRPr="00863965">
        <w:rPr>
          <w:rFonts w:ascii="Times New Roman" w:eastAsiaTheme="minorEastAsia" w:hAnsi="Times New Roman" w:cs="Times New Roman"/>
          <w:sz w:val="24"/>
          <w:szCs w:val="24"/>
        </w:rPr>
        <w:t xml:space="preserve"> value of “5175.”</w:t>
      </w:r>
    </w:p>
    <w:p w14:paraId="7CE83B0B" w14:textId="77777777" w:rsidR="00CD1CD8" w:rsidRPr="00863965" w:rsidRDefault="00A83147" w:rsidP="03D55F8A">
      <w:pPr>
        <w:pStyle w:val="List4"/>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What are the current status and step?</w:t>
      </w:r>
    </w:p>
    <w:p w14:paraId="7CE83B0C" w14:textId="77777777" w:rsidR="00CD1CD8" w:rsidRPr="00863965" w:rsidRDefault="00CD1CD8" w:rsidP="03D55F8A">
      <w:pPr>
        <w:spacing w:after="0" w:line="240" w:lineRule="auto"/>
        <w:ind w:left="2880"/>
        <w:rPr>
          <w:rFonts w:ascii="Times New Roman" w:eastAsiaTheme="minorEastAsia" w:hAnsi="Times New Roman" w:cs="Times New Roman"/>
          <w:sz w:val="24"/>
          <w:szCs w:val="24"/>
        </w:rPr>
      </w:pPr>
    </w:p>
    <w:p w14:paraId="1753C546" w14:textId="339BC3A7"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 xml:space="preserve">SELECT * FROM RMA WHERE </w:t>
      </w:r>
      <w:proofErr w:type="spellStart"/>
      <w:r w:rsidRPr="00863965">
        <w:rPr>
          <w:rFonts w:ascii="Times New Roman" w:hAnsi="Times New Roman" w:cs="Times New Roman"/>
          <w:sz w:val="24"/>
          <w:szCs w:val="24"/>
        </w:rPr>
        <w:t>OrderID</w:t>
      </w:r>
      <w:proofErr w:type="spellEnd"/>
      <w:r w:rsidRPr="00863965">
        <w:rPr>
          <w:rFonts w:ascii="Times New Roman" w:hAnsi="Times New Roman" w:cs="Times New Roman"/>
          <w:sz w:val="24"/>
          <w:szCs w:val="24"/>
        </w:rPr>
        <w:t xml:space="preserve"> = 5175;</w:t>
      </w:r>
      <w:r w:rsidRPr="00863965">
        <w:rPr>
          <w:rFonts w:ascii="Times New Roman" w:hAnsi="Times New Roman" w:cs="Times New Roman"/>
          <w:sz w:val="24"/>
          <w:szCs w:val="24"/>
        </w:rPr>
        <w:br/>
        <w:t xml:space="preserve">SELECT Status, Step FROM RMA WHERE </w:t>
      </w:r>
      <w:proofErr w:type="spellStart"/>
      <w:r w:rsidRPr="00863965">
        <w:rPr>
          <w:rFonts w:ascii="Times New Roman" w:hAnsi="Times New Roman" w:cs="Times New Roman"/>
          <w:sz w:val="24"/>
          <w:szCs w:val="24"/>
        </w:rPr>
        <w:t>OrderID</w:t>
      </w:r>
      <w:proofErr w:type="spellEnd"/>
      <w:r w:rsidRPr="00863965">
        <w:rPr>
          <w:rFonts w:ascii="Times New Roman" w:hAnsi="Times New Roman" w:cs="Times New Roman"/>
          <w:sz w:val="24"/>
          <w:szCs w:val="24"/>
        </w:rPr>
        <w:t xml:space="preserve"> = 5175;</w:t>
      </w:r>
    </w:p>
    <w:p w14:paraId="7CE83B0D" w14:textId="01F02AF9" w:rsidR="00CD1CD8" w:rsidRPr="00863965" w:rsidRDefault="005A08DD" w:rsidP="03D55F8A">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1E69CBB7" wp14:editId="6F85C0A2">
            <wp:extent cx="4902200" cy="2134238"/>
            <wp:effectExtent l="0" t="0" r="0" b="0"/>
            <wp:docPr id="214408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81989" name=""/>
                    <pic:cNvPicPr/>
                  </pic:nvPicPr>
                  <pic:blipFill>
                    <a:blip r:embed="rId24"/>
                    <a:stretch>
                      <a:fillRect/>
                    </a:stretch>
                  </pic:blipFill>
                  <pic:spPr>
                    <a:xfrm>
                      <a:off x="0" y="0"/>
                      <a:ext cx="4921292" cy="2142550"/>
                    </a:xfrm>
                    <a:prstGeom prst="rect">
                      <a:avLst/>
                    </a:prstGeom>
                  </pic:spPr>
                </pic:pic>
              </a:graphicData>
            </a:graphic>
          </wp:inline>
        </w:drawing>
      </w:r>
      <w:r w:rsidR="00721BA2" w:rsidRPr="00863965">
        <w:rPr>
          <w:rFonts w:ascii="Times New Roman" w:eastAsiaTheme="minorEastAsia" w:hAnsi="Times New Roman" w:cs="Times New Roman"/>
          <w:sz w:val="24"/>
          <w:szCs w:val="24"/>
        </w:rPr>
        <w:br/>
        <w:t xml:space="preserve">Selects the details of the Return Merchandise Authorization (RMA) with the specified </w:t>
      </w:r>
      <w:proofErr w:type="spellStart"/>
      <w:r w:rsidR="00721BA2" w:rsidRPr="00863965">
        <w:rPr>
          <w:rFonts w:ascii="Times New Roman" w:eastAsiaTheme="minorEastAsia" w:hAnsi="Times New Roman" w:cs="Times New Roman"/>
          <w:sz w:val="24"/>
          <w:szCs w:val="24"/>
        </w:rPr>
        <w:t>OrderID</w:t>
      </w:r>
      <w:proofErr w:type="spellEnd"/>
      <w:r w:rsidR="00721BA2" w:rsidRPr="00863965">
        <w:rPr>
          <w:rFonts w:ascii="Times New Roman" w:eastAsiaTheme="minorEastAsia" w:hAnsi="Times New Roman" w:cs="Times New Roman"/>
          <w:sz w:val="24"/>
          <w:szCs w:val="24"/>
        </w:rPr>
        <w:t xml:space="preserve">, including the RMAID, order step, status, and reason. This retrieves information about a specific RMA case, which helps track the progress of returns and understand the reason for return. </w:t>
      </w:r>
    </w:p>
    <w:p w14:paraId="7CE83B0E" w14:textId="77777777" w:rsidR="00CD1CD8" w:rsidRPr="00863965" w:rsidRDefault="00CD1CD8" w:rsidP="03D55F8A">
      <w:pPr>
        <w:spacing w:after="0" w:line="240" w:lineRule="auto"/>
        <w:ind w:left="2880"/>
        <w:rPr>
          <w:rFonts w:ascii="Times New Roman" w:eastAsiaTheme="minorEastAsia" w:hAnsi="Times New Roman" w:cs="Times New Roman"/>
          <w:sz w:val="24"/>
          <w:szCs w:val="24"/>
        </w:rPr>
      </w:pPr>
    </w:p>
    <w:p w14:paraId="7CE83B0F" w14:textId="1B09A6A2" w:rsidR="00CD1CD8" w:rsidRPr="00863965" w:rsidRDefault="00A83147" w:rsidP="03D55F8A">
      <w:pPr>
        <w:pStyle w:val="List3"/>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Write an SQL statement to update the </w:t>
      </w:r>
      <w:r w:rsidRPr="00863965">
        <w:rPr>
          <w:rFonts w:ascii="Times New Roman" w:eastAsiaTheme="minorEastAsia" w:hAnsi="Times New Roman" w:cs="Times New Roman"/>
          <w:b/>
          <w:bCs/>
          <w:sz w:val="24"/>
          <w:szCs w:val="24"/>
        </w:rPr>
        <w:t>status</w:t>
      </w:r>
      <w:r w:rsidRPr="00863965">
        <w:rPr>
          <w:rFonts w:ascii="Times New Roman" w:eastAsiaTheme="minorEastAsia" w:hAnsi="Times New Roman" w:cs="Times New Roman"/>
          <w:sz w:val="24"/>
          <w:szCs w:val="24"/>
        </w:rPr>
        <w:t xml:space="preserve"> and </w:t>
      </w:r>
      <w:r w:rsidRPr="00863965">
        <w:rPr>
          <w:rFonts w:ascii="Times New Roman" w:eastAsiaTheme="minorEastAsia" w:hAnsi="Times New Roman" w:cs="Times New Roman"/>
          <w:b/>
          <w:bCs/>
          <w:sz w:val="24"/>
          <w:szCs w:val="24"/>
        </w:rPr>
        <w:t>step</w:t>
      </w:r>
      <w:r w:rsidRPr="00863965">
        <w:rPr>
          <w:rFonts w:ascii="Times New Roman" w:eastAsiaTheme="minorEastAsia" w:hAnsi="Times New Roman" w:cs="Times New Roman"/>
          <w:sz w:val="24"/>
          <w:szCs w:val="24"/>
        </w:rPr>
        <w:t xml:space="preserve"> for the </w:t>
      </w:r>
      <w:proofErr w:type="spellStart"/>
      <w:r w:rsidR="00392DED" w:rsidRPr="00863965">
        <w:rPr>
          <w:rFonts w:ascii="Times New Roman" w:eastAsiaTheme="minorEastAsia" w:hAnsi="Times New Roman" w:cs="Times New Roman"/>
          <w:b/>
          <w:bCs/>
          <w:sz w:val="24"/>
          <w:szCs w:val="24"/>
        </w:rPr>
        <w:t>OrderID</w:t>
      </w:r>
      <w:proofErr w:type="spellEnd"/>
      <w:r w:rsidRPr="00863965">
        <w:rPr>
          <w:rFonts w:ascii="Times New Roman" w:eastAsiaTheme="minorEastAsia" w:hAnsi="Times New Roman" w:cs="Times New Roman"/>
          <w:sz w:val="24"/>
          <w:szCs w:val="24"/>
        </w:rPr>
        <w:t xml:space="preserve">, 5175 to </w:t>
      </w:r>
      <w:r w:rsidRPr="00863965">
        <w:rPr>
          <w:rFonts w:ascii="Times New Roman" w:eastAsiaTheme="minorEastAsia" w:hAnsi="Times New Roman" w:cs="Times New Roman"/>
          <w:b/>
          <w:bCs/>
          <w:sz w:val="24"/>
          <w:szCs w:val="24"/>
        </w:rPr>
        <w:t>status</w:t>
      </w:r>
      <w:r w:rsidRPr="00863965">
        <w:rPr>
          <w:rFonts w:ascii="Times New Roman" w:eastAsiaTheme="minorEastAsia" w:hAnsi="Times New Roman" w:cs="Times New Roman"/>
          <w:sz w:val="24"/>
          <w:szCs w:val="24"/>
        </w:rPr>
        <w:t xml:space="preserve"> = “Complete” and </w:t>
      </w:r>
      <w:r w:rsidRPr="00863965">
        <w:rPr>
          <w:rFonts w:ascii="Times New Roman" w:eastAsiaTheme="minorEastAsia" w:hAnsi="Times New Roman" w:cs="Times New Roman"/>
          <w:b/>
          <w:bCs/>
          <w:sz w:val="24"/>
          <w:szCs w:val="24"/>
        </w:rPr>
        <w:t>step</w:t>
      </w:r>
      <w:r w:rsidRPr="00863965">
        <w:rPr>
          <w:rFonts w:ascii="Times New Roman" w:eastAsiaTheme="minorEastAsia" w:hAnsi="Times New Roman" w:cs="Times New Roman"/>
          <w:sz w:val="24"/>
          <w:szCs w:val="24"/>
        </w:rPr>
        <w:t xml:space="preserve"> = “Credit Customer Account.”</w:t>
      </w:r>
    </w:p>
    <w:p w14:paraId="7CE83B10" w14:textId="77777777" w:rsidR="00CD1CD8" w:rsidRPr="00863965" w:rsidRDefault="00A83147" w:rsidP="03D55F8A">
      <w:pPr>
        <w:pStyle w:val="List4"/>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What are the updated </w:t>
      </w:r>
      <w:r w:rsidRPr="00863965">
        <w:rPr>
          <w:rFonts w:ascii="Times New Roman" w:eastAsiaTheme="minorEastAsia" w:hAnsi="Times New Roman" w:cs="Times New Roman"/>
          <w:b/>
          <w:bCs/>
          <w:sz w:val="24"/>
          <w:szCs w:val="24"/>
        </w:rPr>
        <w:t>status</w:t>
      </w:r>
      <w:r w:rsidRPr="00863965">
        <w:rPr>
          <w:rFonts w:ascii="Times New Roman" w:eastAsiaTheme="minorEastAsia" w:hAnsi="Times New Roman" w:cs="Times New Roman"/>
          <w:sz w:val="24"/>
          <w:szCs w:val="24"/>
        </w:rPr>
        <w:t xml:space="preserve"> and </w:t>
      </w:r>
      <w:r w:rsidRPr="00863965">
        <w:rPr>
          <w:rFonts w:ascii="Times New Roman" w:eastAsiaTheme="minorEastAsia" w:hAnsi="Times New Roman" w:cs="Times New Roman"/>
          <w:b/>
          <w:bCs/>
          <w:sz w:val="24"/>
          <w:szCs w:val="24"/>
        </w:rPr>
        <w:t>step</w:t>
      </w:r>
      <w:r w:rsidRPr="00863965">
        <w:rPr>
          <w:rFonts w:ascii="Times New Roman" w:eastAsiaTheme="minorEastAsia" w:hAnsi="Times New Roman" w:cs="Times New Roman"/>
          <w:sz w:val="24"/>
          <w:szCs w:val="24"/>
        </w:rPr>
        <w:t xml:space="preserve"> values for this record?</w:t>
      </w:r>
    </w:p>
    <w:p w14:paraId="7CE83B11" w14:textId="77777777" w:rsidR="00CD1CD8" w:rsidRPr="00863965" w:rsidRDefault="00CD1CD8" w:rsidP="03D55F8A">
      <w:pPr>
        <w:spacing w:after="0" w:line="240" w:lineRule="auto"/>
        <w:rPr>
          <w:rFonts w:ascii="Times New Roman" w:eastAsiaTheme="minorEastAsia" w:hAnsi="Times New Roman" w:cs="Times New Roman"/>
          <w:sz w:val="24"/>
          <w:szCs w:val="24"/>
        </w:rPr>
      </w:pPr>
    </w:p>
    <w:p w14:paraId="1B92036D" w14:textId="07A72F1D" w:rsidR="00721BA2" w:rsidRPr="00863965" w:rsidRDefault="00721BA2" w:rsidP="00721BA2">
      <w:pPr>
        <w:spacing w:after="0" w:line="240" w:lineRule="auto"/>
        <w:jc w:val="center"/>
        <w:rPr>
          <w:rFonts w:ascii="Times New Roman" w:hAnsi="Times New Roman" w:cs="Times New Roman"/>
          <w:i/>
          <w:iCs/>
          <w:color w:val="44546A" w:themeColor="text2"/>
          <w:sz w:val="24"/>
          <w:szCs w:val="24"/>
        </w:rPr>
      </w:pPr>
      <w:r w:rsidRPr="00863965">
        <w:rPr>
          <w:rFonts w:ascii="Times New Roman" w:hAnsi="Times New Roman" w:cs="Times New Roman"/>
          <w:i/>
          <w:iCs/>
          <w:color w:val="44546A" w:themeColor="text2"/>
          <w:sz w:val="24"/>
          <w:szCs w:val="24"/>
        </w:rPr>
        <w:t>UPDATE RMA</w:t>
      </w:r>
      <w:r w:rsidRPr="00863965">
        <w:rPr>
          <w:rFonts w:ascii="Times New Roman" w:hAnsi="Times New Roman" w:cs="Times New Roman"/>
          <w:i/>
          <w:iCs/>
          <w:color w:val="44546A" w:themeColor="text2"/>
          <w:sz w:val="24"/>
          <w:szCs w:val="24"/>
        </w:rPr>
        <w:br/>
        <w:t>SET Status = 'Complete', Step = 'Credit     Collaborator Account'</w:t>
      </w:r>
      <w:r w:rsidRPr="00863965">
        <w:rPr>
          <w:rFonts w:ascii="Times New Roman" w:hAnsi="Times New Roman" w:cs="Times New Roman"/>
          <w:i/>
          <w:iCs/>
          <w:color w:val="44546A" w:themeColor="text2"/>
          <w:sz w:val="24"/>
          <w:szCs w:val="24"/>
        </w:rPr>
        <w:br/>
        <w:t xml:space="preserve">WHERE </w:t>
      </w:r>
      <w:proofErr w:type="spellStart"/>
      <w:r w:rsidRPr="00863965">
        <w:rPr>
          <w:rFonts w:ascii="Times New Roman" w:hAnsi="Times New Roman" w:cs="Times New Roman"/>
          <w:i/>
          <w:iCs/>
          <w:color w:val="44546A" w:themeColor="text2"/>
          <w:sz w:val="24"/>
          <w:szCs w:val="24"/>
        </w:rPr>
        <w:t>OrderID</w:t>
      </w:r>
      <w:proofErr w:type="spellEnd"/>
      <w:r w:rsidRPr="00863965">
        <w:rPr>
          <w:rFonts w:ascii="Times New Roman" w:hAnsi="Times New Roman" w:cs="Times New Roman"/>
          <w:i/>
          <w:iCs/>
          <w:color w:val="44546A" w:themeColor="text2"/>
          <w:sz w:val="24"/>
          <w:szCs w:val="24"/>
        </w:rPr>
        <w:t xml:space="preserve"> = 5175;</w:t>
      </w:r>
    </w:p>
    <w:p w14:paraId="1DF1C136" w14:textId="7A92D586"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 xml:space="preserve">SELECT * FROM RMA WHERE </w:t>
      </w:r>
      <w:proofErr w:type="spellStart"/>
      <w:r w:rsidRPr="00863965">
        <w:rPr>
          <w:rFonts w:ascii="Times New Roman" w:hAnsi="Times New Roman" w:cs="Times New Roman"/>
          <w:sz w:val="24"/>
          <w:szCs w:val="24"/>
        </w:rPr>
        <w:t>OrderID</w:t>
      </w:r>
      <w:proofErr w:type="spellEnd"/>
      <w:r w:rsidRPr="00863965">
        <w:rPr>
          <w:rFonts w:ascii="Times New Roman" w:hAnsi="Times New Roman" w:cs="Times New Roman"/>
          <w:sz w:val="24"/>
          <w:szCs w:val="24"/>
        </w:rPr>
        <w:t xml:space="preserve"> = 5175;</w:t>
      </w:r>
    </w:p>
    <w:p w14:paraId="091A879E" w14:textId="1D90A886" w:rsidR="00721BA2" w:rsidRPr="00863965" w:rsidRDefault="005A08DD" w:rsidP="00721BA2">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0B364465" wp14:editId="2E8A6394">
            <wp:extent cx="5099050" cy="2442750"/>
            <wp:effectExtent l="0" t="0" r="6350" b="0"/>
            <wp:docPr id="10571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65388" name=""/>
                    <pic:cNvPicPr/>
                  </pic:nvPicPr>
                  <pic:blipFill>
                    <a:blip r:embed="rId25"/>
                    <a:stretch>
                      <a:fillRect/>
                    </a:stretch>
                  </pic:blipFill>
                  <pic:spPr>
                    <a:xfrm>
                      <a:off x="0" y="0"/>
                      <a:ext cx="5118624" cy="2452127"/>
                    </a:xfrm>
                    <a:prstGeom prst="rect">
                      <a:avLst/>
                    </a:prstGeom>
                  </pic:spPr>
                </pic:pic>
              </a:graphicData>
            </a:graphic>
          </wp:inline>
        </w:drawing>
      </w:r>
    </w:p>
    <w:p w14:paraId="7CE83B12" w14:textId="4941DF59" w:rsidR="00CD1CD8" w:rsidRPr="00863965" w:rsidRDefault="00721BA2" w:rsidP="00721BA2">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This query is used to update the status and step of the RMA with the specified </w:t>
      </w:r>
      <w:proofErr w:type="spellStart"/>
      <w:r w:rsidRPr="00863965">
        <w:rPr>
          <w:rFonts w:ascii="Times New Roman" w:eastAsiaTheme="minorEastAsia" w:hAnsi="Times New Roman" w:cs="Times New Roman"/>
          <w:sz w:val="24"/>
          <w:szCs w:val="24"/>
        </w:rPr>
        <w:t>OrderID</w:t>
      </w:r>
      <w:proofErr w:type="spellEnd"/>
      <w:r w:rsidRPr="00863965">
        <w:rPr>
          <w:rFonts w:ascii="Times New Roman" w:eastAsiaTheme="minorEastAsia" w:hAnsi="Times New Roman" w:cs="Times New Roman"/>
          <w:sz w:val="24"/>
          <w:szCs w:val="24"/>
        </w:rPr>
        <w:t xml:space="preserve">, marking it as complete and changing the step to "Credit Collaborator Account." This query helps track the progress and status of an RMA case, ensuring accurate record-keeping and appropriate actions for resolution. </w:t>
      </w:r>
    </w:p>
    <w:p w14:paraId="7CE83B13" w14:textId="77777777" w:rsidR="00CD1CD8" w:rsidRPr="00863965" w:rsidRDefault="00CD1CD8" w:rsidP="03D55F8A">
      <w:pPr>
        <w:spacing w:after="0" w:line="240" w:lineRule="auto"/>
        <w:jc w:val="center"/>
        <w:rPr>
          <w:rFonts w:ascii="Times New Roman" w:eastAsiaTheme="minorEastAsia" w:hAnsi="Times New Roman" w:cs="Times New Roman"/>
          <w:sz w:val="24"/>
          <w:szCs w:val="24"/>
        </w:rPr>
      </w:pPr>
    </w:p>
    <w:p w14:paraId="7CE83B14" w14:textId="55EF73E0" w:rsidR="00CD1CD8" w:rsidRPr="00863965" w:rsidRDefault="18605199" w:rsidP="03D55F8A">
      <w:pPr>
        <w:pStyle w:val="ListBullet"/>
        <w:rPr>
          <w:rFonts w:ascii="Times New Roman" w:eastAsiaTheme="minorEastAsia" w:hAnsi="Times New Roman" w:cs="Times New Roman"/>
          <w:color w:val="000000"/>
        </w:rPr>
      </w:pPr>
      <w:r w:rsidRPr="00863965">
        <w:rPr>
          <w:rFonts w:ascii="Times New Roman" w:eastAsiaTheme="minorEastAsia" w:hAnsi="Times New Roman" w:cs="Times New Roman"/>
        </w:rPr>
        <w:t>Delete RMA records.</w:t>
      </w:r>
    </w:p>
    <w:p w14:paraId="7CE83B15" w14:textId="77777777" w:rsidR="00CD1CD8" w:rsidRPr="00863965" w:rsidRDefault="00A83147" w:rsidP="03D55F8A">
      <w:pPr>
        <w:pStyle w:val="List3"/>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Write an SQL statement to delete all records with a reason of “Rejected.”</w:t>
      </w:r>
    </w:p>
    <w:p w14:paraId="7CE83B16" w14:textId="77777777" w:rsidR="00CD1CD8" w:rsidRPr="00863965" w:rsidRDefault="00A83147" w:rsidP="03D55F8A">
      <w:pPr>
        <w:pStyle w:val="List4"/>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How many records were deleted?</w:t>
      </w:r>
    </w:p>
    <w:p w14:paraId="7CE83B17" w14:textId="77777777" w:rsidR="00CD1CD8" w:rsidRPr="00863965" w:rsidRDefault="00CD1CD8" w:rsidP="03D55F8A">
      <w:pPr>
        <w:spacing w:after="0" w:line="240" w:lineRule="auto"/>
        <w:ind w:left="2880"/>
        <w:rPr>
          <w:rFonts w:ascii="Times New Roman" w:eastAsiaTheme="minorEastAsia" w:hAnsi="Times New Roman" w:cs="Times New Roman"/>
          <w:sz w:val="24"/>
          <w:szCs w:val="24"/>
        </w:rPr>
      </w:pPr>
    </w:p>
    <w:p w14:paraId="462A0F1F" w14:textId="0CFFE9C3"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DELETE FROM RMA WHERE UPPER(Reason) LIKE '%REJ%';</w:t>
      </w:r>
      <w:r w:rsidRPr="00863965">
        <w:rPr>
          <w:rFonts w:ascii="Times New Roman" w:hAnsi="Times New Roman" w:cs="Times New Roman"/>
          <w:sz w:val="24"/>
          <w:szCs w:val="24"/>
        </w:rPr>
        <w:br/>
        <w:t>Query OK, 596 rows affected (0.96 sec)</w:t>
      </w:r>
    </w:p>
    <w:p w14:paraId="7CE83B18" w14:textId="31A7AF8A" w:rsidR="00CD1CD8" w:rsidRPr="00863965" w:rsidRDefault="005A08DD" w:rsidP="00721BA2">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6B5EDDD5" wp14:editId="3EAF2AD0">
            <wp:extent cx="4127500" cy="1735667"/>
            <wp:effectExtent l="0" t="0" r="6350" b="0"/>
            <wp:docPr id="67274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42723" name=""/>
                    <pic:cNvPicPr/>
                  </pic:nvPicPr>
                  <pic:blipFill>
                    <a:blip r:embed="rId26"/>
                    <a:stretch>
                      <a:fillRect/>
                    </a:stretch>
                  </pic:blipFill>
                  <pic:spPr>
                    <a:xfrm>
                      <a:off x="0" y="0"/>
                      <a:ext cx="4143782" cy="1742514"/>
                    </a:xfrm>
                    <a:prstGeom prst="rect">
                      <a:avLst/>
                    </a:prstGeom>
                  </pic:spPr>
                </pic:pic>
              </a:graphicData>
            </a:graphic>
          </wp:inline>
        </w:drawing>
      </w:r>
      <w:r w:rsidR="00721BA2" w:rsidRPr="00863965">
        <w:rPr>
          <w:rFonts w:ascii="Times New Roman" w:eastAsiaTheme="minorEastAsia" w:hAnsi="Times New Roman" w:cs="Times New Roman"/>
          <w:sz w:val="24"/>
          <w:szCs w:val="24"/>
        </w:rPr>
        <w:br/>
        <w:t>Deletes all the RMAs with the reason containing "REJ" (reject), removing them from the database. This query helps manage the database by removing rejected RMAs, reducing clutter and maintaining accurate records.</w:t>
      </w:r>
    </w:p>
    <w:p w14:paraId="7CE83B19" w14:textId="77777777" w:rsidR="00CD1CD8" w:rsidRPr="00863965" w:rsidRDefault="00CD1CD8" w:rsidP="03D55F8A">
      <w:pPr>
        <w:spacing w:after="0" w:line="240" w:lineRule="auto"/>
        <w:ind w:left="2880"/>
        <w:rPr>
          <w:rFonts w:ascii="Times New Roman" w:eastAsiaTheme="minorEastAsia" w:hAnsi="Times New Roman" w:cs="Times New Roman"/>
          <w:sz w:val="24"/>
          <w:szCs w:val="24"/>
        </w:rPr>
      </w:pPr>
    </w:p>
    <w:p w14:paraId="0213030A" w14:textId="77777777" w:rsidR="00165182" w:rsidRPr="00863965" w:rsidRDefault="00165182" w:rsidP="00165182">
      <w:pPr>
        <w:pStyle w:val="List"/>
        <w:rPr>
          <w:rFonts w:ascii="Times New Roman" w:hAnsi="Times New Roman" w:cs="Times New Roman"/>
          <w:sz w:val="24"/>
          <w:szCs w:val="24"/>
        </w:rPr>
      </w:pPr>
      <w:r w:rsidRPr="00863965">
        <w:rPr>
          <w:rFonts w:ascii="Times New Roman" w:hAnsi="Times New Roman" w:cs="Times New Roman"/>
          <w:b/>
          <w:bCs/>
          <w:sz w:val="24"/>
          <w:szCs w:val="24"/>
        </w:rPr>
        <w:t xml:space="preserve">Update your existing </w:t>
      </w:r>
      <w:r w:rsidRPr="00863965">
        <w:rPr>
          <w:rFonts w:ascii="Times New Roman" w:hAnsi="Times New Roman" w:cs="Times New Roman"/>
          <w:b/>
          <w:bCs/>
          <w:color w:val="000000" w:themeColor="text1"/>
          <w:sz w:val="24"/>
          <w:szCs w:val="24"/>
        </w:rPr>
        <w:t>tables</w:t>
      </w:r>
      <w:r w:rsidRPr="00863965">
        <w:rPr>
          <w:rFonts w:ascii="Times New Roman" w:hAnsi="Times New Roman" w:cs="Times New Roman"/>
          <w:color w:val="000000" w:themeColor="text1"/>
          <w:sz w:val="24"/>
          <w:szCs w:val="24"/>
        </w:rPr>
        <w:t xml:space="preserve"> </w:t>
      </w:r>
      <w:r w:rsidRPr="00863965">
        <w:rPr>
          <w:rFonts w:ascii="Times New Roman" w:hAnsi="Times New Roman" w:cs="Times New Roman"/>
          <w:sz w:val="24"/>
          <w:szCs w:val="24"/>
        </w:rPr>
        <w:t>from “Customer” to “Collaborator” using SQL based on this change in requirements. Provide the SQL commands you ran against MySQL to complete this successfully in your answer:</w:t>
      </w:r>
    </w:p>
    <w:p w14:paraId="723D825A" w14:textId="1EBBDE04" w:rsidR="00165182" w:rsidRPr="00863965" w:rsidRDefault="00165182" w:rsidP="00863965">
      <w:pPr>
        <w:pStyle w:val="List2"/>
        <w:rPr>
          <w:rFonts w:ascii="Times New Roman" w:eastAsiaTheme="minorEastAsia" w:hAnsi="Times New Roman" w:cs="Times New Roman"/>
          <w:color w:val="auto"/>
          <w:sz w:val="24"/>
          <w:szCs w:val="24"/>
        </w:rPr>
      </w:pPr>
      <w:r w:rsidRPr="00863965">
        <w:rPr>
          <w:rFonts w:ascii="Times New Roman" w:eastAsiaTheme="minorEastAsia" w:hAnsi="Times New Roman" w:cs="Times New Roman"/>
          <w:color w:val="auto"/>
          <w:sz w:val="24"/>
          <w:szCs w:val="24"/>
        </w:rPr>
        <w:t>Rename all instances of “Customer” to “Collaborator.”</w:t>
      </w:r>
    </w:p>
    <w:p w14:paraId="2E77AF29" w14:textId="1BEF0E57"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ALTER TABLE Customers RENAME TO Collaborators;</w:t>
      </w:r>
      <w:r w:rsidRPr="00863965">
        <w:rPr>
          <w:rFonts w:ascii="Times New Roman" w:hAnsi="Times New Roman" w:cs="Times New Roman"/>
          <w:sz w:val="24"/>
          <w:szCs w:val="24"/>
        </w:rPr>
        <w:br/>
        <w:t>Query OK, 0 rows affected (0.04 sec)</w:t>
      </w:r>
      <w:r w:rsidRPr="00863965">
        <w:rPr>
          <w:rFonts w:ascii="Times New Roman" w:hAnsi="Times New Roman" w:cs="Times New Roman"/>
          <w:sz w:val="24"/>
          <w:szCs w:val="24"/>
        </w:rPr>
        <w:br/>
        <w:t>ALTER TABLE Orders DROP FOREIGN KEY Orders_ibfk_1;</w:t>
      </w:r>
      <w:r w:rsidRPr="00863965">
        <w:rPr>
          <w:rFonts w:ascii="Times New Roman" w:hAnsi="Times New Roman" w:cs="Times New Roman"/>
          <w:sz w:val="24"/>
          <w:szCs w:val="24"/>
        </w:rPr>
        <w:br/>
        <w:t>Query OK, 37998 rows affected (2.73 sec)</w:t>
      </w:r>
      <w:r w:rsidRPr="00863965">
        <w:rPr>
          <w:rFonts w:ascii="Times New Roman" w:hAnsi="Times New Roman" w:cs="Times New Roman"/>
          <w:sz w:val="24"/>
          <w:szCs w:val="24"/>
        </w:rPr>
        <w:br/>
        <w:t xml:space="preserve">Records: </w:t>
      </w:r>
      <w:proofErr w:type="gramStart"/>
      <w:r w:rsidRPr="00863965">
        <w:rPr>
          <w:rFonts w:ascii="Times New Roman" w:hAnsi="Times New Roman" w:cs="Times New Roman"/>
          <w:sz w:val="24"/>
          <w:szCs w:val="24"/>
        </w:rPr>
        <w:t>37998  Duplicates</w:t>
      </w:r>
      <w:proofErr w:type="gramEnd"/>
      <w:r w:rsidRPr="00863965">
        <w:rPr>
          <w:rFonts w:ascii="Times New Roman" w:hAnsi="Times New Roman" w:cs="Times New Roman"/>
          <w:sz w:val="24"/>
          <w:szCs w:val="24"/>
        </w:rPr>
        <w:t>: 0  Warnings: 0</w:t>
      </w:r>
      <w:r w:rsidRPr="00863965">
        <w:rPr>
          <w:rFonts w:ascii="Times New Roman" w:hAnsi="Times New Roman" w:cs="Times New Roman"/>
          <w:sz w:val="24"/>
          <w:szCs w:val="24"/>
        </w:rPr>
        <w:br/>
        <w:t>ALTER TABLE Collaborators DROP PRIMARY KEY;</w:t>
      </w:r>
      <w:r w:rsidRPr="00863965">
        <w:rPr>
          <w:rFonts w:ascii="Times New Roman" w:hAnsi="Times New Roman" w:cs="Times New Roman"/>
          <w:sz w:val="24"/>
          <w:szCs w:val="24"/>
        </w:rPr>
        <w:br/>
        <w:t>Query OK, 37998 rows affected (0.77 sec)</w:t>
      </w:r>
      <w:r w:rsidRPr="00863965">
        <w:rPr>
          <w:rFonts w:ascii="Times New Roman" w:hAnsi="Times New Roman" w:cs="Times New Roman"/>
          <w:sz w:val="24"/>
          <w:szCs w:val="24"/>
        </w:rPr>
        <w:br/>
        <w:t>Records: 37998  Duplicates: 0  Warnings: 0</w:t>
      </w:r>
    </w:p>
    <w:p w14:paraId="67C35E1F" w14:textId="6D32A173" w:rsidR="00863965" w:rsidRPr="00863965" w:rsidRDefault="005A08DD" w:rsidP="00863965">
      <w:pPr>
        <w:spacing w:after="0" w:line="240" w:lineRule="auto"/>
        <w:jc w:val="center"/>
        <w:rPr>
          <w:rFonts w:ascii="Times New Roman" w:eastAsiaTheme="minorEastAsia" w:hAnsi="Times New Roman" w:cs="Times New Roman"/>
          <w:sz w:val="24"/>
          <w:szCs w:val="24"/>
        </w:rPr>
      </w:pPr>
      <w:r w:rsidRPr="00863965">
        <w:rPr>
          <w:rFonts w:ascii="Times New Roman" w:hAnsi="Times New Roman" w:cs="Times New Roman"/>
          <w:noProof/>
          <w:sz w:val="24"/>
          <w:szCs w:val="24"/>
        </w:rPr>
        <w:drawing>
          <wp:inline distT="0" distB="0" distL="0" distR="0" wp14:anchorId="2D5F585B" wp14:editId="78A69534">
            <wp:extent cx="3467819" cy="1320501"/>
            <wp:effectExtent l="0" t="0" r="0" b="0"/>
            <wp:docPr id="195608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9671" name=""/>
                    <pic:cNvPicPr/>
                  </pic:nvPicPr>
                  <pic:blipFill>
                    <a:blip r:embed="rId27"/>
                    <a:stretch>
                      <a:fillRect/>
                    </a:stretch>
                  </pic:blipFill>
                  <pic:spPr>
                    <a:xfrm>
                      <a:off x="0" y="0"/>
                      <a:ext cx="3527815" cy="1343347"/>
                    </a:xfrm>
                    <a:prstGeom prst="rect">
                      <a:avLst/>
                    </a:prstGeom>
                  </pic:spPr>
                </pic:pic>
              </a:graphicData>
            </a:graphic>
          </wp:inline>
        </w:drawing>
      </w:r>
      <w:r w:rsidR="00863965" w:rsidRPr="00863965">
        <w:rPr>
          <w:rFonts w:ascii="Times New Roman" w:eastAsiaTheme="minorEastAsia" w:hAnsi="Times New Roman" w:cs="Times New Roman"/>
          <w:sz w:val="24"/>
          <w:szCs w:val="24"/>
        </w:rPr>
        <w:br/>
      </w:r>
      <w:r w:rsidR="00863965" w:rsidRPr="00863965">
        <w:rPr>
          <w:rFonts w:ascii="Times New Roman" w:hAnsi="Times New Roman" w:cs="Times New Roman"/>
          <w:noProof/>
          <w:sz w:val="24"/>
          <w:szCs w:val="24"/>
        </w:rPr>
        <w:drawing>
          <wp:inline distT="0" distB="0" distL="0" distR="0" wp14:anchorId="569681AC" wp14:editId="4955DE69">
            <wp:extent cx="3467818" cy="1964415"/>
            <wp:effectExtent l="0" t="0" r="0" b="0"/>
            <wp:docPr id="179703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37247" name=""/>
                    <pic:cNvPicPr/>
                  </pic:nvPicPr>
                  <pic:blipFill>
                    <a:blip r:embed="rId28"/>
                    <a:stretch>
                      <a:fillRect/>
                    </a:stretch>
                  </pic:blipFill>
                  <pic:spPr>
                    <a:xfrm>
                      <a:off x="0" y="0"/>
                      <a:ext cx="3541542" cy="2006178"/>
                    </a:xfrm>
                    <a:prstGeom prst="rect">
                      <a:avLst/>
                    </a:prstGeom>
                  </pic:spPr>
                </pic:pic>
              </a:graphicData>
            </a:graphic>
          </wp:inline>
        </w:drawing>
      </w:r>
      <w:r w:rsidR="00721BA2" w:rsidRPr="00863965">
        <w:rPr>
          <w:rFonts w:ascii="Times New Roman" w:eastAsiaTheme="minorEastAsia" w:hAnsi="Times New Roman" w:cs="Times New Roman"/>
          <w:sz w:val="24"/>
          <w:szCs w:val="24"/>
        </w:rPr>
        <w:br/>
        <w:t>Renames the "Customers" table to "Collaborators," reflecting a change in terminology or business focus.</w:t>
      </w:r>
      <w:r w:rsidR="00863965" w:rsidRPr="00863965">
        <w:rPr>
          <w:rFonts w:ascii="Times New Roman" w:eastAsiaTheme="minorEastAsia" w:hAnsi="Times New Roman" w:cs="Times New Roman"/>
          <w:sz w:val="24"/>
          <w:szCs w:val="24"/>
        </w:rPr>
        <w:br/>
      </w:r>
      <w:r w:rsidR="00721BA2" w:rsidRPr="00863965">
        <w:rPr>
          <w:rFonts w:ascii="Times New Roman" w:eastAsiaTheme="minorEastAsia" w:hAnsi="Times New Roman" w:cs="Times New Roman"/>
          <w:sz w:val="24"/>
          <w:szCs w:val="24"/>
        </w:rPr>
        <w:t>This query updates the table name in the database without affecting the data.</w:t>
      </w:r>
      <w:r w:rsidR="00863965" w:rsidRPr="00863965">
        <w:rPr>
          <w:rFonts w:ascii="Times New Roman" w:eastAsiaTheme="minorEastAsia" w:hAnsi="Times New Roman" w:cs="Times New Roman"/>
          <w:sz w:val="24"/>
          <w:szCs w:val="24"/>
        </w:rPr>
        <w:br/>
      </w:r>
    </w:p>
    <w:p w14:paraId="514E1E3E" w14:textId="2CB4DC20" w:rsidR="00863965" w:rsidRPr="00863965" w:rsidRDefault="00863965" w:rsidP="00863965">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 xml:space="preserve">In order to align the database with the updated requirements, I made several adjustments to the tables, foreign keys, and primary keys, ensuring data integrity and consistency. </w:t>
      </w:r>
      <w:r w:rsidRPr="00863965">
        <w:rPr>
          <w:rFonts w:ascii="Times New Roman" w:eastAsiaTheme="minorEastAsia" w:hAnsi="Times New Roman" w:cs="Times New Roman"/>
          <w:sz w:val="24"/>
          <w:szCs w:val="24"/>
        </w:rPr>
        <w:t>These are</w:t>
      </w:r>
      <w:r w:rsidRPr="00863965">
        <w:rPr>
          <w:rFonts w:ascii="Times New Roman" w:eastAsiaTheme="minorEastAsia" w:hAnsi="Times New Roman" w:cs="Times New Roman"/>
          <w:sz w:val="24"/>
          <w:szCs w:val="24"/>
        </w:rPr>
        <w:t xml:space="preserve"> the steps I took to update the tables from "Customer" to "Collaborator."</w:t>
      </w:r>
      <w:r w:rsidRPr="00863965">
        <w:rPr>
          <w:rFonts w:ascii="Times New Roman" w:eastAsiaTheme="minorEastAsia" w:hAnsi="Times New Roman" w:cs="Times New Roman"/>
          <w:sz w:val="24"/>
          <w:szCs w:val="24"/>
        </w:rPr>
        <w:br/>
      </w:r>
      <w:r w:rsidRPr="00863965">
        <w:rPr>
          <w:rFonts w:ascii="Times New Roman" w:eastAsiaTheme="minorEastAsia" w:hAnsi="Times New Roman" w:cs="Times New Roman"/>
          <w:sz w:val="24"/>
          <w:szCs w:val="24"/>
        </w:rPr>
        <w:br/>
      </w:r>
    </w:p>
    <w:p w14:paraId="212FD57E" w14:textId="3E2A1B4F" w:rsidR="00863965" w:rsidRPr="00863965" w:rsidRDefault="00863965" w:rsidP="00863965">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First, I changed the name of the "Customers" table to "Collaborators" using the command</w:t>
      </w:r>
      <w:r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"ALTER TABLE Customers RENAME TO Collaborators." This straightforward modification updated the table name without impacting any data.</w:t>
      </w:r>
      <w:r w:rsidRPr="00863965">
        <w:rPr>
          <w:rFonts w:ascii="Times New Roman" w:eastAsiaTheme="minorEastAsia" w:hAnsi="Times New Roman" w:cs="Times New Roman"/>
          <w:sz w:val="24"/>
          <w:szCs w:val="24"/>
        </w:rPr>
        <w:br/>
      </w:r>
    </w:p>
    <w:p w14:paraId="71B5ED50" w14:textId="70668588" w:rsidR="00863965" w:rsidRPr="00863965" w:rsidRDefault="00863965" w:rsidP="00863965">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Next, I removed the foreign key constraint in the "Orders" table by executing the query</w:t>
      </w:r>
      <w:r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"ALTER TABLE Orders DROP FOREIGN KEY Orders_ibfk_1." This allowed me to make changes to the "Orders" table without considering its relationship with the "Collaborators" table. This flexibility gave me the freedom to modify the structure or data of the "Orders" table as needed.</w:t>
      </w:r>
      <w:r w:rsidRPr="00863965">
        <w:rPr>
          <w:rFonts w:ascii="Times New Roman" w:eastAsiaTheme="minorEastAsia" w:hAnsi="Times New Roman" w:cs="Times New Roman"/>
          <w:sz w:val="24"/>
          <w:szCs w:val="24"/>
        </w:rPr>
        <w:br/>
      </w:r>
    </w:p>
    <w:p w14:paraId="11EB1313" w14:textId="6996B98F" w:rsidR="00863965" w:rsidRPr="00863965" w:rsidRDefault="00863965" w:rsidP="00863965">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To accommodate changes in the primary key column, I dropped the primary key constraint in the "Collaborators" table using</w:t>
      </w:r>
      <w:r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"ALTER TABLE Collaborators DROP PRIMARY KEY." This alteration permitted the presence of duplicate values in the primary key column, if required.</w:t>
      </w:r>
    </w:p>
    <w:p w14:paraId="0DD0F77F" w14:textId="281D9876" w:rsidR="00863965" w:rsidRPr="00863965" w:rsidRDefault="00863965" w:rsidP="00863965">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For consistency, I updated the name of the "</w:t>
      </w:r>
      <w:proofErr w:type="spellStart"/>
      <w:r w:rsidRPr="00863965">
        <w:rPr>
          <w:rFonts w:ascii="Times New Roman" w:eastAsiaTheme="minorEastAsia" w:hAnsi="Times New Roman" w:cs="Times New Roman"/>
          <w:sz w:val="24"/>
          <w:szCs w:val="24"/>
        </w:rPr>
        <w:t>CustomerID</w:t>
      </w:r>
      <w:proofErr w:type="spellEnd"/>
      <w:r w:rsidRPr="00863965">
        <w:rPr>
          <w:rFonts w:ascii="Times New Roman" w:eastAsiaTheme="minorEastAsia" w:hAnsi="Times New Roman" w:cs="Times New Roman"/>
          <w:sz w:val="24"/>
          <w:szCs w:val="24"/>
        </w:rPr>
        <w:t>" column in the "Collaborators" table to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using the command</w:t>
      </w:r>
      <w:r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"ALTER TABLE Collaborators CHANGE COLUMN </w:t>
      </w:r>
      <w:proofErr w:type="spellStart"/>
      <w:r w:rsidRPr="00863965">
        <w:rPr>
          <w:rFonts w:ascii="Times New Roman" w:eastAsiaTheme="minorEastAsia" w:hAnsi="Times New Roman" w:cs="Times New Roman"/>
          <w:sz w:val="24"/>
          <w:szCs w:val="24"/>
        </w:rPr>
        <w:t>CustomerID</w:t>
      </w:r>
      <w:proofErr w:type="spellEnd"/>
      <w:r w:rsidRPr="00863965">
        <w:rPr>
          <w:rFonts w:ascii="Times New Roman" w:eastAsiaTheme="minorEastAsia" w:hAnsi="Times New Roman" w:cs="Times New Roman"/>
          <w:sz w:val="24"/>
          <w:szCs w:val="24"/>
        </w:rPr>
        <w:t xml:space="preserve">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xml:space="preserve"> INT." This adjustment ensured that the column name aligned with the revised terminology or data model, while preserving the existing data.</w:t>
      </w:r>
      <w:r w:rsidRPr="00863965">
        <w:rPr>
          <w:rFonts w:ascii="Times New Roman" w:eastAsiaTheme="minorEastAsia" w:hAnsi="Times New Roman" w:cs="Times New Roman"/>
          <w:sz w:val="24"/>
          <w:szCs w:val="24"/>
        </w:rPr>
        <w:br/>
      </w:r>
    </w:p>
    <w:p w14:paraId="12701E02" w14:textId="126EA9A2" w:rsidR="00863965" w:rsidRPr="00863965" w:rsidRDefault="00863965" w:rsidP="00863965">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Subsequently, I added a primary key constraint to the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column in the "Collaborators" table with the query</w:t>
      </w:r>
      <w:r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"ALTER TABLE Collaborators ADD PRIMARY KEY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This step guaranteed uniqueness and established the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as the primary key for the table.</w:t>
      </w:r>
      <w:r w:rsidRPr="00863965">
        <w:rPr>
          <w:rFonts w:ascii="Times New Roman" w:eastAsiaTheme="minorEastAsia" w:hAnsi="Times New Roman" w:cs="Times New Roman"/>
          <w:sz w:val="24"/>
          <w:szCs w:val="24"/>
        </w:rPr>
        <w:br/>
      </w:r>
    </w:p>
    <w:p w14:paraId="00A1B78E" w14:textId="6DC0A5D1" w:rsidR="00863965" w:rsidRPr="00863965" w:rsidRDefault="00863965" w:rsidP="00863965">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Similarly</w:t>
      </w:r>
      <w:r w:rsidRPr="00863965">
        <w:rPr>
          <w:rFonts w:ascii="Times New Roman" w:eastAsiaTheme="minorEastAsia" w:hAnsi="Times New Roman" w:cs="Times New Roman"/>
          <w:sz w:val="24"/>
          <w:szCs w:val="24"/>
        </w:rPr>
        <w:t>, I changed the name of the "</w:t>
      </w:r>
      <w:proofErr w:type="spellStart"/>
      <w:r w:rsidRPr="00863965">
        <w:rPr>
          <w:rFonts w:ascii="Times New Roman" w:eastAsiaTheme="minorEastAsia" w:hAnsi="Times New Roman" w:cs="Times New Roman"/>
          <w:sz w:val="24"/>
          <w:szCs w:val="24"/>
        </w:rPr>
        <w:t>CustomerID</w:t>
      </w:r>
      <w:proofErr w:type="spellEnd"/>
      <w:r w:rsidRPr="00863965">
        <w:rPr>
          <w:rFonts w:ascii="Times New Roman" w:eastAsiaTheme="minorEastAsia" w:hAnsi="Times New Roman" w:cs="Times New Roman"/>
          <w:sz w:val="24"/>
          <w:szCs w:val="24"/>
        </w:rPr>
        <w:t>" column in the "Orders" table to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using</w:t>
      </w:r>
      <w:r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"ALTER TABLE Orders CHANGE COLUMN </w:t>
      </w:r>
      <w:proofErr w:type="spellStart"/>
      <w:r w:rsidRPr="00863965">
        <w:rPr>
          <w:rFonts w:ascii="Times New Roman" w:eastAsiaTheme="minorEastAsia" w:hAnsi="Times New Roman" w:cs="Times New Roman"/>
          <w:sz w:val="24"/>
          <w:szCs w:val="24"/>
        </w:rPr>
        <w:t>CustomerID</w:t>
      </w:r>
      <w:proofErr w:type="spellEnd"/>
      <w:r w:rsidRPr="00863965">
        <w:rPr>
          <w:rFonts w:ascii="Times New Roman" w:eastAsiaTheme="minorEastAsia" w:hAnsi="Times New Roman" w:cs="Times New Roman"/>
          <w:sz w:val="24"/>
          <w:szCs w:val="24"/>
        </w:rPr>
        <w:t xml:space="preserve">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xml:space="preserve"> INT." This modification mirrored the change made in the "Collaborators" table, ensuring consistency across the database.</w:t>
      </w:r>
    </w:p>
    <w:p w14:paraId="6EE2484B" w14:textId="3A6E5942" w:rsidR="00863965" w:rsidRPr="00863965" w:rsidRDefault="00863965" w:rsidP="00863965">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Finally, I added a foreign key constraint to the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column in the "Orders" table, referencing the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column in the "Collaborators" table, using the SQL command</w:t>
      </w:r>
      <w:r w:rsidRPr="00863965">
        <w:rPr>
          <w:rFonts w:ascii="Times New Roman" w:eastAsiaTheme="minorEastAsia" w:hAnsi="Times New Roman" w:cs="Times New Roman"/>
          <w:sz w:val="24"/>
          <w:szCs w:val="24"/>
        </w:rPr>
        <w:t>,</w:t>
      </w:r>
      <w:r w:rsidRPr="00863965">
        <w:rPr>
          <w:rFonts w:ascii="Times New Roman" w:eastAsiaTheme="minorEastAsia" w:hAnsi="Times New Roman" w:cs="Times New Roman"/>
          <w:sz w:val="24"/>
          <w:szCs w:val="24"/>
        </w:rPr>
        <w:t xml:space="preserve"> "ALTER TABLE Orders ADD FOREIGN KEY (</w:t>
      </w:r>
      <w:proofErr w:type="spellStart"/>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xml:space="preserve">) REFERENCES </w:t>
      </w:r>
      <w:proofErr w:type="gramStart"/>
      <w:r w:rsidRPr="00863965">
        <w:rPr>
          <w:rFonts w:ascii="Times New Roman" w:eastAsiaTheme="minorEastAsia" w:hAnsi="Times New Roman" w:cs="Times New Roman"/>
          <w:sz w:val="24"/>
          <w:szCs w:val="24"/>
        </w:rPr>
        <w:t>Collaborators(</w:t>
      </w:r>
      <w:proofErr w:type="spellStart"/>
      <w:proofErr w:type="gramEnd"/>
      <w:r w:rsidRPr="00863965">
        <w:rPr>
          <w:rFonts w:ascii="Times New Roman" w:eastAsiaTheme="minorEastAsia" w:hAnsi="Times New Roman" w:cs="Times New Roman"/>
          <w:sz w:val="24"/>
          <w:szCs w:val="24"/>
        </w:rPr>
        <w:t>CollaboratorID</w:t>
      </w:r>
      <w:proofErr w:type="spellEnd"/>
      <w:r w:rsidRPr="00863965">
        <w:rPr>
          <w:rFonts w:ascii="Times New Roman" w:eastAsiaTheme="minorEastAsia" w:hAnsi="Times New Roman" w:cs="Times New Roman"/>
          <w:sz w:val="24"/>
          <w:szCs w:val="24"/>
        </w:rPr>
        <w:t>)." This constraint maintained the relationship between the "Orders" and "Collaborators" tables based on the collaborator ID, thereby preserving referential integrity.</w:t>
      </w:r>
      <w:r w:rsidRPr="00863965">
        <w:rPr>
          <w:rFonts w:ascii="Times New Roman" w:eastAsiaTheme="minorEastAsia" w:hAnsi="Times New Roman" w:cs="Times New Roman"/>
          <w:sz w:val="24"/>
          <w:szCs w:val="24"/>
        </w:rPr>
        <w:br/>
      </w:r>
    </w:p>
    <w:p w14:paraId="094E6AA5" w14:textId="3C8227FC" w:rsidR="00165182" w:rsidRPr="00863965" w:rsidRDefault="00863965" w:rsidP="00863965">
      <w:pPr>
        <w:spacing w:after="0" w:line="240" w:lineRule="auto"/>
        <w:jc w:val="center"/>
        <w:rPr>
          <w:rFonts w:ascii="Times New Roman" w:eastAsiaTheme="minorEastAsia" w:hAnsi="Times New Roman" w:cs="Times New Roman"/>
          <w:sz w:val="24"/>
          <w:szCs w:val="24"/>
        </w:rPr>
      </w:pPr>
      <w:r w:rsidRPr="00863965">
        <w:rPr>
          <w:rFonts w:ascii="Times New Roman" w:eastAsiaTheme="minorEastAsia" w:hAnsi="Times New Roman" w:cs="Times New Roman"/>
          <w:sz w:val="24"/>
          <w:szCs w:val="24"/>
        </w:rPr>
        <w:t>By following these steps</w:t>
      </w:r>
      <w:r w:rsidRPr="00863965">
        <w:rPr>
          <w:rFonts w:ascii="Times New Roman" w:eastAsiaTheme="minorEastAsia" w:hAnsi="Times New Roman" w:cs="Times New Roman"/>
          <w:sz w:val="24"/>
          <w:szCs w:val="24"/>
        </w:rPr>
        <w:t xml:space="preserve"> in a persistent manner</w:t>
      </w:r>
      <w:r w:rsidRPr="00863965">
        <w:rPr>
          <w:rFonts w:ascii="Times New Roman" w:eastAsiaTheme="minorEastAsia" w:hAnsi="Times New Roman" w:cs="Times New Roman"/>
          <w:sz w:val="24"/>
          <w:szCs w:val="24"/>
        </w:rPr>
        <w:t>, I successfully updated the tables from "Customer" to "Collaborator," ensuring data integrity, consistency, and accurate representation of the revised business requirements within the database.</w:t>
      </w:r>
    </w:p>
    <w:p w14:paraId="11726694" w14:textId="77777777" w:rsidR="00863965" w:rsidRDefault="00863965" w:rsidP="00863965">
      <w:pPr>
        <w:spacing w:after="0" w:line="240" w:lineRule="auto"/>
        <w:jc w:val="center"/>
        <w:rPr>
          <w:rFonts w:ascii="Times New Roman" w:eastAsiaTheme="minorEastAsia" w:hAnsi="Times New Roman" w:cs="Times New Roman"/>
          <w:sz w:val="24"/>
          <w:szCs w:val="24"/>
        </w:rPr>
      </w:pPr>
    </w:p>
    <w:p w14:paraId="3882943A" w14:textId="77777777" w:rsidR="00863965" w:rsidRDefault="00863965" w:rsidP="00863965">
      <w:pPr>
        <w:spacing w:after="0" w:line="240" w:lineRule="auto"/>
        <w:jc w:val="center"/>
        <w:rPr>
          <w:rFonts w:ascii="Times New Roman" w:eastAsiaTheme="minorEastAsia" w:hAnsi="Times New Roman" w:cs="Times New Roman"/>
          <w:sz w:val="24"/>
          <w:szCs w:val="24"/>
        </w:rPr>
      </w:pPr>
    </w:p>
    <w:p w14:paraId="4DD43767" w14:textId="77777777" w:rsidR="00863965" w:rsidRDefault="00863965" w:rsidP="00863965">
      <w:pPr>
        <w:spacing w:after="0" w:line="240" w:lineRule="auto"/>
        <w:jc w:val="center"/>
        <w:rPr>
          <w:rFonts w:ascii="Times New Roman" w:eastAsiaTheme="minorEastAsia" w:hAnsi="Times New Roman" w:cs="Times New Roman"/>
          <w:sz w:val="24"/>
          <w:szCs w:val="24"/>
        </w:rPr>
      </w:pPr>
    </w:p>
    <w:p w14:paraId="7ADA4DB6" w14:textId="77777777" w:rsidR="00863965" w:rsidRDefault="00863965" w:rsidP="00863965">
      <w:pPr>
        <w:spacing w:after="0" w:line="240" w:lineRule="auto"/>
        <w:jc w:val="center"/>
        <w:rPr>
          <w:rFonts w:ascii="Times New Roman" w:eastAsiaTheme="minorEastAsia" w:hAnsi="Times New Roman" w:cs="Times New Roman"/>
          <w:sz w:val="24"/>
          <w:szCs w:val="24"/>
        </w:rPr>
      </w:pPr>
    </w:p>
    <w:p w14:paraId="0521CCC4" w14:textId="77777777" w:rsidR="00863965" w:rsidRDefault="00863965" w:rsidP="00863965">
      <w:pPr>
        <w:spacing w:after="0" w:line="240" w:lineRule="auto"/>
        <w:jc w:val="center"/>
        <w:rPr>
          <w:rFonts w:ascii="Times New Roman" w:eastAsiaTheme="minorEastAsia" w:hAnsi="Times New Roman" w:cs="Times New Roman"/>
          <w:sz w:val="24"/>
          <w:szCs w:val="24"/>
        </w:rPr>
      </w:pPr>
    </w:p>
    <w:p w14:paraId="672C7BC9" w14:textId="77777777" w:rsidR="00863965" w:rsidRDefault="00863965" w:rsidP="00863965">
      <w:pPr>
        <w:spacing w:after="0" w:line="240" w:lineRule="auto"/>
        <w:jc w:val="center"/>
        <w:rPr>
          <w:rFonts w:ascii="Times New Roman" w:eastAsiaTheme="minorEastAsia" w:hAnsi="Times New Roman" w:cs="Times New Roman"/>
          <w:sz w:val="24"/>
          <w:szCs w:val="24"/>
        </w:rPr>
      </w:pPr>
    </w:p>
    <w:p w14:paraId="7C99C372" w14:textId="77777777" w:rsidR="00863965" w:rsidRDefault="00863965" w:rsidP="00863965">
      <w:pPr>
        <w:spacing w:after="0" w:line="240" w:lineRule="auto"/>
        <w:jc w:val="center"/>
        <w:rPr>
          <w:rFonts w:ascii="Times New Roman" w:eastAsiaTheme="minorEastAsia" w:hAnsi="Times New Roman" w:cs="Times New Roman"/>
          <w:sz w:val="24"/>
          <w:szCs w:val="24"/>
        </w:rPr>
      </w:pPr>
    </w:p>
    <w:p w14:paraId="43D87006" w14:textId="77777777" w:rsidR="00863965" w:rsidRDefault="00863965" w:rsidP="00863965">
      <w:pPr>
        <w:spacing w:after="0" w:line="240" w:lineRule="auto"/>
        <w:jc w:val="center"/>
        <w:rPr>
          <w:rFonts w:ascii="Times New Roman" w:eastAsiaTheme="minorEastAsia" w:hAnsi="Times New Roman" w:cs="Times New Roman"/>
          <w:sz w:val="24"/>
          <w:szCs w:val="24"/>
        </w:rPr>
      </w:pPr>
    </w:p>
    <w:p w14:paraId="18C7A604" w14:textId="77777777" w:rsidR="00863965" w:rsidRPr="00863965" w:rsidRDefault="00863965" w:rsidP="00863965">
      <w:pPr>
        <w:spacing w:after="0" w:line="240" w:lineRule="auto"/>
        <w:jc w:val="center"/>
        <w:rPr>
          <w:rFonts w:ascii="Times New Roman" w:eastAsiaTheme="minorEastAsia" w:hAnsi="Times New Roman" w:cs="Times New Roman"/>
          <w:sz w:val="24"/>
          <w:szCs w:val="24"/>
        </w:rPr>
      </w:pPr>
    </w:p>
    <w:p w14:paraId="53944AB8" w14:textId="3E38B7A0" w:rsidR="00721BA2" w:rsidRPr="00863965" w:rsidRDefault="00A83147" w:rsidP="00721BA2">
      <w:pPr>
        <w:pStyle w:val="List"/>
        <w:jc w:val="center"/>
        <w:rPr>
          <w:rFonts w:ascii="Times New Roman" w:hAnsi="Times New Roman" w:cs="Times New Roman"/>
          <w:sz w:val="24"/>
          <w:szCs w:val="24"/>
        </w:rPr>
      </w:pPr>
      <w:r w:rsidRPr="00863965">
        <w:rPr>
          <w:rFonts w:ascii="Times New Roman" w:eastAsiaTheme="minorEastAsia" w:hAnsi="Times New Roman" w:cs="Times New Roman"/>
          <w:b/>
          <w:bCs/>
          <w:sz w:val="24"/>
          <w:szCs w:val="24"/>
        </w:rPr>
        <w:t xml:space="preserve">Create an output file of the required query results. </w:t>
      </w:r>
      <w:r w:rsidRPr="00863965">
        <w:rPr>
          <w:rFonts w:ascii="Times New Roman" w:eastAsiaTheme="minorEastAsia" w:hAnsi="Times New Roman" w:cs="Times New Roman"/>
          <w:sz w:val="24"/>
          <w:szCs w:val="24"/>
        </w:rPr>
        <w:t xml:space="preserve">Write an SQL statement to list the contents of the </w:t>
      </w:r>
      <w:r w:rsidRPr="00863965">
        <w:rPr>
          <w:rFonts w:ascii="Times New Roman" w:eastAsiaTheme="minorEastAsia" w:hAnsi="Times New Roman" w:cs="Times New Roman"/>
          <w:b/>
          <w:bCs/>
          <w:sz w:val="24"/>
          <w:szCs w:val="24"/>
        </w:rPr>
        <w:t>Orders</w:t>
      </w:r>
      <w:r w:rsidRPr="00863965">
        <w:rPr>
          <w:rFonts w:ascii="Times New Roman" w:eastAsiaTheme="minorEastAsia" w:hAnsi="Times New Roman" w:cs="Times New Roman"/>
          <w:sz w:val="24"/>
          <w:szCs w:val="24"/>
        </w:rPr>
        <w:t xml:space="preserve"> table and send the output to a file that has a .csv extension. </w:t>
      </w:r>
      <w:r w:rsidR="00863965">
        <w:rPr>
          <w:rFonts w:ascii="Times New Roman" w:eastAsiaTheme="minorEastAsia" w:hAnsi="Times New Roman" w:cs="Times New Roman"/>
          <w:sz w:val="24"/>
          <w:szCs w:val="24"/>
        </w:rPr>
        <w:br/>
      </w:r>
    </w:p>
    <w:p w14:paraId="7B036336" w14:textId="04D37760" w:rsidR="00721BA2" w:rsidRPr="00863965" w:rsidRDefault="00721BA2" w:rsidP="00721BA2">
      <w:pPr>
        <w:pStyle w:val="Caption"/>
        <w:keepNext/>
        <w:jc w:val="center"/>
        <w:rPr>
          <w:rFonts w:ascii="Times New Roman" w:hAnsi="Times New Roman" w:cs="Times New Roman"/>
          <w:sz w:val="24"/>
          <w:szCs w:val="24"/>
        </w:rPr>
      </w:pPr>
      <w:r w:rsidRPr="00863965">
        <w:rPr>
          <w:rFonts w:ascii="Times New Roman" w:hAnsi="Times New Roman" w:cs="Times New Roman"/>
          <w:sz w:val="24"/>
          <w:szCs w:val="24"/>
        </w:rPr>
        <w:t>SELECT * FROM Orders</w:t>
      </w:r>
      <w:r w:rsidRPr="00863965">
        <w:rPr>
          <w:rFonts w:ascii="Times New Roman" w:hAnsi="Times New Roman" w:cs="Times New Roman"/>
          <w:sz w:val="24"/>
          <w:szCs w:val="24"/>
        </w:rPr>
        <w:br/>
        <w:t>INTO OUTFILE '/home/</w:t>
      </w:r>
      <w:proofErr w:type="spellStart"/>
      <w:r w:rsidRPr="00863965">
        <w:rPr>
          <w:rFonts w:ascii="Times New Roman" w:hAnsi="Times New Roman" w:cs="Times New Roman"/>
          <w:sz w:val="24"/>
          <w:szCs w:val="24"/>
        </w:rPr>
        <w:t>codio</w:t>
      </w:r>
      <w:proofErr w:type="spellEnd"/>
      <w:r w:rsidRPr="00863965">
        <w:rPr>
          <w:rFonts w:ascii="Times New Roman" w:hAnsi="Times New Roman" w:cs="Times New Roman"/>
          <w:sz w:val="24"/>
          <w:szCs w:val="24"/>
        </w:rPr>
        <w:t>/workspace/qrma-orders-data.csv'</w:t>
      </w:r>
      <w:r w:rsidRPr="00863965">
        <w:rPr>
          <w:rFonts w:ascii="Times New Roman" w:hAnsi="Times New Roman" w:cs="Times New Roman"/>
          <w:sz w:val="24"/>
          <w:szCs w:val="24"/>
        </w:rPr>
        <w:br/>
        <w:t>FIELDS TERMINATED BY ',' LINES TERMINATED BY '\r\n';</w:t>
      </w:r>
      <w:r w:rsidRPr="00863965">
        <w:rPr>
          <w:rFonts w:ascii="Times New Roman" w:hAnsi="Times New Roman" w:cs="Times New Roman"/>
          <w:sz w:val="24"/>
          <w:szCs w:val="24"/>
        </w:rPr>
        <w:br/>
        <w:t>Query OK, 37998 rows affected (0.03 sec)</w:t>
      </w:r>
    </w:p>
    <w:p w14:paraId="4E46146B" w14:textId="4A91B9DE" w:rsidR="00721BA2" w:rsidRPr="00863965" w:rsidRDefault="005A08DD" w:rsidP="00721BA2">
      <w:pPr>
        <w:pStyle w:val="List"/>
        <w:numPr>
          <w:ilvl w:val="0"/>
          <w:numId w:val="0"/>
        </w:numPr>
        <w:ind w:left="720"/>
        <w:jc w:val="center"/>
        <w:rPr>
          <w:rFonts w:ascii="Times New Roman" w:eastAsiaTheme="minorEastAsia" w:hAnsi="Times New Roman" w:cs="Times New Roman"/>
          <w:color w:val="000000"/>
          <w:sz w:val="24"/>
          <w:szCs w:val="24"/>
        </w:rPr>
      </w:pPr>
      <w:r w:rsidRPr="00863965">
        <w:rPr>
          <w:rFonts w:ascii="Times New Roman" w:hAnsi="Times New Roman" w:cs="Times New Roman"/>
          <w:noProof/>
          <w:sz w:val="24"/>
          <w:szCs w:val="24"/>
        </w:rPr>
        <w:drawing>
          <wp:inline distT="0" distB="0" distL="0" distR="0" wp14:anchorId="201DB5AC" wp14:editId="6B716AC0">
            <wp:extent cx="2506980" cy="3095625"/>
            <wp:effectExtent l="0" t="0" r="7620" b="9525"/>
            <wp:docPr id="106558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85615" name=""/>
                    <pic:cNvPicPr/>
                  </pic:nvPicPr>
                  <pic:blipFill>
                    <a:blip r:embed="rId29"/>
                    <a:stretch>
                      <a:fillRect/>
                    </a:stretch>
                  </pic:blipFill>
                  <pic:spPr>
                    <a:xfrm>
                      <a:off x="0" y="0"/>
                      <a:ext cx="2530753" cy="3124980"/>
                    </a:xfrm>
                    <a:prstGeom prst="rect">
                      <a:avLst/>
                    </a:prstGeom>
                  </pic:spPr>
                </pic:pic>
              </a:graphicData>
            </a:graphic>
          </wp:inline>
        </w:drawing>
      </w:r>
      <w:r w:rsidRPr="00863965">
        <w:rPr>
          <w:rFonts w:ascii="Times New Roman" w:hAnsi="Times New Roman" w:cs="Times New Roman"/>
          <w:noProof/>
          <w:sz w:val="24"/>
          <w:szCs w:val="24"/>
        </w:rPr>
        <w:drawing>
          <wp:inline distT="0" distB="0" distL="0" distR="0" wp14:anchorId="2DAF2D9F" wp14:editId="01DDED7C">
            <wp:extent cx="1377315" cy="3095173"/>
            <wp:effectExtent l="0" t="0" r="0" b="0"/>
            <wp:docPr id="19158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57681" name=""/>
                    <pic:cNvPicPr/>
                  </pic:nvPicPr>
                  <pic:blipFill>
                    <a:blip r:embed="rId30"/>
                    <a:stretch>
                      <a:fillRect/>
                    </a:stretch>
                  </pic:blipFill>
                  <pic:spPr>
                    <a:xfrm>
                      <a:off x="0" y="0"/>
                      <a:ext cx="1401172" cy="3148785"/>
                    </a:xfrm>
                    <a:prstGeom prst="rect">
                      <a:avLst/>
                    </a:prstGeom>
                  </pic:spPr>
                </pic:pic>
              </a:graphicData>
            </a:graphic>
          </wp:inline>
        </w:drawing>
      </w:r>
    </w:p>
    <w:p w14:paraId="7CE83B1C" w14:textId="5373E56C" w:rsidR="00CD1CD8" w:rsidRPr="00863965" w:rsidRDefault="00721BA2" w:rsidP="00721BA2">
      <w:pPr>
        <w:pStyle w:val="List"/>
        <w:numPr>
          <w:ilvl w:val="0"/>
          <w:numId w:val="0"/>
        </w:numPr>
        <w:ind w:left="720" w:hanging="360"/>
        <w:rPr>
          <w:rFonts w:ascii="Times New Roman" w:eastAsiaTheme="minorEastAsia" w:hAnsi="Times New Roman" w:cs="Times New Roman"/>
          <w:color w:val="000000"/>
        </w:rPr>
      </w:pPr>
      <w:r w:rsidRPr="00863965">
        <w:rPr>
          <w:rFonts w:ascii="Times New Roman" w:eastAsiaTheme="minorEastAsia" w:hAnsi="Times New Roman" w:cs="Times New Roman"/>
          <w:sz w:val="24"/>
          <w:szCs w:val="24"/>
        </w:rPr>
        <w:t>The last step in this analysis is to input a query that is designed to export the data from the "Orders" table to a CSV file named "qrma-orders-data.csv" located in the specified file path. This allows the data to be stored in a CSV format, which can be easily shared, analyzed, or imported into other applications.</w:t>
      </w:r>
      <w:r w:rsidR="005A08DD" w:rsidRPr="00863965">
        <w:rPr>
          <w:rFonts w:ascii="Times New Roman" w:eastAsiaTheme="minorEastAsia" w:hAnsi="Times New Roman" w:cs="Times New Roman"/>
        </w:rPr>
        <w:br/>
      </w:r>
      <w:r w:rsidR="005A08DD" w:rsidRPr="00863965">
        <w:rPr>
          <w:rFonts w:ascii="Times New Roman" w:eastAsiaTheme="minorEastAsia" w:hAnsi="Times New Roman" w:cs="Times New Roman"/>
        </w:rPr>
        <w:br/>
      </w:r>
    </w:p>
    <w:sectPr w:rsidR="00CD1CD8" w:rsidRPr="00863965">
      <w:headerReference w:type="default" r:id="rId31"/>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CCE49" w14:textId="77777777" w:rsidR="00C5728A" w:rsidRDefault="00C5728A">
      <w:pPr>
        <w:spacing w:after="0" w:line="240" w:lineRule="auto"/>
      </w:pPr>
      <w:r>
        <w:separator/>
      </w:r>
    </w:p>
  </w:endnote>
  <w:endnote w:type="continuationSeparator" w:id="0">
    <w:p w14:paraId="2E3C1B8A" w14:textId="77777777" w:rsidR="00C5728A" w:rsidRDefault="00C5728A">
      <w:pPr>
        <w:spacing w:after="0" w:line="240" w:lineRule="auto"/>
      </w:pPr>
      <w:r>
        <w:continuationSeparator/>
      </w:r>
    </w:p>
  </w:endnote>
  <w:endnote w:type="continuationNotice" w:id="1">
    <w:p w14:paraId="4142AEDF" w14:textId="77777777" w:rsidR="00C5728A" w:rsidRDefault="00C572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68BD5" w14:textId="77777777" w:rsidR="00C5728A" w:rsidRDefault="00C5728A">
      <w:pPr>
        <w:spacing w:after="0" w:line="240" w:lineRule="auto"/>
      </w:pPr>
      <w:r>
        <w:separator/>
      </w:r>
    </w:p>
  </w:footnote>
  <w:footnote w:type="continuationSeparator" w:id="0">
    <w:p w14:paraId="346A293E" w14:textId="77777777" w:rsidR="00C5728A" w:rsidRDefault="00C5728A">
      <w:pPr>
        <w:spacing w:after="0" w:line="240" w:lineRule="auto"/>
      </w:pPr>
      <w:r>
        <w:continuationSeparator/>
      </w:r>
    </w:p>
  </w:footnote>
  <w:footnote w:type="continuationNotice" w:id="1">
    <w:p w14:paraId="565731E9" w14:textId="77777777" w:rsidR="00C5728A" w:rsidRDefault="00C572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935427"/>
      <w:docPartObj>
        <w:docPartGallery w:val="Page Numbers (Top of Page)"/>
        <w:docPartUnique/>
      </w:docPartObj>
    </w:sdtPr>
    <w:sdtEndPr>
      <w:rPr>
        <w:noProof/>
        <w:color w:val="4472C4" w:themeColor="accent1"/>
        <w:sz w:val="28"/>
        <w:szCs w:val="28"/>
      </w:rPr>
    </w:sdtEndPr>
    <w:sdtContent>
      <w:p w14:paraId="34399055" w14:textId="77777777" w:rsidR="00721BA2" w:rsidRDefault="00721BA2" w:rsidP="00721BA2">
        <w:pPr>
          <w:pStyle w:val="Header"/>
          <w:rPr>
            <w:noProof/>
          </w:rPr>
        </w:pPr>
        <w:r>
          <w:fldChar w:fldCharType="begin"/>
        </w:r>
        <w:r>
          <w:instrText xml:space="preserve"> PAGE  \* ROMAN  \* MERGEFORMAT </w:instrText>
        </w:r>
        <w:r>
          <w:fldChar w:fldCharType="separate"/>
        </w:r>
        <w:r>
          <w:rPr>
            <w:noProof/>
            <w:color w:val="4472C4" w:themeColor="accent1"/>
            <w:sz w:val="28"/>
            <w:szCs w:val="28"/>
          </w:rPr>
          <w:t>II</w:t>
        </w:r>
        <w:r>
          <w:rPr>
            <w:noProof/>
            <w:color w:val="4472C4" w:themeColor="accent1"/>
            <w:sz w:val="28"/>
            <w:szCs w:val="28"/>
          </w:rPr>
          <w:fldChar w:fldCharType="end"/>
        </w:r>
        <w:r>
          <w:rPr>
            <w:noProof/>
            <w:color w:val="4472C4" w:themeColor="accent1"/>
            <w:sz w:val="28"/>
            <w:szCs w:val="28"/>
          </w:rPr>
          <w:t xml:space="preserve"> </w:t>
        </w:r>
      </w:p>
      <w:p w14:paraId="227A7762" w14:textId="2990D49F" w:rsidR="00721BA2" w:rsidRDefault="00721BA2" w:rsidP="00721BA2">
        <w:pPr>
          <w:pStyle w:val="Header"/>
          <w:jc w:val="center"/>
          <w:rPr>
            <w:color w:val="4472C4" w:themeColor="accent1"/>
            <w:sz w:val="28"/>
            <w:szCs w:val="28"/>
          </w:rPr>
        </w:pPr>
        <w:r>
          <w:rPr>
            <w:noProof/>
          </w:rPr>
          <w:drawing>
            <wp:inline distT="0" distB="0" distL="0" distR="0" wp14:anchorId="7269D164" wp14:editId="6092D1B4">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pic:nvPicPr>
                    <pic:blipFill>
                      <a:blip r:embed="rId1">
                        <a:extLst>
                          <a:ext uri="{28A0092B-C50C-407E-A947-70E740481C1C}">
                            <a14:useLocalDpi xmlns:a14="http://schemas.microsoft.com/office/drawing/2010/main" val="0"/>
                          </a:ext>
                        </a:extLst>
                      </a:blip>
                      <a:stretch>
                        <a:fillRect/>
                      </a:stretch>
                    </pic:blipFill>
                    <pic:spPr>
                      <a:xfrm>
                        <a:off x="0" y="0"/>
                        <a:ext cx="784800" cy="436000"/>
                      </a:xfrm>
                      <a:prstGeom prst="rect">
                        <a:avLst/>
                      </a:prstGeom>
                    </pic:spPr>
                  </pic:pic>
                </a:graphicData>
              </a:graphic>
            </wp:inline>
          </w:drawing>
        </w:r>
      </w:p>
    </w:sdtContent>
  </w:sdt>
  <w:p w14:paraId="119857E9" w14:textId="6B512161" w:rsidR="00C34298" w:rsidRDefault="00C34298" w:rsidP="00C34298">
    <w:pPr>
      <w:pStyle w:val="Header"/>
      <w:suppressAutoHyphens/>
      <w:spacing w:after="200"/>
      <w:contextualSpaci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5431872">
    <w:abstractNumId w:val="11"/>
  </w:num>
  <w:num w:numId="2" w16cid:durableId="1793593194">
    <w:abstractNumId w:val="12"/>
  </w:num>
  <w:num w:numId="3" w16cid:durableId="628635320">
    <w:abstractNumId w:val="9"/>
  </w:num>
  <w:num w:numId="4" w16cid:durableId="648368726">
    <w:abstractNumId w:val="7"/>
  </w:num>
  <w:num w:numId="5" w16cid:durableId="1034118429">
    <w:abstractNumId w:val="6"/>
  </w:num>
  <w:num w:numId="6" w16cid:durableId="1819149511">
    <w:abstractNumId w:val="5"/>
  </w:num>
  <w:num w:numId="7" w16cid:durableId="1153063383">
    <w:abstractNumId w:val="4"/>
  </w:num>
  <w:num w:numId="8" w16cid:durableId="17704386">
    <w:abstractNumId w:val="8"/>
  </w:num>
  <w:num w:numId="9" w16cid:durableId="31804159">
    <w:abstractNumId w:val="3"/>
  </w:num>
  <w:num w:numId="10" w16cid:durableId="694380231">
    <w:abstractNumId w:val="2"/>
  </w:num>
  <w:num w:numId="11" w16cid:durableId="1254783051">
    <w:abstractNumId w:val="1"/>
  </w:num>
  <w:num w:numId="12" w16cid:durableId="1409039701">
    <w:abstractNumId w:val="0"/>
  </w:num>
  <w:num w:numId="13" w16cid:durableId="21097392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0271494">
    <w:abstractNumId w:val="10"/>
  </w:num>
  <w:num w:numId="15" w16cid:durableId="6279757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67569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1CD8"/>
    <w:rsid w:val="00014ED9"/>
    <w:rsid w:val="00165182"/>
    <w:rsid w:val="001A121B"/>
    <w:rsid w:val="002163CF"/>
    <w:rsid w:val="00306929"/>
    <w:rsid w:val="00392DED"/>
    <w:rsid w:val="003C5F94"/>
    <w:rsid w:val="003E0CF4"/>
    <w:rsid w:val="00401EB0"/>
    <w:rsid w:val="00403608"/>
    <w:rsid w:val="0042460A"/>
    <w:rsid w:val="0044484B"/>
    <w:rsid w:val="00464F38"/>
    <w:rsid w:val="005A08DD"/>
    <w:rsid w:val="005B51AD"/>
    <w:rsid w:val="005D23E8"/>
    <w:rsid w:val="005F5538"/>
    <w:rsid w:val="00606AD3"/>
    <w:rsid w:val="00632D5D"/>
    <w:rsid w:val="006A16AF"/>
    <w:rsid w:val="006A58B0"/>
    <w:rsid w:val="006E5CB0"/>
    <w:rsid w:val="0070017F"/>
    <w:rsid w:val="00721BA2"/>
    <w:rsid w:val="00764DB5"/>
    <w:rsid w:val="007C113B"/>
    <w:rsid w:val="0080781E"/>
    <w:rsid w:val="00841CF9"/>
    <w:rsid w:val="00863965"/>
    <w:rsid w:val="00880800"/>
    <w:rsid w:val="008867E4"/>
    <w:rsid w:val="008A69CC"/>
    <w:rsid w:val="008F34BD"/>
    <w:rsid w:val="00980BCC"/>
    <w:rsid w:val="00A1375C"/>
    <w:rsid w:val="00A338C3"/>
    <w:rsid w:val="00A4235C"/>
    <w:rsid w:val="00A83147"/>
    <w:rsid w:val="00AB25FC"/>
    <w:rsid w:val="00AB58E6"/>
    <w:rsid w:val="00AD28F7"/>
    <w:rsid w:val="00AD539A"/>
    <w:rsid w:val="00AD58F6"/>
    <w:rsid w:val="00B611CA"/>
    <w:rsid w:val="00BD34D6"/>
    <w:rsid w:val="00C34298"/>
    <w:rsid w:val="00C5728A"/>
    <w:rsid w:val="00C850F2"/>
    <w:rsid w:val="00CD1CD8"/>
    <w:rsid w:val="00D57EE7"/>
    <w:rsid w:val="00D80C1D"/>
    <w:rsid w:val="00D946B1"/>
    <w:rsid w:val="00E82C46"/>
    <w:rsid w:val="00E82C5F"/>
    <w:rsid w:val="00F24B3D"/>
    <w:rsid w:val="00F33812"/>
    <w:rsid w:val="00F37F2B"/>
    <w:rsid w:val="00FB0FBB"/>
    <w:rsid w:val="0181E707"/>
    <w:rsid w:val="03D55F8A"/>
    <w:rsid w:val="06C24785"/>
    <w:rsid w:val="0E7F3D1E"/>
    <w:rsid w:val="11F6255E"/>
    <w:rsid w:val="18605199"/>
    <w:rsid w:val="1E142D02"/>
    <w:rsid w:val="242E1E57"/>
    <w:rsid w:val="29FF3C24"/>
    <w:rsid w:val="2B62A919"/>
    <w:rsid w:val="35CD03DA"/>
    <w:rsid w:val="361D1CE6"/>
    <w:rsid w:val="3899A097"/>
    <w:rsid w:val="3E974F86"/>
    <w:rsid w:val="40C51F06"/>
    <w:rsid w:val="467FF8CC"/>
    <w:rsid w:val="4780345E"/>
    <w:rsid w:val="49D4FCDF"/>
    <w:rsid w:val="4E7101CF"/>
    <w:rsid w:val="4F4445E7"/>
    <w:rsid w:val="519BDFA7"/>
    <w:rsid w:val="53C72616"/>
    <w:rsid w:val="5F62A421"/>
    <w:rsid w:val="6836D5EA"/>
    <w:rsid w:val="68BE122D"/>
    <w:rsid w:val="6DB737A3"/>
    <w:rsid w:val="7218DD6B"/>
    <w:rsid w:val="75A016F5"/>
    <w:rsid w:val="77C62694"/>
    <w:rsid w:val="78514267"/>
    <w:rsid w:val="79702B61"/>
    <w:rsid w:val="7BD41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2"/>
      </w:numPr>
      <w:spacing w:after="0" w:line="240" w:lineRule="auto"/>
    </w:pPr>
  </w:style>
  <w:style w:type="paragraph" w:styleId="List2">
    <w:name w:val="List 2"/>
    <w:basedOn w:val="Normal"/>
    <w:uiPriority w:val="99"/>
    <w:unhideWhenUsed/>
    <w:rsid w:val="00880800"/>
    <w:pPr>
      <w:numPr>
        <w:ilvl w:val="1"/>
        <w:numId w:val="2"/>
      </w:numPr>
      <w:spacing w:after="0" w:line="240" w:lineRule="auto"/>
    </w:pPr>
    <w:rPr>
      <w:color w:val="000000"/>
    </w:rPr>
  </w:style>
  <w:style w:type="paragraph" w:styleId="ListBullet">
    <w:name w:val="List Bullet"/>
    <w:basedOn w:val="Normal"/>
    <w:uiPriority w:val="99"/>
    <w:unhideWhenUsed/>
    <w:rsid w:val="00880800"/>
    <w:pPr>
      <w:numPr>
        <w:ilvl w:val="1"/>
        <w:numId w:val="1"/>
      </w:numPr>
      <w:spacing w:after="0" w:line="240" w:lineRule="auto"/>
    </w:pPr>
    <w:rPr>
      <w:sz w:val="24"/>
      <w:szCs w:val="24"/>
    </w:rPr>
  </w:style>
  <w:style w:type="paragraph" w:styleId="List3">
    <w:name w:val="List 3"/>
    <w:basedOn w:val="Normal"/>
    <w:uiPriority w:val="99"/>
    <w:unhideWhenUsed/>
    <w:rsid w:val="00880800"/>
    <w:pPr>
      <w:numPr>
        <w:ilvl w:val="2"/>
        <w:numId w:val="1"/>
      </w:numPr>
      <w:spacing w:after="0" w:line="240" w:lineRule="auto"/>
    </w:pPr>
  </w:style>
  <w:style w:type="paragraph" w:styleId="List4">
    <w:name w:val="List 4"/>
    <w:basedOn w:val="Normal"/>
    <w:uiPriority w:val="99"/>
    <w:unhideWhenUsed/>
    <w:rsid w:val="00880800"/>
    <w:pPr>
      <w:numPr>
        <w:ilvl w:val="3"/>
        <w:numId w:val="1"/>
      </w:numPr>
      <w:spacing w:after="0" w:line="240" w:lineRule="auto"/>
    </w:pPr>
  </w:style>
  <w:style w:type="paragraph" w:styleId="ListBullet3">
    <w:name w:val="List Bullet 3"/>
    <w:basedOn w:val="Normal"/>
    <w:uiPriority w:val="99"/>
    <w:unhideWhenUsed/>
    <w:rsid w:val="00880800"/>
    <w:pPr>
      <w:numPr>
        <w:numId w:val="5"/>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C850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 w:id="1343387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Rogowsky, Marcia</DisplayName>
        <AccountId>2541</AccountId>
        <AccountType/>
      </UserInfo>
    </SharedWithUsers>
    <lcf76f155ced4ddcb4097134ff3c332f xmlns="ff8a4b2e-b0c8-4039-a689-d1a7f36f4382">
      <Terms xmlns="http://schemas.microsoft.com/office/infopath/2007/PartnerControls"/>
    </lcf76f155ced4ddcb4097134ff3c332f>
    <Notes xmlns="ff8a4b2e-b0c8-4039-a689-d1a7f36f4382" xsi:nil="true"/>
    <TaxCatchAll xmlns="f716dd8a-49a0-4c40-b209-038e1651b5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7" ma:contentTypeDescription="Create a new document." ma:contentTypeScope="" ma:versionID="6fb28caf7e03871e9a2c88981f2fa3d2">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f766bfe70fa72cf7d1c82a66d0909e44"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e3b6110-aa94-458c-b182-bd9b955b0bb5}" ma:internalName="TaxCatchAll"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Props1.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2.xml><?xml version="1.0" encoding="utf-8"?>
<ds:datastoreItem xmlns:ds="http://schemas.openxmlformats.org/officeDocument/2006/customXml" ds:itemID="{7AD860DA-092D-476E-B01D-7B3E24A29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14</Pages>
  <Words>2151</Words>
  <Characters>12261</Characters>
  <Application>Microsoft Office Word</Application>
  <DocSecurity>0</DocSecurity>
  <Lines>102</Lines>
  <Paragraphs>28</Paragraphs>
  <ScaleCrop>false</ScaleCrop>
  <Company>SNHU</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DAD 220</dc:subject>
  <dc:creator>Bryan King</dc:creator>
  <cp:keywords/>
  <dc:description>Project One</dc:description>
  <cp:lastModifiedBy>im a clone</cp:lastModifiedBy>
  <cp:revision>11</cp:revision>
  <dcterms:created xsi:type="dcterms:W3CDTF">2023-04-10T19:21:00Z</dcterms:created>
  <dcterms:modified xsi:type="dcterms:W3CDTF">2023-06-10T14:50:00Z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