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Career Connections: AI-Assisted Incident Response</w:t>
      </w:r>
    </w:p>
    <w:p>
      <w:pPr>
        <w:pStyle w:val="Subtitle"/>
      </w:pPr>
      <w:r>
        <w:t xml:space="preserve">What You Did Today Connects to Real Careers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Xac9dbd9431ecb4e9c667d1d4ae63a3f6fc15ac1"/>
    <w:p>
      <w:pPr>
        <w:pStyle w:val="Heading1"/>
      </w:pPr>
      <w:r>
        <w:t xml:space="preserve">You just coordinated incident response like a</w:t>
      </w:r>
      <w:r>
        <w:t xml:space="preserve"> </w:t>
      </w:r>
      <w:r>
        <w:rPr>
          <w:b/>
          <w:bCs/>
        </w:rPr>
        <w:t xml:space="preserve">SOC Analyst</w:t>
      </w:r>
      <w:r>
        <w:t xml:space="preserve">!</w:t>
      </w:r>
    </w:p>
    <w:bookmarkStart w:id="20" w:name="what-you-did-today"/>
    <w:p>
      <w:pPr>
        <w:pStyle w:val="Heading2"/>
      </w:pPr>
      <w:r>
        <w:t xml:space="preserve">What You Did Today</w:t>
      </w:r>
    </w:p>
    <w:p>
      <w:pPr>
        <w:pStyle w:val="FirstParagraph"/>
      </w:pPr>
      <w:r>
        <w:t xml:space="preserve">Today you responded to a realistic security incident as part of a team. You took on a specific role—Incident Commander, SOC Analyst, Threat Intelligence Specialist, or Communications Coordinator. You worked with AI to analyze the situation and made decisions under pressure.</w:t>
      </w:r>
    </w:p>
    <w:p>
      <w:pPr>
        <w:pStyle w:val="BodyText"/>
      </w:pPr>
      <w:r>
        <w:rPr>
          <w:b/>
          <w:bCs/>
        </w:rPr>
        <w:t xml:space="preserve">This is exactly what Security Operations Center teams do when real incidents happen.</w:t>
      </w:r>
    </w:p>
    <w:bookmarkEnd w:id="20"/>
    <w:bookmarkStart w:id="23" w:name="X92ae5e23ecdefd7d6d744f78f37ab96495026fe"/>
    <w:p>
      <w:pPr>
        <w:pStyle w:val="Heading2"/>
      </w:pPr>
      <w:r>
        <w:t xml:space="preserve">The NICE Framework Work Role: Incident Responder</w:t>
      </w:r>
    </w:p>
    <w:bookmarkStart w:id="21" w:name="what-incident-responders-do"/>
    <w:p>
      <w:pPr>
        <w:pStyle w:val="Heading3"/>
      </w:pPr>
      <w:r>
        <w:t xml:space="preserve">What Incident Responders 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Coordinate response</w:t>
      </w:r>
      <w:r>
        <w:t xml:space="preserve"> </w:t>
      </w:r>
      <w:r>
        <w:t xml:space="preserve">to cybersecurity events and breaches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Lead teams</w:t>
      </w:r>
      <w:r>
        <w:t xml:space="preserve"> </w:t>
      </w:r>
      <w:r>
        <w:t xml:space="preserve">with different specialties working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 AI systems</w:t>
      </w:r>
      <w:r>
        <w:t xml:space="preserve"> </w:t>
      </w:r>
      <w:r>
        <w:t xml:space="preserve">for rapid threat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time-critical decisions</w:t>
      </w:r>
      <w:r>
        <w:t xml:space="preserve"> </w:t>
      </w:r>
      <w:r>
        <w:t xml:space="preserve">about containment and recovery</w:t>
      </w:r>
    </w:p>
    <w:bookmarkEnd w:id="21"/>
    <w:bookmarkStart w:id="22" w:name="key-tasks-you-practiced"/>
    <w:p>
      <w:pPr>
        <w:pStyle w:val="Heading3"/>
      </w:pPr>
      <w:r>
        <w:t xml:space="preserve">Key Tasks You Practiced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Did</w:t>
            </w:r>
          </w:p>
        </w:tc>
        <w:tc>
          <w:tcPr/>
          <w:p>
            <w:pPr>
              <w:pStyle w:val="Compact"/>
            </w:pPr>
            <w:r>
              <w:t xml:space="preserve">What Incident Teams Call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Assessed the situation as a team</w:t>
            </w:r>
          </w:p>
        </w:tc>
        <w:tc>
          <w:tcPr/>
          <w:p>
            <w:pPr>
              <w:pStyle w:val="Compact"/>
            </w:pPr>
            <w:r>
              <w:t xml:space="preserve">Incident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roles and responsibilities</w:t>
            </w:r>
          </w:p>
        </w:tc>
        <w:tc>
          <w:tcPr/>
          <w:p>
            <w:pPr>
              <w:pStyle w:val="Compact"/>
            </w:pPr>
            <w:r>
              <w:t xml:space="preserve">Response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AI to analyze threats</w:t>
            </w:r>
          </w:p>
        </w:tc>
        <w:tc>
          <w:tcPr/>
          <w:p>
            <w:pPr>
              <w:pStyle w:val="Compact"/>
            </w:pPr>
            <w:r>
              <w:t xml:space="preserve">Automated threat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Decided on actions to take</w:t>
            </w:r>
          </w:p>
        </w:tc>
        <w:tc>
          <w:tcPr/>
          <w:p>
            <w:pPr>
              <w:pStyle w:val="Compact"/>
            </w:pPr>
            <w:r>
              <w:t xml:space="preserve">Incident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Communicated with stakeholders</w:t>
            </w:r>
          </w:p>
        </w:tc>
        <w:tc>
          <w:tcPr/>
          <w:p>
            <w:pPr>
              <w:pStyle w:val="Compact"/>
            </w:pPr>
            <w:r>
              <w:t xml:space="preserve">Incident communication</w:t>
            </w:r>
          </w:p>
        </w:tc>
      </w:tr>
    </w:tbl>
    <w:bookmarkEnd w:id="22"/>
    <w:bookmarkEnd w:id="23"/>
    <w:bookmarkStart w:id="24" w:name="related-careers"/>
    <w:p>
      <w:pPr>
        <w:pStyle w:val="Heading2"/>
      </w:pPr>
      <w:r>
        <w:t xml:space="preserve">Related Careers</w:t>
      </w:r>
    </w:p>
    <w:p>
      <w:pPr>
        <w:pStyle w:val="FirstParagraph"/>
      </w:pPr>
      <w:r>
        <w:rPr>
          <w:b/>
          <w:bCs/>
        </w:rPr>
        <w:t xml:space="preserve">SOC Analyst</w:t>
      </w:r>
      <w:r>
        <w:t xml:space="preserve">: First line of defense—monitors systems 24/7 and escalates potential incidents.</w:t>
      </w:r>
    </w:p>
    <w:p>
      <w:pPr>
        <w:pStyle w:val="BodyText"/>
      </w:pPr>
      <w:r>
        <w:rPr>
          <w:b/>
          <w:bCs/>
        </w:rPr>
        <w:t xml:space="preserve">Incident Commander</w:t>
      </w:r>
      <w:r>
        <w:t xml:space="preserve">: Leads the response team during active incidents, making critical decisions.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: Researches attackers’ tactics to inform response strategies.</w:t>
      </w:r>
    </w:p>
    <w:p>
      <w:pPr>
        <w:pStyle w:val="BodyText"/>
      </w:pPr>
      <w:r>
        <w:rPr>
          <w:b/>
          <w:bCs/>
        </w:rPr>
        <w:t xml:space="preserve">Security Engineer</w:t>
      </w:r>
      <w:r>
        <w:t xml:space="preserve">: Builds and maintains the systems that detect and respond to threats.</w:t>
      </w:r>
    </w:p>
    <w:bookmarkEnd w:id="24"/>
    <w:bookmarkStart w:id="26" w:name="the-roles-you-played"/>
    <w:p>
      <w:pPr>
        <w:pStyle w:val="Heading2"/>
      </w:pPr>
      <w:r>
        <w:t xml:space="preserve">The Roles You Played</w:t>
      </w:r>
    </w:p>
    <w:bookmarkStart w:id="25" w:name="your-team-roles-real-career-paths"/>
    <w:p>
      <w:pPr>
        <w:pStyle w:val="Heading3"/>
      </w:pPr>
      <w:r>
        <w:t xml:space="preserve">Your Team Roles → Real Career Paths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Role</w:t>
            </w:r>
          </w:p>
        </w:tc>
        <w:tc>
          <w:tcPr/>
          <w:p>
            <w:pPr>
              <w:pStyle w:val="Compact"/>
            </w:pPr>
            <w:r>
              <w:t xml:space="preserve">Real-World Career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Security Manager, 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</w:t>
            </w:r>
          </w:p>
        </w:tc>
        <w:tc>
          <w:tcPr/>
          <w:p>
            <w:pPr>
              <w:pStyle w:val="Compact"/>
            </w:pPr>
            <w:r>
              <w:t xml:space="preserve">Security Analyst, Tier 1-3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</w:t>
            </w:r>
          </w:p>
        </w:tc>
        <w:tc>
          <w:tcPr/>
          <w:p>
            <w:pPr>
              <w:pStyle w:val="Compact"/>
            </w:pPr>
            <w:r>
              <w:t xml:space="preserve">Threat Hunter, Intelligence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 Coordinator</w:t>
            </w:r>
          </w:p>
        </w:tc>
        <w:tc>
          <w:tcPr/>
          <w:p>
            <w:pPr>
              <w:pStyle w:val="Compact"/>
            </w:pPr>
            <w:r>
              <w:t xml:space="preserve">Security Communications, PR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role matters.</w:t>
      </w:r>
      <w:r>
        <w:t xml:space="preserve"> </w:t>
      </w:r>
      <w:r>
        <w:t xml:space="preserve">Real incident response requires diverse skills working together.</w:t>
      </w:r>
    </w:p>
    <w:bookmarkEnd w:id="25"/>
    <w:bookmarkEnd w:id="26"/>
    <w:bookmarkStart w:id="32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rPr>
          <w:b/>
          <w:bCs/>
        </w:rPr>
        <w:t xml:space="preserve">Interested in learning more?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Explore NICE Framework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niccs.cisa.gov/workforce-development/nice-framework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Try CyberSeek</w:t>
      </w:r>
      <w:r>
        <w:t xml:space="preserve">:</w:t>
      </w:r>
      <w:r>
        <w:t xml:space="preserve"> </w:t>
      </w:r>
      <w:hyperlink r:id="rId28">
        <w:r>
          <w:rPr>
            <w:rStyle w:val="Hyperlink"/>
          </w:rPr>
          <w:t xml:space="preserve">cyberseek.org</w:t>
        </w:r>
      </w:hyperlink>
      <w:r>
        <w:t xml:space="preserve"> </w:t>
      </w:r>
      <w:r>
        <w:t xml:space="preserve">- See the incident response career pathway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Practice scenarios</w:t>
      </w:r>
      <w:r>
        <w:t xml:space="preserve">: NCL (National Cyber League) includes incident response challenges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 With Your Teacher!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“Today I learned how SOC teams coordinate during security incidents. I practiced making decisions under pressure and working with AI analysis—just like real incident responders!”</w:t>
            </w:r>
          </w:p>
          <w:p/>
        </w:tc>
      </w:tr>
    </w:tbl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27" Target="https://niccs.cisa.gov/workforce-development/nice-framework" TargetMode="External" /><Relationship Type="http://schemas.openxmlformats.org/officeDocument/2006/relationships/hyperlink" Id="rId28" Target="https://www.cybers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niccs.cisa.gov/workforce-development/nice-framework" TargetMode="External" /><Relationship Type="http://schemas.openxmlformats.org/officeDocument/2006/relationships/hyperlink" Id="rId28" Target="https://www.cybers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Connections: AI-Assisted Incident Response</dc:title>
  <dc:creator/>
  <cp:keywords/>
  <dcterms:created xsi:type="dcterms:W3CDTF">2025-12-06T00:11:54Z</dcterms:created>
  <dcterms:modified xsi:type="dcterms:W3CDTF">2025-12-06T00:11:54Z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What You Did Today Connects to Real Careers</vt:lpwstr>
  </property>
  <property fmtid="{D5CDD505-2E9C-101B-9397-08002B2CF9AE}" pid="8" name="toc-title">
    <vt:lpwstr>Table of contents</vt:lpwstr>
  </property>
</Properties>
</file>