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7"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10"/>
        <w:gridCol w:w="3118"/>
        <w:gridCol w:w="743"/>
        <w:gridCol w:w="2410"/>
        <w:gridCol w:w="2126"/>
      </w:tblGrid>
      <w:tr w:rsidR="00A270BD" w:rsidRPr="00736ECF" w14:paraId="422AF176" w14:textId="77777777" w:rsidTr="0FF92C66">
        <w:trPr>
          <w:cantSplit/>
          <w:trHeight w:val="1134"/>
        </w:trPr>
        <w:tc>
          <w:tcPr>
            <w:tcW w:w="5528" w:type="dxa"/>
            <w:gridSpan w:val="2"/>
            <w:tcBorders>
              <w:top w:val="nil"/>
              <w:left w:val="nil"/>
              <w:bottom w:val="nil"/>
              <w:right w:val="nil"/>
            </w:tcBorders>
            <w:vAlign w:val="center"/>
          </w:tcPr>
          <w:p w14:paraId="194B87A0" w14:textId="3FC2628B" w:rsidR="00E32DD2" w:rsidRPr="00736ECF" w:rsidRDefault="00590A6F" w:rsidP="00537496">
            <w:pPr>
              <w:rPr>
                <w:rFonts w:ascii="Open Sans" w:hAnsi="Open Sans" w:cs="Open Sans"/>
                <w:b/>
                <w:color w:val="FF0000"/>
                <w:sz w:val="36"/>
              </w:rPr>
            </w:pPr>
            <w:r w:rsidRPr="00736ECF">
              <w:rPr>
                <w:rFonts w:ascii="Open Sans" w:hAnsi="Open Sans" w:cs="Open Sans"/>
                <w:b/>
                <w:noProof/>
                <w:color w:val="FF0000"/>
                <w:sz w:val="36"/>
              </w:rPr>
              <w:drawing>
                <wp:inline distT="0" distB="0" distL="0" distR="0" wp14:anchorId="1F4B47E4" wp14:editId="5A5275B4">
                  <wp:extent cx="1583808" cy="1047750"/>
                  <wp:effectExtent l="0" t="0" r="0" b="0"/>
                  <wp:docPr id="615756333"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56333" name="Picture 1">
                            <a:extLst>
                              <a:ext uri="{C183D7F6-B498-43B3-948B-1728B52AA6E4}">
                                <adec:decorative xmlns:adec="http://schemas.microsoft.com/office/drawing/2017/decorative" val="1"/>
                              </a:ext>
                            </a:extLst>
                          </pic:cNvPr>
                          <pic:cNvPicPr/>
                        </pic:nvPicPr>
                        <pic:blipFill rotWithShape="1">
                          <a:blip r:embed="rId10"/>
                          <a:srcRect l="14969" t="21169" r="15535" b="13810"/>
                          <a:stretch>
                            <a:fillRect/>
                          </a:stretch>
                        </pic:blipFill>
                        <pic:spPr bwMode="auto">
                          <a:xfrm>
                            <a:off x="0" y="0"/>
                            <a:ext cx="1613461" cy="1067367"/>
                          </a:xfrm>
                          <a:prstGeom prst="rect">
                            <a:avLst/>
                          </a:prstGeom>
                          <a:ln>
                            <a:noFill/>
                          </a:ln>
                          <a:extLst>
                            <a:ext uri="{53640926-AAD7-44D8-BBD7-CCE9431645EC}">
                              <a14:shadowObscured xmlns:a14="http://schemas.microsoft.com/office/drawing/2010/main"/>
                            </a:ext>
                          </a:extLst>
                        </pic:spPr>
                      </pic:pic>
                    </a:graphicData>
                  </a:graphic>
                </wp:inline>
              </w:drawing>
            </w:r>
          </w:p>
        </w:tc>
        <w:tc>
          <w:tcPr>
            <w:tcW w:w="5279" w:type="dxa"/>
            <w:gridSpan w:val="3"/>
            <w:tcBorders>
              <w:top w:val="nil"/>
              <w:left w:val="nil"/>
              <w:bottom w:val="nil"/>
              <w:right w:val="nil"/>
            </w:tcBorders>
            <w:vAlign w:val="center"/>
          </w:tcPr>
          <w:p w14:paraId="019EBFA6" w14:textId="2BAC24DF" w:rsidR="00811FAF" w:rsidRPr="00736ECF" w:rsidRDefault="00811FAF" w:rsidP="003B2104">
            <w:pPr>
              <w:rPr>
                <w:rFonts w:ascii="Open Sans" w:hAnsi="Open Sans" w:cs="Open Sans"/>
                <w:b/>
                <w:sz w:val="36"/>
                <w:szCs w:val="34"/>
              </w:rPr>
            </w:pPr>
          </w:p>
        </w:tc>
      </w:tr>
      <w:tr w:rsidR="00A270BD" w:rsidRPr="00736ECF" w14:paraId="7372A521" w14:textId="77777777" w:rsidTr="0FF92C66">
        <w:trPr>
          <w:trHeight w:hRule="exact" w:val="113"/>
        </w:trPr>
        <w:tc>
          <w:tcPr>
            <w:tcW w:w="10807" w:type="dxa"/>
            <w:gridSpan w:val="5"/>
            <w:tcBorders>
              <w:top w:val="nil"/>
              <w:left w:val="nil"/>
              <w:bottom w:val="single" w:sz="18" w:space="0" w:color="auto"/>
              <w:right w:val="nil"/>
            </w:tcBorders>
          </w:tcPr>
          <w:p w14:paraId="047E1184" w14:textId="2DDFA2BF" w:rsidR="00E45CCD" w:rsidRPr="00736ECF" w:rsidRDefault="00E45CCD">
            <w:pPr>
              <w:rPr>
                <w:rFonts w:ascii="Open Sans" w:hAnsi="Open Sans" w:cs="Open Sans"/>
                <w:sz w:val="18"/>
              </w:rPr>
            </w:pPr>
          </w:p>
        </w:tc>
      </w:tr>
      <w:tr w:rsidR="00A270BD" w:rsidRPr="00736ECF" w14:paraId="7D2BCE33" w14:textId="77777777" w:rsidTr="0FF92C66">
        <w:trPr>
          <w:cantSplit/>
          <w:trHeight w:val="589"/>
        </w:trPr>
        <w:tc>
          <w:tcPr>
            <w:tcW w:w="10807" w:type="dxa"/>
            <w:gridSpan w:val="5"/>
            <w:tcBorders>
              <w:top w:val="single" w:sz="18" w:space="0" w:color="auto"/>
              <w:left w:val="nil"/>
              <w:bottom w:val="single" w:sz="18" w:space="0" w:color="auto"/>
              <w:right w:val="nil"/>
            </w:tcBorders>
            <w:vAlign w:val="center"/>
          </w:tcPr>
          <w:p w14:paraId="1035DB54" w14:textId="5067ABDF" w:rsidR="00A24F58" w:rsidRPr="00736ECF" w:rsidRDefault="00267D10" w:rsidP="00C10CC6">
            <w:pPr>
              <w:pStyle w:val="Heading1"/>
            </w:pPr>
            <w:r w:rsidRPr="00B80783">
              <w:t>Assessment</w:t>
            </w:r>
            <w:r w:rsidR="00096E82" w:rsidRPr="00736ECF">
              <w:t xml:space="preserve"> Brief </w:t>
            </w:r>
          </w:p>
        </w:tc>
      </w:tr>
      <w:tr w:rsidR="00BE5AA7" w:rsidRPr="00736ECF" w14:paraId="19C10705" w14:textId="77777777" w:rsidTr="00B80783">
        <w:trPr>
          <w:trHeight w:val="567"/>
        </w:trPr>
        <w:tc>
          <w:tcPr>
            <w:tcW w:w="241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0018B1A" w14:textId="3F8BBCCB" w:rsidR="00BE5AA7" w:rsidRPr="00B80783" w:rsidRDefault="00BE5AA7" w:rsidP="00BE5AA7">
            <w:pPr>
              <w:rPr>
                <w:rFonts w:ascii="Open Sans" w:hAnsi="Open Sans" w:cs="Open Sans"/>
                <w:b/>
                <w:bCs/>
                <w:sz w:val="22"/>
                <w:szCs w:val="22"/>
              </w:rPr>
            </w:pPr>
            <w:r w:rsidRPr="00B80783">
              <w:rPr>
                <w:rFonts w:ascii="Open Sans" w:hAnsi="Open Sans" w:cs="Open Sans"/>
                <w:b/>
                <w:bCs/>
                <w:sz w:val="22"/>
                <w:szCs w:val="22"/>
              </w:rPr>
              <w:t>Module title:</w:t>
            </w:r>
          </w:p>
        </w:tc>
        <w:tc>
          <w:tcPr>
            <w:tcW w:w="3861" w:type="dxa"/>
            <w:gridSpan w:val="2"/>
            <w:tcBorders>
              <w:top w:val="single" w:sz="4" w:space="0" w:color="auto"/>
              <w:left w:val="single" w:sz="4" w:space="0" w:color="auto"/>
              <w:bottom w:val="single" w:sz="4" w:space="0" w:color="auto"/>
              <w:right w:val="single" w:sz="4" w:space="0" w:color="auto"/>
            </w:tcBorders>
            <w:vAlign w:val="center"/>
          </w:tcPr>
          <w:p w14:paraId="064256B7" w14:textId="2BACA349" w:rsidR="00BE5AA7" w:rsidRPr="00B80783" w:rsidRDefault="001149D8" w:rsidP="00BE5AA7">
            <w:pPr>
              <w:rPr>
                <w:rFonts w:ascii="Open Sans" w:hAnsi="Open Sans" w:cs="Open Sans"/>
                <w:sz w:val="22"/>
                <w:szCs w:val="22"/>
                <w:highlight w:val="yellow"/>
              </w:rPr>
            </w:pPr>
            <w:r w:rsidRPr="007E7B77">
              <w:rPr>
                <w:rFonts w:ascii="Open Sans" w:hAnsi="Open Sans" w:cs="Open Sans"/>
                <w:sz w:val="22"/>
                <w:szCs w:val="22"/>
              </w:rPr>
              <w:t>Natural Language Processing (NLP)</w:t>
            </w:r>
          </w:p>
        </w:tc>
        <w:tc>
          <w:tcPr>
            <w:tcW w:w="241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A055E1B" w14:textId="4718E297" w:rsidR="00BE5AA7" w:rsidRPr="00B80783" w:rsidRDefault="00BE5AA7" w:rsidP="00BE5AA7">
            <w:pPr>
              <w:rPr>
                <w:rFonts w:ascii="Open Sans" w:hAnsi="Open Sans" w:cs="Open Sans"/>
                <w:b/>
                <w:bCs/>
                <w:sz w:val="22"/>
                <w:szCs w:val="22"/>
              </w:rPr>
            </w:pPr>
            <w:r w:rsidRPr="00B80783">
              <w:rPr>
                <w:rFonts w:ascii="Open Sans" w:hAnsi="Open Sans" w:cs="Open Sans"/>
                <w:b/>
                <w:bCs/>
                <w:sz w:val="22"/>
                <w:szCs w:val="22"/>
              </w:rPr>
              <w:t>Module code:</w:t>
            </w:r>
          </w:p>
        </w:tc>
        <w:tc>
          <w:tcPr>
            <w:tcW w:w="2126" w:type="dxa"/>
            <w:tcBorders>
              <w:top w:val="single" w:sz="4" w:space="0" w:color="auto"/>
              <w:left w:val="single" w:sz="4" w:space="0" w:color="auto"/>
              <w:bottom w:val="single" w:sz="4" w:space="0" w:color="auto"/>
              <w:right w:val="single" w:sz="4" w:space="0" w:color="auto"/>
            </w:tcBorders>
            <w:vAlign w:val="center"/>
          </w:tcPr>
          <w:p w14:paraId="7AF8116A" w14:textId="2EB6563E" w:rsidR="00BE5AA7" w:rsidRPr="007E7B77" w:rsidRDefault="001149D8" w:rsidP="00BE5AA7">
            <w:pPr>
              <w:rPr>
                <w:rFonts w:ascii="Open Sans" w:hAnsi="Open Sans" w:cs="Open Sans"/>
                <w:sz w:val="22"/>
                <w:szCs w:val="22"/>
              </w:rPr>
            </w:pPr>
            <w:r w:rsidRPr="007E7B77">
              <w:rPr>
                <w:rFonts w:ascii="Open Sans" w:hAnsi="Open Sans" w:cs="Open Sans"/>
                <w:sz w:val="22"/>
                <w:szCs w:val="22"/>
              </w:rPr>
              <w:t>CSY3055</w:t>
            </w:r>
          </w:p>
        </w:tc>
      </w:tr>
      <w:tr w:rsidR="00BE5AA7" w:rsidRPr="00736ECF" w14:paraId="189FAEB9" w14:textId="77777777" w:rsidTr="00B80783">
        <w:trPr>
          <w:trHeight w:val="567"/>
        </w:trPr>
        <w:tc>
          <w:tcPr>
            <w:tcW w:w="241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D3719DE" w14:textId="707C7232" w:rsidR="00BE5AA7" w:rsidRPr="00B80783" w:rsidRDefault="00BE5AA7" w:rsidP="00BE5AA7">
            <w:pPr>
              <w:rPr>
                <w:rFonts w:ascii="Open Sans" w:hAnsi="Open Sans" w:cs="Open Sans"/>
                <w:b/>
                <w:bCs/>
                <w:sz w:val="22"/>
                <w:szCs w:val="22"/>
              </w:rPr>
            </w:pPr>
            <w:r w:rsidRPr="00B80783">
              <w:rPr>
                <w:rFonts w:ascii="Open Sans" w:hAnsi="Open Sans" w:cs="Open Sans"/>
                <w:b/>
                <w:bCs/>
                <w:sz w:val="22"/>
                <w:szCs w:val="22"/>
              </w:rPr>
              <w:t>Ass</w:t>
            </w:r>
            <w:r w:rsidR="00267D10" w:rsidRPr="00B80783">
              <w:rPr>
                <w:rFonts w:ascii="Open Sans" w:hAnsi="Open Sans" w:cs="Open Sans"/>
                <w:b/>
                <w:bCs/>
                <w:sz w:val="22"/>
                <w:szCs w:val="22"/>
              </w:rPr>
              <w:t>essment</w:t>
            </w:r>
            <w:r w:rsidRPr="00B80783">
              <w:rPr>
                <w:rFonts w:ascii="Open Sans" w:hAnsi="Open Sans" w:cs="Open Sans"/>
                <w:b/>
                <w:bCs/>
                <w:sz w:val="22"/>
                <w:szCs w:val="22"/>
              </w:rPr>
              <w:t xml:space="preserve"> code/title:</w:t>
            </w:r>
          </w:p>
        </w:tc>
        <w:tc>
          <w:tcPr>
            <w:tcW w:w="3861" w:type="dxa"/>
            <w:gridSpan w:val="2"/>
            <w:tcBorders>
              <w:top w:val="single" w:sz="4" w:space="0" w:color="auto"/>
              <w:left w:val="single" w:sz="4" w:space="0" w:color="auto"/>
              <w:bottom w:val="single" w:sz="4" w:space="0" w:color="auto"/>
              <w:right w:val="single" w:sz="4" w:space="0" w:color="auto"/>
            </w:tcBorders>
            <w:vAlign w:val="center"/>
          </w:tcPr>
          <w:p w14:paraId="65E82553" w14:textId="5962E20A" w:rsidR="00BE5AA7" w:rsidRPr="00B80783" w:rsidRDefault="001149D8" w:rsidP="00BE5AA7">
            <w:pPr>
              <w:rPr>
                <w:rFonts w:ascii="Open Sans" w:hAnsi="Open Sans" w:cs="Open Sans"/>
                <w:sz w:val="22"/>
                <w:szCs w:val="22"/>
                <w:highlight w:val="yellow"/>
              </w:rPr>
            </w:pPr>
            <w:r w:rsidRPr="007E7B77">
              <w:rPr>
                <w:rFonts w:ascii="Open Sans" w:hAnsi="Open Sans" w:cs="Open Sans"/>
                <w:sz w:val="22"/>
                <w:szCs w:val="22"/>
              </w:rPr>
              <w:t>PJ1</w:t>
            </w:r>
          </w:p>
        </w:tc>
        <w:tc>
          <w:tcPr>
            <w:tcW w:w="241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5ECCC87" w14:textId="4D85000A" w:rsidR="00BE5AA7" w:rsidRPr="00B80783" w:rsidRDefault="00BE5AA7" w:rsidP="00BE5AA7">
            <w:pPr>
              <w:rPr>
                <w:rFonts w:ascii="Open Sans" w:hAnsi="Open Sans" w:cs="Open Sans"/>
                <w:b/>
                <w:bCs/>
                <w:sz w:val="22"/>
                <w:szCs w:val="22"/>
              </w:rPr>
            </w:pPr>
            <w:r w:rsidRPr="00B80783">
              <w:rPr>
                <w:rFonts w:ascii="Open Sans" w:hAnsi="Open Sans" w:cs="Open Sans"/>
                <w:b/>
                <w:bCs/>
                <w:sz w:val="22"/>
                <w:szCs w:val="22"/>
              </w:rPr>
              <w:t>Assessment weighting/word-limit:</w:t>
            </w:r>
          </w:p>
        </w:tc>
        <w:tc>
          <w:tcPr>
            <w:tcW w:w="2126" w:type="dxa"/>
            <w:tcBorders>
              <w:top w:val="single" w:sz="4" w:space="0" w:color="auto"/>
              <w:left w:val="single" w:sz="4" w:space="0" w:color="auto"/>
              <w:bottom w:val="single" w:sz="4" w:space="0" w:color="auto"/>
              <w:right w:val="single" w:sz="4" w:space="0" w:color="auto"/>
            </w:tcBorders>
            <w:vAlign w:val="center"/>
          </w:tcPr>
          <w:p w14:paraId="386F15AF" w14:textId="75ACC0D6" w:rsidR="00BE5AA7" w:rsidRPr="00B80783" w:rsidRDefault="001149D8" w:rsidP="00BE5AA7">
            <w:pPr>
              <w:rPr>
                <w:rFonts w:ascii="Open Sans" w:hAnsi="Open Sans" w:cs="Open Sans"/>
                <w:sz w:val="22"/>
                <w:szCs w:val="22"/>
                <w:highlight w:val="yellow"/>
              </w:rPr>
            </w:pPr>
            <w:r w:rsidRPr="007E7B77">
              <w:rPr>
                <w:rFonts w:ascii="Open Sans" w:hAnsi="Open Sans" w:cs="Open Sans"/>
                <w:sz w:val="22"/>
                <w:szCs w:val="22"/>
              </w:rPr>
              <w:t>6</w:t>
            </w:r>
            <w:r w:rsidR="00BE5AA7" w:rsidRPr="007E7B77">
              <w:rPr>
                <w:rFonts w:ascii="Open Sans" w:hAnsi="Open Sans" w:cs="Open Sans"/>
                <w:sz w:val="22"/>
                <w:szCs w:val="22"/>
              </w:rPr>
              <w:t xml:space="preserve">0%/ </w:t>
            </w:r>
            <w:r w:rsidRPr="007E7B77">
              <w:rPr>
                <w:rFonts w:ascii="Open Sans" w:hAnsi="Open Sans" w:cs="Open Sans"/>
                <w:sz w:val="22"/>
                <w:szCs w:val="22"/>
              </w:rPr>
              <w:t>1500</w:t>
            </w:r>
            <w:r w:rsidR="00BE5AA7" w:rsidRPr="007E7B77">
              <w:rPr>
                <w:rFonts w:ascii="Open Sans" w:hAnsi="Open Sans" w:cs="Open Sans"/>
                <w:sz w:val="22"/>
                <w:szCs w:val="22"/>
              </w:rPr>
              <w:t xml:space="preserve"> words</w:t>
            </w:r>
          </w:p>
        </w:tc>
      </w:tr>
      <w:tr w:rsidR="00BE5AA7" w:rsidRPr="00736ECF" w14:paraId="7D63F63F" w14:textId="77777777" w:rsidTr="00B80783">
        <w:trPr>
          <w:trHeight w:val="567"/>
        </w:trPr>
        <w:tc>
          <w:tcPr>
            <w:tcW w:w="241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0FEA202" w14:textId="511FFECC" w:rsidR="00BE5AA7" w:rsidRPr="00B80783" w:rsidRDefault="00BE5AA7" w:rsidP="00BE5AA7">
            <w:pPr>
              <w:rPr>
                <w:rFonts w:ascii="Open Sans" w:hAnsi="Open Sans" w:cs="Open Sans"/>
                <w:b/>
                <w:bCs/>
                <w:sz w:val="22"/>
                <w:szCs w:val="22"/>
              </w:rPr>
            </w:pPr>
            <w:r w:rsidRPr="00B80783">
              <w:rPr>
                <w:rFonts w:ascii="Open Sans" w:hAnsi="Open Sans" w:cs="Open Sans"/>
                <w:b/>
                <w:bCs/>
                <w:sz w:val="22"/>
                <w:szCs w:val="22"/>
              </w:rPr>
              <w:t>Submission date:</w:t>
            </w:r>
          </w:p>
        </w:tc>
        <w:tc>
          <w:tcPr>
            <w:tcW w:w="3861" w:type="dxa"/>
            <w:gridSpan w:val="2"/>
            <w:tcBorders>
              <w:top w:val="single" w:sz="4" w:space="0" w:color="auto"/>
              <w:left w:val="single" w:sz="4" w:space="0" w:color="auto"/>
              <w:bottom w:val="single" w:sz="4" w:space="0" w:color="auto"/>
              <w:right w:val="single" w:sz="4" w:space="0" w:color="auto"/>
            </w:tcBorders>
            <w:vAlign w:val="center"/>
          </w:tcPr>
          <w:p w14:paraId="039A066A" w14:textId="5E2141CE" w:rsidR="00BE5AA7" w:rsidRPr="00B80783" w:rsidRDefault="001149D8" w:rsidP="00BE5AA7">
            <w:pPr>
              <w:rPr>
                <w:rFonts w:ascii="Open Sans" w:hAnsi="Open Sans" w:cs="Open Sans"/>
                <w:sz w:val="22"/>
                <w:szCs w:val="22"/>
                <w:highlight w:val="yellow"/>
              </w:rPr>
            </w:pPr>
            <w:r w:rsidRPr="007E7B77">
              <w:rPr>
                <w:rFonts w:ascii="Open Sans" w:hAnsi="Open Sans" w:cs="Open Sans"/>
                <w:sz w:val="22"/>
                <w:szCs w:val="22"/>
              </w:rPr>
              <w:t>27th January 2026</w:t>
            </w:r>
            <w:r w:rsidR="00D07D1A" w:rsidRPr="00B80783">
              <w:rPr>
                <w:rFonts w:ascii="Open Sans" w:hAnsi="Open Sans" w:cs="Open Sans"/>
                <w:sz w:val="22"/>
                <w:szCs w:val="22"/>
                <w:highlight w:val="yellow"/>
              </w:rPr>
              <w:t xml:space="preserve"> </w:t>
            </w:r>
          </w:p>
        </w:tc>
        <w:tc>
          <w:tcPr>
            <w:tcW w:w="241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6F4C243" w14:textId="127B008D" w:rsidR="00BE5AA7" w:rsidRPr="00B80783" w:rsidRDefault="00BE5AA7" w:rsidP="00BE5AA7">
            <w:pPr>
              <w:rPr>
                <w:rFonts w:ascii="Open Sans" w:hAnsi="Open Sans" w:cs="Open Sans"/>
                <w:b/>
                <w:bCs/>
                <w:sz w:val="22"/>
                <w:szCs w:val="22"/>
              </w:rPr>
            </w:pPr>
            <w:r w:rsidRPr="00B80783">
              <w:rPr>
                <w:rFonts w:ascii="Open Sans" w:hAnsi="Open Sans" w:cs="Open Sans"/>
                <w:b/>
                <w:bCs/>
                <w:sz w:val="22"/>
                <w:szCs w:val="22"/>
              </w:rPr>
              <w:t>Feedback date:</w:t>
            </w:r>
          </w:p>
        </w:tc>
        <w:tc>
          <w:tcPr>
            <w:tcW w:w="2126" w:type="dxa"/>
            <w:tcBorders>
              <w:top w:val="single" w:sz="4" w:space="0" w:color="auto"/>
              <w:left w:val="single" w:sz="4" w:space="0" w:color="auto"/>
              <w:bottom w:val="single" w:sz="4" w:space="0" w:color="auto"/>
              <w:right w:val="single" w:sz="4" w:space="0" w:color="auto"/>
            </w:tcBorders>
            <w:vAlign w:val="center"/>
          </w:tcPr>
          <w:p w14:paraId="36CD4F32" w14:textId="16CCC561" w:rsidR="00BE5AA7" w:rsidRPr="00736ECF" w:rsidRDefault="001149D8" w:rsidP="00BE5AA7">
            <w:pPr>
              <w:rPr>
                <w:rFonts w:ascii="Open Sans" w:hAnsi="Open Sans" w:cs="Open Sans"/>
                <w:sz w:val="22"/>
                <w:szCs w:val="22"/>
              </w:rPr>
            </w:pPr>
            <w:r w:rsidRPr="007E7B77">
              <w:rPr>
                <w:rFonts w:ascii="Open Sans" w:hAnsi="Open Sans" w:cs="Open Sans"/>
                <w:sz w:val="22"/>
                <w:szCs w:val="22"/>
              </w:rPr>
              <w:t>23rd February 2026</w:t>
            </w:r>
          </w:p>
        </w:tc>
      </w:tr>
      <w:tr w:rsidR="00BE5AA7" w:rsidRPr="00736ECF" w14:paraId="3A143146" w14:textId="77777777" w:rsidTr="00B80783">
        <w:trPr>
          <w:trHeight w:val="567"/>
        </w:trPr>
        <w:tc>
          <w:tcPr>
            <w:tcW w:w="241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357D470" w14:textId="5636247A" w:rsidR="00BE5AA7" w:rsidRPr="00B80783" w:rsidRDefault="00BE5AA7" w:rsidP="00BE5AA7">
            <w:pPr>
              <w:rPr>
                <w:rFonts w:ascii="Open Sans" w:hAnsi="Open Sans" w:cs="Open Sans"/>
                <w:b/>
                <w:bCs/>
                <w:sz w:val="22"/>
                <w:szCs w:val="22"/>
              </w:rPr>
            </w:pPr>
            <w:r w:rsidRPr="00B80783">
              <w:rPr>
                <w:rFonts w:ascii="Open Sans" w:hAnsi="Open Sans" w:cs="Open Sans"/>
                <w:b/>
                <w:bCs/>
                <w:sz w:val="22"/>
                <w:szCs w:val="22"/>
              </w:rPr>
              <w:t xml:space="preserve">Module </w:t>
            </w:r>
            <w:r w:rsidR="007E0A9B" w:rsidRPr="00B80783">
              <w:rPr>
                <w:rFonts w:ascii="Open Sans" w:hAnsi="Open Sans" w:cs="Open Sans"/>
                <w:b/>
                <w:bCs/>
                <w:sz w:val="22"/>
                <w:szCs w:val="22"/>
              </w:rPr>
              <w:t>Leader</w:t>
            </w:r>
            <w:r w:rsidRPr="00B80783">
              <w:rPr>
                <w:rFonts w:ascii="Open Sans" w:hAnsi="Open Sans" w:cs="Open Sans"/>
                <w:b/>
                <w:bCs/>
                <w:sz w:val="22"/>
                <w:szCs w:val="22"/>
              </w:rPr>
              <w:t>:</w:t>
            </w:r>
          </w:p>
        </w:tc>
        <w:tc>
          <w:tcPr>
            <w:tcW w:w="3861" w:type="dxa"/>
            <w:gridSpan w:val="2"/>
            <w:tcBorders>
              <w:top w:val="single" w:sz="4" w:space="0" w:color="auto"/>
              <w:left w:val="single" w:sz="4" w:space="0" w:color="auto"/>
              <w:bottom w:val="single" w:sz="4" w:space="0" w:color="auto"/>
              <w:right w:val="single" w:sz="4" w:space="0" w:color="auto"/>
            </w:tcBorders>
            <w:vAlign w:val="center"/>
          </w:tcPr>
          <w:p w14:paraId="0B7DCEC4" w14:textId="6581C309" w:rsidR="00BE5AA7" w:rsidRPr="00B80783" w:rsidRDefault="001149D8" w:rsidP="00BE5AA7">
            <w:pPr>
              <w:rPr>
                <w:rFonts w:ascii="Open Sans" w:hAnsi="Open Sans" w:cs="Open Sans"/>
                <w:sz w:val="22"/>
                <w:szCs w:val="22"/>
                <w:highlight w:val="yellow"/>
              </w:rPr>
            </w:pPr>
            <w:r w:rsidRPr="007E7B77">
              <w:rPr>
                <w:rFonts w:ascii="Open Sans" w:hAnsi="Open Sans" w:cs="Open Sans"/>
                <w:sz w:val="22"/>
                <w:szCs w:val="22"/>
              </w:rPr>
              <w:t>Oluseyi Oyedeji</w:t>
            </w:r>
          </w:p>
        </w:tc>
        <w:tc>
          <w:tcPr>
            <w:tcW w:w="241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471F544" w14:textId="1AA95F11" w:rsidR="00BE5AA7" w:rsidRPr="00B80783" w:rsidRDefault="00BE5AA7" w:rsidP="00BE5AA7">
            <w:pPr>
              <w:rPr>
                <w:rFonts w:ascii="Open Sans" w:hAnsi="Open Sans" w:cs="Open Sans"/>
                <w:b/>
                <w:bCs/>
                <w:sz w:val="22"/>
                <w:szCs w:val="22"/>
              </w:rPr>
            </w:pPr>
            <w:r w:rsidRPr="00B80783">
              <w:rPr>
                <w:rFonts w:ascii="Open Sans" w:hAnsi="Open Sans" w:cs="Open Sans"/>
                <w:b/>
                <w:bCs/>
                <w:sz w:val="22"/>
                <w:szCs w:val="22"/>
              </w:rPr>
              <w:t>Resit date:</w:t>
            </w:r>
          </w:p>
        </w:tc>
        <w:tc>
          <w:tcPr>
            <w:tcW w:w="2126" w:type="dxa"/>
            <w:tcBorders>
              <w:top w:val="single" w:sz="4" w:space="0" w:color="auto"/>
              <w:left w:val="single" w:sz="4" w:space="0" w:color="auto"/>
              <w:bottom w:val="single" w:sz="4" w:space="0" w:color="auto"/>
              <w:right w:val="single" w:sz="4" w:space="0" w:color="auto"/>
            </w:tcBorders>
            <w:vAlign w:val="center"/>
          </w:tcPr>
          <w:p w14:paraId="52DB1728" w14:textId="203157FF" w:rsidR="00BE5AA7" w:rsidRPr="00736ECF" w:rsidRDefault="00DC6CCF" w:rsidP="00BE5AA7">
            <w:pPr>
              <w:rPr>
                <w:rFonts w:ascii="Open Sans" w:hAnsi="Open Sans" w:cs="Open Sans"/>
                <w:sz w:val="22"/>
                <w:szCs w:val="22"/>
              </w:rPr>
            </w:pPr>
            <w:r>
              <w:rPr>
                <w:rFonts w:ascii="Open Sans" w:hAnsi="Open Sans" w:cs="Open Sans"/>
                <w:sz w:val="22"/>
                <w:szCs w:val="22"/>
              </w:rPr>
              <w:t>17</w:t>
            </w:r>
            <w:r w:rsidRPr="00DC6CCF">
              <w:rPr>
                <w:rFonts w:ascii="Open Sans" w:hAnsi="Open Sans" w:cs="Open Sans"/>
                <w:sz w:val="22"/>
                <w:szCs w:val="22"/>
                <w:vertAlign w:val="superscript"/>
              </w:rPr>
              <w:t>th</w:t>
            </w:r>
            <w:r>
              <w:rPr>
                <w:rFonts w:ascii="Open Sans" w:hAnsi="Open Sans" w:cs="Open Sans"/>
                <w:sz w:val="22"/>
                <w:szCs w:val="22"/>
              </w:rPr>
              <w:t xml:space="preserve"> April 2026</w:t>
            </w:r>
          </w:p>
        </w:tc>
      </w:tr>
      <w:tr w:rsidR="00BE5AA7" w:rsidRPr="00736ECF" w14:paraId="15189951" w14:textId="77777777" w:rsidTr="0FF92C66">
        <w:trPr>
          <w:trHeight w:val="369"/>
        </w:trPr>
        <w:tc>
          <w:tcPr>
            <w:tcW w:w="10807"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C07DF91" w14:textId="5CC099BC" w:rsidR="00BE5AA7" w:rsidRPr="00B80783" w:rsidRDefault="00BE5AA7" w:rsidP="00B80783">
            <w:pPr>
              <w:pStyle w:val="Heading2"/>
            </w:pPr>
            <w:r w:rsidRPr="00B80783">
              <w:t>Ass</w:t>
            </w:r>
            <w:r w:rsidR="00267D10" w:rsidRPr="00B80783">
              <w:t>essment</w:t>
            </w:r>
            <w:r w:rsidRPr="00B80783">
              <w:t xml:space="preserve"> Task:</w:t>
            </w:r>
          </w:p>
        </w:tc>
      </w:tr>
      <w:tr w:rsidR="00BE5AA7" w:rsidRPr="00736ECF" w14:paraId="79BEEBE5" w14:textId="77777777" w:rsidTr="00B5454B">
        <w:trPr>
          <w:trHeight w:val="558"/>
        </w:trPr>
        <w:tc>
          <w:tcPr>
            <w:tcW w:w="10807" w:type="dxa"/>
            <w:gridSpan w:val="5"/>
            <w:tcBorders>
              <w:top w:val="single" w:sz="4" w:space="0" w:color="auto"/>
              <w:left w:val="single" w:sz="4" w:space="0" w:color="auto"/>
              <w:bottom w:val="single" w:sz="4" w:space="0" w:color="auto"/>
              <w:right w:val="single" w:sz="4" w:space="0" w:color="auto"/>
            </w:tcBorders>
          </w:tcPr>
          <w:p w14:paraId="12C88562" w14:textId="44C26B31" w:rsidR="00BE5AA7" w:rsidRPr="00736ECF" w:rsidRDefault="00BE5AA7" w:rsidP="00B5454B">
            <w:pPr>
              <w:pStyle w:val="paragraph"/>
              <w:spacing w:before="0" w:beforeAutospacing="0" w:after="0" w:afterAutospacing="0"/>
              <w:textAlignment w:val="baseline"/>
              <w:rPr>
                <w:rStyle w:val="normaltextrun"/>
                <w:rFonts w:ascii="Open Sans" w:hAnsi="Open Sans" w:cs="Open Sans"/>
                <w:b/>
                <w:bCs/>
                <w:sz w:val="22"/>
                <w:szCs w:val="22"/>
              </w:rPr>
            </w:pPr>
            <w:r w:rsidRPr="00736ECF">
              <w:rPr>
                <w:rFonts w:ascii="Open Sans" w:hAnsi="Open Sans" w:cs="Open Sans"/>
                <w:b/>
                <w:sz w:val="22"/>
                <w:szCs w:val="22"/>
              </w:rPr>
              <w:t>Title</w:t>
            </w:r>
            <w:r w:rsidR="00CD2400" w:rsidRPr="00736ECF">
              <w:rPr>
                <w:rFonts w:ascii="Open Sans" w:hAnsi="Open Sans" w:cs="Open Sans"/>
                <w:b/>
                <w:sz w:val="22"/>
                <w:szCs w:val="22"/>
              </w:rPr>
              <w:t xml:space="preserve"> (Question)</w:t>
            </w:r>
            <w:r w:rsidRPr="00736ECF">
              <w:rPr>
                <w:rFonts w:ascii="Open Sans" w:hAnsi="Open Sans" w:cs="Open Sans"/>
                <w:b/>
                <w:sz w:val="22"/>
                <w:szCs w:val="22"/>
              </w:rPr>
              <w:t xml:space="preserve">: </w:t>
            </w:r>
            <w:r w:rsidR="001C3B87">
              <w:rPr>
                <w:rFonts w:ascii="Open Sans" w:hAnsi="Open Sans" w:cs="Open Sans"/>
                <w:b/>
                <w:sz w:val="22"/>
                <w:szCs w:val="22"/>
              </w:rPr>
              <w:t>Individual Course Project</w:t>
            </w:r>
          </w:p>
          <w:p w14:paraId="4AC94930" w14:textId="270995E6" w:rsidR="00BE5AA7" w:rsidRPr="00736ECF" w:rsidRDefault="00BE5AA7" w:rsidP="00B5454B">
            <w:pPr>
              <w:rPr>
                <w:rFonts w:ascii="Open Sans" w:hAnsi="Open Sans" w:cs="Open Sans"/>
                <w:b/>
                <w:sz w:val="22"/>
                <w:szCs w:val="22"/>
              </w:rPr>
            </w:pPr>
          </w:p>
          <w:p w14:paraId="6275456B" w14:textId="6299A1F8" w:rsidR="00BE5AA7" w:rsidRPr="00736ECF" w:rsidRDefault="00BE5AA7" w:rsidP="00B5454B">
            <w:pPr>
              <w:rPr>
                <w:rFonts w:ascii="Open Sans" w:hAnsi="Open Sans" w:cs="Open Sans"/>
                <w:sz w:val="22"/>
                <w:szCs w:val="22"/>
              </w:rPr>
            </w:pPr>
            <w:r w:rsidRPr="00736ECF">
              <w:rPr>
                <w:rFonts w:ascii="Open Sans" w:hAnsi="Open Sans" w:cs="Open Sans"/>
                <w:b/>
                <w:sz w:val="22"/>
                <w:szCs w:val="22"/>
              </w:rPr>
              <w:t xml:space="preserve">Setting the </w:t>
            </w:r>
            <w:r w:rsidR="00CD2400" w:rsidRPr="00736ECF">
              <w:rPr>
                <w:rFonts w:ascii="Open Sans" w:hAnsi="Open Sans" w:cs="Open Sans"/>
                <w:b/>
                <w:sz w:val="22"/>
                <w:szCs w:val="22"/>
              </w:rPr>
              <w:t>scene</w:t>
            </w:r>
            <w:r w:rsidR="00DC6DBB" w:rsidRPr="00736ECF">
              <w:rPr>
                <w:rFonts w:ascii="Open Sans" w:hAnsi="Open Sans" w:cs="Open Sans"/>
                <w:b/>
                <w:sz w:val="22"/>
                <w:szCs w:val="22"/>
              </w:rPr>
              <w:t>:</w:t>
            </w:r>
          </w:p>
          <w:p w14:paraId="3D515381" w14:textId="5434998D" w:rsidR="007E7B77" w:rsidRPr="007E7B77" w:rsidRDefault="007E7B77" w:rsidP="00DC6CCF">
            <w:pPr>
              <w:jc w:val="both"/>
              <w:rPr>
                <w:rFonts w:ascii="Open Sans" w:hAnsi="Open Sans" w:cs="Open Sans"/>
                <w:sz w:val="22"/>
                <w:szCs w:val="22"/>
              </w:rPr>
            </w:pPr>
            <w:r w:rsidRPr="007E7B77">
              <w:rPr>
                <w:rFonts w:ascii="Open Sans" w:hAnsi="Open Sans" w:cs="Open Sans"/>
                <w:sz w:val="22"/>
                <w:szCs w:val="22"/>
              </w:rPr>
              <w:t>This assessment builds directly on your proposal report (Assignment 1). You are now required to carry out your project, implementing, evaluating, and critically analysing an NLP system or application of your choice. The final submission includes a substantial written report, a working implementation (code/artifact), and a demonstration</w:t>
            </w:r>
            <w:r w:rsidR="00DC6CCF">
              <w:rPr>
                <w:rFonts w:ascii="Open Sans" w:hAnsi="Open Sans" w:cs="Open Sans"/>
                <w:sz w:val="22"/>
                <w:szCs w:val="22"/>
              </w:rPr>
              <w:t>/</w:t>
            </w:r>
            <w:r w:rsidRPr="007E7B77">
              <w:rPr>
                <w:rFonts w:ascii="Open Sans" w:hAnsi="Open Sans" w:cs="Open Sans"/>
                <w:sz w:val="22"/>
                <w:szCs w:val="22"/>
              </w:rPr>
              <w:t>viva to present your work.</w:t>
            </w:r>
          </w:p>
          <w:p w14:paraId="15D6951D" w14:textId="77777777" w:rsidR="00D702B7" w:rsidRDefault="00D702B7" w:rsidP="00B5454B">
            <w:pPr>
              <w:rPr>
                <w:rFonts w:ascii="Open Sans" w:eastAsia="Open Sans" w:hAnsi="Open Sans" w:cs="Open Sans"/>
                <w:b/>
                <w:bCs/>
                <w:sz w:val="22"/>
                <w:szCs w:val="22"/>
                <w:lang w:eastAsia="en-GB"/>
              </w:rPr>
            </w:pPr>
          </w:p>
          <w:p w14:paraId="15721127" w14:textId="77777777" w:rsidR="007E7B77" w:rsidRPr="007E7B77" w:rsidRDefault="007E7B77" w:rsidP="007E7B77">
            <w:pPr>
              <w:rPr>
                <w:rFonts w:ascii="Open Sans" w:eastAsia="Open Sans" w:hAnsi="Open Sans" w:cs="Open Sans"/>
                <w:b/>
                <w:bCs/>
                <w:sz w:val="22"/>
                <w:szCs w:val="22"/>
                <w:lang w:val="en-US" w:eastAsia="en-GB"/>
              </w:rPr>
            </w:pPr>
            <w:r w:rsidRPr="007E7B77">
              <w:rPr>
                <w:rFonts w:ascii="Open Sans" w:eastAsia="Open Sans" w:hAnsi="Open Sans" w:cs="Open Sans"/>
                <w:b/>
                <w:bCs/>
                <w:sz w:val="22"/>
                <w:szCs w:val="22"/>
                <w:lang w:val="en-US" w:eastAsia="en-GB"/>
              </w:rPr>
              <w:t>The Task</w:t>
            </w:r>
          </w:p>
          <w:p w14:paraId="5F14C842" w14:textId="77777777" w:rsidR="00DC6CCF" w:rsidRDefault="007E7B77" w:rsidP="007E7B77">
            <w:pPr>
              <w:rPr>
                <w:rFonts w:ascii="Open Sans" w:hAnsi="Open Sans" w:cs="Open Sans"/>
                <w:sz w:val="22"/>
                <w:szCs w:val="22"/>
              </w:rPr>
            </w:pPr>
            <w:r w:rsidRPr="007E7B77">
              <w:rPr>
                <w:rFonts w:ascii="Open Sans" w:hAnsi="Open Sans" w:cs="Open Sans"/>
                <w:sz w:val="22"/>
                <w:szCs w:val="22"/>
              </w:rPr>
              <w:t>You must submit the following components:</w:t>
            </w:r>
            <w:r w:rsidRPr="007E7B77">
              <w:rPr>
                <w:rFonts w:ascii="Open Sans" w:hAnsi="Open Sans" w:cs="Open Sans"/>
                <w:sz w:val="22"/>
                <w:szCs w:val="22"/>
              </w:rPr>
              <w:br/>
            </w:r>
          </w:p>
          <w:p w14:paraId="5EF1B4B2" w14:textId="77777777" w:rsidR="00DC6CCF" w:rsidRDefault="007E7B77" w:rsidP="00DC6CCF">
            <w:pPr>
              <w:pStyle w:val="ListParagraph"/>
              <w:numPr>
                <w:ilvl w:val="0"/>
                <w:numId w:val="42"/>
              </w:numPr>
              <w:rPr>
                <w:rFonts w:ascii="Open Sans" w:hAnsi="Open Sans" w:cs="Open Sans"/>
                <w:sz w:val="22"/>
                <w:szCs w:val="22"/>
              </w:rPr>
            </w:pPr>
            <w:r w:rsidRPr="00DC6CCF">
              <w:rPr>
                <w:rFonts w:ascii="Open Sans" w:hAnsi="Open Sans" w:cs="Open Sans"/>
                <w:sz w:val="22"/>
                <w:szCs w:val="22"/>
              </w:rPr>
              <w:t>A written report of approximately 1500 words.</w:t>
            </w:r>
          </w:p>
          <w:p w14:paraId="6DAAF8E2" w14:textId="7B3943FA" w:rsidR="007E7B77" w:rsidRPr="00DC6CCF" w:rsidRDefault="007E7B77" w:rsidP="00DC6CCF">
            <w:pPr>
              <w:pStyle w:val="ListParagraph"/>
              <w:numPr>
                <w:ilvl w:val="0"/>
                <w:numId w:val="42"/>
              </w:numPr>
              <w:rPr>
                <w:rFonts w:ascii="Open Sans" w:hAnsi="Open Sans" w:cs="Open Sans"/>
                <w:sz w:val="22"/>
                <w:szCs w:val="22"/>
              </w:rPr>
            </w:pPr>
            <w:r w:rsidRPr="00DC6CCF">
              <w:rPr>
                <w:rFonts w:ascii="Open Sans" w:hAnsi="Open Sans" w:cs="Open Sans"/>
                <w:sz w:val="22"/>
                <w:szCs w:val="22"/>
              </w:rPr>
              <w:t>A working implementation (code/artifact) of your proposed system.</w:t>
            </w:r>
          </w:p>
          <w:p w14:paraId="62348AF5" w14:textId="38CEB964" w:rsidR="007E7B77" w:rsidRPr="00DC6CCF" w:rsidRDefault="007E7B77" w:rsidP="00DC6CCF">
            <w:pPr>
              <w:pStyle w:val="ListParagraph"/>
              <w:numPr>
                <w:ilvl w:val="0"/>
                <w:numId w:val="42"/>
              </w:numPr>
              <w:rPr>
                <w:rFonts w:ascii="Open Sans" w:hAnsi="Open Sans" w:cs="Open Sans"/>
                <w:sz w:val="22"/>
                <w:szCs w:val="22"/>
              </w:rPr>
            </w:pPr>
            <w:r w:rsidRPr="00DC6CCF">
              <w:rPr>
                <w:rFonts w:ascii="Open Sans" w:hAnsi="Open Sans" w:cs="Open Sans"/>
                <w:sz w:val="22"/>
                <w:szCs w:val="22"/>
              </w:rPr>
              <w:t>A viva/demonstration to present your project outcomes.</w:t>
            </w:r>
          </w:p>
          <w:p w14:paraId="2E6DDBCF" w14:textId="77777777" w:rsidR="00DC6CCF" w:rsidRDefault="00DC6CCF" w:rsidP="007E7B77">
            <w:pPr>
              <w:rPr>
                <w:rFonts w:ascii="Open Sans" w:hAnsi="Open Sans" w:cs="Open Sans"/>
                <w:sz w:val="22"/>
                <w:szCs w:val="22"/>
              </w:rPr>
            </w:pPr>
          </w:p>
          <w:p w14:paraId="213D50D2" w14:textId="77777777" w:rsidR="00DC6CCF" w:rsidRDefault="00DC6CCF" w:rsidP="00DC6CCF">
            <w:pPr>
              <w:rPr>
                <w:rFonts w:ascii="Open Sans" w:hAnsi="Open Sans" w:cs="Open Sans"/>
                <w:sz w:val="22"/>
                <w:szCs w:val="22"/>
              </w:rPr>
            </w:pPr>
            <w:r w:rsidRPr="00DC6CCF">
              <w:rPr>
                <w:rFonts w:ascii="Open Sans" w:hAnsi="Open Sans" w:cs="Open Sans"/>
                <w:sz w:val="22"/>
                <w:szCs w:val="22"/>
              </w:rPr>
              <w:t>Your written report should be structured to include at least the following sections:</w:t>
            </w:r>
          </w:p>
          <w:p w14:paraId="689CE551" w14:textId="77777777" w:rsidR="00DC6CCF" w:rsidRDefault="00DC6CCF" w:rsidP="00DC6CCF">
            <w:pPr>
              <w:rPr>
                <w:rFonts w:ascii="Open Sans" w:hAnsi="Open Sans" w:cs="Open Sans"/>
                <w:sz w:val="22"/>
                <w:szCs w:val="22"/>
              </w:rPr>
            </w:pPr>
          </w:p>
          <w:p w14:paraId="093EC6BB" w14:textId="77777777" w:rsidR="00DC6CCF" w:rsidRDefault="00DC6CCF" w:rsidP="00DC6CCF">
            <w:pPr>
              <w:pStyle w:val="ListParagraph"/>
              <w:numPr>
                <w:ilvl w:val="0"/>
                <w:numId w:val="46"/>
              </w:numPr>
              <w:rPr>
                <w:rFonts w:ascii="Open Sans" w:hAnsi="Open Sans" w:cs="Open Sans"/>
                <w:sz w:val="22"/>
                <w:szCs w:val="22"/>
              </w:rPr>
            </w:pPr>
            <w:r w:rsidRPr="00DC6CCF">
              <w:rPr>
                <w:rFonts w:ascii="Open Sans" w:hAnsi="Open Sans" w:cs="Open Sans"/>
                <w:sz w:val="22"/>
                <w:szCs w:val="22"/>
              </w:rPr>
              <w:t>Abstract</w:t>
            </w:r>
          </w:p>
          <w:p w14:paraId="091133D9" w14:textId="77777777" w:rsidR="00DC6CCF" w:rsidRDefault="00DC6CCF" w:rsidP="00DC6CCF">
            <w:pPr>
              <w:pStyle w:val="ListParagraph"/>
              <w:numPr>
                <w:ilvl w:val="0"/>
                <w:numId w:val="46"/>
              </w:numPr>
              <w:rPr>
                <w:rFonts w:ascii="Open Sans" w:hAnsi="Open Sans" w:cs="Open Sans"/>
                <w:sz w:val="22"/>
                <w:szCs w:val="22"/>
              </w:rPr>
            </w:pPr>
            <w:r w:rsidRPr="00DC6CCF">
              <w:rPr>
                <w:rFonts w:ascii="Open Sans" w:hAnsi="Open Sans" w:cs="Open Sans"/>
                <w:sz w:val="22"/>
                <w:szCs w:val="22"/>
              </w:rPr>
              <w:t>Introduction</w:t>
            </w:r>
          </w:p>
          <w:p w14:paraId="5C983282" w14:textId="77777777" w:rsidR="00DC6CCF" w:rsidRDefault="00DC6CCF" w:rsidP="00DC6CCF">
            <w:pPr>
              <w:pStyle w:val="ListParagraph"/>
              <w:numPr>
                <w:ilvl w:val="0"/>
                <w:numId w:val="46"/>
              </w:numPr>
              <w:rPr>
                <w:rFonts w:ascii="Open Sans" w:hAnsi="Open Sans" w:cs="Open Sans"/>
                <w:sz w:val="22"/>
                <w:szCs w:val="22"/>
              </w:rPr>
            </w:pPr>
            <w:r w:rsidRPr="00DC6CCF">
              <w:rPr>
                <w:rFonts w:ascii="Open Sans" w:hAnsi="Open Sans" w:cs="Open Sans"/>
                <w:sz w:val="22"/>
                <w:szCs w:val="22"/>
              </w:rPr>
              <w:t>Literature Review</w:t>
            </w:r>
          </w:p>
          <w:p w14:paraId="33089190" w14:textId="77777777" w:rsidR="00DC6CCF" w:rsidRDefault="00DC6CCF" w:rsidP="00DC6CCF">
            <w:pPr>
              <w:pStyle w:val="ListParagraph"/>
              <w:numPr>
                <w:ilvl w:val="0"/>
                <w:numId w:val="46"/>
              </w:numPr>
              <w:rPr>
                <w:rFonts w:ascii="Open Sans" w:hAnsi="Open Sans" w:cs="Open Sans"/>
                <w:sz w:val="22"/>
                <w:szCs w:val="22"/>
              </w:rPr>
            </w:pPr>
            <w:r w:rsidRPr="00DC6CCF">
              <w:rPr>
                <w:rFonts w:ascii="Open Sans" w:hAnsi="Open Sans" w:cs="Open Sans"/>
                <w:sz w:val="22"/>
                <w:szCs w:val="22"/>
              </w:rPr>
              <w:t>Methodology</w:t>
            </w:r>
          </w:p>
          <w:p w14:paraId="762336A8" w14:textId="77777777" w:rsidR="00DC6CCF" w:rsidRDefault="00DC6CCF" w:rsidP="00DC6CCF">
            <w:pPr>
              <w:pStyle w:val="ListParagraph"/>
              <w:numPr>
                <w:ilvl w:val="0"/>
                <w:numId w:val="46"/>
              </w:numPr>
              <w:rPr>
                <w:rFonts w:ascii="Open Sans" w:hAnsi="Open Sans" w:cs="Open Sans"/>
                <w:sz w:val="22"/>
                <w:szCs w:val="22"/>
              </w:rPr>
            </w:pPr>
            <w:r w:rsidRPr="00DC6CCF">
              <w:rPr>
                <w:rFonts w:ascii="Open Sans" w:hAnsi="Open Sans" w:cs="Open Sans"/>
                <w:sz w:val="22"/>
                <w:szCs w:val="22"/>
              </w:rPr>
              <w:t>Implementation and Artifact Description</w:t>
            </w:r>
          </w:p>
          <w:p w14:paraId="09544603" w14:textId="77777777" w:rsidR="00DC6CCF" w:rsidRDefault="00DC6CCF" w:rsidP="00DC6CCF">
            <w:pPr>
              <w:pStyle w:val="ListParagraph"/>
              <w:numPr>
                <w:ilvl w:val="0"/>
                <w:numId w:val="46"/>
              </w:numPr>
              <w:rPr>
                <w:rFonts w:ascii="Open Sans" w:hAnsi="Open Sans" w:cs="Open Sans"/>
                <w:sz w:val="22"/>
                <w:szCs w:val="22"/>
              </w:rPr>
            </w:pPr>
            <w:r w:rsidRPr="00DC6CCF">
              <w:rPr>
                <w:rFonts w:ascii="Open Sans" w:hAnsi="Open Sans" w:cs="Open Sans"/>
                <w:sz w:val="22"/>
                <w:szCs w:val="22"/>
              </w:rPr>
              <w:t>Experimentation and Results</w:t>
            </w:r>
          </w:p>
          <w:p w14:paraId="4639856E" w14:textId="77777777" w:rsidR="00DC6CCF" w:rsidRDefault="00DC6CCF" w:rsidP="00DC6CCF">
            <w:pPr>
              <w:pStyle w:val="ListParagraph"/>
              <w:numPr>
                <w:ilvl w:val="0"/>
                <w:numId w:val="46"/>
              </w:numPr>
              <w:rPr>
                <w:rFonts w:ascii="Open Sans" w:hAnsi="Open Sans" w:cs="Open Sans"/>
                <w:sz w:val="22"/>
                <w:szCs w:val="22"/>
              </w:rPr>
            </w:pPr>
            <w:r w:rsidRPr="00DC6CCF">
              <w:rPr>
                <w:rFonts w:ascii="Open Sans" w:hAnsi="Open Sans" w:cs="Open Sans"/>
                <w:sz w:val="22"/>
                <w:szCs w:val="22"/>
              </w:rPr>
              <w:t>Ethics, Critical Evaluation and Discussion</w:t>
            </w:r>
          </w:p>
          <w:p w14:paraId="0E15C975" w14:textId="77777777" w:rsidR="00DC6CCF" w:rsidRDefault="00DC6CCF" w:rsidP="00DC6CCF">
            <w:pPr>
              <w:pStyle w:val="ListParagraph"/>
              <w:numPr>
                <w:ilvl w:val="0"/>
                <w:numId w:val="46"/>
              </w:numPr>
              <w:rPr>
                <w:rFonts w:ascii="Open Sans" w:hAnsi="Open Sans" w:cs="Open Sans"/>
                <w:sz w:val="22"/>
                <w:szCs w:val="22"/>
              </w:rPr>
            </w:pPr>
            <w:r w:rsidRPr="00DC6CCF">
              <w:rPr>
                <w:rFonts w:ascii="Open Sans" w:hAnsi="Open Sans" w:cs="Open Sans"/>
                <w:sz w:val="22"/>
                <w:szCs w:val="22"/>
              </w:rPr>
              <w:t>Conclusion</w:t>
            </w:r>
          </w:p>
          <w:p w14:paraId="52DD9A5E" w14:textId="77777777" w:rsidR="00DC6CCF" w:rsidRDefault="00DC6CCF" w:rsidP="00DC6CCF">
            <w:pPr>
              <w:pStyle w:val="ListParagraph"/>
              <w:numPr>
                <w:ilvl w:val="0"/>
                <w:numId w:val="46"/>
              </w:numPr>
              <w:rPr>
                <w:rFonts w:ascii="Open Sans" w:hAnsi="Open Sans" w:cs="Open Sans"/>
                <w:sz w:val="22"/>
                <w:szCs w:val="22"/>
              </w:rPr>
            </w:pPr>
            <w:r w:rsidRPr="00DC6CCF">
              <w:rPr>
                <w:rFonts w:ascii="Open Sans" w:hAnsi="Open Sans" w:cs="Open Sans"/>
                <w:sz w:val="22"/>
                <w:szCs w:val="22"/>
              </w:rPr>
              <w:t>Future Work and Recommendations</w:t>
            </w:r>
          </w:p>
          <w:p w14:paraId="345C3489" w14:textId="77777777" w:rsidR="00DC6CCF" w:rsidRDefault="00DC6CCF" w:rsidP="00DC6CCF">
            <w:pPr>
              <w:pStyle w:val="ListParagraph"/>
              <w:numPr>
                <w:ilvl w:val="0"/>
                <w:numId w:val="46"/>
              </w:numPr>
              <w:rPr>
                <w:rFonts w:ascii="Open Sans" w:hAnsi="Open Sans" w:cs="Open Sans"/>
                <w:sz w:val="22"/>
                <w:szCs w:val="22"/>
              </w:rPr>
            </w:pPr>
            <w:r w:rsidRPr="00DC6CCF">
              <w:rPr>
                <w:rFonts w:ascii="Open Sans" w:hAnsi="Open Sans" w:cs="Open Sans"/>
                <w:sz w:val="22"/>
                <w:szCs w:val="22"/>
              </w:rPr>
              <w:t>References</w:t>
            </w:r>
          </w:p>
          <w:p w14:paraId="0E7D9AAA" w14:textId="02132AC3" w:rsidR="00DC6CCF" w:rsidRDefault="00DC6CCF" w:rsidP="00DC6CCF">
            <w:pPr>
              <w:pStyle w:val="ListParagraph"/>
              <w:numPr>
                <w:ilvl w:val="0"/>
                <w:numId w:val="46"/>
              </w:numPr>
              <w:rPr>
                <w:rFonts w:ascii="Open Sans" w:hAnsi="Open Sans" w:cs="Open Sans"/>
                <w:sz w:val="22"/>
                <w:szCs w:val="22"/>
              </w:rPr>
            </w:pPr>
            <w:r w:rsidRPr="00DC6CCF">
              <w:rPr>
                <w:rFonts w:ascii="Open Sans" w:hAnsi="Open Sans" w:cs="Open Sans"/>
                <w:sz w:val="22"/>
                <w:szCs w:val="22"/>
              </w:rPr>
              <w:t>Appendices (if required)</w:t>
            </w:r>
          </w:p>
          <w:p w14:paraId="41A27D58" w14:textId="77777777" w:rsidR="006946D0" w:rsidRDefault="006946D0" w:rsidP="006946D0">
            <w:pPr>
              <w:rPr>
                <w:rFonts w:ascii="Open Sans" w:hAnsi="Open Sans" w:cs="Open Sans"/>
                <w:sz w:val="22"/>
                <w:szCs w:val="22"/>
              </w:rPr>
            </w:pPr>
          </w:p>
          <w:p w14:paraId="08BA4968" w14:textId="08B2839A" w:rsidR="006946D0" w:rsidRDefault="006946D0" w:rsidP="006946D0">
            <w:pPr>
              <w:rPr>
                <w:rFonts w:ascii="Open Sans" w:hAnsi="Open Sans" w:cs="Open Sans"/>
                <w:b/>
                <w:bCs/>
                <w:sz w:val="22"/>
                <w:szCs w:val="22"/>
              </w:rPr>
            </w:pPr>
            <w:r w:rsidRPr="006946D0">
              <w:rPr>
                <w:rFonts w:ascii="Open Sans" w:hAnsi="Open Sans" w:cs="Open Sans"/>
                <w:b/>
                <w:bCs/>
                <w:sz w:val="22"/>
                <w:szCs w:val="22"/>
              </w:rPr>
              <w:t>Requirement</w:t>
            </w:r>
            <w:r w:rsidR="00F57B1A">
              <w:rPr>
                <w:rFonts w:ascii="Open Sans" w:hAnsi="Open Sans" w:cs="Open Sans"/>
                <w:b/>
                <w:bCs/>
                <w:sz w:val="22"/>
                <w:szCs w:val="22"/>
              </w:rPr>
              <w:t>s and Guideline</w:t>
            </w:r>
          </w:p>
          <w:p w14:paraId="0876FB5F" w14:textId="6DCF7E68" w:rsidR="00F57B1A" w:rsidRPr="00F57B1A" w:rsidRDefault="00F57B1A" w:rsidP="00F57B1A">
            <w:pPr>
              <w:rPr>
                <w:rFonts w:ascii="Open Sans" w:hAnsi="Open Sans" w:cs="Open Sans"/>
                <w:b/>
                <w:bCs/>
                <w:sz w:val="22"/>
                <w:szCs w:val="22"/>
              </w:rPr>
            </w:pPr>
          </w:p>
          <w:p w14:paraId="5B01B2DF" w14:textId="77777777" w:rsidR="00F57B1A" w:rsidRPr="00F57B1A" w:rsidRDefault="00F57B1A" w:rsidP="00F57B1A">
            <w:pPr>
              <w:pStyle w:val="ListParagraph"/>
              <w:numPr>
                <w:ilvl w:val="0"/>
                <w:numId w:val="53"/>
              </w:numPr>
              <w:rPr>
                <w:rFonts w:ascii="Open Sans" w:hAnsi="Open Sans" w:cs="Open Sans"/>
                <w:sz w:val="22"/>
                <w:szCs w:val="22"/>
              </w:rPr>
            </w:pPr>
            <w:r w:rsidRPr="00F57B1A">
              <w:rPr>
                <w:rFonts w:ascii="Open Sans" w:hAnsi="Open Sans" w:cs="Open Sans"/>
                <w:sz w:val="22"/>
                <w:szCs w:val="22"/>
              </w:rPr>
              <w:t xml:space="preserve">Topic Refinement: </w:t>
            </w:r>
          </w:p>
          <w:p w14:paraId="5796134C" w14:textId="571BA7D0" w:rsidR="00F57B1A" w:rsidRPr="00F57B1A" w:rsidRDefault="00F57B1A" w:rsidP="00F57B1A">
            <w:pPr>
              <w:pStyle w:val="ListParagraph"/>
              <w:numPr>
                <w:ilvl w:val="0"/>
                <w:numId w:val="52"/>
              </w:numPr>
              <w:rPr>
                <w:rFonts w:ascii="Open Sans" w:hAnsi="Open Sans" w:cs="Open Sans"/>
                <w:sz w:val="22"/>
                <w:szCs w:val="22"/>
              </w:rPr>
            </w:pPr>
            <w:r w:rsidRPr="00F57B1A">
              <w:rPr>
                <w:rFonts w:ascii="Open Sans" w:hAnsi="Open Sans" w:cs="Open Sans"/>
                <w:sz w:val="22"/>
                <w:szCs w:val="22"/>
              </w:rPr>
              <w:t xml:space="preserve">Provide a refined version of the previously chosen topic, ensuring specificity and feasibility. </w:t>
            </w:r>
          </w:p>
          <w:p w14:paraId="336F35C2" w14:textId="77777777" w:rsidR="00F57B1A" w:rsidRPr="00F57B1A" w:rsidRDefault="00F57B1A" w:rsidP="00F57B1A">
            <w:pPr>
              <w:pStyle w:val="ListParagraph"/>
              <w:numPr>
                <w:ilvl w:val="0"/>
                <w:numId w:val="52"/>
              </w:numPr>
              <w:rPr>
                <w:rFonts w:ascii="Open Sans" w:hAnsi="Open Sans" w:cs="Open Sans"/>
                <w:sz w:val="22"/>
                <w:szCs w:val="22"/>
              </w:rPr>
            </w:pPr>
            <w:r w:rsidRPr="00F57B1A">
              <w:rPr>
                <w:rFonts w:ascii="Open Sans" w:hAnsi="Open Sans" w:cs="Open Sans"/>
                <w:sz w:val="22"/>
                <w:szCs w:val="22"/>
              </w:rPr>
              <w:t xml:space="preserve">Highlight any modifications made to the initial proposal to better address the identified problem. </w:t>
            </w:r>
          </w:p>
          <w:p w14:paraId="4C6E2393" w14:textId="77777777" w:rsidR="00F57B1A" w:rsidRPr="00F57B1A" w:rsidRDefault="00F57B1A" w:rsidP="00F57B1A">
            <w:pPr>
              <w:numPr>
                <w:ilvl w:val="1"/>
                <w:numId w:val="47"/>
              </w:numPr>
              <w:rPr>
                <w:rFonts w:ascii="Open Sans" w:hAnsi="Open Sans" w:cs="Open Sans"/>
                <w:sz w:val="22"/>
                <w:szCs w:val="22"/>
              </w:rPr>
            </w:pPr>
          </w:p>
          <w:p w14:paraId="38579EE9" w14:textId="77777777" w:rsidR="00F57B1A" w:rsidRPr="00F57B1A" w:rsidRDefault="00F57B1A" w:rsidP="00F57B1A">
            <w:pPr>
              <w:pStyle w:val="ListParagraph"/>
              <w:numPr>
                <w:ilvl w:val="0"/>
                <w:numId w:val="53"/>
              </w:numPr>
              <w:rPr>
                <w:rFonts w:ascii="Open Sans" w:hAnsi="Open Sans" w:cs="Open Sans"/>
                <w:sz w:val="22"/>
                <w:szCs w:val="22"/>
              </w:rPr>
            </w:pPr>
            <w:r w:rsidRPr="00F57B1A">
              <w:rPr>
                <w:rFonts w:ascii="Open Sans" w:hAnsi="Open Sans" w:cs="Open Sans"/>
                <w:sz w:val="22"/>
                <w:szCs w:val="22"/>
              </w:rPr>
              <w:t xml:space="preserve">Expanded Literature Review: </w:t>
            </w:r>
          </w:p>
          <w:p w14:paraId="33948F8F" w14:textId="77777777" w:rsidR="00F57B1A" w:rsidRDefault="00F57B1A" w:rsidP="00F57B1A">
            <w:pPr>
              <w:pStyle w:val="ListParagraph"/>
              <w:numPr>
                <w:ilvl w:val="0"/>
                <w:numId w:val="52"/>
              </w:numPr>
              <w:rPr>
                <w:rFonts w:ascii="Open Sans" w:hAnsi="Open Sans" w:cs="Open Sans"/>
                <w:sz w:val="22"/>
                <w:szCs w:val="22"/>
              </w:rPr>
            </w:pPr>
            <w:r w:rsidRPr="00F57B1A">
              <w:rPr>
                <w:rFonts w:ascii="Open Sans" w:hAnsi="Open Sans" w:cs="Open Sans"/>
                <w:sz w:val="22"/>
                <w:szCs w:val="22"/>
              </w:rPr>
              <w:t xml:space="preserve">Extend the literature review from the first assignment. </w:t>
            </w:r>
          </w:p>
          <w:p w14:paraId="25F5211D" w14:textId="77777777" w:rsidR="00F57B1A" w:rsidRDefault="00F57B1A" w:rsidP="00F57B1A">
            <w:pPr>
              <w:pStyle w:val="ListParagraph"/>
              <w:numPr>
                <w:ilvl w:val="0"/>
                <w:numId w:val="52"/>
              </w:numPr>
              <w:rPr>
                <w:rFonts w:ascii="Open Sans" w:hAnsi="Open Sans" w:cs="Open Sans"/>
                <w:sz w:val="22"/>
                <w:szCs w:val="22"/>
              </w:rPr>
            </w:pPr>
            <w:r w:rsidRPr="00F57B1A">
              <w:rPr>
                <w:rFonts w:ascii="Open Sans" w:hAnsi="Open Sans" w:cs="Open Sans"/>
                <w:sz w:val="22"/>
                <w:szCs w:val="22"/>
              </w:rPr>
              <w:t xml:space="preserve">Include additional relevant studies, advancements, and recent developments in the field. </w:t>
            </w:r>
          </w:p>
          <w:p w14:paraId="785A4DC1" w14:textId="2D86C30A" w:rsidR="00F57B1A" w:rsidRPr="00F57B1A" w:rsidRDefault="00F57B1A" w:rsidP="00F57B1A">
            <w:pPr>
              <w:pStyle w:val="ListParagraph"/>
              <w:numPr>
                <w:ilvl w:val="0"/>
                <w:numId w:val="52"/>
              </w:numPr>
              <w:rPr>
                <w:rFonts w:ascii="Open Sans" w:hAnsi="Open Sans" w:cs="Open Sans"/>
                <w:sz w:val="22"/>
                <w:szCs w:val="22"/>
              </w:rPr>
            </w:pPr>
            <w:r w:rsidRPr="00F57B1A">
              <w:rPr>
                <w:rFonts w:ascii="Open Sans" w:hAnsi="Open Sans" w:cs="Open Sans"/>
                <w:sz w:val="22"/>
                <w:szCs w:val="22"/>
              </w:rPr>
              <w:t xml:space="preserve">Critically analyze the effectiveness and limitations of the reviewed approaches. </w:t>
            </w:r>
          </w:p>
          <w:p w14:paraId="3B65D6B5" w14:textId="77777777" w:rsidR="00F57B1A" w:rsidRPr="00F57B1A" w:rsidRDefault="00F57B1A" w:rsidP="00F57B1A">
            <w:pPr>
              <w:numPr>
                <w:ilvl w:val="1"/>
                <w:numId w:val="47"/>
              </w:numPr>
              <w:rPr>
                <w:rFonts w:ascii="Open Sans" w:hAnsi="Open Sans" w:cs="Open Sans"/>
                <w:sz w:val="22"/>
                <w:szCs w:val="22"/>
              </w:rPr>
            </w:pPr>
          </w:p>
          <w:p w14:paraId="1B8380D5" w14:textId="77777777" w:rsidR="00F57B1A" w:rsidRPr="00F57B1A" w:rsidRDefault="00F57B1A" w:rsidP="00F57B1A">
            <w:pPr>
              <w:pStyle w:val="ListParagraph"/>
              <w:numPr>
                <w:ilvl w:val="0"/>
                <w:numId w:val="53"/>
              </w:numPr>
              <w:rPr>
                <w:rFonts w:ascii="Open Sans" w:hAnsi="Open Sans" w:cs="Open Sans"/>
                <w:sz w:val="22"/>
                <w:szCs w:val="22"/>
              </w:rPr>
            </w:pPr>
            <w:r w:rsidRPr="00F57B1A">
              <w:rPr>
                <w:rFonts w:ascii="Open Sans" w:hAnsi="Open Sans" w:cs="Open Sans"/>
                <w:sz w:val="22"/>
                <w:szCs w:val="22"/>
              </w:rPr>
              <w:t xml:space="preserve">Detailed Methodology: </w:t>
            </w:r>
          </w:p>
          <w:p w14:paraId="2A63F1E9" w14:textId="77777777" w:rsidR="00E16539" w:rsidRDefault="00F57B1A" w:rsidP="00E16539">
            <w:pPr>
              <w:pStyle w:val="ListParagraph"/>
              <w:numPr>
                <w:ilvl w:val="0"/>
                <w:numId w:val="52"/>
              </w:numPr>
              <w:rPr>
                <w:rFonts w:ascii="Open Sans" w:hAnsi="Open Sans" w:cs="Open Sans"/>
                <w:sz w:val="22"/>
                <w:szCs w:val="22"/>
              </w:rPr>
            </w:pPr>
            <w:r w:rsidRPr="00F57B1A">
              <w:rPr>
                <w:rFonts w:ascii="Open Sans" w:hAnsi="Open Sans" w:cs="Open Sans"/>
                <w:sz w:val="22"/>
                <w:szCs w:val="22"/>
              </w:rPr>
              <w:t xml:space="preserve">Elaborate on the proposed methodology, covering: </w:t>
            </w:r>
          </w:p>
          <w:p w14:paraId="4160D573" w14:textId="19DF664A" w:rsidR="00E16539" w:rsidRDefault="00F57B1A" w:rsidP="00E16539">
            <w:pPr>
              <w:pStyle w:val="ListParagraph"/>
              <w:numPr>
                <w:ilvl w:val="1"/>
                <w:numId w:val="52"/>
              </w:numPr>
              <w:rPr>
                <w:rFonts w:ascii="Open Sans" w:hAnsi="Open Sans" w:cs="Open Sans"/>
                <w:sz w:val="22"/>
                <w:szCs w:val="22"/>
              </w:rPr>
            </w:pPr>
            <w:r w:rsidRPr="00F57B1A">
              <w:rPr>
                <w:rFonts w:ascii="Open Sans" w:hAnsi="Open Sans" w:cs="Open Sans"/>
                <w:sz w:val="22"/>
                <w:szCs w:val="22"/>
              </w:rPr>
              <w:t xml:space="preserve">Data: Finalized data sources and preprocessing methods. </w:t>
            </w:r>
          </w:p>
          <w:p w14:paraId="535DE8BD" w14:textId="77777777" w:rsidR="00E16539" w:rsidRDefault="00F57B1A" w:rsidP="00E16539">
            <w:pPr>
              <w:pStyle w:val="ListParagraph"/>
              <w:numPr>
                <w:ilvl w:val="1"/>
                <w:numId w:val="52"/>
              </w:numPr>
              <w:rPr>
                <w:rFonts w:ascii="Open Sans" w:hAnsi="Open Sans" w:cs="Open Sans"/>
                <w:sz w:val="22"/>
                <w:szCs w:val="22"/>
              </w:rPr>
            </w:pPr>
            <w:r w:rsidRPr="00E16539">
              <w:rPr>
                <w:rFonts w:ascii="Open Sans" w:hAnsi="Open Sans" w:cs="Open Sans"/>
                <w:sz w:val="22"/>
                <w:szCs w:val="22"/>
              </w:rPr>
              <w:t xml:space="preserve">Models: Specific algorithms or frameworks utilized (e.g., fine-tuning GPT models, training transformers). </w:t>
            </w:r>
          </w:p>
          <w:p w14:paraId="7367C9DF" w14:textId="77777777" w:rsidR="00E16539" w:rsidRDefault="00F57B1A" w:rsidP="00E16539">
            <w:pPr>
              <w:pStyle w:val="ListParagraph"/>
              <w:numPr>
                <w:ilvl w:val="1"/>
                <w:numId w:val="52"/>
              </w:numPr>
              <w:rPr>
                <w:rFonts w:ascii="Open Sans" w:hAnsi="Open Sans" w:cs="Open Sans"/>
                <w:sz w:val="22"/>
                <w:szCs w:val="22"/>
              </w:rPr>
            </w:pPr>
            <w:r w:rsidRPr="00E16539">
              <w:rPr>
                <w:rFonts w:ascii="Open Sans" w:hAnsi="Open Sans" w:cs="Open Sans"/>
                <w:sz w:val="22"/>
                <w:szCs w:val="22"/>
              </w:rPr>
              <w:t xml:space="preserve">Evaluation Metrics: Key metrics to benchmark success and ensure replicable results. </w:t>
            </w:r>
          </w:p>
          <w:p w14:paraId="30685E9E" w14:textId="635F92A1" w:rsidR="00F57B1A" w:rsidRPr="00E16539" w:rsidRDefault="00F57B1A" w:rsidP="00E16539">
            <w:pPr>
              <w:pStyle w:val="ListParagraph"/>
              <w:numPr>
                <w:ilvl w:val="1"/>
                <w:numId w:val="52"/>
              </w:numPr>
              <w:rPr>
                <w:rFonts w:ascii="Open Sans" w:hAnsi="Open Sans" w:cs="Open Sans"/>
                <w:sz w:val="22"/>
                <w:szCs w:val="22"/>
              </w:rPr>
            </w:pPr>
            <w:r w:rsidRPr="00E16539">
              <w:rPr>
                <w:rFonts w:ascii="Open Sans" w:hAnsi="Open Sans" w:cs="Open Sans"/>
                <w:sz w:val="22"/>
                <w:szCs w:val="22"/>
              </w:rPr>
              <w:t xml:space="preserve">Tools &amp; Libraries: Detailed explanation of tools and environments used (e.g., Python, TensorFlow, PyTorch). </w:t>
            </w:r>
          </w:p>
          <w:p w14:paraId="504D3C96" w14:textId="54ECBA0E" w:rsidR="00F57B1A" w:rsidRPr="00E16539" w:rsidRDefault="00F57B1A" w:rsidP="00E16539">
            <w:pPr>
              <w:pStyle w:val="ListParagraph"/>
              <w:numPr>
                <w:ilvl w:val="0"/>
                <w:numId w:val="52"/>
              </w:numPr>
              <w:rPr>
                <w:rFonts w:ascii="Open Sans" w:hAnsi="Open Sans" w:cs="Open Sans"/>
                <w:sz w:val="22"/>
                <w:szCs w:val="22"/>
              </w:rPr>
            </w:pPr>
            <w:r w:rsidRPr="00F57B1A">
              <w:rPr>
                <w:rFonts w:ascii="Open Sans" w:hAnsi="Open Sans" w:cs="Open Sans"/>
                <w:sz w:val="22"/>
                <w:szCs w:val="22"/>
              </w:rPr>
              <w:t xml:space="preserve">Discuss any updates to the methodology based on feedback or further research. </w:t>
            </w:r>
          </w:p>
          <w:p w14:paraId="3E1A1AC9" w14:textId="77777777" w:rsidR="00F57B1A" w:rsidRPr="00F57B1A" w:rsidRDefault="00F57B1A" w:rsidP="00F57B1A">
            <w:pPr>
              <w:numPr>
                <w:ilvl w:val="1"/>
                <w:numId w:val="47"/>
              </w:numPr>
              <w:rPr>
                <w:rFonts w:ascii="Open Sans" w:hAnsi="Open Sans" w:cs="Open Sans"/>
                <w:sz w:val="22"/>
                <w:szCs w:val="22"/>
              </w:rPr>
            </w:pPr>
          </w:p>
          <w:p w14:paraId="627215FB" w14:textId="77777777" w:rsidR="00E16539" w:rsidRDefault="00F57B1A" w:rsidP="00F57B1A">
            <w:pPr>
              <w:pStyle w:val="ListParagraph"/>
              <w:numPr>
                <w:ilvl w:val="0"/>
                <w:numId w:val="53"/>
              </w:numPr>
              <w:rPr>
                <w:rFonts w:ascii="Open Sans" w:hAnsi="Open Sans" w:cs="Open Sans"/>
                <w:sz w:val="22"/>
                <w:szCs w:val="22"/>
              </w:rPr>
            </w:pPr>
            <w:r w:rsidRPr="00F57B1A">
              <w:rPr>
                <w:rFonts w:ascii="Open Sans" w:hAnsi="Open Sans" w:cs="Open Sans"/>
                <w:sz w:val="22"/>
                <w:szCs w:val="22"/>
              </w:rPr>
              <w:t xml:space="preserve">Experimentation and Results: </w:t>
            </w:r>
          </w:p>
          <w:p w14:paraId="0A827820" w14:textId="18AA9064" w:rsidR="00F57B1A" w:rsidRPr="00E16539" w:rsidRDefault="00F57B1A" w:rsidP="00E16539">
            <w:pPr>
              <w:pStyle w:val="ListParagraph"/>
              <w:numPr>
                <w:ilvl w:val="0"/>
                <w:numId w:val="52"/>
              </w:numPr>
              <w:rPr>
                <w:rFonts w:ascii="Open Sans" w:hAnsi="Open Sans" w:cs="Open Sans"/>
                <w:sz w:val="22"/>
                <w:szCs w:val="22"/>
              </w:rPr>
            </w:pPr>
            <w:r w:rsidRPr="00E16539">
              <w:rPr>
                <w:rFonts w:ascii="Open Sans" w:hAnsi="Open Sans" w:cs="Open Sans"/>
                <w:sz w:val="22"/>
                <w:szCs w:val="22"/>
              </w:rPr>
              <w:t xml:space="preserve">Conduct experiments based on the proposed methodology. </w:t>
            </w:r>
          </w:p>
          <w:p w14:paraId="2ACDFC7A" w14:textId="77777777" w:rsidR="00E16539" w:rsidRDefault="00F57B1A" w:rsidP="00E16539">
            <w:pPr>
              <w:pStyle w:val="ListParagraph"/>
              <w:numPr>
                <w:ilvl w:val="0"/>
                <w:numId w:val="52"/>
              </w:numPr>
              <w:rPr>
                <w:rFonts w:ascii="Open Sans" w:hAnsi="Open Sans" w:cs="Open Sans"/>
                <w:sz w:val="22"/>
                <w:szCs w:val="22"/>
              </w:rPr>
            </w:pPr>
            <w:r w:rsidRPr="00F57B1A">
              <w:rPr>
                <w:rFonts w:ascii="Open Sans" w:hAnsi="Open Sans" w:cs="Open Sans"/>
                <w:sz w:val="22"/>
                <w:szCs w:val="22"/>
              </w:rPr>
              <w:t>Provide clear documentation of results, including:</w:t>
            </w:r>
          </w:p>
          <w:p w14:paraId="4A4714B4" w14:textId="7023DC79" w:rsidR="00F57B1A" w:rsidRPr="00F57B1A" w:rsidRDefault="00F57B1A" w:rsidP="00E16539">
            <w:pPr>
              <w:pStyle w:val="ListParagraph"/>
              <w:numPr>
                <w:ilvl w:val="1"/>
                <w:numId w:val="52"/>
              </w:numPr>
              <w:rPr>
                <w:rFonts w:ascii="Open Sans" w:hAnsi="Open Sans" w:cs="Open Sans"/>
                <w:sz w:val="22"/>
                <w:szCs w:val="22"/>
              </w:rPr>
            </w:pPr>
            <w:r w:rsidRPr="00F57B1A">
              <w:rPr>
                <w:rFonts w:ascii="Open Sans" w:hAnsi="Open Sans" w:cs="Open Sans"/>
                <w:sz w:val="22"/>
                <w:szCs w:val="22"/>
              </w:rPr>
              <w:t xml:space="preserve">Visualizations (charts, graphs, tables). </w:t>
            </w:r>
          </w:p>
          <w:p w14:paraId="23F21642" w14:textId="46C231BD" w:rsidR="00F57B1A" w:rsidRPr="00F57B1A" w:rsidRDefault="00F57B1A" w:rsidP="00E16539">
            <w:pPr>
              <w:pStyle w:val="ListParagraph"/>
              <w:numPr>
                <w:ilvl w:val="1"/>
                <w:numId w:val="52"/>
              </w:numPr>
              <w:rPr>
                <w:rFonts w:ascii="Open Sans" w:hAnsi="Open Sans" w:cs="Open Sans"/>
                <w:sz w:val="22"/>
                <w:szCs w:val="22"/>
              </w:rPr>
            </w:pPr>
            <w:r w:rsidRPr="00F57B1A">
              <w:rPr>
                <w:rFonts w:ascii="Open Sans" w:hAnsi="Open Sans" w:cs="Open Sans"/>
                <w:sz w:val="22"/>
                <w:szCs w:val="22"/>
              </w:rPr>
              <w:t xml:space="preserve">Comparative analysis with benchmarks or baselines. </w:t>
            </w:r>
          </w:p>
          <w:p w14:paraId="2C80F89F" w14:textId="77777777" w:rsidR="00F57B1A" w:rsidRDefault="00F57B1A" w:rsidP="00E16539">
            <w:pPr>
              <w:pStyle w:val="ListParagraph"/>
              <w:numPr>
                <w:ilvl w:val="0"/>
                <w:numId w:val="52"/>
              </w:numPr>
              <w:rPr>
                <w:rFonts w:ascii="Open Sans" w:hAnsi="Open Sans" w:cs="Open Sans"/>
                <w:sz w:val="22"/>
                <w:szCs w:val="22"/>
              </w:rPr>
            </w:pPr>
            <w:r w:rsidRPr="00F57B1A">
              <w:rPr>
                <w:rFonts w:ascii="Open Sans" w:hAnsi="Open Sans" w:cs="Open Sans"/>
                <w:sz w:val="22"/>
                <w:szCs w:val="22"/>
              </w:rPr>
              <w:t xml:space="preserve">Highlight challenges faced during the experimental phase and how they were addressed. </w:t>
            </w:r>
          </w:p>
          <w:p w14:paraId="73EDFF75" w14:textId="1BC9FD6D" w:rsidR="007C53C7" w:rsidRPr="00F57B1A" w:rsidRDefault="007C53C7" w:rsidP="00E16539">
            <w:pPr>
              <w:pStyle w:val="ListParagraph"/>
              <w:numPr>
                <w:ilvl w:val="0"/>
                <w:numId w:val="52"/>
              </w:numPr>
              <w:rPr>
                <w:rFonts w:ascii="Open Sans" w:hAnsi="Open Sans" w:cs="Open Sans"/>
                <w:sz w:val="22"/>
                <w:szCs w:val="22"/>
              </w:rPr>
            </w:pPr>
            <w:r>
              <w:rPr>
                <w:rFonts w:ascii="Open Sans" w:hAnsi="Open Sans" w:cs="Open Sans"/>
                <w:sz w:val="22"/>
                <w:szCs w:val="22"/>
              </w:rPr>
              <w:t>Results discussion should integrate ethical reflection</w:t>
            </w:r>
          </w:p>
          <w:p w14:paraId="6ACEB51D" w14:textId="77777777" w:rsidR="00F57B1A" w:rsidRPr="00F57B1A" w:rsidRDefault="00F57B1A" w:rsidP="00F57B1A">
            <w:pPr>
              <w:numPr>
                <w:ilvl w:val="1"/>
                <w:numId w:val="47"/>
              </w:numPr>
              <w:rPr>
                <w:rFonts w:ascii="Open Sans" w:hAnsi="Open Sans" w:cs="Open Sans"/>
                <w:sz w:val="22"/>
                <w:szCs w:val="22"/>
              </w:rPr>
            </w:pPr>
          </w:p>
          <w:p w14:paraId="6656E047" w14:textId="77777777" w:rsidR="00E16539" w:rsidRDefault="00F57B1A" w:rsidP="00F57B1A">
            <w:pPr>
              <w:pStyle w:val="ListParagraph"/>
              <w:numPr>
                <w:ilvl w:val="0"/>
                <w:numId w:val="53"/>
              </w:numPr>
              <w:rPr>
                <w:rFonts w:ascii="Open Sans" w:hAnsi="Open Sans" w:cs="Open Sans"/>
                <w:sz w:val="22"/>
                <w:szCs w:val="22"/>
              </w:rPr>
            </w:pPr>
            <w:r w:rsidRPr="00F57B1A">
              <w:rPr>
                <w:rFonts w:ascii="Open Sans" w:hAnsi="Open Sans" w:cs="Open Sans"/>
                <w:sz w:val="22"/>
                <w:szCs w:val="22"/>
              </w:rPr>
              <w:t xml:space="preserve">Artifact Development: </w:t>
            </w:r>
          </w:p>
          <w:p w14:paraId="4AB965CF" w14:textId="77777777" w:rsidR="00E16539" w:rsidRDefault="00F57B1A" w:rsidP="00E16539">
            <w:pPr>
              <w:pStyle w:val="ListParagraph"/>
              <w:numPr>
                <w:ilvl w:val="0"/>
                <w:numId w:val="52"/>
              </w:numPr>
              <w:rPr>
                <w:rFonts w:ascii="Open Sans" w:hAnsi="Open Sans" w:cs="Open Sans"/>
                <w:sz w:val="22"/>
                <w:szCs w:val="22"/>
              </w:rPr>
            </w:pPr>
            <w:r w:rsidRPr="00F57B1A">
              <w:rPr>
                <w:rFonts w:ascii="Open Sans" w:hAnsi="Open Sans" w:cs="Open Sans"/>
                <w:sz w:val="22"/>
                <w:szCs w:val="22"/>
              </w:rPr>
              <w:t>Provide details about the final artifact, including:</w:t>
            </w:r>
          </w:p>
          <w:p w14:paraId="17071312" w14:textId="643119D8" w:rsidR="00F57B1A" w:rsidRPr="00E16539" w:rsidRDefault="00F57B1A" w:rsidP="00E16539">
            <w:pPr>
              <w:pStyle w:val="ListParagraph"/>
              <w:numPr>
                <w:ilvl w:val="1"/>
                <w:numId w:val="52"/>
              </w:numPr>
              <w:rPr>
                <w:rFonts w:ascii="Open Sans" w:hAnsi="Open Sans" w:cs="Open Sans"/>
                <w:sz w:val="22"/>
                <w:szCs w:val="22"/>
              </w:rPr>
            </w:pPr>
            <w:r w:rsidRPr="00E16539">
              <w:rPr>
                <w:rFonts w:ascii="Open Sans" w:hAnsi="Open Sans" w:cs="Open Sans"/>
                <w:sz w:val="22"/>
                <w:szCs w:val="22"/>
              </w:rPr>
              <w:t xml:space="preserve">Functional description. </w:t>
            </w:r>
          </w:p>
          <w:p w14:paraId="057364FF" w14:textId="6447D525" w:rsidR="00F57B1A" w:rsidRPr="00E16539" w:rsidRDefault="00F57B1A" w:rsidP="00E16539">
            <w:pPr>
              <w:pStyle w:val="ListParagraph"/>
              <w:numPr>
                <w:ilvl w:val="1"/>
                <w:numId w:val="52"/>
              </w:numPr>
              <w:rPr>
                <w:rFonts w:ascii="Open Sans" w:hAnsi="Open Sans" w:cs="Open Sans"/>
                <w:sz w:val="22"/>
                <w:szCs w:val="22"/>
              </w:rPr>
            </w:pPr>
            <w:r w:rsidRPr="00E16539">
              <w:rPr>
                <w:rFonts w:ascii="Open Sans" w:hAnsi="Open Sans" w:cs="Open Sans"/>
                <w:sz w:val="22"/>
                <w:szCs w:val="22"/>
              </w:rPr>
              <w:t xml:space="preserve">Screenshots, architecture diagrams, or code snippets. </w:t>
            </w:r>
          </w:p>
          <w:p w14:paraId="1F385607" w14:textId="1B9C0962" w:rsidR="00F57B1A" w:rsidRPr="00F57B1A" w:rsidRDefault="00F57B1A" w:rsidP="00E16539">
            <w:pPr>
              <w:pStyle w:val="ListParagraph"/>
              <w:numPr>
                <w:ilvl w:val="1"/>
                <w:numId w:val="52"/>
              </w:numPr>
              <w:rPr>
                <w:rFonts w:ascii="Open Sans" w:hAnsi="Open Sans" w:cs="Open Sans"/>
                <w:sz w:val="22"/>
                <w:szCs w:val="22"/>
              </w:rPr>
            </w:pPr>
            <w:r w:rsidRPr="00F57B1A">
              <w:rPr>
                <w:rFonts w:ascii="Open Sans" w:hAnsi="Open Sans" w:cs="Open Sans"/>
                <w:sz w:val="22"/>
                <w:szCs w:val="22"/>
              </w:rPr>
              <w:t xml:space="preserve">A demo if applicable (e.g., web-based tools or deployed models). </w:t>
            </w:r>
          </w:p>
          <w:p w14:paraId="4F491D90" w14:textId="77777777" w:rsidR="00F57B1A" w:rsidRPr="00F57B1A" w:rsidRDefault="00F57B1A" w:rsidP="00E16539">
            <w:pPr>
              <w:pStyle w:val="ListParagraph"/>
              <w:numPr>
                <w:ilvl w:val="0"/>
                <w:numId w:val="52"/>
              </w:numPr>
              <w:rPr>
                <w:rFonts w:ascii="Open Sans" w:hAnsi="Open Sans" w:cs="Open Sans"/>
                <w:sz w:val="22"/>
                <w:szCs w:val="22"/>
              </w:rPr>
            </w:pPr>
            <w:r w:rsidRPr="00F57B1A">
              <w:rPr>
                <w:rFonts w:ascii="Open Sans" w:hAnsi="Open Sans" w:cs="Open Sans"/>
                <w:sz w:val="22"/>
                <w:szCs w:val="22"/>
              </w:rPr>
              <w:t xml:space="preserve">Address any challenges encountered during the implementation phase. </w:t>
            </w:r>
          </w:p>
          <w:p w14:paraId="4300010B" w14:textId="77777777" w:rsidR="00F57B1A" w:rsidRPr="00F57B1A" w:rsidRDefault="00F57B1A" w:rsidP="00F57B1A">
            <w:pPr>
              <w:numPr>
                <w:ilvl w:val="1"/>
                <w:numId w:val="47"/>
              </w:numPr>
              <w:rPr>
                <w:rFonts w:ascii="Open Sans" w:hAnsi="Open Sans" w:cs="Open Sans"/>
                <w:sz w:val="22"/>
                <w:szCs w:val="22"/>
              </w:rPr>
            </w:pPr>
          </w:p>
          <w:p w14:paraId="576D43BD" w14:textId="77777777" w:rsidR="00E16539" w:rsidRDefault="00F57B1A" w:rsidP="00F57B1A">
            <w:pPr>
              <w:pStyle w:val="ListParagraph"/>
              <w:numPr>
                <w:ilvl w:val="0"/>
                <w:numId w:val="53"/>
              </w:numPr>
              <w:rPr>
                <w:rFonts w:ascii="Open Sans" w:hAnsi="Open Sans" w:cs="Open Sans"/>
                <w:sz w:val="22"/>
                <w:szCs w:val="22"/>
              </w:rPr>
            </w:pPr>
            <w:r w:rsidRPr="00F57B1A">
              <w:rPr>
                <w:rFonts w:ascii="Open Sans" w:hAnsi="Open Sans" w:cs="Open Sans"/>
                <w:sz w:val="22"/>
                <w:szCs w:val="22"/>
              </w:rPr>
              <w:t xml:space="preserve">Conclusion and Future Work: </w:t>
            </w:r>
          </w:p>
          <w:p w14:paraId="7EDC4B51" w14:textId="77777777" w:rsidR="00E16539" w:rsidRDefault="00F57B1A" w:rsidP="00E16539">
            <w:pPr>
              <w:pStyle w:val="ListParagraph"/>
              <w:numPr>
                <w:ilvl w:val="0"/>
                <w:numId w:val="52"/>
              </w:numPr>
              <w:rPr>
                <w:rFonts w:ascii="Open Sans" w:hAnsi="Open Sans" w:cs="Open Sans"/>
                <w:sz w:val="22"/>
                <w:szCs w:val="22"/>
              </w:rPr>
            </w:pPr>
            <w:r w:rsidRPr="00F57B1A">
              <w:rPr>
                <w:rFonts w:ascii="Open Sans" w:hAnsi="Open Sans" w:cs="Open Sans"/>
                <w:sz w:val="22"/>
                <w:szCs w:val="22"/>
              </w:rPr>
              <w:t xml:space="preserve">Summarize the project's achievements, including how objectives were met. </w:t>
            </w:r>
          </w:p>
          <w:p w14:paraId="093EBD0F" w14:textId="77777777" w:rsidR="007C53C7" w:rsidRDefault="00F57B1A" w:rsidP="00E16539">
            <w:pPr>
              <w:pStyle w:val="ListParagraph"/>
              <w:numPr>
                <w:ilvl w:val="0"/>
                <w:numId w:val="52"/>
              </w:numPr>
              <w:rPr>
                <w:rFonts w:ascii="Open Sans" w:hAnsi="Open Sans" w:cs="Open Sans"/>
                <w:sz w:val="22"/>
                <w:szCs w:val="22"/>
              </w:rPr>
            </w:pPr>
            <w:r w:rsidRPr="00E16539">
              <w:rPr>
                <w:rFonts w:ascii="Open Sans" w:hAnsi="Open Sans" w:cs="Open Sans"/>
                <w:sz w:val="22"/>
                <w:szCs w:val="22"/>
              </w:rPr>
              <w:t>Discuss the limitations and propose future improvements or extensions to the work.</w:t>
            </w:r>
          </w:p>
          <w:p w14:paraId="6FACFF0F" w14:textId="509C3530" w:rsidR="00F57B1A" w:rsidRPr="007C53C7" w:rsidRDefault="00F57B1A" w:rsidP="007C53C7">
            <w:pPr>
              <w:rPr>
                <w:rFonts w:ascii="Open Sans" w:hAnsi="Open Sans" w:cs="Open Sans"/>
                <w:sz w:val="22"/>
                <w:szCs w:val="22"/>
              </w:rPr>
            </w:pPr>
            <w:r w:rsidRPr="007C53C7">
              <w:rPr>
                <w:rFonts w:ascii="Open Sans" w:hAnsi="Open Sans" w:cs="Open Sans"/>
                <w:sz w:val="22"/>
                <w:szCs w:val="22"/>
              </w:rPr>
              <w:t xml:space="preserve"> </w:t>
            </w:r>
          </w:p>
          <w:p w14:paraId="20E559A9" w14:textId="77777777" w:rsidR="00F57B1A" w:rsidRPr="00E16539" w:rsidRDefault="00F57B1A" w:rsidP="00E16539">
            <w:pPr>
              <w:numPr>
                <w:ilvl w:val="1"/>
                <w:numId w:val="47"/>
              </w:numPr>
              <w:rPr>
                <w:rFonts w:ascii="Open Sans" w:hAnsi="Open Sans" w:cs="Open Sans"/>
                <w:b/>
                <w:bCs/>
                <w:sz w:val="22"/>
                <w:szCs w:val="22"/>
              </w:rPr>
            </w:pPr>
          </w:p>
          <w:p w14:paraId="40D24353" w14:textId="5D6DA9D5" w:rsidR="006946D0" w:rsidRPr="006946D0" w:rsidRDefault="006946D0" w:rsidP="00E16539">
            <w:pPr>
              <w:jc w:val="both"/>
              <w:rPr>
                <w:rFonts w:ascii="Open Sans" w:hAnsi="Open Sans" w:cs="Open Sans"/>
                <w:sz w:val="22"/>
                <w:szCs w:val="22"/>
                <w:lang w:val="en-US"/>
              </w:rPr>
            </w:pPr>
            <w:r w:rsidRPr="006946D0">
              <w:rPr>
                <w:rFonts w:ascii="Open Sans" w:hAnsi="Open Sans" w:cs="Open Sans"/>
                <w:sz w:val="22"/>
                <w:szCs w:val="22"/>
                <w:lang w:val="en-US"/>
              </w:rPr>
              <w:t>Your project should demonstrate the ability to design and implement an NLP system, carry out appropriate experimentation, evaluate results critically, and reflect on ethical, legal and environmental issues. You are expected to provide evidence of independent research, technical competence, and critical analysis.</w:t>
            </w:r>
          </w:p>
          <w:p w14:paraId="1BBC5E0C" w14:textId="77777777" w:rsidR="00DC6CCF" w:rsidRPr="007E7B77" w:rsidRDefault="00DC6CCF" w:rsidP="007E7B77">
            <w:pPr>
              <w:rPr>
                <w:rFonts w:ascii="Open Sans" w:hAnsi="Open Sans" w:cs="Open Sans"/>
                <w:sz w:val="22"/>
                <w:szCs w:val="22"/>
              </w:rPr>
            </w:pPr>
          </w:p>
          <w:p w14:paraId="48EBECE9" w14:textId="14287146" w:rsidR="007E7B77" w:rsidRPr="00DC6CCF" w:rsidRDefault="00B47AC8" w:rsidP="007E7B77">
            <w:pPr>
              <w:rPr>
                <w:rFonts w:ascii="Open Sans" w:hAnsi="Open Sans" w:cs="Open Sans"/>
                <w:b/>
                <w:bCs/>
                <w:sz w:val="22"/>
                <w:szCs w:val="22"/>
              </w:rPr>
            </w:pPr>
            <w:r w:rsidRPr="00DC6CCF">
              <w:rPr>
                <w:rFonts w:ascii="Open Sans" w:hAnsi="Open Sans" w:cs="Open Sans"/>
                <w:b/>
                <w:bCs/>
                <w:sz w:val="22"/>
                <w:szCs w:val="22"/>
              </w:rPr>
              <w:t xml:space="preserve">Learning Outcomes aligned to this </w:t>
            </w:r>
            <w:r w:rsidR="006A2DAE" w:rsidRPr="00DC6CCF">
              <w:rPr>
                <w:rFonts w:ascii="Open Sans" w:hAnsi="Open Sans" w:cs="Open Sans"/>
                <w:b/>
                <w:bCs/>
                <w:sz w:val="22"/>
                <w:szCs w:val="22"/>
              </w:rPr>
              <w:t>Ass</w:t>
            </w:r>
            <w:r w:rsidR="00267D10" w:rsidRPr="00DC6CCF">
              <w:rPr>
                <w:rFonts w:ascii="Open Sans" w:hAnsi="Open Sans" w:cs="Open Sans"/>
                <w:b/>
                <w:bCs/>
                <w:sz w:val="22"/>
                <w:szCs w:val="22"/>
              </w:rPr>
              <w:t>essment</w:t>
            </w:r>
            <w:r w:rsidRPr="00DC6CCF">
              <w:rPr>
                <w:rFonts w:ascii="Open Sans" w:hAnsi="Open Sans" w:cs="Open Sans"/>
                <w:b/>
                <w:bCs/>
                <w:sz w:val="22"/>
                <w:szCs w:val="22"/>
              </w:rPr>
              <w:t>:</w:t>
            </w:r>
          </w:p>
          <w:p w14:paraId="5D839956" w14:textId="47884FF9" w:rsidR="00B47AC8" w:rsidRDefault="00B47AC8" w:rsidP="00B5454B">
            <w:pPr>
              <w:rPr>
                <w:rFonts w:ascii="Open Sans" w:hAnsi="Open Sans" w:cs="Open Sans"/>
                <w:sz w:val="22"/>
                <w:szCs w:val="22"/>
              </w:rPr>
            </w:pPr>
            <w:r w:rsidRPr="00736ECF">
              <w:rPr>
                <w:rFonts w:ascii="Open Sans" w:hAnsi="Open Sans" w:cs="Open Sans"/>
                <w:sz w:val="22"/>
                <w:szCs w:val="22"/>
              </w:rPr>
              <w:t xml:space="preserve">On successful completion of this </w:t>
            </w:r>
            <w:r w:rsidR="006A2DAE" w:rsidRPr="00736ECF">
              <w:rPr>
                <w:rFonts w:ascii="Open Sans" w:hAnsi="Open Sans" w:cs="Open Sans"/>
                <w:sz w:val="22"/>
                <w:szCs w:val="22"/>
              </w:rPr>
              <w:t>ass</w:t>
            </w:r>
            <w:r w:rsidR="00267D10" w:rsidRPr="00736ECF">
              <w:rPr>
                <w:rFonts w:ascii="Open Sans" w:hAnsi="Open Sans" w:cs="Open Sans"/>
                <w:sz w:val="22"/>
                <w:szCs w:val="22"/>
              </w:rPr>
              <w:t>essment</w:t>
            </w:r>
            <w:r w:rsidRPr="00736ECF">
              <w:rPr>
                <w:rFonts w:ascii="Open Sans" w:hAnsi="Open Sans" w:cs="Open Sans"/>
                <w:sz w:val="22"/>
                <w:szCs w:val="22"/>
              </w:rPr>
              <w:t>, you will be able to:</w:t>
            </w:r>
          </w:p>
          <w:p w14:paraId="39A1EDB1" w14:textId="77777777" w:rsidR="00DC6CCF" w:rsidRPr="00736ECF" w:rsidRDefault="00DC6CCF" w:rsidP="00B5454B">
            <w:pPr>
              <w:rPr>
                <w:rFonts w:ascii="Open Sans" w:hAnsi="Open Sans" w:cs="Open Sans"/>
                <w:sz w:val="22"/>
                <w:szCs w:val="22"/>
              </w:rPr>
            </w:pPr>
          </w:p>
          <w:p w14:paraId="4A978B8E" w14:textId="5BA4E937" w:rsidR="00DC6CCF" w:rsidRPr="00DC6CCF" w:rsidRDefault="00DC6CCF" w:rsidP="00DC6CCF">
            <w:pPr>
              <w:rPr>
                <w:rFonts w:ascii="Open Sans" w:hAnsi="Open Sans" w:cs="Open Sans"/>
                <w:sz w:val="22"/>
                <w:szCs w:val="22"/>
              </w:rPr>
            </w:pPr>
            <w:r w:rsidRPr="00DC6CCF">
              <w:rPr>
                <w:rFonts w:ascii="Open Sans" w:hAnsi="Open Sans" w:cs="Open Sans"/>
                <w:sz w:val="22"/>
                <w:szCs w:val="22"/>
              </w:rPr>
              <w:t>b)</w:t>
            </w:r>
            <w:r>
              <w:rPr>
                <w:rFonts w:ascii="Open Sans" w:hAnsi="Open Sans" w:cs="Open Sans"/>
                <w:sz w:val="22"/>
                <w:szCs w:val="22"/>
              </w:rPr>
              <w:t xml:space="preserve"> </w:t>
            </w:r>
            <w:r w:rsidRPr="00DC6CCF">
              <w:rPr>
                <w:rFonts w:ascii="Open Sans" w:hAnsi="Open Sans" w:cs="Open Sans"/>
                <w:sz w:val="22"/>
                <w:szCs w:val="22"/>
              </w:rPr>
              <w:t xml:space="preserve">Analyse, compare and select the most appropriate methods and algorithms for building NLP driven solutions </w:t>
            </w:r>
          </w:p>
          <w:p w14:paraId="1C9E5754" w14:textId="65B7CDC8" w:rsidR="00B47AC8" w:rsidRDefault="00DC6CCF" w:rsidP="00DC6CCF">
            <w:pPr>
              <w:rPr>
                <w:rFonts w:ascii="Open Sans" w:hAnsi="Open Sans" w:cs="Open Sans"/>
                <w:sz w:val="22"/>
                <w:szCs w:val="22"/>
              </w:rPr>
            </w:pPr>
            <w:r w:rsidRPr="00DC6CCF">
              <w:rPr>
                <w:rFonts w:ascii="Open Sans" w:hAnsi="Open Sans" w:cs="Open Sans"/>
                <w:sz w:val="22"/>
                <w:szCs w:val="22"/>
              </w:rPr>
              <w:t>c)</w:t>
            </w:r>
            <w:r>
              <w:rPr>
                <w:rFonts w:ascii="Open Sans" w:hAnsi="Open Sans" w:cs="Open Sans"/>
                <w:sz w:val="22"/>
                <w:szCs w:val="22"/>
              </w:rPr>
              <w:t xml:space="preserve">  </w:t>
            </w:r>
            <w:r w:rsidRPr="00DC6CCF">
              <w:rPr>
                <w:rFonts w:ascii="Open Sans" w:hAnsi="Open Sans" w:cs="Open Sans"/>
                <w:sz w:val="22"/>
                <w:szCs w:val="22"/>
              </w:rPr>
              <w:t>Design, implement, evaluate and deploy NLP-based models for given real-life scenarios</w:t>
            </w:r>
          </w:p>
          <w:p w14:paraId="216B4B27" w14:textId="1A524A0B" w:rsidR="00DC6CCF" w:rsidRDefault="00DC6CCF" w:rsidP="00DC6CCF">
            <w:pPr>
              <w:rPr>
                <w:rFonts w:ascii="Open Sans" w:hAnsi="Open Sans" w:cs="Open Sans"/>
                <w:sz w:val="22"/>
                <w:szCs w:val="22"/>
              </w:rPr>
            </w:pPr>
            <w:r w:rsidRPr="00DC6CCF">
              <w:rPr>
                <w:rFonts w:ascii="Open Sans" w:hAnsi="Open Sans" w:cs="Open Sans"/>
                <w:sz w:val="22"/>
                <w:szCs w:val="22"/>
              </w:rPr>
              <w:t>(f) Communicate technical ideas effectively in written and oral form.</w:t>
            </w:r>
          </w:p>
          <w:p w14:paraId="216037B3" w14:textId="77777777" w:rsidR="00DC6CCF" w:rsidRPr="00736ECF" w:rsidRDefault="00DC6CCF" w:rsidP="00DC6CCF">
            <w:pPr>
              <w:rPr>
                <w:rFonts w:ascii="Open Sans" w:hAnsi="Open Sans" w:cs="Open Sans"/>
                <w:sz w:val="22"/>
                <w:szCs w:val="22"/>
              </w:rPr>
            </w:pPr>
          </w:p>
          <w:p w14:paraId="0188F841" w14:textId="66A686EF" w:rsidR="00B47AC8" w:rsidRPr="00736ECF" w:rsidRDefault="00B47AC8" w:rsidP="00B5454B">
            <w:pPr>
              <w:pStyle w:val="paragraph"/>
              <w:spacing w:before="0" w:beforeAutospacing="0"/>
              <w:textAlignment w:val="baseline"/>
              <w:rPr>
                <w:rFonts w:ascii="Open Sans" w:eastAsia="Open Sans" w:hAnsi="Open Sans" w:cs="Open Sans"/>
                <w:b/>
                <w:bCs/>
                <w:color w:val="000000" w:themeColor="text1"/>
                <w:sz w:val="22"/>
                <w:szCs w:val="22"/>
              </w:rPr>
            </w:pPr>
            <w:r w:rsidRPr="00736ECF">
              <w:rPr>
                <w:rFonts w:ascii="Open Sans" w:hAnsi="Open Sans" w:cs="Open Sans"/>
                <w:sz w:val="22"/>
                <w:szCs w:val="22"/>
              </w:rPr>
              <w:t xml:space="preserve">Learning Outcomes are available on the Module Specification for the module, and on the </w:t>
            </w:r>
            <w:r w:rsidR="00BC7BC8">
              <w:rPr>
                <w:rFonts w:ascii="Open Sans" w:hAnsi="Open Sans" w:cs="Open Sans"/>
                <w:sz w:val="22"/>
                <w:szCs w:val="22"/>
              </w:rPr>
              <w:t>NILE</w:t>
            </w:r>
            <w:r w:rsidRPr="00736ECF">
              <w:rPr>
                <w:rFonts w:ascii="Open Sans" w:hAnsi="Open Sans" w:cs="Open Sans"/>
                <w:sz w:val="22"/>
                <w:szCs w:val="22"/>
              </w:rPr>
              <w:t xml:space="preserve"> site</w:t>
            </w:r>
            <w:r w:rsidR="00F91852" w:rsidRPr="00736ECF">
              <w:rPr>
                <w:rFonts w:ascii="Open Sans" w:eastAsia="Open Sans" w:hAnsi="Open Sans" w:cs="Open Sans"/>
                <w:b/>
                <w:bCs/>
                <w:color w:val="000000" w:themeColor="text1"/>
                <w:sz w:val="22"/>
                <w:szCs w:val="22"/>
              </w:rPr>
              <w:t xml:space="preserve"> </w:t>
            </w:r>
          </w:p>
          <w:p w14:paraId="4D59B460" w14:textId="77777777" w:rsidR="00830E25" w:rsidRPr="00736ECF" w:rsidRDefault="00830E25" w:rsidP="00B5454B">
            <w:pPr>
              <w:rPr>
                <w:rFonts w:ascii="Open Sans" w:hAnsi="Open Sans" w:cs="Open Sans"/>
                <w:sz w:val="22"/>
                <w:szCs w:val="22"/>
              </w:rPr>
            </w:pPr>
            <w:r w:rsidRPr="00B80783">
              <w:rPr>
                <w:rFonts w:ascii="Open Sans" w:hAnsi="Open Sans" w:cs="Open Sans"/>
                <w:b/>
                <w:bCs/>
                <w:sz w:val="22"/>
                <w:szCs w:val="22"/>
              </w:rPr>
              <w:t>Academic Practice</w:t>
            </w:r>
            <w:r w:rsidRPr="00736ECF">
              <w:rPr>
                <w:rFonts w:ascii="Open Sans" w:hAnsi="Open Sans" w:cs="Open Sans"/>
                <w:b/>
                <w:bCs/>
                <w:i/>
                <w:iCs/>
                <w:sz w:val="22"/>
                <w:szCs w:val="22"/>
              </w:rPr>
              <w:t> </w:t>
            </w:r>
            <w:r w:rsidRPr="00736ECF">
              <w:rPr>
                <w:rFonts w:ascii="Open Sans" w:hAnsi="Open Sans" w:cs="Open Sans"/>
                <w:b/>
                <w:bCs/>
                <w:sz w:val="22"/>
                <w:szCs w:val="22"/>
              </w:rPr>
              <w:t>(referencing style, literature usage, AI Usage):</w:t>
            </w:r>
          </w:p>
          <w:p w14:paraId="761FBE5A" w14:textId="04C92C9D" w:rsidR="00830E25" w:rsidRDefault="00C826E0" w:rsidP="00B5454B">
            <w:pPr>
              <w:rPr>
                <w:rFonts w:ascii="Open Sans" w:hAnsi="Open Sans" w:cs="Open Sans"/>
                <w:sz w:val="22"/>
                <w:szCs w:val="22"/>
              </w:rPr>
            </w:pPr>
            <w:r w:rsidRPr="00C826E0">
              <w:rPr>
                <w:rFonts w:ascii="Open Sans" w:hAnsi="Open Sans" w:cs="Open Sans"/>
                <w:sz w:val="22"/>
                <w:szCs w:val="22"/>
                <w:highlight w:val="yellow"/>
              </w:rPr>
              <w:lastRenderedPageBreak/>
              <w:t xml:space="preserve">All sources must be referenced appropriately using the Harvard referencing style. Failure to acknowledge sources may constitute academic misconduct. </w:t>
            </w:r>
          </w:p>
          <w:p w14:paraId="6E4EFD32" w14:textId="77777777" w:rsidR="00B5454B" w:rsidRDefault="00B5454B" w:rsidP="00B5454B">
            <w:pPr>
              <w:rPr>
                <w:rFonts w:ascii="Open Sans" w:hAnsi="Open Sans" w:cs="Open Sans"/>
                <w:sz w:val="22"/>
                <w:szCs w:val="22"/>
              </w:rPr>
            </w:pPr>
          </w:p>
          <w:p w14:paraId="28A75A02" w14:textId="77777777" w:rsidR="00B5454B" w:rsidRDefault="00B5454B" w:rsidP="00B5454B">
            <w:pPr>
              <w:rPr>
                <w:rFonts w:ascii="Open Sans" w:hAnsi="Open Sans" w:cs="Open Sans"/>
                <w:sz w:val="22"/>
                <w:szCs w:val="22"/>
              </w:rPr>
            </w:pPr>
          </w:p>
          <w:p w14:paraId="50F95DC0" w14:textId="54709131" w:rsidR="00BE5AA7" w:rsidRPr="00736ECF" w:rsidRDefault="00BE5AA7" w:rsidP="00B5454B">
            <w:pPr>
              <w:rPr>
                <w:rFonts w:ascii="Open Sans" w:hAnsi="Open Sans" w:cs="Open Sans"/>
                <w:b/>
                <w:sz w:val="22"/>
                <w:szCs w:val="22"/>
              </w:rPr>
            </w:pPr>
          </w:p>
        </w:tc>
      </w:tr>
      <w:tr w:rsidR="00BE5AA7" w:rsidRPr="00736ECF" w14:paraId="5D200DD2" w14:textId="77777777" w:rsidTr="0FF92C66">
        <w:trPr>
          <w:trHeight w:val="457"/>
        </w:trPr>
        <w:tc>
          <w:tcPr>
            <w:tcW w:w="10807"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C6C986B" w14:textId="0F239532" w:rsidR="00BE5AA7" w:rsidRPr="00B80783" w:rsidRDefault="00BE5AA7" w:rsidP="00BE5AA7">
            <w:pPr>
              <w:rPr>
                <w:rFonts w:ascii="Open Sans" w:hAnsi="Open Sans" w:cs="Open Sans"/>
                <w:b/>
                <w:bCs/>
                <w:sz w:val="22"/>
                <w:szCs w:val="22"/>
              </w:rPr>
            </w:pPr>
            <w:r w:rsidRPr="00B80783">
              <w:rPr>
                <w:rFonts w:ascii="Open Sans" w:hAnsi="Open Sans" w:cs="Open Sans"/>
                <w:b/>
                <w:bCs/>
                <w:sz w:val="22"/>
                <w:szCs w:val="22"/>
              </w:rPr>
              <w:lastRenderedPageBreak/>
              <w:t>Ass</w:t>
            </w:r>
            <w:r w:rsidR="00267D10" w:rsidRPr="00B80783">
              <w:rPr>
                <w:rFonts w:ascii="Open Sans" w:hAnsi="Open Sans" w:cs="Open Sans"/>
                <w:b/>
                <w:bCs/>
                <w:sz w:val="22"/>
                <w:szCs w:val="22"/>
              </w:rPr>
              <w:t>essment</w:t>
            </w:r>
            <w:r w:rsidRPr="00B80783">
              <w:rPr>
                <w:rFonts w:ascii="Open Sans" w:hAnsi="Open Sans" w:cs="Open Sans"/>
                <w:b/>
                <w:bCs/>
                <w:sz w:val="22"/>
                <w:szCs w:val="22"/>
              </w:rPr>
              <w:t xml:space="preserve"> Guidance:</w:t>
            </w:r>
          </w:p>
        </w:tc>
      </w:tr>
      <w:tr w:rsidR="001C5E66" w:rsidRPr="00736ECF" w14:paraId="701FC387" w14:textId="77777777" w:rsidTr="00B80783">
        <w:trPr>
          <w:trHeight w:val="8078"/>
        </w:trPr>
        <w:tc>
          <w:tcPr>
            <w:tcW w:w="10807" w:type="dxa"/>
            <w:gridSpan w:val="5"/>
            <w:tcBorders>
              <w:top w:val="single" w:sz="4" w:space="0" w:color="auto"/>
              <w:left w:val="single" w:sz="4" w:space="0" w:color="auto"/>
              <w:bottom w:val="single" w:sz="4" w:space="0" w:color="auto"/>
              <w:right w:val="single" w:sz="4" w:space="0" w:color="auto"/>
            </w:tcBorders>
            <w:vAlign w:val="center"/>
          </w:tcPr>
          <w:p w14:paraId="58BAF11F" w14:textId="3B7D83BF" w:rsidR="00A50D51" w:rsidRPr="00736ECF" w:rsidRDefault="00830E25" w:rsidP="00BE5AA7">
            <w:pPr>
              <w:rPr>
                <w:rFonts w:ascii="Open Sans" w:hAnsi="Open Sans" w:cs="Open Sans"/>
                <w:b/>
                <w:bCs/>
                <w:sz w:val="22"/>
                <w:szCs w:val="22"/>
              </w:rPr>
            </w:pPr>
            <w:r w:rsidRPr="00736ECF">
              <w:rPr>
                <w:rFonts w:ascii="Open Sans" w:hAnsi="Open Sans" w:cs="Open Sans"/>
                <w:b/>
                <w:bCs/>
                <w:sz w:val="22"/>
                <w:szCs w:val="22"/>
              </w:rPr>
              <w:t xml:space="preserve">Reading List: You will find a link to your online reading list on </w:t>
            </w:r>
            <w:r w:rsidR="00BC7BC8">
              <w:rPr>
                <w:rFonts w:ascii="Open Sans" w:hAnsi="Open Sans" w:cs="Open Sans"/>
                <w:b/>
                <w:bCs/>
                <w:sz w:val="22"/>
                <w:szCs w:val="22"/>
              </w:rPr>
              <w:t>NILE</w:t>
            </w:r>
            <w:r w:rsidRPr="00736ECF">
              <w:rPr>
                <w:rFonts w:ascii="Open Sans" w:hAnsi="Open Sans" w:cs="Open Sans"/>
                <w:b/>
                <w:bCs/>
                <w:sz w:val="22"/>
                <w:szCs w:val="22"/>
              </w:rPr>
              <w:t xml:space="preserve"> in the “About this module” section.</w:t>
            </w:r>
          </w:p>
          <w:p w14:paraId="1AC91664" w14:textId="77777777" w:rsidR="00830E25" w:rsidRDefault="00830E25" w:rsidP="00BE5AA7">
            <w:pPr>
              <w:rPr>
                <w:rFonts w:ascii="Open Sans" w:hAnsi="Open Sans" w:cs="Open Sans"/>
                <w:b/>
                <w:bCs/>
                <w:sz w:val="22"/>
                <w:szCs w:val="22"/>
              </w:rPr>
            </w:pPr>
          </w:p>
          <w:p w14:paraId="3E6C2AE8" w14:textId="77777777" w:rsidR="00BB1BB1" w:rsidRDefault="00BB1BB1" w:rsidP="00BE5AA7">
            <w:pPr>
              <w:rPr>
                <w:rFonts w:ascii="Open Sans" w:hAnsi="Open Sans" w:cs="Open Sans"/>
                <w:b/>
                <w:bCs/>
                <w:sz w:val="22"/>
                <w:szCs w:val="22"/>
              </w:rPr>
            </w:pPr>
          </w:p>
          <w:p w14:paraId="22F7A125" w14:textId="77777777" w:rsidR="00BB1BB1" w:rsidRPr="00736ECF" w:rsidRDefault="00BB1BB1" w:rsidP="00BB1BB1">
            <w:pPr>
              <w:rPr>
                <w:rFonts w:ascii="Open Sans" w:hAnsi="Open Sans" w:cs="Open Sans"/>
                <w:b/>
                <w:bCs/>
                <w:sz w:val="22"/>
                <w:szCs w:val="22"/>
              </w:rPr>
            </w:pPr>
            <w:r w:rsidRPr="00736ECF">
              <w:rPr>
                <w:rFonts w:ascii="Open Sans" w:hAnsi="Open Sans" w:cs="Open Sans"/>
                <w:b/>
                <w:bCs/>
                <w:sz w:val="22"/>
                <w:szCs w:val="22"/>
              </w:rPr>
              <w:t xml:space="preserve">Use of Generative AI (Artificial Intelligence) within this Assessment: </w:t>
            </w:r>
          </w:p>
          <w:p w14:paraId="64802426" w14:textId="77777777" w:rsidR="00BB1BB1" w:rsidRPr="00736ECF" w:rsidRDefault="00BB1BB1" w:rsidP="00BE5AA7">
            <w:pPr>
              <w:rPr>
                <w:rFonts w:ascii="Open Sans" w:hAnsi="Open Sans" w:cs="Open Sans"/>
                <w:b/>
                <w:bCs/>
                <w:sz w:val="22"/>
                <w:szCs w:val="22"/>
              </w:rPr>
            </w:pPr>
          </w:p>
          <w:p w14:paraId="199F4436" w14:textId="7B42900B" w:rsidR="00830E25" w:rsidRPr="00736ECF" w:rsidRDefault="00830E25" w:rsidP="00BE5AA7">
            <w:pPr>
              <w:rPr>
                <w:rFonts w:ascii="Open Sans" w:hAnsi="Open Sans" w:cs="Open Sans"/>
                <w:b/>
                <w:bCs/>
                <w:sz w:val="22"/>
                <w:szCs w:val="22"/>
              </w:rPr>
            </w:pPr>
            <w:r w:rsidRPr="00736ECF">
              <w:rPr>
                <w:rFonts w:ascii="Open Sans" w:hAnsi="Open Sans" w:cs="Open Sans"/>
                <w:b/>
                <w:bCs/>
                <w:sz w:val="22"/>
                <w:szCs w:val="22"/>
              </w:rPr>
              <w:t>AI Categories</w:t>
            </w:r>
            <w:r w:rsidR="00D947D3" w:rsidRPr="00736ECF">
              <w:rPr>
                <w:rFonts w:ascii="Open Sans" w:hAnsi="Open Sans" w:cs="Open Sans"/>
                <w:b/>
                <w:bCs/>
                <w:sz w:val="22"/>
                <w:szCs w:val="22"/>
              </w:rPr>
              <w:t>:</w:t>
            </w:r>
          </w:p>
          <w:p w14:paraId="364628CA" w14:textId="77777777" w:rsidR="00D947D3" w:rsidRPr="00736ECF" w:rsidRDefault="00D947D3" w:rsidP="00D947D3">
            <w:pPr>
              <w:rPr>
                <w:rFonts w:ascii="Open Sans" w:hAnsi="Open Sans" w:cs="Open Sans"/>
                <w:sz w:val="22"/>
                <w:szCs w:val="22"/>
              </w:rPr>
            </w:pPr>
            <w:r w:rsidRPr="00B80783">
              <w:rPr>
                <w:rFonts w:ascii="Open Sans" w:hAnsi="Open Sans" w:cs="Open Sans"/>
                <w:b/>
                <w:bCs/>
                <w:sz w:val="22"/>
                <w:szCs w:val="22"/>
                <w:highlight w:val="yellow"/>
              </w:rPr>
              <w:t>Category 1:</w:t>
            </w:r>
            <w:r w:rsidRPr="00B80783">
              <w:rPr>
                <w:rFonts w:ascii="Open Sans" w:hAnsi="Open Sans" w:cs="Open Sans"/>
                <w:sz w:val="22"/>
                <w:szCs w:val="22"/>
                <w:highlight w:val="yellow"/>
              </w:rPr>
              <w:t xml:space="preserve"> No GenAI allowed</w:t>
            </w:r>
          </w:p>
          <w:p w14:paraId="5308652F" w14:textId="651DAA4F" w:rsidR="00830E25" w:rsidRDefault="00D947D3" w:rsidP="00BE5AA7">
            <w:pPr>
              <w:rPr>
                <w:rFonts w:ascii="Open Sans" w:hAnsi="Open Sans" w:cs="Open Sans"/>
                <w:sz w:val="22"/>
                <w:szCs w:val="22"/>
              </w:rPr>
            </w:pPr>
            <w:r w:rsidRPr="00736ECF">
              <w:rPr>
                <w:rFonts w:ascii="Open Sans" w:hAnsi="Open Sans" w:cs="Open Sans"/>
                <w:sz w:val="22"/>
                <w:szCs w:val="22"/>
              </w:rPr>
              <w:t>For this type of assessment, you are unable to use GenAI due to the design of the assessment. For example, a closed book exam where you are required to demonstrate within controlled conditions that you have core knowledge or a skill in a particular area. As it is not possible to use GenAI within this type of assessment, you do not need to acknowledge use of GenAI.</w:t>
            </w:r>
          </w:p>
          <w:p w14:paraId="3FE03477" w14:textId="77777777" w:rsidR="00C826E0" w:rsidRPr="00C826E0" w:rsidRDefault="00C826E0" w:rsidP="00BE5AA7">
            <w:pPr>
              <w:rPr>
                <w:rFonts w:ascii="Open Sans" w:hAnsi="Open Sans" w:cs="Open Sans"/>
                <w:sz w:val="22"/>
                <w:szCs w:val="22"/>
              </w:rPr>
            </w:pPr>
          </w:p>
          <w:p w14:paraId="2FAD536A" w14:textId="77777777" w:rsidR="00062EB0" w:rsidRDefault="00062EB0" w:rsidP="00BE5AA7">
            <w:pPr>
              <w:rPr>
                <w:rFonts w:ascii="Open Sans" w:hAnsi="Open Sans" w:cs="Open Sans"/>
                <w:b/>
                <w:bCs/>
                <w:sz w:val="22"/>
                <w:szCs w:val="22"/>
              </w:rPr>
            </w:pPr>
          </w:p>
          <w:p w14:paraId="56AA5E64" w14:textId="77777777" w:rsidR="00062EB0" w:rsidRPr="00062EB0" w:rsidRDefault="00062EB0" w:rsidP="00062EB0">
            <w:pPr>
              <w:rPr>
                <w:rFonts w:ascii="Open Sans" w:hAnsi="Open Sans" w:cs="Open Sans"/>
                <w:b/>
                <w:bCs/>
                <w:sz w:val="22"/>
                <w:szCs w:val="22"/>
              </w:rPr>
            </w:pPr>
            <w:r w:rsidRPr="00062EB0">
              <w:rPr>
                <w:rFonts w:ascii="Open Sans" w:hAnsi="Open Sans" w:cs="Open Sans"/>
                <w:b/>
                <w:bCs/>
                <w:sz w:val="22"/>
                <w:szCs w:val="22"/>
              </w:rPr>
              <w:t>Academic Practice support</w:t>
            </w:r>
          </w:p>
          <w:p w14:paraId="4441C803" w14:textId="51E41421" w:rsidR="00174F2F" w:rsidRPr="00174F2F" w:rsidRDefault="00062EB0" w:rsidP="00062EB0">
            <w:pPr>
              <w:rPr>
                <w:sz w:val="22"/>
                <w:szCs w:val="22"/>
              </w:rPr>
            </w:pPr>
            <w:r w:rsidRPr="00062EB0">
              <w:rPr>
                <w:rFonts w:ascii="Open Sans" w:hAnsi="Open Sans" w:cs="Open Sans"/>
                <w:color w:val="0D0D0D" w:themeColor="text1" w:themeTint="F2"/>
                <w:sz w:val="22"/>
                <w:szCs w:val="22"/>
              </w:rPr>
              <w:t xml:space="preserve">The Skills Hub is a central repository where you will find a range of support </w:t>
            </w:r>
            <w:r w:rsidR="00174F2F">
              <w:rPr>
                <w:rFonts w:ascii="Open Sans" w:hAnsi="Open Sans" w:cs="Open Sans"/>
                <w:color w:val="0D0D0D" w:themeColor="text1" w:themeTint="F2"/>
                <w:sz w:val="22"/>
                <w:szCs w:val="22"/>
              </w:rPr>
              <w:t xml:space="preserve">for your </w:t>
            </w:r>
            <w:r w:rsidRPr="00062EB0">
              <w:rPr>
                <w:rFonts w:ascii="Open Sans" w:hAnsi="Open Sans" w:cs="Open Sans"/>
                <w:color w:val="0D0D0D" w:themeColor="text1" w:themeTint="F2"/>
                <w:sz w:val="22"/>
                <w:szCs w:val="22"/>
              </w:rPr>
              <w:t xml:space="preserve">study and </w:t>
            </w:r>
            <w:r w:rsidRPr="00174F2F">
              <w:rPr>
                <w:rFonts w:ascii="Open Sans" w:hAnsi="Open Sans" w:cs="Open Sans"/>
                <w:color w:val="0D0D0D" w:themeColor="text1" w:themeTint="F2"/>
                <w:sz w:val="22"/>
                <w:szCs w:val="22"/>
              </w:rPr>
              <w:t>assessment</w:t>
            </w:r>
            <w:r w:rsidR="00174F2F">
              <w:rPr>
                <w:rFonts w:ascii="Open Sans" w:hAnsi="Open Sans" w:cs="Open Sans"/>
                <w:color w:val="0D0D0D" w:themeColor="text1" w:themeTint="F2"/>
                <w:sz w:val="22"/>
                <w:szCs w:val="22"/>
              </w:rPr>
              <w:t>s</w:t>
            </w:r>
            <w:r w:rsidRPr="00174F2F">
              <w:rPr>
                <w:rFonts w:ascii="Open Sans" w:hAnsi="Open Sans" w:cs="Open Sans"/>
                <w:color w:val="0D0D0D" w:themeColor="text1" w:themeTint="F2"/>
                <w:sz w:val="22"/>
                <w:szCs w:val="22"/>
              </w:rPr>
              <w:t xml:space="preserve">: </w:t>
            </w:r>
            <w:hyperlink r:id="rId11" w:history="1">
              <w:r w:rsidR="00174F2F" w:rsidRPr="00174F2F">
                <w:rPr>
                  <w:rStyle w:val="Hyperlink"/>
                  <w:rFonts w:ascii="Open Sans" w:hAnsi="Open Sans" w:cs="Open Sans"/>
                  <w:sz w:val="22"/>
                  <w:szCs w:val="22"/>
                </w:rPr>
                <w:t>https://skillshub.northampton.ac.uk/</w:t>
              </w:r>
            </w:hyperlink>
          </w:p>
          <w:p w14:paraId="60F3FCEA" w14:textId="415F2BCC" w:rsidR="00062EB0" w:rsidRPr="00174F2F" w:rsidRDefault="00062EB0" w:rsidP="00062EB0">
            <w:pPr>
              <w:rPr>
                <w:rFonts w:ascii="Open Sans" w:hAnsi="Open Sans" w:cs="Open Sans"/>
                <w:color w:val="0D0D0D" w:themeColor="text1" w:themeTint="F2"/>
                <w:sz w:val="22"/>
                <w:szCs w:val="22"/>
              </w:rPr>
            </w:pPr>
          </w:p>
          <w:p w14:paraId="539AAE5B" w14:textId="4BAE3871" w:rsidR="00291B1D" w:rsidRPr="00736ECF" w:rsidRDefault="00EB3065" w:rsidP="00062EB0">
            <w:pPr>
              <w:rPr>
                <w:rFonts w:ascii="Open Sans" w:hAnsi="Open Sans" w:cs="Open Sans"/>
                <w:b/>
                <w:bCs/>
                <w:sz w:val="22"/>
                <w:szCs w:val="22"/>
              </w:rPr>
            </w:pPr>
            <w:r w:rsidRPr="00B80783">
              <w:rPr>
                <w:rFonts w:ascii="Open Sans" w:hAnsi="Open Sans" w:cs="Open Sans"/>
                <w:sz w:val="22"/>
                <w:szCs w:val="22"/>
                <w:highlight w:val="yellow"/>
              </w:rPr>
              <w:t>Notes for Staff</w:t>
            </w:r>
            <w:r w:rsidR="008F0E17" w:rsidRPr="00B80783">
              <w:rPr>
                <w:rFonts w:ascii="Open Sans" w:hAnsi="Open Sans" w:cs="Open Sans"/>
                <w:sz w:val="22"/>
                <w:szCs w:val="22"/>
                <w:highlight w:val="yellow"/>
              </w:rPr>
              <w:t xml:space="preserve">: Include relevant </w:t>
            </w:r>
            <w:r w:rsidR="006C6863" w:rsidRPr="00B80783">
              <w:rPr>
                <w:rFonts w:ascii="Open Sans" w:hAnsi="Open Sans" w:cs="Open Sans"/>
                <w:sz w:val="22"/>
                <w:szCs w:val="22"/>
                <w:highlight w:val="yellow"/>
              </w:rPr>
              <w:t>academic skills links</w:t>
            </w:r>
            <w:r w:rsidR="006C6863" w:rsidRPr="00736ECF">
              <w:rPr>
                <w:rFonts w:ascii="Open Sans" w:hAnsi="Open Sans" w:cs="Open Sans"/>
                <w:color w:val="FF0000"/>
                <w:sz w:val="22"/>
                <w:szCs w:val="22"/>
              </w:rPr>
              <w:t xml:space="preserve"> </w:t>
            </w:r>
          </w:p>
        </w:tc>
      </w:tr>
      <w:tr w:rsidR="002F7C30" w:rsidRPr="00736ECF" w14:paraId="786D9B13" w14:textId="77777777" w:rsidTr="0FF92C66">
        <w:trPr>
          <w:trHeight w:val="457"/>
        </w:trPr>
        <w:tc>
          <w:tcPr>
            <w:tcW w:w="10807"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E986BD5" w14:textId="6904EEA9" w:rsidR="002F7C30" w:rsidRPr="00B80783" w:rsidRDefault="001E6896" w:rsidP="00BE5AA7">
            <w:pPr>
              <w:rPr>
                <w:rFonts w:ascii="Open Sans" w:hAnsi="Open Sans" w:cs="Open Sans"/>
                <w:b/>
                <w:bCs/>
                <w:sz w:val="22"/>
                <w:szCs w:val="22"/>
              </w:rPr>
            </w:pPr>
            <w:r w:rsidRPr="00B80783">
              <w:rPr>
                <w:rFonts w:ascii="Open Sans" w:hAnsi="Open Sans" w:cs="Open Sans"/>
                <w:b/>
                <w:bCs/>
                <w:sz w:val="22"/>
                <w:szCs w:val="22"/>
              </w:rPr>
              <w:t>Feedback:</w:t>
            </w:r>
          </w:p>
        </w:tc>
      </w:tr>
      <w:tr w:rsidR="002F7C30" w:rsidRPr="00736ECF" w14:paraId="4066F7F5" w14:textId="77777777" w:rsidTr="0FF92C66">
        <w:trPr>
          <w:trHeight w:val="457"/>
        </w:trPr>
        <w:tc>
          <w:tcPr>
            <w:tcW w:w="10807" w:type="dxa"/>
            <w:gridSpan w:val="5"/>
            <w:tcBorders>
              <w:top w:val="single" w:sz="4" w:space="0" w:color="auto"/>
              <w:left w:val="single" w:sz="4" w:space="0" w:color="auto"/>
              <w:bottom w:val="single" w:sz="4" w:space="0" w:color="auto"/>
              <w:right w:val="single" w:sz="4" w:space="0" w:color="auto"/>
            </w:tcBorders>
            <w:vAlign w:val="center"/>
          </w:tcPr>
          <w:p w14:paraId="7C048D11" w14:textId="1A0B44D2" w:rsidR="00D332D5" w:rsidRPr="00736ECF" w:rsidRDefault="00D332D5" w:rsidP="00BE5AA7">
            <w:pPr>
              <w:rPr>
                <w:rFonts w:ascii="Open Sans" w:hAnsi="Open Sans" w:cs="Open Sans"/>
                <w:sz w:val="22"/>
                <w:szCs w:val="22"/>
              </w:rPr>
            </w:pPr>
            <w:r w:rsidRPr="00736ECF">
              <w:rPr>
                <w:rFonts w:ascii="Open Sans" w:hAnsi="Open Sans" w:cs="Open Sans"/>
                <w:sz w:val="22"/>
                <w:szCs w:val="22"/>
              </w:rPr>
              <w:t>F</w:t>
            </w:r>
            <w:r w:rsidR="001B4F24" w:rsidRPr="00736ECF">
              <w:rPr>
                <w:rFonts w:ascii="Open Sans" w:hAnsi="Open Sans" w:cs="Open Sans"/>
                <w:sz w:val="22"/>
                <w:szCs w:val="22"/>
              </w:rPr>
              <w:t xml:space="preserve">eedback should be received </w:t>
            </w:r>
            <w:r w:rsidR="000216AD" w:rsidRPr="00736ECF">
              <w:rPr>
                <w:rFonts w:ascii="Open Sans" w:hAnsi="Open Sans" w:cs="Open Sans"/>
                <w:sz w:val="22"/>
                <w:szCs w:val="22"/>
              </w:rPr>
              <w:t xml:space="preserve">within 20 </w:t>
            </w:r>
            <w:r w:rsidR="00743EB5" w:rsidRPr="00736ECF">
              <w:rPr>
                <w:rFonts w:ascii="Open Sans" w:hAnsi="Open Sans" w:cs="Open Sans"/>
                <w:sz w:val="22"/>
                <w:szCs w:val="22"/>
              </w:rPr>
              <w:t xml:space="preserve">working </w:t>
            </w:r>
            <w:r w:rsidR="000216AD" w:rsidRPr="00736ECF">
              <w:rPr>
                <w:rFonts w:ascii="Open Sans" w:hAnsi="Open Sans" w:cs="Open Sans"/>
                <w:sz w:val="22"/>
                <w:szCs w:val="22"/>
              </w:rPr>
              <w:t>days</w:t>
            </w:r>
          </w:p>
          <w:p w14:paraId="2A29EEF6" w14:textId="77777777" w:rsidR="00D332D5" w:rsidRPr="00736ECF" w:rsidRDefault="00D332D5" w:rsidP="00BE5AA7">
            <w:pPr>
              <w:rPr>
                <w:rFonts w:ascii="Open Sans" w:hAnsi="Open Sans" w:cs="Open Sans"/>
                <w:sz w:val="22"/>
                <w:szCs w:val="22"/>
              </w:rPr>
            </w:pPr>
          </w:p>
          <w:p w14:paraId="3DEA176D" w14:textId="3B798899" w:rsidR="00604976" w:rsidRPr="00604976" w:rsidRDefault="00604976" w:rsidP="00604976">
            <w:pPr>
              <w:rPr>
                <w:rFonts w:ascii="Open Sans" w:hAnsi="Open Sans" w:cs="Open Sans"/>
                <w:sz w:val="22"/>
                <w:szCs w:val="22"/>
              </w:rPr>
            </w:pPr>
            <w:r w:rsidRPr="00604976">
              <w:rPr>
                <w:rFonts w:ascii="Open Sans" w:hAnsi="Open Sans" w:cs="Open Sans"/>
                <w:sz w:val="22"/>
                <w:szCs w:val="22"/>
              </w:rPr>
              <w:t xml:space="preserve">An announcement will be sent out via </w:t>
            </w:r>
            <w:r w:rsidR="00BC7BC8">
              <w:rPr>
                <w:rFonts w:ascii="Open Sans" w:hAnsi="Open Sans" w:cs="Open Sans"/>
                <w:sz w:val="22"/>
                <w:szCs w:val="22"/>
              </w:rPr>
              <w:t>NILE</w:t>
            </w:r>
            <w:r w:rsidRPr="00604976">
              <w:rPr>
                <w:rFonts w:ascii="Open Sans" w:hAnsi="Open Sans" w:cs="Open Sans"/>
                <w:sz w:val="22"/>
                <w:szCs w:val="22"/>
              </w:rPr>
              <w:t xml:space="preserve"> to inform you of when feedback is available.</w:t>
            </w:r>
          </w:p>
          <w:p w14:paraId="491DF82F" w14:textId="77777777" w:rsidR="00352D15" w:rsidRPr="00736ECF" w:rsidRDefault="00352D15" w:rsidP="00BE5AA7">
            <w:pPr>
              <w:rPr>
                <w:rFonts w:ascii="Open Sans" w:hAnsi="Open Sans" w:cs="Open Sans"/>
                <w:sz w:val="22"/>
                <w:szCs w:val="22"/>
              </w:rPr>
            </w:pPr>
          </w:p>
          <w:p w14:paraId="66615E2E" w14:textId="5E44EF33" w:rsidR="00352D15" w:rsidRPr="00736ECF" w:rsidRDefault="003D62E9" w:rsidP="00BE5AA7">
            <w:pPr>
              <w:rPr>
                <w:rFonts w:ascii="Open Sans" w:hAnsi="Open Sans" w:cs="Open Sans"/>
                <w:sz w:val="22"/>
                <w:szCs w:val="22"/>
              </w:rPr>
            </w:pPr>
            <w:r w:rsidRPr="00736ECF">
              <w:rPr>
                <w:rFonts w:ascii="Open Sans" w:hAnsi="Open Sans" w:cs="Open Sans"/>
                <w:sz w:val="22"/>
                <w:szCs w:val="22"/>
              </w:rPr>
              <w:t>Instruction</w:t>
            </w:r>
            <w:r w:rsidR="00352D15" w:rsidRPr="00736ECF">
              <w:rPr>
                <w:rFonts w:ascii="Open Sans" w:hAnsi="Open Sans" w:cs="Open Sans"/>
                <w:sz w:val="22"/>
                <w:szCs w:val="22"/>
              </w:rPr>
              <w:t xml:space="preserve"> on </w:t>
            </w:r>
            <w:r w:rsidR="007C06E8" w:rsidRPr="00736ECF">
              <w:rPr>
                <w:rFonts w:ascii="Open Sans" w:hAnsi="Open Sans" w:cs="Open Sans"/>
                <w:sz w:val="22"/>
                <w:szCs w:val="22"/>
              </w:rPr>
              <w:t>Anonymity</w:t>
            </w:r>
            <w:r w:rsidR="003D5AB5" w:rsidRPr="00736ECF">
              <w:rPr>
                <w:rFonts w:ascii="Open Sans" w:hAnsi="Open Sans" w:cs="Open Sans"/>
                <w:sz w:val="22"/>
                <w:szCs w:val="22"/>
              </w:rPr>
              <w:t xml:space="preserve"> for students</w:t>
            </w:r>
            <w:r w:rsidR="007F4CF6" w:rsidRPr="00736ECF">
              <w:rPr>
                <w:rFonts w:ascii="Open Sans" w:hAnsi="Open Sans" w:cs="Open Sans"/>
                <w:b/>
                <w:sz w:val="22"/>
                <w:szCs w:val="22"/>
              </w:rPr>
              <w:t xml:space="preserve"> </w:t>
            </w:r>
            <w:hyperlink r:id="rId12">
              <w:r w:rsidR="007F4CF6" w:rsidRPr="00736ECF">
                <w:rPr>
                  <w:rStyle w:val="Hyperlink"/>
                  <w:rFonts w:ascii="Open Sans" w:hAnsi="Open Sans" w:cs="Open Sans"/>
                  <w:b/>
                  <w:bCs/>
                  <w:sz w:val="22"/>
                  <w:szCs w:val="22"/>
                </w:rPr>
                <w:t>Further guidance is available online</w:t>
              </w:r>
            </w:hyperlink>
          </w:p>
        </w:tc>
      </w:tr>
    </w:tbl>
    <w:p w14:paraId="302DDF9A" w14:textId="161FCDB3" w:rsidR="2B37ADDD" w:rsidRPr="00736ECF" w:rsidRDefault="2B37ADDD" w:rsidP="0078479D">
      <w:pPr>
        <w:pStyle w:val="NoSpacing"/>
        <w:rPr>
          <w:rFonts w:ascii="Open Sans" w:hAnsi="Open Sans" w:cs="Open Sans"/>
          <w:b/>
          <w:bCs/>
          <w:sz w:val="24"/>
          <w:szCs w:val="24"/>
        </w:rPr>
      </w:pPr>
    </w:p>
    <w:p w14:paraId="7505089E" w14:textId="74937CAB" w:rsidR="2B37ADDD" w:rsidRPr="00736ECF" w:rsidRDefault="2B37ADDD" w:rsidP="00BE457A">
      <w:pPr>
        <w:pStyle w:val="NoSpacing"/>
        <w:rPr>
          <w:rFonts w:ascii="Open Sans" w:hAnsi="Open Sans" w:cs="Open Sans"/>
          <w:b/>
          <w:bCs/>
          <w:sz w:val="24"/>
          <w:szCs w:val="24"/>
        </w:rPr>
      </w:pPr>
    </w:p>
    <w:p w14:paraId="03A41EBB" w14:textId="47811A47" w:rsidR="2B37ADDD" w:rsidRPr="00736ECF" w:rsidRDefault="2B37ADDD" w:rsidP="2B37ADDD">
      <w:pPr>
        <w:pStyle w:val="NoSpacing"/>
        <w:jc w:val="center"/>
        <w:rPr>
          <w:rFonts w:ascii="Open Sans" w:hAnsi="Open Sans" w:cs="Open Sans"/>
          <w:b/>
          <w:bCs/>
          <w:sz w:val="24"/>
          <w:szCs w:val="24"/>
        </w:rPr>
      </w:pPr>
    </w:p>
    <w:p w14:paraId="4C914A86" w14:textId="77777777" w:rsidR="007E5C6E" w:rsidRDefault="007E5C6E" w:rsidP="00802361">
      <w:pPr>
        <w:pStyle w:val="NoSpacing"/>
        <w:rPr>
          <w:rFonts w:ascii="Open Sans" w:hAnsi="Open Sans" w:cs="Open Sans"/>
          <w:b/>
          <w:bCs/>
        </w:rPr>
        <w:sectPr w:rsidR="007E5C6E" w:rsidSect="00E03D99">
          <w:pgSz w:w="11906" w:h="16838"/>
          <w:pgMar w:top="454" w:right="397" w:bottom="244" w:left="397" w:header="720" w:footer="720" w:gutter="0"/>
          <w:cols w:space="720"/>
        </w:sectPr>
      </w:pPr>
    </w:p>
    <w:p w14:paraId="36A3F93F" w14:textId="7D59F3DC" w:rsidR="00F904AC" w:rsidRPr="00DC0ED3" w:rsidRDefault="00CD368B" w:rsidP="009005A6">
      <w:pPr>
        <w:pStyle w:val="NoSpacing"/>
        <w:rPr>
          <w:rFonts w:ascii="Open Sans" w:hAnsi="Open Sans" w:cs="Open Sans"/>
          <w:b/>
          <w:bCs/>
        </w:rPr>
      </w:pPr>
      <w:r>
        <w:rPr>
          <w:rFonts w:ascii="Open Sans" w:hAnsi="Open Sans" w:cs="Open Sans"/>
          <w:b/>
          <w:bCs/>
        </w:rPr>
        <w:lastRenderedPageBreak/>
        <w:t>CSY3055 – PJ1</w:t>
      </w:r>
      <w:r w:rsidR="00F904AC" w:rsidRPr="00DC0ED3">
        <w:rPr>
          <w:rFonts w:ascii="Open Sans" w:hAnsi="Open Sans" w:cs="Open Sans"/>
          <w:b/>
          <w:bCs/>
        </w:rPr>
        <w:t>: Under</w:t>
      </w:r>
      <w:r w:rsidR="1A54CE77" w:rsidRPr="00DC0ED3">
        <w:rPr>
          <w:rFonts w:ascii="Open Sans" w:hAnsi="Open Sans" w:cs="Open Sans"/>
          <w:b/>
          <w:bCs/>
        </w:rPr>
        <w:t xml:space="preserve">graduate </w:t>
      </w:r>
      <w:r w:rsidR="00F904AC" w:rsidRPr="00DC0ED3">
        <w:rPr>
          <w:rFonts w:ascii="Open Sans" w:hAnsi="Open Sans" w:cs="Open Sans"/>
          <w:b/>
          <w:bCs/>
        </w:rPr>
        <w:t>Marking Rubric</w:t>
      </w:r>
    </w:p>
    <w:p w14:paraId="7074006E" w14:textId="77777777" w:rsidR="003B54CC" w:rsidRPr="00736ECF" w:rsidRDefault="003B54CC" w:rsidP="00FB40A6">
      <w:pPr>
        <w:pStyle w:val="NoSpacing"/>
        <w:jc w:val="center"/>
        <w:rPr>
          <w:rFonts w:ascii="Open Sans" w:hAnsi="Open Sans" w:cs="Open Sans"/>
          <w:b/>
          <w:sz w:val="24"/>
        </w:rPr>
      </w:pP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57" w:type="dxa"/>
          <w:right w:w="57" w:type="dxa"/>
        </w:tblCellMar>
        <w:tblLook w:val="0000" w:firstRow="0" w:lastRow="0" w:firstColumn="0" w:lastColumn="0" w:noHBand="0" w:noVBand="0"/>
      </w:tblPr>
      <w:tblGrid>
        <w:gridCol w:w="1556"/>
        <w:gridCol w:w="745"/>
        <w:gridCol w:w="2674"/>
        <w:gridCol w:w="1132"/>
        <w:gridCol w:w="1826"/>
        <w:gridCol w:w="2126"/>
        <w:gridCol w:w="1984"/>
        <w:gridCol w:w="1987"/>
        <w:gridCol w:w="2100"/>
      </w:tblGrid>
      <w:tr w:rsidR="00CD368B" w:rsidRPr="00CD368B" w14:paraId="3F465806" w14:textId="77777777" w:rsidTr="00CD368B">
        <w:trPr>
          <w:trHeight w:val="555"/>
        </w:trPr>
        <w:tc>
          <w:tcPr>
            <w:tcW w:w="482" w:type="pct"/>
            <w:shd w:val="clear" w:color="auto" w:fill="EEECE1" w:themeFill="background2"/>
          </w:tcPr>
          <w:p w14:paraId="305DFE2A" w14:textId="77777777" w:rsidR="00CD368B" w:rsidRPr="00CD368B" w:rsidRDefault="00CD368B" w:rsidP="007023C3">
            <w:pPr>
              <w:pStyle w:val="Normal1"/>
              <w:rPr>
                <w:rFonts w:ascii="Open Sans" w:eastAsia="Calibri" w:hAnsi="Open Sans" w:cs="Open Sans"/>
                <w:b/>
                <w:sz w:val="18"/>
                <w:szCs w:val="18"/>
              </w:rPr>
            </w:pPr>
            <w:r w:rsidRPr="00CD368B">
              <w:rPr>
                <w:rFonts w:ascii="Open Sans" w:eastAsia="Calibri" w:hAnsi="Open Sans" w:cs="Open Sans"/>
                <w:b/>
                <w:sz w:val="18"/>
                <w:szCs w:val="18"/>
              </w:rPr>
              <w:t>Assessment Criteria</w:t>
            </w:r>
          </w:p>
        </w:tc>
        <w:tc>
          <w:tcPr>
            <w:tcW w:w="231" w:type="pct"/>
            <w:shd w:val="clear" w:color="auto" w:fill="EEECE1" w:themeFill="background2"/>
          </w:tcPr>
          <w:p w14:paraId="20EC65A1" w14:textId="77777777" w:rsidR="00CD368B" w:rsidRPr="00CD368B" w:rsidRDefault="00CD368B" w:rsidP="007023C3">
            <w:pPr>
              <w:pStyle w:val="Normal1"/>
              <w:rPr>
                <w:rFonts w:ascii="Open Sans" w:eastAsia="Calibri" w:hAnsi="Open Sans" w:cs="Open Sans"/>
                <w:b/>
                <w:sz w:val="18"/>
                <w:szCs w:val="18"/>
              </w:rPr>
            </w:pPr>
            <w:r w:rsidRPr="00CD368B">
              <w:rPr>
                <w:rFonts w:ascii="Open Sans" w:hAnsi="Open Sans" w:cs="Open Sans"/>
                <w:b/>
                <w:sz w:val="18"/>
                <w:szCs w:val="18"/>
              </w:rPr>
              <w:t>Weight</w:t>
            </w:r>
          </w:p>
        </w:tc>
        <w:tc>
          <w:tcPr>
            <w:tcW w:w="829" w:type="pct"/>
            <w:shd w:val="clear" w:color="auto" w:fill="EEECE1" w:themeFill="background2"/>
          </w:tcPr>
          <w:p w14:paraId="28039932" w14:textId="77777777" w:rsidR="00CD368B" w:rsidRPr="00CD368B" w:rsidRDefault="00CD368B" w:rsidP="007023C3">
            <w:pPr>
              <w:pStyle w:val="Normal1"/>
              <w:rPr>
                <w:rFonts w:ascii="Open Sans" w:eastAsia="Calibri" w:hAnsi="Open Sans" w:cs="Open Sans"/>
                <w:b/>
                <w:sz w:val="18"/>
                <w:szCs w:val="18"/>
              </w:rPr>
            </w:pPr>
            <w:r w:rsidRPr="00CD368B">
              <w:rPr>
                <w:rFonts w:ascii="Open Sans" w:eastAsia="Calibri" w:hAnsi="Open Sans" w:cs="Open Sans"/>
                <w:b/>
                <w:sz w:val="18"/>
                <w:szCs w:val="18"/>
              </w:rPr>
              <w:t>Evidence checklist</w:t>
            </w:r>
          </w:p>
        </w:tc>
        <w:tc>
          <w:tcPr>
            <w:tcW w:w="351" w:type="pct"/>
            <w:shd w:val="clear" w:color="auto" w:fill="EEECE1" w:themeFill="background2"/>
          </w:tcPr>
          <w:p w14:paraId="2D18E67C" w14:textId="77777777" w:rsidR="00CD368B" w:rsidRPr="00CD368B" w:rsidRDefault="00CD368B" w:rsidP="007023C3">
            <w:pPr>
              <w:pStyle w:val="Normal1"/>
              <w:rPr>
                <w:rFonts w:ascii="Open Sans" w:eastAsia="Calibri" w:hAnsi="Open Sans" w:cs="Open Sans"/>
                <w:b/>
                <w:bCs/>
                <w:color w:val="auto"/>
                <w:sz w:val="18"/>
                <w:szCs w:val="18"/>
              </w:rPr>
            </w:pPr>
            <w:r w:rsidRPr="00CD368B">
              <w:rPr>
                <w:rFonts w:ascii="Open Sans" w:eastAsia="Calibri" w:hAnsi="Open Sans" w:cs="Open Sans"/>
                <w:b/>
                <w:sz w:val="18"/>
                <w:szCs w:val="18"/>
              </w:rPr>
              <w:t xml:space="preserve">Learning Outcomes </w:t>
            </w:r>
          </w:p>
        </w:tc>
        <w:tc>
          <w:tcPr>
            <w:tcW w:w="566" w:type="pct"/>
            <w:shd w:val="clear" w:color="auto" w:fill="EEECE1" w:themeFill="background2"/>
            <w:tcMar>
              <w:top w:w="100" w:type="dxa"/>
              <w:left w:w="100" w:type="dxa"/>
              <w:bottom w:w="100" w:type="dxa"/>
              <w:right w:w="100" w:type="dxa"/>
            </w:tcMar>
          </w:tcPr>
          <w:p w14:paraId="2F4EFC4A" w14:textId="77777777" w:rsidR="00CD368B" w:rsidRPr="00CD368B" w:rsidRDefault="00CD368B" w:rsidP="007023C3">
            <w:pPr>
              <w:pStyle w:val="Normal1"/>
              <w:rPr>
                <w:rFonts w:ascii="Open Sans" w:hAnsi="Open Sans" w:cs="Open Sans"/>
                <w:b/>
                <w:sz w:val="18"/>
                <w:szCs w:val="18"/>
              </w:rPr>
            </w:pPr>
            <w:r w:rsidRPr="00CD368B">
              <w:rPr>
                <w:rFonts w:ascii="Open Sans" w:hAnsi="Open Sans" w:cs="Open Sans"/>
                <w:b/>
                <w:sz w:val="18"/>
                <w:szCs w:val="18"/>
              </w:rPr>
              <w:t>Fail</w:t>
            </w:r>
          </w:p>
          <w:p w14:paraId="0431632D" w14:textId="77777777" w:rsidR="00CD368B" w:rsidRPr="00CD368B" w:rsidRDefault="00CD368B" w:rsidP="007023C3">
            <w:pPr>
              <w:pStyle w:val="Normal1"/>
              <w:rPr>
                <w:rFonts w:ascii="Open Sans" w:hAnsi="Open Sans" w:cs="Open Sans"/>
                <w:b/>
                <w:sz w:val="18"/>
                <w:szCs w:val="18"/>
              </w:rPr>
            </w:pPr>
            <w:r w:rsidRPr="00CD368B">
              <w:rPr>
                <w:rFonts w:ascii="Open Sans" w:hAnsi="Open Sans" w:cs="Open Sans"/>
                <w:sz w:val="18"/>
                <w:szCs w:val="18"/>
              </w:rPr>
              <w:t>Work does not achieve requirements</w:t>
            </w:r>
          </w:p>
        </w:tc>
        <w:tc>
          <w:tcPr>
            <w:tcW w:w="659" w:type="pct"/>
            <w:shd w:val="clear" w:color="auto" w:fill="EEECE1" w:themeFill="background2"/>
            <w:tcMar>
              <w:top w:w="100" w:type="dxa"/>
              <w:left w:w="100" w:type="dxa"/>
              <w:bottom w:w="100" w:type="dxa"/>
              <w:right w:w="100" w:type="dxa"/>
            </w:tcMar>
          </w:tcPr>
          <w:p w14:paraId="75B662FA" w14:textId="77777777" w:rsidR="00CD368B" w:rsidRPr="00CD368B" w:rsidRDefault="00CD368B" w:rsidP="007023C3">
            <w:pPr>
              <w:pStyle w:val="Normal1"/>
              <w:rPr>
                <w:rFonts w:ascii="Open Sans" w:hAnsi="Open Sans" w:cs="Open Sans"/>
                <w:b/>
                <w:sz w:val="18"/>
                <w:szCs w:val="18"/>
              </w:rPr>
            </w:pPr>
            <w:r w:rsidRPr="00CD368B">
              <w:rPr>
                <w:rFonts w:ascii="Open Sans" w:hAnsi="Open Sans" w:cs="Open Sans"/>
                <w:b/>
                <w:sz w:val="18"/>
                <w:szCs w:val="18"/>
              </w:rPr>
              <w:t>Pass</w:t>
            </w:r>
          </w:p>
          <w:p w14:paraId="71000269" w14:textId="77777777" w:rsidR="00CD368B" w:rsidRPr="00CD368B" w:rsidRDefault="00CD368B" w:rsidP="007023C3">
            <w:pPr>
              <w:pStyle w:val="Normal1"/>
              <w:rPr>
                <w:rFonts w:ascii="Open Sans" w:hAnsi="Open Sans" w:cs="Open Sans"/>
                <w:b/>
                <w:sz w:val="18"/>
                <w:szCs w:val="18"/>
              </w:rPr>
            </w:pPr>
            <w:r w:rsidRPr="00CD368B">
              <w:rPr>
                <w:rFonts w:ascii="Open Sans" w:hAnsi="Open Sans" w:cs="Open Sans"/>
                <w:sz w:val="18"/>
                <w:szCs w:val="18"/>
              </w:rPr>
              <w:t>Work achieves requirements</w:t>
            </w:r>
          </w:p>
        </w:tc>
        <w:tc>
          <w:tcPr>
            <w:tcW w:w="615" w:type="pct"/>
            <w:shd w:val="clear" w:color="auto" w:fill="EEECE1" w:themeFill="background2"/>
            <w:tcMar>
              <w:top w:w="100" w:type="dxa"/>
              <w:left w:w="100" w:type="dxa"/>
              <w:bottom w:w="100" w:type="dxa"/>
              <w:right w:w="100" w:type="dxa"/>
            </w:tcMar>
          </w:tcPr>
          <w:p w14:paraId="28695E12" w14:textId="77777777" w:rsidR="00CD368B" w:rsidRPr="00CD368B" w:rsidRDefault="00CD368B" w:rsidP="007023C3">
            <w:pPr>
              <w:pStyle w:val="Normal1"/>
              <w:rPr>
                <w:rFonts w:ascii="Open Sans" w:hAnsi="Open Sans" w:cs="Open Sans"/>
                <w:b/>
                <w:sz w:val="18"/>
                <w:szCs w:val="18"/>
              </w:rPr>
            </w:pPr>
            <w:r w:rsidRPr="00CD368B">
              <w:rPr>
                <w:rFonts w:ascii="Open Sans" w:hAnsi="Open Sans" w:cs="Open Sans"/>
                <w:b/>
                <w:sz w:val="18"/>
                <w:szCs w:val="18"/>
              </w:rPr>
              <w:t>Satisfactory</w:t>
            </w:r>
          </w:p>
          <w:p w14:paraId="6D4AAFFA" w14:textId="77777777" w:rsidR="00CD368B" w:rsidRPr="00CD368B" w:rsidRDefault="00CD368B" w:rsidP="007023C3">
            <w:pPr>
              <w:pStyle w:val="Normal1"/>
              <w:rPr>
                <w:rFonts w:ascii="Open Sans" w:hAnsi="Open Sans" w:cs="Open Sans"/>
                <w:b/>
                <w:sz w:val="18"/>
                <w:szCs w:val="18"/>
              </w:rPr>
            </w:pPr>
            <w:r w:rsidRPr="00CD368B">
              <w:rPr>
                <w:rFonts w:ascii="Open Sans" w:hAnsi="Open Sans" w:cs="Open Sans"/>
                <w:sz w:val="18"/>
                <w:szCs w:val="18"/>
              </w:rPr>
              <w:t>Work of satisfactory quality</w:t>
            </w:r>
          </w:p>
        </w:tc>
        <w:tc>
          <w:tcPr>
            <w:tcW w:w="616" w:type="pct"/>
            <w:shd w:val="clear" w:color="auto" w:fill="EEECE1" w:themeFill="background2"/>
            <w:tcMar>
              <w:top w:w="100" w:type="dxa"/>
              <w:left w:w="100" w:type="dxa"/>
              <w:bottom w:w="100" w:type="dxa"/>
              <w:right w:w="100" w:type="dxa"/>
            </w:tcMar>
          </w:tcPr>
          <w:p w14:paraId="654E090C" w14:textId="77777777" w:rsidR="00CD368B" w:rsidRPr="00CD368B" w:rsidRDefault="00CD368B" w:rsidP="007023C3">
            <w:pPr>
              <w:pStyle w:val="Normal1"/>
              <w:rPr>
                <w:rFonts w:ascii="Open Sans" w:hAnsi="Open Sans" w:cs="Open Sans"/>
                <w:b/>
                <w:sz w:val="18"/>
                <w:szCs w:val="18"/>
              </w:rPr>
            </w:pPr>
            <w:r w:rsidRPr="00CD368B">
              <w:rPr>
                <w:rFonts w:ascii="Open Sans" w:hAnsi="Open Sans" w:cs="Open Sans"/>
                <w:b/>
                <w:sz w:val="18"/>
                <w:szCs w:val="18"/>
              </w:rPr>
              <w:t>Good</w:t>
            </w:r>
          </w:p>
          <w:p w14:paraId="7DBDFBAE" w14:textId="77777777" w:rsidR="00CD368B" w:rsidRPr="00CD368B" w:rsidRDefault="00CD368B" w:rsidP="007023C3">
            <w:pPr>
              <w:pStyle w:val="Normal1"/>
              <w:rPr>
                <w:rFonts w:ascii="Open Sans" w:hAnsi="Open Sans" w:cs="Open Sans"/>
                <w:b/>
                <w:sz w:val="18"/>
                <w:szCs w:val="18"/>
              </w:rPr>
            </w:pPr>
            <w:r w:rsidRPr="00CD368B">
              <w:rPr>
                <w:rFonts w:ascii="Open Sans" w:hAnsi="Open Sans" w:cs="Open Sans"/>
                <w:sz w:val="18"/>
                <w:szCs w:val="18"/>
              </w:rPr>
              <w:t>Work of worthy quality</w:t>
            </w:r>
          </w:p>
        </w:tc>
        <w:tc>
          <w:tcPr>
            <w:tcW w:w="651" w:type="pct"/>
            <w:shd w:val="clear" w:color="auto" w:fill="EEECE1" w:themeFill="background2"/>
            <w:tcMar>
              <w:top w:w="100" w:type="dxa"/>
              <w:left w:w="100" w:type="dxa"/>
              <w:bottom w:w="100" w:type="dxa"/>
              <w:right w:w="100" w:type="dxa"/>
            </w:tcMar>
          </w:tcPr>
          <w:p w14:paraId="7C6D38BF" w14:textId="77777777" w:rsidR="00CD368B" w:rsidRPr="00CD368B" w:rsidRDefault="00CD368B" w:rsidP="007023C3">
            <w:pPr>
              <w:pStyle w:val="Normal1"/>
              <w:rPr>
                <w:rFonts w:ascii="Open Sans" w:hAnsi="Open Sans" w:cs="Open Sans"/>
                <w:b/>
                <w:sz w:val="18"/>
                <w:szCs w:val="18"/>
              </w:rPr>
            </w:pPr>
            <w:r w:rsidRPr="00CD368B">
              <w:rPr>
                <w:rFonts w:ascii="Open Sans" w:hAnsi="Open Sans" w:cs="Open Sans"/>
                <w:b/>
                <w:sz w:val="18"/>
                <w:szCs w:val="18"/>
              </w:rPr>
              <w:t>Excellent</w:t>
            </w:r>
          </w:p>
          <w:p w14:paraId="0526DF04" w14:textId="77777777" w:rsidR="00CD368B" w:rsidRPr="00CD368B" w:rsidRDefault="00CD368B" w:rsidP="007023C3">
            <w:pPr>
              <w:pStyle w:val="Normal1"/>
              <w:rPr>
                <w:rFonts w:ascii="Open Sans" w:hAnsi="Open Sans" w:cs="Open Sans"/>
                <w:b/>
                <w:sz w:val="18"/>
                <w:szCs w:val="18"/>
              </w:rPr>
            </w:pPr>
            <w:r w:rsidRPr="00CD368B">
              <w:rPr>
                <w:rFonts w:ascii="Open Sans" w:hAnsi="Open Sans" w:cs="Open Sans"/>
                <w:sz w:val="18"/>
                <w:szCs w:val="18"/>
              </w:rPr>
              <w:t>Work of high quality</w:t>
            </w:r>
          </w:p>
        </w:tc>
      </w:tr>
      <w:tr w:rsidR="00CD368B" w:rsidRPr="00CD368B" w14:paraId="77B8CD18" w14:textId="77777777" w:rsidTr="00CD368B">
        <w:trPr>
          <w:trHeight w:val="405"/>
        </w:trPr>
        <w:tc>
          <w:tcPr>
            <w:tcW w:w="482" w:type="pct"/>
            <w:shd w:val="clear" w:color="auto" w:fill="EEECE1" w:themeFill="background2"/>
            <w:vAlign w:val="center"/>
          </w:tcPr>
          <w:p w14:paraId="08ABA12B" w14:textId="7B0CF9B3"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Introduction &amp; Background</w:t>
            </w:r>
          </w:p>
        </w:tc>
        <w:tc>
          <w:tcPr>
            <w:tcW w:w="231" w:type="pct"/>
            <w:shd w:val="clear" w:color="auto" w:fill="EEECE1" w:themeFill="background2"/>
            <w:vAlign w:val="center"/>
          </w:tcPr>
          <w:p w14:paraId="3B52B0EF" w14:textId="3BD4362D"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10%</w:t>
            </w:r>
          </w:p>
        </w:tc>
        <w:tc>
          <w:tcPr>
            <w:tcW w:w="829" w:type="pct"/>
            <w:shd w:val="clear" w:color="auto" w:fill="EEECE1" w:themeFill="background2"/>
            <w:vAlign w:val="center"/>
          </w:tcPr>
          <w:p w14:paraId="6E5A9125" w14:textId="572F275A"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Problem definition, context, rationale</w:t>
            </w:r>
          </w:p>
        </w:tc>
        <w:tc>
          <w:tcPr>
            <w:tcW w:w="351" w:type="pct"/>
            <w:shd w:val="clear" w:color="auto" w:fill="EEECE1" w:themeFill="background2"/>
            <w:vAlign w:val="center"/>
          </w:tcPr>
          <w:p w14:paraId="237F2DDB" w14:textId="47057AB7"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f</w:t>
            </w:r>
          </w:p>
        </w:tc>
        <w:tc>
          <w:tcPr>
            <w:tcW w:w="566" w:type="pct"/>
            <w:tcMar>
              <w:top w:w="100" w:type="dxa"/>
              <w:left w:w="100" w:type="dxa"/>
              <w:bottom w:w="100" w:type="dxa"/>
              <w:right w:w="100" w:type="dxa"/>
            </w:tcMar>
            <w:vAlign w:val="center"/>
          </w:tcPr>
          <w:p w14:paraId="610EF64F" w14:textId="3841A236"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No clear problem defined; no rationale or context provided</w:t>
            </w:r>
          </w:p>
        </w:tc>
        <w:tc>
          <w:tcPr>
            <w:tcW w:w="659" w:type="pct"/>
            <w:tcMar>
              <w:top w:w="100" w:type="dxa"/>
              <w:left w:w="100" w:type="dxa"/>
              <w:bottom w:w="100" w:type="dxa"/>
              <w:right w:w="100" w:type="dxa"/>
            </w:tcMar>
            <w:vAlign w:val="center"/>
          </w:tcPr>
          <w:p w14:paraId="160C270B" w14:textId="48F8C264"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Problem identified but vague or irrelevant</w:t>
            </w:r>
          </w:p>
        </w:tc>
        <w:tc>
          <w:tcPr>
            <w:tcW w:w="615" w:type="pct"/>
            <w:tcMar>
              <w:top w:w="100" w:type="dxa"/>
              <w:left w:w="100" w:type="dxa"/>
              <w:bottom w:w="100" w:type="dxa"/>
              <w:right w:w="100" w:type="dxa"/>
            </w:tcMar>
            <w:vAlign w:val="center"/>
          </w:tcPr>
          <w:p w14:paraId="6B428B83" w14:textId="0A4648D4"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Problem adequately defined with some rationale and context</w:t>
            </w:r>
          </w:p>
        </w:tc>
        <w:tc>
          <w:tcPr>
            <w:tcW w:w="616" w:type="pct"/>
            <w:tcMar>
              <w:top w:w="100" w:type="dxa"/>
              <w:left w:w="100" w:type="dxa"/>
              <w:bottom w:w="100" w:type="dxa"/>
              <w:right w:w="100" w:type="dxa"/>
            </w:tcMar>
            <w:vAlign w:val="center"/>
          </w:tcPr>
          <w:p w14:paraId="72EF1B78" w14:textId="45649FF8"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Clear and relevant problem; rationale explained with context</w:t>
            </w:r>
          </w:p>
        </w:tc>
        <w:tc>
          <w:tcPr>
            <w:tcW w:w="651" w:type="pct"/>
            <w:tcMar>
              <w:top w:w="100" w:type="dxa"/>
              <w:left w:w="100" w:type="dxa"/>
              <w:bottom w:w="100" w:type="dxa"/>
              <w:right w:w="100" w:type="dxa"/>
            </w:tcMar>
            <w:vAlign w:val="center"/>
          </w:tcPr>
          <w:p w14:paraId="59FDC699" w14:textId="4059B45A"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Excellent, precise problem definition; strong rationale linked to real-world impact</w:t>
            </w:r>
          </w:p>
        </w:tc>
      </w:tr>
      <w:tr w:rsidR="00CD368B" w:rsidRPr="00CD368B" w14:paraId="4F2331DF" w14:textId="77777777" w:rsidTr="00CD368B">
        <w:tc>
          <w:tcPr>
            <w:tcW w:w="482" w:type="pct"/>
            <w:shd w:val="clear" w:color="auto" w:fill="EEECE1" w:themeFill="background2"/>
            <w:vAlign w:val="center"/>
          </w:tcPr>
          <w:p w14:paraId="07A1190B" w14:textId="4C68B092"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Literature Review</w:t>
            </w:r>
          </w:p>
        </w:tc>
        <w:tc>
          <w:tcPr>
            <w:tcW w:w="231" w:type="pct"/>
            <w:shd w:val="clear" w:color="auto" w:fill="EEECE1" w:themeFill="background2"/>
            <w:vAlign w:val="center"/>
          </w:tcPr>
          <w:p w14:paraId="4A4A7045" w14:textId="674A9CA4"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15%</w:t>
            </w:r>
          </w:p>
        </w:tc>
        <w:tc>
          <w:tcPr>
            <w:tcW w:w="829" w:type="pct"/>
            <w:shd w:val="clear" w:color="auto" w:fill="EEECE1" w:themeFill="background2"/>
            <w:vAlign w:val="center"/>
          </w:tcPr>
          <w:p w14:paraId="24C1E687" w14:textId="346823FC"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Coverage of sources, comparison of approaches, quality of sources</w:t>
            </w:r>
          </w:p>
        </w:tc>
        <w:tc>
          <w:tcPr>
            <w:tcW w:w="351" w:type="pct"/>
            <w:shd w:val="clear" w:color="auto" w:fill="EEECE1" w:themeFill="background2"/>
            <w:vAlign w:val="center"/>
          </w:tcPr>
          <w:p w14:paraId="3DB58C41" w14:textId="1A393D50"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b, f</w:t>
            </w:r>
          </w:p>
        </w:tc>
        <w:tc>
          <w:tcPr>
            <w:tcW w:w="566" w:type="pct"/>
            <w:vAlign w:val="center"/>
          </w:tcPr>
          <w:p w14:paraId="78D270D4" w14:textId="20F1D379"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No review; irrelevant or missing sources</w:t>
            </w:r>
          </w:p>
        </w:tc>
        <w:tc>
          <w:tcPr>
            <w:tcW w:w="659" w:type="pct"/>
            <w:vAlign w:val="center"/>
          </w:tcPr>
          <w:p w14:paraId="3C3F5F57" w14:textId="784A7F47"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Minimal review; weak or non-academic sources</w:t>
            </w:r>
          </w:p>
        </w:tc>
        <w:tc>
          <w:tcPr>
            <w:tcW w:w="615" w:type="pct"/>
            <w:vAlign w:val="center"/>
          </w:tcPr>
          <w:p w14:paraId="66395CDA" w14:textId="5D01BB15"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Adequate review with some relevant academic sources</w:t>
            </w:r>
          </w:p>
        </w:tc>
        <w:tc>
          <w:tcPr>
            <w:tcW w:w="616" w:type="pct"/>
            <w:vAlign w:val="center"/>
          </w:tcPr>
          <w:p w14:paraId="41AC05A4" w14:textId="2672EAE0"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Good review; sources relevant and critically compared</w:t>
            </w:r>
          </w:p>
        </w:tc>
        <w:tc>
          <w:tcPr>
            <w:tcW w:w="651" w:type="pct"/>
            <w:vAlign w:val="center"/>
          </w:tcPr>
          <w:p w14:paraId="7F613460" w14:textId="21A9497A"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Excellent review with strong critical insight and wide coverage of sources</w:t>
            </w:r>
          </w:p>
        </w:tc>
      </w:tr>
      <w:tr w:rsidR="00CD368B" w:rsidRPr="00CD368B" w14:paraId="78B0094C" w14:textId="77777777" w:rsidTr="00CD368B">
        <w:trPr>
          <w:trHeight w:val="401"/>
        </w:trPr>
        <w:tc>
          <w:tcPr>
            <w:tcW w:w="482" w:type="pct"/>
            <w:shd w:val="clear" w:color="auto" w:fill="EEECE1" w:themeFill="background2"/>
            <w:vAlign w:val="center"/>
          </w:tcPr>
          <w:p w14:paraId="143D208A" w14:textId="76748656"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Methodology</w:t>
            </w:r>
          </w:p>
        </w:tc>
        <w:tc>
          <w:tcPr>
            <w:tcW w:w="231" w:type="pct"/>
            <w:shd w:val="clear" w:color="auto" w:fill="EEECE1" w:themeFill="background2"/>
            <w:vAlign w:val="center"/>
          </w:tcPr>
          <w:p w14:paraId="08161086" w14:textId="6F529A35"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20%</w:t>
            </w:r>
          </w:p>
        </w:tc>
        <w:tc>
          <w:tcPr>
            <w:tcW w:w="829" w:type="pct"/>
            <w:shd w:val="clear" w:color="auto" w:fill="EEECE1" w:themeFill="background2"/>
            <w:vAlign w:val="center"/>
          </w:tcPr>
          <w:p w14:paraId="5184959B" w14:textId="4EF2E4F4"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Dataset selection, preprocessing, algorithms/models/tools, evaluation metrics, feasibility</w:t>
            </w:r>
          </w:p>
        </w:tc>
        <w:tc>
          <w:tcPr>
            <w:tcW w:w="351" w:type="pct"/>
            <w:shd w:val="clear" w:color="auto" w:fill="EEECE1" w:themeFill="background2"/>
            <w:vAlign w:val="center"/>
          </w:tcPr>
          <w:p w14:paraId="666C4C99" w14:textId="57464EAA"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b, c</w:t>
            </w:r>
          </w:p>
        </w:tc>
        <w:tc>
          <w:tcPr>
            <w:tcW w:w="566" w:type="pct"/>
            <w:vAlign w:val="center"/>
          </w:tcPr>
          <w:p w14:paraId="63C37BFF" w14:textId="3F44AA6C"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No clear methodology; unrealistic or missing details</w:t>
            </w:r>
          </w:p>
        </w:tc>
        <w:tc>
          <w:tcPr>
            <w:tcW w:w="659" w:type="pct"/>
            <w:vAlign w:val="center"/>
          </w:tcPr>
          <w:p w14:paraId="5D78CD7C" w14:textId="484AC2D5"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Weak or vague methodology; feasibility doubtful</w:t>
            </w:r>
          </w:p>
        </w:tc>
        <w:tc>
          <w:tcPr>
            <w:tcW w:w="615" w:type="pct"/>
            <w:vAlign w:val="center"/>
          </w:tcPr>
          <w:p w14:paraId="7E7004CE" w14:textId="772137CC"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Adequate methodology with some gaps in detail or feasibility</w:t>
            </w:r>
          </w:p>
        </w:tc>
        <w:tc>
          <w:tcPr>
            <w:tcW w:w="616" w:type="pct"/>
            <w:vAlign w:val="center"/>
          </w:tcPr>
          <w:p w14:paraId="2A754F38" w14:textId="506685D1"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Clear, feasible methodology with sound justification</w:t>
            </w:r>
          </w:p>
        </w:tc>
        <w:tc>
          <w:tcPr>
            <w:tcW w:w="651" w:type="pct"/>
            <w:vAlign w:val="center"/>
          </w:tcPr>
          <w:p w14:paraId="716CDEE6" w14:textId="082894BF"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Excellent methodology; detailed, realistic, and well-justified</w:t>
            </w:r>
          </w:p>
        </w:tc>
      </w:tr>
      <w:tr w:rsidR="00CD368B" w:rsidRPr="00CD368B" w14:paraId="358CBF85" w14:textId="77777777" w:rsidTr="00CD368B">
        <w:trPr>
          <w:trHeight w:val="401"/>
        </w:trPr>
        <w:tc>
          <w:tcPr>
            <w:tcW w:w="482" w:type="pct"/>
            <w:shd w:val="clear" w:color="auto" w:fill="EEECE1" w:themeFill="background2"/>
            <w:vAlign w:val="center"/>
          </w:tcPr>
          <w:p w14:paraId="1461B09B" w14:textId="17DF137E"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Implementation &amp; Artifact</w:t>
            </w:r>
          </w:p>
        </w:tc>
        <w:tc>
          <w:tcPr>
            <w:tcW w:w="231" w:type="pct"/>
            <w:shd w:val="clear" w:color="auto" w:fill="EEECE1" w:themeFill="background2"/>
            <w:vAlign w:val="center"/>
          </w:tcPr>
          <w:p w14:paraId="02C0F7DD" w14:textId="63FB93C6"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20%</w:t>
            </w:r>
          </w:p>
        </w:tc>
        <w:tc>
          <w:tcPr>
            <w:tcW w:w="829" w:type="pct"/>
            <w:shd w:val="clear" w:color="auto" w:fill="EEECE1" w:themeFill="background2"/>
            <w:vAlign w:val="center"/>
          </w:tcPr>
          <w:p w14:paraId="3FF18CB0" w14:textId="45610C50"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Implementation quality, functionality, code readability &amp; documentation, creativity</w:t>
            </w:r>
          </w:p>
        </w:tc>
        <w:tc>
          <w:tcPr>
            <w:tcW w:w="351" w:type="pct"/>
            <w:shd w:val="clear" w:color="auto" w:fill="EEECE1" w:themeFill="background2"/>
            <w:vAlign w:val="center"/>
          </w:tcPr>
          <w:p w14:paraId="30AF06A5" w14:textId="37223CCB"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c</w:t>
            </w:r>
          </w:p>
        </w:tc>
        <w:tc>
          <w:tcPr>
            <w:tcW w:w="566" w:type="pct"/>
            <w:vAlign w:val="center"/>
          </w:tcPr>
          <w:p w14:paraId="459EB617" w14:textId="37830885"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No implementation or artifact delivered</w:t>
            </w:r>
          </w:p>
        </w:tc>
        <w:tc>
          <w:tcPr>
            <w:tcW w:w="659" w:type="pct"/>
            <w:vAlign w:val="center"/>
          </w:tcPr>
          <w:p w14:paraId="74BC7B80" w14:textId="38EAA8D0"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Minimal or incomplete implementation; artifact does not function</w:t>
            </w:r>
          </w:p>
        </w:tc>
        <w:tc>
          <w:tcPr>
            <w:tcW w:w="615" w:type="pct"/>
            <w:vAlign w:val="center"/>
          </w:tcPr>
          <w:p w14:paraId="7DDAD3F5" w14:textId="1D5B0CE1"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Adequate implementation; artifact functions with some issues</w:t>
            </w:r>
          </w:p>
        </w:tc>
        <w:tc>
          <w:tcPr>
            <w:tcW w:w="616" w:type="pct"/>
            <w:vAlign w:val="center"/>
          </w:tcPr>
          <w:p w14:paraId="4F0264F3" w14:textId="4909DAFF"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Good quality implementation; functional artifact with clear documentation</w:t>
            </w:r>
          </w:p>
        </w:tc>
        <w:tc>
          <w:tcPr>
            <w:tcW w:w="651" w:type="pct"/>
            <w:vAlign w:val="center"/>
          </w:tcPr>
          <w:p w14:paraId="29E79D5D" w14:textId="1A233883"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Excellent, professional-quality implementation; artifact highly functional, creative, and well-documented</w:t>
            </w:r>
          </w:p>
        </w:tc>
      </w:tr>
      <w:tr w:rsidR="00CD368B" w:rsidRPr="00CD368B" w14:paraId="7852FF7B" w14:textId="77777777" w:rsidTr="00CD368B">
        <w:trPr>
          <w:trHeight w:val="401"/>
        </w:trPr>
        <w:tc>
          <w:tcPr>
            <w:tcW w:w="482" w:type="pct"/>
            <w:shd w:val="clear" w:color="auto" w:fill="EEECE1" w:themeFill="background2"/>
            <w:vAlign w:val="center"/>
          </w:tcPr>
          <w:p w14:paraId="739C16C6" w14:textId="543BC531"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Experimentation &amp; Results</w:t>
            </w:r>
          </w:p>
        </w:tc>
        <w:tc>
          <w:tcPr>
            <w:tcW w:w="231" w:type="pct"/>
            <w:shd w:val="clear" w:color="auto" w:fill="EEECE1" w:themeFill="background2"/>
            <w:vAlign w:val="center"/>
          </w:tcPr>
          <w:p w14:paraId="46229261" w14:textId="1408CD35"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15%</w:t>
            </w:r>
          </w:p>
        </w:tc>
        <w:tc>
          <w:tcPr>
            <w:tcW w:w="829" w:type="pct"/>
            <w:shd w:val="clear" w:color="auto" w:fill="EEECE1" w:themeFill="background2"/>
            <w:vAlign w:val="center"/>
          </w:tcPr>
          <w:p w14:paraId="3756752C" w14:textId="30B52D04"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Experimental design, results presentation, results interpretation &amp; discussion</w:t>
            </w:r>
          </w:p>
        </w:tc>
        <w:tc>
          <w:tcPr>
            <w:tcW w:w="351" w:type="pct"/>
            <w:shd w:val="clear" w:color="auto" w:fill="EEECE1" w:themeFill="background2"/>
            <w:vAlign w:val="center"/>
          </w:tcPr>
          <w:p w14:paraId="0AD9DBF9" w14:textId="318CC639"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b, c</w:t>
            </w:r>
          </w:p>
        </w:tc>
        <w:tc>
          <w:tcPr>
            <w:tcW w:w="566" w:type="pct"/>
            <w:vAlign w:val="center"/>
          </w:tcPr>
          <w:p w14:paraId="62D8A1C4" w14:textId="009D5566"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No experimentation or results</w:t>
            </w:r>
          </w:p>
        </w:tc>
        <w:tc>
          <w:tcPr>
            <w:tcW w:w="659" w:type="pct"/>
            <w:vAlign w:val="center"/>
          </w:tcPr>
          <w:p w14:paraId="2BC2D2E4" w14:textId="2EE1D19E"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Minimal or weak experimentation; poor presentation</w:t>
            </w:r>
          </w:p>
        </w:tc>
        <w:tc>
          <w:tcPr>
            <w:tcW w:w="615" w:type="pct"/>
            <w:vAlign w:val="center"/>
          </w:tcPr>
          <w:p w14:paraId="6C2143E0" w14:textId="283370A5"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Adequate experimentation with basic results and some discussion</w:t>
            </w:r>
          </w:p>
        </w:tc>
        <w:tc>
          <w:tcPr>
            <w:tcW w:w="616" w:type="pct"/>
            <w:vAlign w:val="center"/>
          </w:tcPr>
          <w:p w14:paraId="5335DA6A" w14:textId="58752B8A"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Good experimentation, results clearly presented and interpreted</w:t>
            </w:r>
          </w:p>
        </w:tc>
        <w:tc>
          <w:tcPr>
            <w:tcW w:w="651" w:type="pct"/>
            <w:vAlign w:val="center"/>
          </w:tcPr>
          <w:p w14:paraId="54090007" w14:textId="22143B2B"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Excellent, well-designed experiments with insightful results and critical discussion</w:t>
            </w:r>
          </w:p>
        </w:tc>
      </w:tr>
      <w:tr w:rsidR="00CD368B" w:rsidRPr="00CD368B" w14:paraId="3152DCA0" w14:textId="77777777" w:rsidTr="00CD368B">
        <w:trPr>
          <w:trHeight w:val="401"/>
        </w:trPr>
        <w:tc>
          <w:tcPr>
            <w:tcW w:w="482" w:type="pct"/>
            <w:shd w:val="clear" w:color="auto" w:fill="EEECE1" w:themeFill="background2"/>
            <w:vAlign w:val="center"/>
          </w:tcPr>
          <w:p w14:paraId="232003F4" w14:textId="7D2E9D4F"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Ethics &amp; Critical Evaluation</w:t>
            </w:r>
          </w:p>
        </w:tc>
        <w:tc>
          <w:tcPr>
            <w:tcW w:w="231" w:type="pct"/>
            <w:shd w:val="clear" w:color="auto" w:fill="EEECE1" w:themeFill="background2"/>
            <w:vAlign w:val="center"/>
          </w:tcPr>
          <w:p w14:paraId="1E445B45" w14:textId="0055E4DA"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10%</w:t>
            </w:r>
          </w:p>
        </w:tc>
        <w:tc>
          <w:tcPr>
            <w:tcW w:w="829" w:type="pct"/>
            <w:shd w:val="clear" w:color="auto" w:fill="EEECE1" w:themeFill="background2"/>
            <w:vAlign w:val="center"/>
          </w:tcPr>
          <w:p w14:paraId="3F6E1F50" w14:textId="7A392A20"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Ethical issues, legal/environmental considerations, mitigations</w:t>
            </w:r>
          </w:p>
        </w:tc>
        <w:tc>
          <w:tcPr>
            <w:tcW w:w="351" w:type="pct"/>
            <w:shd w:val="clear" w:color="auto" w:fill="EEECE1" w:themeFill="background2"/>
            <w:vAlign w:val="center"/>
          </w:tcPr>
          <w:p w14:paraId="7EB41135" w14:textId="7E1210E6"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b, c</w:t>
            </w:r>
          </w:p>
        </w:tc>
        <w:tc>
          <w:tcPr>
            <w:tcW w:w="566" w:type="pct"/>
            <w:vAlign w:val="center"/>
          </w:tcPr>
          <w:p w14:paraId="5D051397" w14:textId="161F38C6"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No mention of ethics/legal/environmental issues</w:t>
            </w:r>
          </w:p>
        </w:tc>
        <w:tc>
          <w:tcPr>
            <w:tcW w:w="659" w:type="pct"/>
            <w:vAlign w:val="center"/>
          </w:tcPr>
          <w:p w14:paraId="26CD7314" w14:textId="46D1C917"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Minimal mention without relevance</w:t>
            </w:r>
          </w:p>
        </w:tc>
        <w:tc>
          <w:tcPr>
            <w:tcW w:w="615" w:type="pct"/>
            <w:vAlign w:val="center"/>
          </w:tcPr>
          <w:p w14:paraId="32C49D55" w14:textId="791C43EE"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Adequate coverage of some issues but limited depth</w:t>
            </w:r>
          </w:p>
        </w:tc>
        <w:tc>
          <w:tcPr>
            <w:tcW w:w="616" w:type="pct"/>
            <w:vAlign w:val="center"/>
          </w:tcPr>
          <w:p w14:paraId="3BD4A244" w14:textId="4C66F3BA"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Good coverage of relevant issues with suggested mitigations</w:t>
            </w:r>
          </w:p>
        </w:tc>
        <w:tc>
          <w:tcPr>
            <w:tcW w:w="651" w:type="pct"/>
            <w:vAlign w:val="center"/>
          </w:tcPr>
          <w:p w14:paraId="6761E31E" w14:textId="24A10090"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Excellent, insightful analysis of ethical/legal/environmental risks with strong mitigation strategies</w:t>
            </w:r>
          </w:p>
        </w:tc>
      </w:tr>
      <w:tr w:rsidR="00CD368B" w:rsidRPr="00CD368B" w14:paraId="31D5809A" w14:textId="77777777" w:rsidTr="00CD368B">
        <w:trPr>
          <w:trHeight w:val="401"/>
        </w:trPr>
        <w:tc>
          <w:tcPr>
            <w:tcW w:w="482" w:type="pct"/>
            <w:shd w:val="clear" w:color="auto" w:fill="EEECE1" w:themeFill="background2"/>
            <w:vAlign w:val="center"/>
          </w:tcPr>
          <w:p w14:paraId="791CC245" w14:textId="0091B65B"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Presentation, Structure &amp; Referencing</w:t>
            </w:r>
          </w:p>
        </w:tc>
        <w:tc>
          <w:tcPr>
            <w:tcW w:w="231" w:type="pct"/>
            <w:shd w:val="clear" w:color="auto" w:fill="EEECE1" w:themeFill="background2"/>
            <w:vAlign w:val="center"/>
          </w:tcPr>
          <w:p w14:paraId="5F55BDA3" w14:textId="2D6F3819"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10%</w:t>
            </w:r>
          </w:p>
        </w:tc>
        <w:tc>
          <w:tcPr>
            <w:tcW w:w="829" w:type="pct"/>
            <w:shd w:val="clear" w:color="auto" w:fill="EEECE1" w:themeFill="background2"/>
            <w:vAlign w:val="center"/>
          </w:tcPr>
          <w:p w14:paraId="7758F7B2" w14:textId="7106297E"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Report organisation, clarity, academic writing, Harvard referencing</w:t>
            </w:r>
            <w:r>
              <w:rPr>
                <w:rFonts w:ascii="Open Sans" w:hAnsi="Open Sans" w:cs="Open Sans"/>
                <w:sz w:val="18"/>
                <w:szCs w:val="18"/>
              </w:rPr>
              <w:t>, Viva/Demonstration</w:t>
            </w:r>
          </w:p>
        </w:tc>
        <w:tc>
          <w:tcPr>
            <w:tcW w:w="351" w:type="pct"/>
            <w:shd w:val="clear" w:color="auto" w:fill="EEECE1" w:themeFill="background2"/>
            <w:vAlign w:val="center"/>
          </w:tcPr>
          <w:p w14:paraId="2B234D91" w14:textId="75D19228"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f</w:t>
            </w:r>
          </w:p>
        </w:tc>
        <w:tc>
          <w:tcPr>
            <w:tcW w:w="566" w:type="pct"/>
            <w:vAlign w:val="center"/>
          </w:tcPr>
          <w:p w14:paraId="04638EB8" w14:textId="03E0F807"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Report missing or incoherent; no referencing</w:t>
            </w:r>
          </w:p>
        </w:tc>
        <w:tc>
          <w:tcPr>
            <w:tcW w:w="659" w:type="pct"/>
            <w:vAlign w:val="center"/>
          </w:tcPr>
          <w:p w14:paraId="7A66D08D" w14:textId="6897E2CE"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Poorly structured; limited referencing</w:t>
            </w:r>
          </w:p>
        </w:tc>
        <w:tc>
          <w:tcPr>
            <w:tcW w:w="615" w:type="pct"/>
            <w:vAlign w:val="center"/>
          </w:tcPr>
          <w:p w14:paraId="555BBBC4" w14:textId="25E4F6DE"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Adequately structured; some referencing errors</w:t>
            </w:r>
          </w:p>
        </w:tc>
        <w:tc>
          <w:tcPr>
            <w:tcW w:w="616" w:type="pct"/>
            <w:vAlign w:val="center"/>
          </w:tcPr>
          <w:p w14:paraId="3B3F2280" w14:textId="5BDF6A0E"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Well-structured, clear, consistent referencing</w:t>
            </w:r>
          </w:p>
        </w:tc>
        <w:tc>
          <w:tcPr>
            <w:tcW w:w="651" w:type="pct"/>
            <w:vAlign w:val="center"/>
          </w:tcPr>
          <w:p w14:paraId="001B493E" w14:textId="24F478E6" w:rsidR="00CD368B" w:rsidRPr="00CD368B" w:rsidRDefault="00CD368B" w:rsidP="00CD368B">
            <w:pPr>
              <w:pStyle w:val="Normal1"/>
              <w:rPr>
                <w:rFonts w:ascii="Open Sans" w:hAnsi="Open Sans" w:cs="Open Sans"/>
                <w:sz w:val="18"/>
                <w:szCs w:val="18"/>
              </w:rPr>
            </w:pPr>
            <w:r w:rsidRPr="00C82F3A">
              <w:rPr>
                <w:rFonts w:ascii="Open Sans" w:hAnsi="Open Sans" w:cs="Open Sans"/>
                <w:sz w:val="18"/>
                <w:szCs w:val="18"/>
              </w:rPr>
              <w:t>Excellent structure and clarity; flawless referencing; professional presentation</w:t>
            </w:r>
          </w:p>
        </w:tc>
      </w:tr>
    </w:tbl>
    <w:p w14:paraId="33CEA224" w14:textId="3BC1435B" w:rsidR="007E5C6E" w:rsidRPr="00736ECF" w:rsidRDefault="007E5C6E" w:rsidP="00CD368B">
      <w:pPr>
        <w:rPr>
          <w:rFonts w:ascii="Open Sans" w:hAnsi="Open Sans" w:cs="Open Sans"/>
          <w:color w:val="FF0000"/>
        </w:rPr>
      </w:pPr>
    </w:p>
    <w:sectPr w:rsidR="007E5C6E" w:rsidRPr="00736ECF" w:rsidSect="002541B9">
      <w:pgSz w:w="16838" w:h="11906" w:orient="landscape"/>
      <w:pgMar w:top="397" w:right="454" w:bottom="397" w:left="244"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AEAEB" w14:textId="77777777" w:rsidR="00280957" w:rsidRDefault="00280957">
      <w:r>
        <w:separator/>
      </w:r>
    </w:p>
  </w:endnote>
  <w:endnote w:type="continuationSeparator" w:id="0">
    <w:p w14:paraId="62287F4E" w14:textId="77777777" w:rsidR="00280957" w:rsidRDefault="00280957">
      <w:r>
        <w:continuationSeparator/>
      </w:r>
    </w:p>
  </w:endnote>
  <w:endnote w:type="continuationNotice" w:id="1">
    <w:p w14:paraId="55552BFA" w14:textId="77777777" w:rsidR="00280957" w:rsidRDefault="0028095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123DD" w14:textId="77777777" w:rsidR="00280957" w:rsidRDefault="00280957">
      <w:r>
        <w:separator/>
      </w:r>
    </w:p>
  </w:footnote>
  <w:footnote w:type="continuationSeparator" w:id="0">
    <w:p w14:paraId="000B4A1C" w14:textId="77777777" w:rsidR="00280957" w:rsidRDefault="00280957">
      <w:r>
        <w:continuationSeparator/>
      </w:r>
    </w:p>
  </w:footnote>
  <w:footnote w:type="continuationNotice" w:id="1">
    <w:p w14:paraId="06CE9C98" w14:textId="77777777" w:rsidR="00280957" w:rsidRDefault="0028095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60938B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280B15"/>
    <w:multiLevelType w:val="hybridMultilevel"/>
    <w:tmpl w:val="967451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0B4429"/>
    <w:multiLevelType w:val="hybridMultilevel"/>
    <w:tmpl w:val="351CF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7CC585C"/>
    <w:multiLevelType w:val="hybridMultilevel"/>
    <w:tmpl w:val="2520A95A"/>
    <w:lvl w:ilvl="0" w:tplc="C298DFD8">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9635083"/>
    <w:multiLevelType w:val="hybridMultilevel"/>
    <w:tmpl w:val="07F49A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C56327"/>
    <w:multiLevelType w:val="multilevel"/>
    <w:tmpl w:val="27F899B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192F5A19"/>
    <w:multiLevelType w:val="hybridMultilevel"/>
    <w:tmpl w:val="5D9EF0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A567C0A"/>
    <w:multiLevelType w:val="hybridMultilevel"/>
    <w:tmpl w:val="48D476CA"/>
    <w:lvl w:ilvl="0" w:tplc="FFFFFFFF">
      <w:start w:val="1"/>
      <w:numFmt w:val="decimal"/>
      <w:lvlText w:val="%1."/>
      <w:lvlJc w:val="left"/>
    </w:lvl>
    <w:lvl w:ilvl="1" w:tplc="FFFFFFFF">
      <w:start w:val="1"/>
      <w:numFmt w:val="bullet"/>
      <w:lvlText w:val=""/>
      <w:lvlJc w:val="left"/>
      <w:pPr>
        <w:ind w:left="360" w:hanging="360"/>
      </w:pPr>
      <w:rPr>
        <w:rFonts w:ascii="Symbol" w:hAnsi="Symbol" w:hint="default"/>
      </w:rPr>
    </w:lvl>
    <w:lvl w:ilvl="2" w:tplc="FFFFFFFF">
      <w:numFmt w:val="decimal"/>
      <w:lvlText w:val=""/>
      <w:lvlJc w:val="left"/>
    </w:lvl>
    <w:lvl w:ilvl="3" w:tplc="FFFFFFFF">
      <w:numFmt w:val="decimal"/>
      <w:lvlText w:val=""/>
      <w:lvlJc w:val="left"/>
    </w:lvl>
    <w:lvl w:ilvl="4" w:tplc="08090001">
      <w:start w:val="1"/>
      <w:numFmt w:val="bullet"/>
      <w:lvlText w:val=""/>
      <w:lvlJc w:val="left"/>
      <w:pPr>
        <w:ind w:left="1440" w:hanging="360"/>
      </w:pPr>
      <w:rPr>
        <w:rFonts w:ascii="Symbol" w:hAnsi="Symbol" w:hint="default"/>
      </w:rPr>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1CB04E8F"/>
    <w:multiLevelType w:val="hybridMultilevel"/>
    <w:tmpl w:val="3EE68986"/>
    <w:lvl w:ilvl="0" w:tplc="5F303080">
      <w:start w:val="1"/>
      <w:numFmt w:val="decimal"/>
      <w:lvlText w:val="%1."/>
      <w:lvlJc w:val="left"/>
      <w:pPr>
        <w:tabs>
          <w:tab w:val="num" w:pos="720"/>
        </w:tabs>
        <w:ind w:left="720" w:hanging="360"/>
      </w:pPr>
      <w:rPr>
        <w:rFonts w:ascii="Arial" w:hAnsi="Arial" w:cs="Arial" w:hint="default"/>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F0833DA"/>
    <w:multiLevelType w:val="hybridMultilevel"/>
    <w:tmpl w:val="ED86BE3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FDE4EAB"/>
    <w:multiLevelType w:val="hybridMultilevel"/>
    <w:tmpl w:val="FBE877AA"/>
    <w:lvl w:ilvl="0" w:tplc="FFFFFFFF">
      <w:start w:val="1"/>
      <w:numFmt w:val="decimal"/>
      <w:lvlText w:val="%1."/>
      <w:lvlJc w:val="left"/>
      <w:pPr>
        <w:ind w:left="720" w:hanging="360"/>
      </w:pPr>
      <w:rPr>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27A5DF8"/>
    <w:multiLevelType w:val="hybridMultilevel"/>
    <w:tmpl w:val="994ECC8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23286FB6"/>
    <w:multiLevelType w:val="multilevel"/>
    <w:tmpl w:val="CBF4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4BB65D3"/>
    <w:multiLevelType w:val="multilevel"/>
    <w:tmpl w:val="2D78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50F753F"/>
    <w:multiLevelType w:val="multilevel"/>
    <w:tmpl w:val="9782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5FF70A6"/>
    <w:multiLevelType w:val="hybridMultilevel"/>
    <w:tmpl w:val="929E31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6B238E9"/>
    <w:multiLevelType w:val="hybridMultilevel"/>
    <w:tmpl w:val="07C6A0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A6A59E6"/>
    <w:multiLevelType w:val="hybridMultilevel"/>
    <w:tmpl w:val="993AB4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B0F10C5"/>
    <w:multiLevelType w:val="hybridMultilevel"/>
    <w:tmpl w:val="02BEAAB6"/>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2CE36427"/>
    <w:multiLevelType w:val="hybridMultilevel"/>
    <w:tmpl w:val="D958A408"/>
    <w:lvl w:ilvl="0" w:tplc="67665186">
      <w:start w:val="1"/>
      <w:numFmt w:val="bullet"/>
      <w:lvlText w:val=""/>
      <w:lvlJc w:val="left"/>
      <w:pPr>
        <w:ind w:left="720" w:hanging="360"/>
      </w:pPr>
      <w:rPr>
        <w:rFonts w:ascii="Symbol" w:hAnsi="Symbol" w:hint="default"/>
      </w:rPr>
    </w:lvl>
    <w:lvl w:ilvl="1" w:tplc="EC32DCCA">
      <w:start w:val="1"/>
      <w:numFmt w:val="bullet"/>
      <w:lvlText w:val="o"/>
      <w:lvlJc w:val="left"/>
      <w:pPr>
        <w:ind w:left="1440" w:hanging="360"/>
      </w:pPr>
      <w:rPr>
        <w:rFonts w:ascii="Courier New" w:hAnsi="Courier New" w:hint="default"/>
      </w:rPr>
    </w:lvl>
    <w:lvl w:ilvl="2" w:tplc="C4FECD7C">
      <w:start w:val="1"/>
      <w:numFmt w:val="bullet"/>
      <w:lvlText w:val=""/>
      <w:lvlJc w:val="left"/>
      <w:pPr>
        <w:ind w:left="2160" w:hanging="360"/>
      </w:pPr>
      <w:rPr>
        <w:rFonts w:ascii="Wingdings" w:hAnsi="Wingdings" w:hint="default"/>
      </w:rPr>
    </w:lvl>
    <w:lvl w:ilvl="3" w:tplc="81F2AA36">
      <w:start w:val="1"/>
      <w:numFmt w:val="bullet"/>
      <w:lvlText w:val=""/>
      <w:lvlJc w:val="left"/>
      <w:pPr>
        <w:ind w:left="2880" w:hanging="360"/>
      </w:pPr>
      <w:rPr>
        <w:rFonts w:ascii="Symbol" w:hAnsi="Symbol" w:hint="default"/>
      </w:rPr>
    </w:lvl>
    <w:lvl w:ilvl="4" w:tplc="48BE2076">
      <w:start w:val="1"/>
      <w:numFmt w:val="bullet"/>
      <w:lvlText w:val="o"/>
      <w:lvlJc w:val="left"/>
      <w:pPr>
        <w:ind w:left="3600" w:hanging="360"/>
      </w:pPr>
      <w:rPr>
        <w:rFonts w:ascii="Courier New" w:hAnsi="Courier New" w:hint="default"/>
      </w:rPr>
    </w:lvl>
    <w:lvl w:ilvl="5" w:tplc="9BDA6476">
      <w:start w:val="1"/>
      <w:numFmt w:val="bullet"/>
      <w:lvlText w:val=""/>
      <w:lvlJc w:val="left"/>
      <w:pPr>
        <w:ind w:left="4320" w:hanging="360"/>
      </w:pPr>
      <w:rPr>
        <w:rFonts w:ascii="Wingdings" w:hAnsi="Wingdings" w:hint="default"/>
      </w:rPr>
    </w:lvl>
    <w:lvl w:ilvl="6" w:tplc="8F3216B0">
      <w:start w:val="1"/>
      <w:numFmt w:val="bullet"/>
      <w:lvlText w:val=""/>
      <w:lvlJc w:val="left"/>
      <w:pPr>
        <w:ind w:left="5040" w:hanging="360"/>
      </w:pPr>
      <w:rPr>
        <w:rFonts w:ascii="Symbol" w:hAnsi="Symbol" w:hint="default"/>
      </w:rPr>
    </w:lvl>
    <w:lvl w:ilvl="7" w:tplc="A1280B96">
      <w:start w:val="1"/>
      <w:numFmt w:val="bullet"/>
      <w:lvlText w:val="o"/>
      <w:lvlJc w:val="left"/>
      <w:pPr>
        <w:ind w:left="5760" w:hanging="360"/>
      </w:pPr>
      <w:rPr>
        <w:rFonts w:ascii="Courier New" w:hAnsi="Courier New" w:hint="default"/>
      </w:rPr>
    </w:lvl>
    <w:lvl w:ilvl="8" w:tplc="C42AF1F6">
      <w:start w:val="1"/>
      <w:numFmt w:val="bullet"/>
      <w:lvlText w:val=""/>
      <w:lvlJc w:val="left"/>
      <w:pPr>
        <w:ind w:left="6480" w:hanging="360"/>
      </w:pPr>
      <w:rPr>
        <w:rFonts w:ascii="Wingdings" w:hAnsi="Wingdings" w:hint="default"/>
      </w:rPr>
    </w:lvl>
  </w:abstractNum>
  <w:abstractNum w:abstractNumId="20" w15:restartNumberingAfterBreak="0">
    <w:nsid w:val="33545FE8"/>
    <w:multiLevelType w:val="hybridMultilevel"/>
    <w:tmpl w:val="689C8482"/>
    <w:lvl w:ilvl="0" w:tplc="E83611DC">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6D41AA2"/>
    <w:multiLevelType w:val="hybridMultilevel"/>
    <w:tmpl w:val="E286E832"/>
    <w:lvl w:ilvl="0" w:tplc="08090001">
      <w:start w:val="1"/>
      <w:numFmt w:val="bullet"/>
      <w:lvlText w:val=""/>
      <w:lvlJc w:val="left"/>
      <w:pPr>
        <w:tabs>
          <w:tab w:val="num" w:pos="1440"/>
        </w:tabs>
        <w:ind w:left="1440" w:hanging="360"/>
      </w:pPr>
      <w:rPr>
        <w:rFonts w:ascii="Symbol" w:hAnsi="Symbol" w:hint="default"/>
      </w:rPr>
    </w:lvl>
    <w:lvl w:ilvl="1" w:tplc="08090003" w:tentative="1">
      <w:start w:val="1"/>
      <w:numFmt w:val="bullet"/>
      <w:lvlText w:val="o"/>
      <w:lvlJc w:val="left"/>
      <w:pPr>
        <w:tabs>
          <w:tab w:val="num" w:pos="2160"/>
        </w:tabs>
        <w:ind w:left="2160" w:hanging="360"/>
      </w:pPr>
      <w:rPr>
        <w:rFonts w:ascii="Courier New" w:hAnsi="Courier New" w:cs="Courier New" w:hint="default"/>
      </w:rPr>
    </w:lvl>
    <w:lvl w:ilvl="2" w:tplc="08090005" w:tentative="1">
      <w:start w:val="1"/>
      <w:numFmt w:val="bullet"/>
      <w:lvlText w:val=""/>
      <w:lvlJc w:val="left"/>
      <w:pPr>
        <w:tabs>
          <w:tab w:val="num" w:pos="2880"/>
        </w:tabs>
        <w:ind w:left="2880" w:hanging="360"/>
      </w:pPr>
      <w:rPr>
        <w:rFonts w:ascii="Wingdings" w:hAnsi="Wingdings" w:hint="default"/>
      </w:rPr>
    </w:lvl>
    <w:lvl w:ilvl="3" w:tplc="08090001" w:tentative="1">
      <w:start w:val="1"/>
      <w:numFmt w:val="bullet"/>
      <w:lvlText w:val=""/>
      <w:lvlJc w:val="left"/>
      <w:pPr>
        <w:tabs>
          <w:tab w:val="num" w:pos="3600"/>
        </w:tabs>
        <w:ind w:left="3600" w:hanging="360"/>
      </w:pPr>
      <w:rPr>
        <w:rFonts w:ascii="Symbol" w:hAnsi="Symbol" w:hint="default"/>
      </w:rPr>
    </w:lvl>
    <w:lvl w:ilvl="4" w:tplc="08090003" w:tentative="1">
      <w:start w:val="1"/>
      <w:numFmt w:val="bullet"/>
      <w:lvlText w:val="o"/>
      <w:lvlJc w:val="left"/>
      <w:pPr>
        <w:tabs>
          <w:tab w:val="num" w:pos="4320"/>
        </w:tabs>
        <w:ind w:left="4320" w:hanging="360"/>
      </w:pPr>
      <w:rPr>
        <w:rFonts w:ascii="Courier New" w:hAnsi="Courier New" w:cs="Courier New" w:hint="default"/>
      </w:rPr>
    </w:lvl>
    <w:lvl w:ilvl="5" w:tplc="08090005" w:tentative="1">
      <w:start w:val="1"/>
      <w:numFmt w:val="bullet"/>
      <w:lvlText w:val=""/>
      <w:lvlJc w:val="left"/>
      <w:pPr>
        <w:tabs>
          <w:tab w:val="num" w:pos="5040"/>
        </w:tabs>
        <w:ind w:left="5040" w:hanging="360"/>
      </w:pPr>
      <w:rPr>
        <w:rFonts w:ascii="Wingdings" w:hAnsi="Wingdings" w:hint="default"/>
      </w:rPr>
    </w:lvl>
    <w:lvl w:ilvl="6" w:tplc="08090001" w:tentative="1">
      <w:start w:val="1"/>
      <w:numFmt w:val="bullet"/>
      <w:lvlText w:val=""/>
      <w:lvlJc w:val="left"/>
      <w:pPr>
        <w:tabs>
          <w:tab w:val="num" w:pos="5760"/>
        </w:tabs>
        <w:ind w:left="5760" w:hanging="360"/>
      </w:pPr>
      <w:rPr>
        <w:rFonts w:ascii="Symbol" w:hAnsi="Symbol" w:hint="default"/>
      </w:rPr>
    </w:lvl>
    <w:lvl w:ilvl="7" w:tplc="08090003" w:tentative="1">
      <w:start w:val="1"/>
      <w:numFmt w:val="bullet"/>
      <w:lvlText w:val="o"/>
      <w:lvlJc w:val="left"/>
      <w:pPr>
        <w:tabs>
          <w:tab w:val="num" w:pos="6480"/>
        </w:tabs>
        <w:ind w:left="6480" w:hanging="360"/>
      </w:pPr>
      <w:rPr>
        <w:rFonts w:ascii="Courier New" w:hAnsi="Courier New" w:cs="Courier New" w:hint="default"/>
      </w:rPr>
    </w:lvl>
    <w:lvl w:ilvl="8" w:tplc="080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376429F1"/>
    <w:multiLevelType w:val="hybridMultilevel"/>
    <w:tmpl w:val="C86C62D2"/>
    <w:lvl w:ilvl="0" w:tplc="FFFFFFFF">
      <w:start w:val="1"/>
      <w:numFmt w:val="decimal"/>
      <w:lvlText w:val="%1."/>
      <w:lvlJc w:val="left"/>
    </w:lvl>
    <w:lvl w:ilvl="1" w:tplc="08090001">
      <w:start w:val="1"/>
      <w:numFmt w:val="bullet"/>
      <w:lvlText w:val=""/>
      <w:lvlJc w:val="left"/>
      <w:pPr>
        <w:ind w:left="36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37B30AF7"/>
    <w:multiLevelType w:val="hybridMultilevel"/>
    <w:tmpl w:val="279CD552"/>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A785A1A"/>
    <w:multiLevelType w:val="hybridMultilevel"/>
    <w:tmpl w:val="FFFFFFFF"/>
    <w:lvl w:ilvl="0" w:tplc="FFFFFFFF">
      <w:start w:val="1"/>
      <w:numFmt w:val="ideographDigital"/>
      <w:lvlText w:val=""/>
      <w:lvlJc w:val="left"/>
    </w:lvl>
    <w:lvl w:ilvl="1" w:tplc="F14B6134">
      <w:start w:val="1"/>
      <w:numFmt w:val="bullet"/>
      <w:lvlText w:val="•"/>
      <w:lvlJc w:val="left"/>
    </w:lvl>
    <w:lvl w:ilvl="2" w:tplc="B5B83A1E">
      <w:start w:val="1"/>
      <w:numFmt w:val="bullet"/>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3B514DD5"/>
    <w:multiLevelType w:val="hybridMultilevel"/>
    <w:tmpl w:val="3E62AFF2"/>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40DB5BD1"/>
    <w:multiLevelType w:val="hybridMultilevel"/>
    <w:tmpl w:val="073AAE16"/>
    <w:lvl w:ilvl="0" w:tplc="0409000F">
      <w:start w:val="1"/>
      <w:numFmt w:val="decimal"/>
      <w:lvlText w:val="%1."/>
      <w:lvlJc w:val="left"/>
      <w:pPr>
        <w:tabs>
          <w:tab w:val="num" w:pos="720"/>
        </w:tabs>
        <w:ind w:left="720" w:hanging="360"/>
      </w:pPr>
      <w:rPr>
        <w:rFonts w:hint="default"/>
      </w:rPr>
    </w:lvl>
    <w:lvl w:ilvl="1" w:tplc="24DC85C2">
      <w:start w:val="1"/>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3A540F3"/>
    <w:multiLevelType w:val="hybridMultilevel"/>
    <w:tmpl w:val="FA3087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40543C9"/>
    <w:multiLevelType w:val="hybridMultilevel"/>
    <w:tmpl w:val="7D7C6DA4"/>
    <w:lvl w:ilvl="0" w:tplc="08090001">
      <w:start w:val="1"/>
      <w:numFmt w:val="bullet"/>
      <w:lvlText w:val=""/>
      <w:lvlJc w:val="left"/>
      <w:pPr>
        <w:tabs>
          <w:tab w:val="num" w:pos="720"/>
        </w:tabs>
        <w:ind w:left="720" w:hanging="360"/>
      </w:pPr>
      <w:rPr>
        <w:rFonts w:ascii="Symbol" w:hAnsi="Symbol"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9" w15:restartNumberingAfterBreak="0">
    <w:nsid w:val="442A3BAC"/>
    <w:multiLevelType w:val="hybridMultilevel"/>
    <w:tmpl w:val="F08CBC68"/>
    <w:lvl w:ilvl="0" w:tplc="08090001">
      <w:start w:val="1"/>
      <w:numFmt w:val="bullet"/>
      <w:lvlText w:val=""/>
      <w:lvlJc w:val="left"/>
      <w:pPr>
        <w:tabs>
          <w:tab w:val="num" w:pos="1440"/>
        </w:tabs>
        <w:ind w:left="1440" w:hanging="360"/>
      </w:pPr>
      <w:rPr>
        <w:rFonts w:ascii="Symbol" w:hAnsi="Symbol" w:hint="default"/>
      </w:rPr>
    </w:lvl>
    <w:lvl w:ilvl="1" w:tplc="08090003" w:tentative="1">
      <w:start w:val="1"/>
      <w:numFmt w:val="bullet"/>
      <w:lvlText w:val="o"/>
      <w:lvlJc w:val="left"/>
      <w:pPr>
        <w:tabs>
          <w:tab w:val="num" w:pos="2160"/>
        </w:tabs>
        <w:ind w:left="2160" w:hanging="360"/>
      </w:pPr>
      <w:rPr>
        <w:rFonts w:ascii="Courier New" w:hAnsi="Courier New" w:cs="Courier New" w:hint="default"/>
      </w:rPr>
    </w:lvl>
    <w:lvl w:ilvl="2" w:tplc="08090005" w:tentative="1">
      <w:start w:val="1"/>
      <w:numFmt w:val="bullet"/>
      <w:lvlText w:val=""/>
      <w:lvlJc w:val="left"/>
      <w:pPr>
        <w:tabs>
          <w:tab w:val="num" w:pos="2880"/>
        </w:tabs>
        <w:ind w:left="2880" w:hanging="360"/>
      </w:pPr>
      <w:rPr>
        <w:rFonts w:ascii="Wingdings" w:hAnsi="Wingdings" w:hint="default"/>
      </w:rPr>
    </w:lvl>
    <w:lvl w:ilvl="3" w:tplc="08090001" w:tentative="1">
      <w:start w:val="1"/>
      <w:numFmt w:val="bullet"/>
      <w:lvlText w:val=""/>
      <w:lvlJc w:val="left"/>
      <w:pPr>
        <w:tabs>
          <w:tab w:val="num" w:pos="3600"/>
        </w:tabs>
        <w:ind w:left="3600" w:hanging="360"/>
      </w:pPr>
      <w:rPr>
        <w:rFonts w:ascii="Symbol" w:hAnsi="Symbol" w:hint="default"/>
      </w:rPr>
    </w:lvl>
    <w:lvl w:ilvl="4" w:tplc="08090003" w:tentative="1">
      <w:start w:val="1"/>
      <w:numFmt w:val="bullet"/>
      <w:lvlText w:val="o"/>
      <w:lvlJc w:val="left"/>
      <w:pPr>
        <w:tabs>
          <w:tab w:val="num" w:pos="4320"/>
        </w:tabs>
        <w:ind w:left="4320" w:hanging="360"/>
      </w:pPr>
      <w:rPr>
        <w:rFonts w:ascii="Courier New" w:hAnsi="Courier New" w:cs="Courier New" w:hint="default"/>
      </w:rPr>
    </w:lvl>
    <w:lvl w:ilvl="5" w:tplc="08090005" w:tentative="1">
      <w:start w:val="1"/>
      <w:numFmt w:val="bullet"/>
      <w:lvlText w:val=""/>
      <w:lvlJc w:val="left"/>
      <w:pPr>
        <w:tabs>
          <w:tab w:val="num" w:pos="5040"/>
        </w:tabs>
        <w:ind w:left="5040" w:hanging="360"/>
      </w:pPr>
      <w:rPr>
        <w:rFonts w:ascii="Wingdings" w:hAnsi="Wingdings" w:hint="default"/>
      </w:rPr>
    </w:lvl>
    <w:lvl w:ilvl="6" w:tplc="08090001" w:tentative="1">
      <w:start w:val="1"/>
      <w:numFmt w:val="bullet"/>
      <w:lvlText w:val=""/>
      <w:lvlJc w:val="left"/>
      <w:pPr>
        <w:tabs>
          <w:tab w:val="num" w:pos="5760"/>
        </w:tabs>
        <w:ind w:left="5760" w:hanging="360"/>
      </w:pPr>
      <w:rPr>
        <w:rFonts w:ascii="Symbol" w:hAnsi="Symbol" w:hint="default"/>
      </w:rPr>
    </w:lvl>
    <w:lvl w:ilvl="7" w:tplc="08090003" w:tentative="1">
      <w:start w:val="1"/>
      <w:numFmt w:val="bullet"/>
      <w:lvlText w:val="o"/>
      <w:lvlJc w:val="left"/>
      <w:pPr>
        <w:tabs>
          <w:tab w:val="num" w:pos="6480"/>
        </w:tabs>
        <w:ind w:left="6480" w:hanging="360"/>
      </w:pPr>
      <w:rPr>
        <w:rFonts w:ascii="Courier New" w:hAnsi="Courier New" w:cs="Courier New" w:hint="default"/>
      </w:rPr>
    </w:lvl>
    <w:lvl w:ilvl="8" w:tplc="08090005" w:tentative="1">
      <w:start w:val="1"/>
      <w:numFmt w:val="bullet"/>
      <w:lvlText w:val=""/>
      <w:lvlJc w:val="left"/>
      <w:pPr>
        <w:tabs>
          <w:tab w:val="num" w:pos="7200"/>
        </w:tabs>
        <w:ind w:left="7200" w:hanging="360"/>
      </w:pPr>
      <w:rPr>
        <w:rFonts w:ascii="Wingdings" w:hAnsi="Wingdings" w:hint="default"/>
      </w:rPr>
    </w:lvl>
  </w:abstractNum>
  <w:abstractNum w:abstractNumId="30" w15:restartNumberingAfterBreak="0">
    <w:nsid w:val="45FB6878"/>
    <w:multiLevelType w:val="hybridMultilevel"/>
    <w:tmpl w:val="1154062E"/>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1" w15:restartNumberingAfterBreak="0">
    <w:nsid w:val="469E600C"/>
    <w:multiLevelType w:val="hybridMultilevel"/>
    <w:tmpl w:val="A782B7BE"/>
    <w:lvl w:ilvl="0" w:tplc="04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485D4F40"/>
    <w:multiLevelType w:val="hybridMultilevel"/>
    <w:tmpl w:val="C82842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85F30D3"/>
    <w:multiLevelType w:val="hybridMultilevel"/>
    <w:tmpl w:val="AACE1144"/>
    <w:lvl w:ilvl="0" w:tplc="2940F10A">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4" w15:restartNumberingAfterBreak="0">
    <w:nsid w:val="4E4033B2"/>
    <w:multiLevelType w:val="hybridMultilevel"/>
    <w:tmpl w:val="C700C1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238043C"/>
    <w:multiLevelType w:val="hybridMultilevel"/>
    <w:tmpl w:val="5DD083E2"/>
    <w:lvl w:ilvl="0" w:tplc="08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5454697B"/>
    <w:multiLevelType w:val="hybridMultilevel"/>
    <w:tmpl w:val="0CAC92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6624192"/>
    <w:multiLevelType w:val="multilevel"/>
    <w:tmpl w:val="597E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BCD76DD"/>
    <w:multiLevelType w:val="hybridMultilevel"/>
    <w:tmpl w:val="FFFFFFFF"/>
    <w:lvl w:ilvl="0" w:tplc="FFFFFFFF">
      <w:start w:val="1"/>
      <w:numFmt w:val="decimal"/>
      <w:lvlText w:val="%1."/>
      <w:lvlJc w:val="left"/>
    </w:lvl>
    <w:lvl w:ilvl="1" w:tplc="245C2DC8">
      <w:start w:val="1"/>
      <w:numFmt w:val="bullet"/>
      <w:lvlText w:val="•"/>
      <w:lvlJc w:val="left"/>
    </w:lvl>
    <w:lvl w:ilvl="2" w:tplc="D5741B60">
      <w:start w:val="1"/>
      <w:numFmt w:val="bullet"/>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5CB60638"/>
    <w:multiLevelType w:val="hybridMultilevel"/>
    <w:tmpl w:val="86AC1A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F0D3F07"/>
    <w:multiLevelType w:val="hybridMultilevel"/>
    <w:tmpl w:val="588C8F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FB6166C"/>
    <w:multiLevelType w:val="hybridMultilevel"/>
    <w:tmpl w:val="D1543476"/>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2" w15:restartNumberingAfterBreak="0">
    <w:nsid w:val="61182191"/>
    <w:multiLevelType w:val="hybridMultilevel"/>
    <w:tmpl w:val="BCA498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63A86F72"/>
    <w:multiLevelType w:val="hybridMultilevel"/>
    <w:tmpl w:val="94702C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659852E0"/>
    <w:multiLevelType w:val="hybridMultilevel"/>
    <w:tmpl w:val="1536FD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96C23C3"/>
    <w:multiLevelType w:val="multilevel"/>
    <w:tmpl w:val="3238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B9D2CD7"/>
    <w:multiLevelType w:val="hybridMultilevel"/>
    <w:tmpl w:val="41EED8C8"/>
    <w:lvl w:ilvl="0" w:tplc="04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6D244F53"/>
    <w:multiLevelType w:val="hybridMultilevel"/>
    <w:tmpl w:val="D4C652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6ED240F4"/>
    <w:multiLevelType w:val="hybridMultilevel"/>
    <w:tmpl w:val="0E8C5A4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740C5053"/>
    <w:multiLevelType w:val="hybridMultilevel"/>
    <w:tmpl w:val="180C0E0C"/>
    <w:lvl w:ilvl="0" w:tplc="04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743A3321"/>
    <w:multiLevelType w:val="hybridMultilevel"/>
    <w:tmpl w:val="70FA833E"/>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51" w15:restartNumberingAfterBreak="0">
    <w:nsid w:val="75615016"/>
    <w:multiLevelType w:val="hybridMultilevel"/>
    <w:tmpl w:val="2D8CDAEE"/>
    <w:lvl w:ilvl="0" w:tplc="08090001">
      <w:start w:val="1"/>
      <w:numFmt w:val="bullet"/>
      <w:lvlText w:val=""/>
      <w:lvlJc w:val="left"/>
      <w:pPr>
        <w:tabs>
          <w:tab w:val="num" w:pos="720"/>
        </w:tabs>
        <w:ind w:left="720" w:hanging="360"/>
      </w:pPr>
      <w:rPr>
        <w:rFonts w:ascii="Symbol" w:hAnsi="Symbol"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2" w15:restartNumberingAfterBreak="0">
    <w:nsid w:val="785D50C7"/>
    <w:multiLevelType w:val="hybridMultilevel"/>
    <w:tmpl w:val="4754C4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7992332B"/>
    <w:multiLevelType w:val="hybridMultilevel"/>
    <w:tmpl w:val="FBE877AA"/>
    <w:lvl w:ilvl="0" w:tplc="28E2DEF2">
      <w:start w:val="1"/>
      <w:numFmt w:val="decimal"/>
      <w:lvlText w:val="%1."/>
      <w:lvlJc w:val="left"/>
      <w:pPr>
        <w:ind w:left="720" w:hanging="360"/>
      </w:pPr>
      <w:rPr>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65763739">
    <w:abstractNumId w:val="19"/>
  </w:num>
  <w:num w:numId="2" w16cid:durableId="116803288">
    <w:abstractNumId w:val="30"/>
  </w:num>
  <w:num w:numId="3" w16cid:durableId="1854227612">
    <w:abstractNumId w:val="41"/>
  </w:num>
  <w:num w:numId="4" w16cid:durableId="455174848">
    <w:abstractNumId w:val="8"/>
  </w:num>
  <w:num w:numId="5" w16cid:durableId="1643660561">
    <w:abstractNumId w:val="31"/>
  </w:num>
  <w:num w:numId="6" w16cid:durableId="1958292066">
    <w:abstractNumId w:val="46"/>
  </w:num>
  <w:num w:numId="7" w16cid:durableId="373772375">
    <w:abstractNumId w:val="49"/>
  </w:num>
  <w:num w:numId="8" w16cid:durableId="651757900">
    <w:abstractNumId w:val="26"/>
  </w:num>
  <w:num w:numId="9" w16cid:durableId="669909019">
    <w:abstractNumId w:val="51"/>
  </w:num>
  <w:num w:numId="10" w16cid:durableId="1466001506">
    <w:abstractNumId w:val="28"/>
  </w:num>
  <w:num w:numId="11" w16cid:durableId="1198590373">
    <w:abstractNumId w:val="35"/>
  </w:num>
  <w:num w:numId="12" w16cid:durableId="2079132322">
    <w:abstractNumId w:val="50"/>
  </w:num>
  <w:num w:numId="13" w16cid:durableId="1269629078">
    <w:abstractNumId w:val="25"/>
  </w:num>
  <w:num w:numId="14" w16cid:durableId="956448926">
    <w:abstractNumId w:val="21"/>
  </w:num>
  <w:num w:numId="15" w16cid:durableId="797531455">
    <w:abstractNumId w:val="29"/>
  </w:num>
  <w:num w:numId="16" w16cid:durableId="520898884">
    <w:abstractNumId w:val="52"/>
  </w:num>
  <w:num w:numId="17" w16cid:durableId="87583695">
    <w:abstractNumId w:val="16"/>
  </w:num>
  <w:num w:numId="18" w16cid:durableId="1314139804">
    <w:abstractNumId w:val="44"/>
  </w:num>
  <w:num w:numId="19" w16cid:durableId="645013113">
    <w:abstractNumId w:val="48"/>
  </w:num>
  <w:num w:numId="20" w16cid:durableId="616985801">
    <w:abstractNumId w:val="43"/>
  </w:num>
  <w:num w:numId="21" w16cid:durableId="3366545">
    <w:abstractNumId w:val="53"/>
  </w:num>
  <w:num w:numId="22" w16cid:durableId="135726549">
    <w:abstractNumId w:val="1"/>
  </w:num>
  <w:num w:numId="23" w16cid:durableId="734279087">
    <w:abstractNumId w:val="36"/>
  </w:num>
  <w:num w:numId="24" w16cid:durableId="1056663045">
    <w:abstractNumId w:val="32"/>
  </w:num>
  <w:num w:numId="25" w16cid:durableId="1262952852">
    <w:abstractNumId w:val="34"/>
  </w:num>
  <w:num w:numId="26" w16cid:durableId="1565025530">
    <w:abstractNumId w:val="2"/>
  </w:num>
  <w:num w:numId="27" w16cid:durableId="1168525049">
    <w:abstractNumId w:val="40"/>
  </w:num>
  <w:num w:numId="28" w16cid:durableId="220021892">
    <w:abstractNumId w:val="3"/>
  </w:num>
  <w:num w:numId="29" w16cid:durableId="1338462921">
    <w:abstractNumId w:val="33"/>
  </w:num>
  <w:num w:numId="30" w16cid:durableId="889607092">
    <w:abstractNumId w:val="20"/>
  </w:num>
  <w:num w:numId="31" w16cid:durableId="1613124897">
    <w:abstractNumId w:val="47"/>
  </w:num>
  <w:num w:numId="32" w16cid:durableId="72633025">
    <w:abstractNumId w:val="27"/>
  </w:num>
  <w:num w:numId="33" w16cid:durableId="350645846">
    <w:abstractNumId w:val="42"/>
  </w:num>
  <w:num w:numId="34" w16cid:durableId="1350909519">
    <w:abstractNumId w:val="12"/>
  </w:num>
  <w:num w:numId="35" w16cid:durableId="1847599324">
    <w:abstractNumId w:val="45"/>
  </w:num>
  <w:num w:numId="36" w16cid:durableId="1767650042">
    <w:abstractNumId w:val="37"/>
  </w:num>
  <w:num w:numId="37" w16cid:durableId="295795335">
    <w:abstractNumId w:val="14"/>
  </w:num>
  <w:num w:numId="38" w16cid:durableId="1431003651">
    <w:abstractNumId w:val="13"/>
  </w:num>
  <w:num w:numId="39" w16cid:durableId="1065638985">
    <w:abstractNumId w:val="5"/>
  </w:num>
  <w:num w:numId="40" w16cid:durableId="809519628">
    <w:abstractNumId w:val="10"/>
  </w:num>
  <w:num w:numId="41" w16cid:durableId="1667509468">
    <w:abstractNumId w:val="17"/>
  </w:num>
  <w:num w:numId="42" w16cid:durableId="1723164656">
    <w:abstractNumId w:val="9"/>
  </w:num>
  <w:num w:numId="43" w16cid:durableId="1146780385">
    <w:abstractNumId w:val="39"/>
  </w:num>
  <w:num w:numId="44" w16cid:durableId="1682901265">
    <w:abstractNumId w:val="23"/>
  </w:num>
  <w:num w:numId="45" w16cid:durableId="1231305962">
    <w:abstractNumId w:val="6"/>
  </w:num>
  <w:num w:numId="46" w16cid:durableId="363141252">
    <w:abstractNumId w:val="11"/>
  </w:num>
  <w:num w:numId="47" w16cid:durableId="2036734798">
    <w:abstractNumId w:val="0"/>
  </w:num>
  <w:num w:numId="48" w16cid:durableId="741752290">
    <w:abstractNumId w:val="24"/>
  </w:num>
  <w:num w:numId="49" w16cid:durableId="896086006">
    <w:abstractNumId w:val="38"/>
  </w:num>
  <w:num w:numId="50" w16cid:durableId="735932666">
    <w:abstractNumId w:val="22"/>
  </w:num>
  <w:num w:numId="51" w16cid:durableId="967277275">
    <w:abstractNumId w:val="4"/>
  </w:num>
  <w:num w:numId="52" w16cid:durableId="82193087">
    <w:abstractNumId w:val="18"/>
  </w:num>
  <w:num w:numId="53" w16cid:durableId="1390105632">
    <w:abstractNumId w:val="15"/>
  </w:num>
  <w:num w:numId="54" w16cid:durableId="17325787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E86"/>
    <w:rsid w:val="000017E7"/>
    <w:rsid w:val="0000463C"/>
    <w:rsid w:val="00006059"/>
    <w:rsid w:val="00007B63"/>
    <w:rsid w:val="00007E9A"/>
    <w:rsid w:val="00010F3E"/>
    <w:rsid w:val="00011C87"/>
    <w:rsid w:val="00011ECE"/>
    <w:rsid w:val="00015E19"/>
    <w:rsid w:val="000161E1"/>
    <w:rsid w:val="00020578"/>
    <w:rsid w:val="00021193"/>
    <w:rsid w:val="00021444"/>
    <w:rsid w:val="000216AD"/>
    <w:rsid w:val="0002488F"/>
    <w:rsid w:val="000248AE"/>
    <w:rsid w:val="0002609E"/>
    <w:rsid w:val="000272AD"/>
    <w:rsid w:val="000278F2"/>
    <w:rsid w:val="00027DAA"/>
    <w:rsid w:val="000306F4"/>
    <w:rsid w:val="00030FD0"/>
    <w:rsid w:val="0003194B"/>
    <w:rsid w:val="00032E8C"/>
    <w:rsid w:val="000331F2"/>
    <w:rsid w:val="000333D3"/>
    <w:rsid w:val="000354CD"/>
    <w:rsid w:val="00036623"/>
    <w:rsid w:val="00036DD2"/>
    <w:rsid w:val="00042E5C"/>
    <w:rsid w:val="00043028"/>
    <w:rsid w:val="000434D0"/>
    <w:rsid w:val="00044238"/>
    <w:rsid w:val="00044FDC"/>
    <w:rsid w:val="000476D0"/>
    <w:rsid w:val="00050398"/>
    <w:rsid w:val="00051CAF"/>
    <w:rsid w:val="0005341A"/>
    <w:rsid w:val="000545B6"/>
    <w:rsid w:val="000548C4"/>
    <w:rsid w:val="00055844"/>
    <w:rsid w:val="0005662E"/>
    <w:rsid w:val="00057E11"/>
    <w:rsid w:val="0006181F"/>
    <w:rsid w:val="00062EB0"/>
    <w:rsid w:val="00063E42"/>
    <w:rsid w:val="00065DE7"/>
    <w:rsid w:val="000676B2"/>
    <w:rsid w:val="00067950"/>
    <w:rsid w:val="00067FB0"/>
    <w:rsid w:val="00073FEC"/>
    <w:rsid w:val="000740F4"/>
    <w:rsid w:val="00076705"/>
    <w:rsid w:val="00076CC5"/>
    <w:rsid w:val="0007787F"/>
    <w:rsid w:val="00080D02"/>
    <w:rsid w:val="000818BD"/>
    <w:rsid w:val="0008313B"/>
    <w:rsid w:val="00087ED2"/>
    <w:rsid w:val="000910EE"/>
    <w:rsid w:val="000917DC"/>
    <w:rsid w:val="00093707"/>
    <w:rsid w:val="00093D46"/>
    <w:rsid w:val="00093DF7"/>
    <w:rsid w:val="00095683"/>
    <w:rsid w:val="0009573F"/>
    <w:rsid w:val="00096E82"/>
    <w:rsid w:val="000A046A"/>
    <w:rsid w:val="000A1ED3"/>
    <w:rsid w:val="000A4953"/>
    <w:rsid w:val="000A64DF"/>
    <w:rsid w:val="000A7AA0"/>
    <w:rsid w:val="000B10EC"/>
    <w:rsid w:val="000B16E7"/>
    <w:rsid w:val="000B48D9"/>
    <w:rsid w:val="000B6EF3"/>
    <w:rsid w:val="000C0E21"/>
    <w:rsid w:val="000C10EE"/>
    <w:rsid w:val="000C1421"/>
    <w:rsid w:val="000C43D6"/>
    <w:rsid w:val="000D067F"/>
    <w:rsid w:val="000D414A"/>
    <w:rsid w:val="000D4F0B"/>
    <w:rsid w:val="000D5251"/>
    <w:rsid w:val="000D57D9"/>
    <w:rsid w:val="000D7A77"/>
    <w:rsid w:val="000E082A"/>
    <w:rsid w:val="000E29E5"/>
    <w:rsid w:val="000E2F05"/>
    <w:rsid w:val="000E3B40"/>
    <w:rsid w:val="000E4B9F"/>
    <w:rsid w:val="000E5C15"/>
    <w:rsid w:val="000F03A0"/>
    <w:rsid w:val="000F3B17"/>
    <w:rsid w:val="000F7815"/>
    <w:rsid w:val="00100BFF"/>
    <w:rsid w:val="0010191D"/>
    <w:rsid w:val="00103546"/>
    <w:rsid w:val="00104425"/>
    <w:rsid w:val="00106B24"/>
    <w:rsid w:val="00107534"/>
    <w:rsid w:val="001117FD"/>
    <w:rsid w:val="00111E7F"/>
    <w:rsid w:val="001149D8"/>
    <w:rsid w:val="00120649"/>
    <w:rsid w:val="00120CE9"/>
    <w:rsid w:val="0012393F"/>
    <w:rsid w:val="00124309"/>
    <w:rsid w:val="00125CB3"/>
    <w:rsid w:val="00125ECA"/>
    <w:rsid w:val="00126DB5"/>
    <w:rsid w:val="00127F3B"/>
    <w:rsid w:val="0013097B"/>
    <w:rsid w:val="00130BA9"/>
    <w:rsid w:val="0013161D"/>
    <w:rsid w:val="00131C34"/>
    <w:rsid w:val="0013485B"/>
    <w:rsid w:val="001366D2"/>
    <w:rsid w:val="001368E8"/>
    <w:rsid w:val="00137721"/>
    <w:rsid w:val="001404C0"/>
    <w:rsid w:val="00141B46"/>
    <w:rsid w:val="00145B61"/>
    <w:rsid w:val="0015256F"/>
    <w:rsid w:val="0015372D"/>
    <w:rsid w:val="00153AF2"/>
    <w:rsid w:val="00154D7B"/>
    <w:rsid w:val="001610BA"/>
    <w:rsid w:val="001611CB"/>
    <w:rsid w:val="00163581"/>
    <w:rsid w:val="00164334"/>
    <w:rsid w:val="001703A4"/>
    <w:rsid w:val="00172CD3"/>
    <w:rsid w:val="00174F2F"/>
    <w:rsid w:val="00175E43"/>
    <w:rsid w:val="00176FBA"/>
    <w:rsid w:val="001812F9"/>
    <w:rsid w:val="0018166F"/>
    <w:rsid w:val="001832AD"/>
    <w:rsid w:val="001842A3"/>
    <w:rsid w:val="001867DE"/>
    <w:rsid w:val="001916C2"/>
    <w:rsid w:val="00195051"/>
    <w:rsid w:val="00196693"/>
    <w:rsid w:val="001966FF"/>
    <w:rsid w:val="00197187"/>
    <w:rsid w:val="00197923"/>
    <w:rsid w:val="001A00DE"/>
    <w:rsid w:val="001A1C5E"/>
    <w:rsid w:val="001A229A"/>
    <w:rsid w:val="001A48E3"/>
    <w:rsid w:val="001A6A29"/>
    <w:rsid w:val="001B025D"/>
    <w:rsid w:val="001B031C"/>
    <w:rsid w:val="001B1777"/>
    <w:rsid w:val="001B3ABB"/>
    <w:rsid w:val="001B3D79"/>
    <w:rsid w:val="001B3FEE"/>
    <w:rsid w:val="001B46E6"/>
    <w:rsid w:val="001B4F24"/>
    <w:rsid w:val="001B67A1"/>
    <w:rsid w:val="001B71C3"/>
    <w:rsid w:val="001C35BD"/>
    <w:rsid w:val="001C386C"/>
    <w:rsid w:val="001C3B87"/>
    <w:rsid w:val="001C5DD9"/>
    <w:rsid w:val="001C5E66"/>
    <w:rsid w:val="001C6201"/>
    <w:rsid w:val="001C6835"/>
    <w:rsid w:val="001D10BC"/>
    <w:rsid w:val="001D1734"/>
    <w:rsid w:val="001D4273"/>
    <w:rsid w:val="001D4278"/>
    <w:rsid w:val="001D42DC"/>
    <w:rsid w:val="001D4506"/>
    <w:rsid w:val="001D497E"/>
    <w:rsid w:val="001D5BE6"/>
    <w:rsid w:val="001D6C38"/>
    <w:rsid w:val="001E0A06"/>
    <w:rsid w:val="001E2211"/>
    <w:rsid w:val="001E3DBD"/>
    <w:rsid w:val="001E6896"/>
    <w:rsid w:val="001E7E46"/>
    <w:rsid w:val="001F132E"/>
    <w:rsid w:val="001F2988"/>
    <w:rsid w:val="001F3805"/>
    <w:rsid w:val="001F3F65"/>
    <w:rsid w:val="001F727A"/>
    <w:rsid w:val="00200D8A"/>
    <w:rsid w:val="00203521"/>
    <w:rsid w:val="002041BB"/>
    <w:rsid w:val="002044CD"/>
    <w:rsid w:val="002048F9"/>
    <w:rsid w:val="002055ED"/>
    <w:rsid w:val="0020656F"/>
    <w:rsid w:val="002070F7"/>
    <w:rsid w:val="002072B4"/>
    <w:rsid w:val="00211C0D"/>
    <w:rsid w:val="002167C0"/>
    <w:rsid w:val="00222167"/>
    <w:rsid w:val="002231AE"/>
    <w:rsid w:val="0022476A"/>
    <w:rsid w:val="00225BF6"/>
    <w:rsid w:val="00225E11"/>
    <w:rsid w:val="00226C25"/>
    <w:rsid w:val="002307E4"/>
    <w:rsid w:val="00230EEB"/>
    <w:rsid w:val="002315B3"/>
    <w:rsid w:val="00232587"/>
    <w:rsid w:val="002346F3"/>
    <w:rsid w:val="00235A98"/>
    <w:rsid w:val="0023672D"/>
    <w:rsid w:val="0023705D"/>
    <w:rsid w:val="0023791D"/>
    <w:rsid w:val="00240E24"/>
    <w:rsid w:val="00242B3E"/>
    <w:rsid w:val="002432A0"/>
    <w:rsid w:val="00243B71"/>
    <w:rsid w:val="00244A78"/>
    <w:rsid w:val="002463AA"/>
    <w:rsid w:val="00246B25"/>
    <w:rsid w:val="00246BAD"/>
    <w:rsid w:val="00247510"/>
    <w:rsid w:val="00247679"/>
    <w:rsid w:val="0024795B"/>
    <w:rsid w:val="0024796D"/>
    <w:rsid w:val="00250914"/>
    <w:rsid w:val="0025174D"/>
    <w:rsid w:val="00251C2A"/>
    <w:rsid w:val="00251FF1"/>
    <w:rsid w:val="00252124"/>
    <w:rsid w:val="00253765"/>
    <w:rsid w:val="002541B9"/>
    <w:rsid w:val="00254917"/>
    <w:rsid w:val="00254B30"/>
    <w:rsid w:val="002555D1"/>
    <w:rsid w:val="00260756"/>
    <w:rsid w:val="002625E0"/>
    <w:rsid w:val="0026313E"/>
    <w:rsid w:val="002671AF"/>
    <w:rsid w:val="002677BF"/>
    <w:rsid w:val="00267D10"/>
    <w:rsid w:val="00272C38"/>
    <w:rsid w:val="002733FB"/>
    <w:rsid w:val="002735E3"/>
    <w:rsid w:val="00273954"/>
    <w:rsid w:val="002755B6"/>
    <w:rsid w:val="00275E7D"/>
    <w:rsid w:val="00276D05"/>
    <w:rsid w:val="00276F55"/>
    <w:rsid w:val="002803F3"/>
    <w:rsid w:val="00280957"/>
    <w:rsid w:val="002827A8"/>
    <w:rsid w:val="002845E8"/>
    <w:rsid w:val="002862DE"/>
    <w:rsid w:val="00287921"/>
    <w:rsid w:val="00287D9A"/>
    <w:rsid w:val="00291B1D"/>
    <w:rsid w:val="002967A9"/>
    <w:rsid w:val="002968FD"/>
    <w:rsid w:val="00297B3B"/>
    <w:rsid w:val="002A17F0"/>
    <w:rsid w:val="002A230A"/>
    <w:rsid w:val="002A3E31"/>
    <w:rsid w:val="002A42FA"/>
    <w:rsid w:val="002A44AF"/>
    <w:rsid w:val="002A4D2F"/>
    <w:rsid w:val="002A52DC"/>
    <w:rsid w:val="002B1625"/>
    <w:rsid w:val="002B1D27"/>
    <w:rsid w:val="002B3436"/>
    <w:rsid w:val="002B47F3"/>
    <w:rsid w:val="002B6734"/>
    <w:rsid w:val="002B6948"/>
    <w:rsid w:val="002B6E76"/>
    <w:rsid w:val="002B763D"/>
    <w:rsid w:val="002C2943"/>
    <w:rsid w:val="002C29C1"/>
    <w:rsid w:val="002C2DD5"/>
    <w:rsid w:val="002C4627"/>
    <w:rsid w:val="002C5311"/>
    <w:rsid w:val="002C5B17"/>
    <w:rsid w:val="002C776B"/>
    <w:rsid w:val="002D192E"/>
    <w:rsid w:val="002D1E95"/>
    <w:rsid w:val="002D27CE"/>
    <w:rsid w:val="002D535D"/>
    <w:rsid w:val="002D63CA"/>
    <w:rsid w:val="002D7BDA"/>
    <w:rsid w:val="002D7EE0"/>
    <w:rsid w:val="002E17F2"/>
    <w:rsid w:val="002E1B91"/>
    <w:rsid w:val="002E1CD4"/>
    <w:rsid w:val="002E3174"/>
    <w:rsid w:val="002E3712"/>
    <w:rsid w:val="002E53EB"/>
    <w:rsid w:val="002E540D"/>
    <w:rsid w:val="002E69B2"/>
    <w:rsid w:val="002F2CD2"/>
    <w:rsid w:val="002F2DC6"/>
    <w:rsid w:val="002F3191"/>
    <w:rsid w:val="002F3339"/>
    <w:rsid w:val="002F7C30"/>
    <w:rsid w:val="00301A4B"/>
    <w:rsid w:val="00302CF0"/>
    <w:rsid w:val="00304777"/>
    <w:rsid w:val="00305844"/>
    <w:rsid w:val="003061E5"/>
    <w:rsid w:val="00306699"/>
    <w:rsid w:val="00307F1F"/>
    <w:rsid w:val="00310C94"/>
    <w:rsid w:val="003120AA"/>
    <w:rsid w:val="00315BAE"/>
    <w:rsid w:val="003200E7"/>
    <w:rsid w:val="003204AA"/>
    <w:rsid w:val="0032051B"/>
    <w:rsid w:val="00320BB3"/>
    <w:rsid w:val="00320C05"/>
    <w:rsid w:val="00321827"/>
    <w:rsid w:val="003242AA"/>
    <w:rsid w:val="0032535C"/>
    <w:rsid w:val="003256AE"/>
    <w:rsid w:val="00325804"/>
    <w:rsid w:val="00327C9E"/>
    <w:rsid w:val="003325C3"/>
    <w:rsid w:val="00332B8E"/>
    <w:rsid w:val="00334662"/>
    <w:rsid w:val="0033524F"/>
    <w:rsid w:val="00337FB1"/>
    <w:rsid w:val="00340169"/>
    <w:rsid w:val="003406CD"/>
    <w:rsid w:val="00342112"/>
    <w:rsid w:val="00342EF3"/>
    <w:rsid w:val="00345119"/>
    <w:rsid w:val="00345A2F"/>
    <w:rsid w:val="00345E86"/>
    <w:rsid w:val="00346318"/>
    <w:rsid w:val="00352493"/>
    <w:rsid w:val="00352C34"/>
    <w:rsid w:val="00352D15"/>
    <w:rsid w:val="00355650"/>
    <w:rsid w:val="00355C78"/>
    <w:rsid w:val="003566CC"/>
    <w:rsid w:val="00357235"/>
    <w:rsid w:val="00357598"/>
    <w:rsid w:val="00360661"/>
    <w:rsid w:val="003679FB"/>
    <w:rsid w:val="0037221E"/>
    <w:rsid w:val="003735DB"/>
    <w:rsid w:val="0037536B"/>
    <w:rsid w:val="0037738D"/>
    <w:rsid w:val="003801AB"/>
    <w:rsid w:val="0038025D"/>
    <w:rsid w:val="00382550"/>
    <w:rsid w:val="00386CBE"/>
    <w:rsid w:val="0038752D"/>
    <w:rsid w:val="00390E1B"/>
    <w:rsid w:val="00391B0B"/>
    <w:rsid w:val="00392254"/>
    <w:rsid w:val="00392E43"/>
    <w:rsid w:val="003933F8"/>
    <w:rsid w:val="00393612"/>
    <w:rsid w:val="00393A8B"/>
    <w:rsid w:val="003958E9"/>
    <w:rsid w:val="00397145"/>
    <w:rsid w:val="003A0758"/>
    <w:rsid w:val="003A4784"/>
    <w:rsid w:val="003A518F"/>
    <w:rsid w:val="003A6492"/>
    <w:rsid w:val="003A68AB"/>
    <w:rsid w:val="003B0081"/>
    <w:rsid w:val="003B1257"/>
    <w:rsid w:val="003B2104"/>
    <w:rsid w:val="003B21CC"/>
    <w:rsid w:val="003B2A9E"/>
    <w:rsid w:val="003B2D65"/>
    <w:rsid w:val="003B4125"/>
    <w:rsid w:val="003B54CC"/>
    <w:rsid w:val="003B6AAE"/>
    <w:rsid w:val="003B75EE"/>
    <w:rsid w:val="003C12A3"/>
    <w:rsid w:val="003C155F"/>
    <w:rsid w:val="003C2F03"/>
    <w:rsid w:val="003C3488"/>
    <w:rsid w:val="003C3CA8"/>
    <w:rsid w:val="003C441D"/>
    <w:rsid w:val="003C5DC1"/>
    <w:rsid w:val="003C7D8E"/>
    <w:rsid w:val="003D097A"/>
    <w:rsid w:val="003D1245"/>
    <w:rsid w:val="003D12E6"/>
    <w:rsid w:val="003D141E"/>
    <w:rsid w:val="003D2007"/>
    <w:rsid w:val="003D3646"/>
    <w:rsid w:val="003D3852"/>
    <w:rsid w:val="003D4E66"/>
    <w:rsid w:val="003D54CF"/>
    <w:rsid w:val="003D5AB5"/>
    <w:rsid w:val="003D62E9"/>
    <w:rsid w:val="003D7519"/>
    <w:rsid w:val="003E0AD4"/>
    <w:rsid w:val="003E345E"/>
    <w:rsid w:val="003E72E6"/>
    <w:rsid w:val="003F14CE"/>
    <w:rsid w:val="003F18FA"/>
    <w:rsid w:val="003F2923"/>
    <w:rsid w:val="003F53BE"/>
    <w:rsid w:val="00402E87"/>
    <w:rsid w:val="0040369C"/>
    <w:rsid w:val="004039D3"/>
    <w:rsid w:val="00403A8A"/>
    <w:rsid w:val="00403D59"/>
    <w:rsid w:val="0041072E"/>
    <w:rsid w:val="00413106"/>
    <w:rsid w:val="00413B76"/>
    <w:rsid w:val="004143A5"/>
    <w:rsid w:val="00415555"/>
    <w:rsid w:val="004167E2"/>
    <w:rsid w:val="00417696"/>
    <w:rsid w:val="004235EB"/>
    <w:rsid w:val="00423782"/>
    <w:rsid w:val="00423E4C"/>
    <w:rsid w:val="0042551D"/>
    <w:rsid w:val="00426475"/>
    <w:rsid w:val="00427C54"/>
    <w:rsid w:val="00431E95"/>
    <w:rsid w:val="00432587"/>
    <w:rsid w:val="00434B42"/>
    <w:rsid w:val="00434B7E"/>
    <w:rsid w:val="004350BD"/>
    <w:rsid w:val="00437128"/>
    <w:rsid w:val="00437552"/>
    <w:rsid w:val="0044000B"/>
    <w:rsid w:val="004401EC"/>
    <w:rsid w:val="00441167"/>
    <w:rsid w:val="00444488"/>
    <w:rsid w:val="00446C27"/>
    <w:rsid w:val="00450216"/>
    <w:rsid w:val="00451474"/>
    <w:rsid w:val="0045381C"/>
    <w:rsid w:val="00453FAB"/>
    <w:rsid w:val="00454C3D"/>
    <w:rsid w:val="0045593E"/>
    <w:rsid w:val="00457E40"/>
    <w:rsid w:val="0046136C"/>
    <w:rsid w:val="00461B11"/>
    <w:rsid w:val="0046314E"/>
    <w:rsid w:val="00464405"/>
    <w:rsid w:val="00464451"/>
    <w:rsid w:val="004645AD"/>
    <w:rsid w:val="00464CC4"/>
    <w:rsid w:val="00464E9C"/>
    <w:rsid w:val="00466367"/>
    <w:rsid w:val="00470217"/>
    <w:rsid w:val="0047523B"/>
    <w:rsid w:val="004752BB"/>
    <w:rsid w:val="00476F1D"/>
    <w:rsid w:val="004809F7"/>
    <w:rsid w:val="00484488"/>
    <w:rsid w:val="0048495F"/>
    <w:rsid w:val="0048717C"/>
    <w:rsid w:val="00490573"/>
    <w:rsid w:val="00492203"/>
    <w:rsid w:val="00493107"/>
    <w:rsid w:val="0049492A"/>
    <w:rsid w:val="004949E7"/>
    <w:rsid w:val="00494E95"/>
    <w:rsid w:val="0049597A"/>
    <w:rsid w:val="00496265"/>
    <w:rsid w:val="00497BB6"/>
    <w:rsid w:val="004A03EA"/>
    <w:rsid w:val="004A05E3"/>
    <w:rsid w:val="004A11CE"/>
    <w:rsid w:val="004A25F9"/>
    <w:rsid w:val="004A3567"/>
    <w:rsid w:val="004B1364"/>
    <w:rsid w:val="004B1708"/>
    <w:rsid w:val="004B4624"/>
    <w:rsid w:val="004B680B"/>
    <w:rsid w:val="004B6FCC"/>
    <w:rsid w:val="004C11A3"/>
    <w:rsid w:val="004C13CD"/>
    <w:rsid w:val="004C2457"/>
    <w:rsid w:val="004C297E"/>
    <w:rsid w:val="004C2B85"/>
    <w:rsid w:val="004C443B"/>
    <w:rsid w:val="004C456A"/>
    <w:rsid w:val="004C48CF"/>
    <w:rsid w:val="004C4932"/>
    <w:rsid w:val="004C528D"/>
    <w:rsid w:val="004C5758"/>
    <w:rsid w:val="004C607A"/>
    <w:rsid w:val="004C6A24"/>
    <w:rsid w:val="004D0F50"/>
    <w:rsid w:val="004D59CC"/>
    <w:rsid w:val="004D60A0"/>
    <w:rsid w:val="004D6555"/>
    <w:rsid w:val="004D6CD4"/>
    <w:rsid w:val="004E0EE7"/>
    <w:rsid w:val="004E1C78"/>
    <w:rsid w:val="004E2073"/>
    <w:rsid w:val="004E5233"/>
    <w:rsid w:val="004E54F9"/>
    <w:rsid w:val="004E55B3"/>
    <w:rsid w:val="004E7612"/>
    <w:rsid w:val="004E781F"/>
    <w:rsid w:val="004F022C"/>
    <w:rsid w:val="004F08FA"/>
    <w:rsid w:val="004F206A"/>
    <w:rsid w:val="004F389D"/>
    <w:rsid w:val="004F757D"/>
    <w:rsid w:val="0050727A"/>
    <w:rsid w:val="005122EB"/>
    <w:rsid w:val="00514B50"/>
    <w:rsid w:val="005160F9"/>
    <w:rsid w:val="005166C9"/>
    <w:rsid w:val="00516D19"/>
    <w:rsid w:val="005211AD"/>
    <w:rsid w:val="00523267"/>
    <w:rsid w:val="0052342E"/>
    <w:rsid w:val="00523923"/>
    <w:rsid w:val="005271AE"/>
    <w:rsid w:val="00531732"/>
    <w:rsid w:val="00532A36"/>
    <w:rsid w:val="00534674"/>
    <w:rsid w:val="00535181"/>
    <w:rsid w:val="00537496"/>
    <w:rsid w:val="00540524"/>
    <w:rsid w:val="005407E4"/>
    <w:rsid w:val="0054119B"/>
    <w:rsid w:val="00541B7C"/>
    <w:rsid w:val="0054231E"/>
    <w:rsid w:val="00561B69"/>
    <w:rsid w:val="0056277C"/>
    <w:rsid w:val="005650F0"/>
    <w:rsid w:val="00570266"/>
    <w:rsid w:val="005706C5"/>
    <w:rsid w:val="005733E3"/>
    <w:rsid w:val="00573ABF"/>
    <w:rsid w:val="00574852"/>
    <w:rsid w:val="00574F7D"/>
    <w:rsid w:val="00575459"/>
    <w:rsid w:val="0057612E"/>
    <w:rsid w:val="00577C7E"/>
    <w:rsid w:val="005808CC"/>
    <w:rsid w:val="005826BB"/>
    <w:rsid w:val="00582CEE"/>
    <w:rsid w:val="00584EB1"/>
    <w:rsid w:val="0058627E"/>
    <w:rsid w:val="005878BF"/>
    <w:rsid w:val="00587CDA"/>
    <w:rsid w:val="005904F8"/>
    <w:rsid w:val="00590A6F"/>
    <w:rsid w:val="00595714"/>
    <w:rsid w:val="005971F9"/>
    <w:rsid w:val="005A0975"/>
    <w:rsid w:val="005A54D5"/>
    <w:rsid w:val="005A6594"/>
    <w:rsid w:val="005B150D"/>
    <w:rsid w:val="005B163D"/>
    <w:rsid w:val="005B3FCD"/>
    <w:rsid w:val="005B5550"/>
    <w:rsid w:val="005C11EA"/>
    <w:rsid w:val="005C1771"/>
    <w:rsid w:val="005C1972"/>
    <w:rsid w:val="005C2964"/>
    <w:rsid w:val="005C2E30"/>
    <w:rsid w:val="005C4BDF"/>
    <w:rsid w:val="005C5E86"/>
    <w:rsid w:val="005C66F4"/>
    <w:rsid w:val="005C7BF5"/>
    <w:rsid w:val="005D067F"/>
    <w:rsid w:val="005D311E"/>
    <w:rsid w:val="005D3247"/>
    <w:rsid w:val="005D3B08"/>
    <w:rsid w:val="005D413A"/>
    <w:rsid w:val="005D598C"/>
    <w:rsid w:val="005E39F6"/>
    <w:rsid w:val="005E407A"/>
    <w:rsid w:val="005E52E4"/>
    <w:rsid w:val="005E7410"/>
    <w:rsid w:val="005F04D9"/>
    <w:rsid w:val="005F11D7"/>
    <w:rsid w:val="005F29EE"/>
    <w:rsid w:val="005F2DC8"/>
    <w:rsid w:val="005F3808"/>
    <w:rsid w:val="005F3FB6"/>
    <w:rsid w:val="005F519B"/>
    <w:rsid w:val="00600D99"/>
    <w:rsid w:val="00604976"/>
    <w:rsid w:val="00604D19"/>
    <w:rsid w:val="00604FE3"/>
    <w:rsid w:val="00611D2E"/>
    <w:rsid w:val="0061211B"/>
    <w:rsid w:val="00613297"/>
    <w:rsid w:val="00613D67"/>
    <w:rsid w:val="0061498C"/>
    <w:rsid w:val="00614BE0"/>
    <w:rsid w:val="00614C1B"/>
    <w:rsid w:val="006158F2"/>
    <w:rsid w:val="00617034"/>
    <w:rsid w:val="006217D7"/>
    <w:rsid w:val="00621E4B"/>
    <w:rsid w:val="006237A6"/>
    <w:rsid w:val="0062485D"/>
    <w:rsid w:val="00625A16"/>
    <w:rsid w:val="00625CB4"/>
    <w:rsid w:val="00625D0C"/>
    <w:rsid w:val="006314AE"/>
    <w:rsid w:val="006317DD"/>
    <w:rsid w:val="00632443"/>
    <w:rsid w:val="00632545"/>
    <w:rsid w:val="00632C12"/>
    <w:rsid w:val="00632F51"/>
    <w:rsid w:val="006342D0"/>
    <w:rsid w:val="00637E16"/>
    <w:rsid w:val="006431D0"/>
    <w:rsid w:val="006456F7"/>
    <w:rsid w:val="00645E5B"/>
    <w:rsid w:val="0064674F"/>
    <w:rsid w:val="006472B1"/>
    <w:rsid w:val="0065063E"/>
    <w:rsid w:val="00652196"/>
    <w:rsid w:val="00653226"/>
    <w:rsid w:val="0065462C"/>
    <w:rsid w:val="00655208"/>
    <w:rsid w:val="00655CD4"/>
    <w:rsid w:val="0065689E"/>
    <w:rsid w:val="00656AD2"/>
    <w:rsid w:val="00660400"/>
    <w:rsid w:val="00660B2A"/>
    <w:rsid w:val="00660CC4"/>
    <w:rsid w:val="00662145"/>
    <w:rsid w:val="00663358"/>
    <w:rsid w:val="00663B6F"/>
    <w:rsid w:val="006656D4"/>
    <w:rsid w:val="00665C0E"/>
    <w:rsid w:val="006668B6"/>
    <w:rsid w:val="006678C4"/>
    <w:rsid w:val="00667DC2"/>
    <w:rsid w:val="0067045D"/>
    <w:rsid w:val="0067092D"/>
    <w:rsid w:val="00670A3A"/>
    <w:rsid w:val="0067233B"/>
    <w:rsid w:val="00672511"/>
    <w:rsid w:val="00673D48"/>
    <w:rsid w:val="00676DBC"/>
    <w:rsid w:val="00677213"/>
    <w:rsid w:val="00677F9C"/>
    <w:rsid w:val="006807C9"/>
    <w:rsid w:val="006817AE"/>
    <w:rsid w:val="006817CD"/>
    <w:rsid w:val="006825A2"/>
    <w:rsid w:val="0068335B"/>
    <w:rsid w:val="00684256"/>
    <w:rsid w:val="006842CD"/>
    <w:rsid w:val="006853AE"/>
    <w:rsid w:val="00685A18"/>
    <w:rsid w:val="006878A2"/>
    <w:rsid w:val="00687BC7"/>
    <w:rsid w:val="00690B9F"/>
    <w:rsid w:val="006920F4"/>
    <w:rsid w:val="00693073"/>
    <w:rsid w:val="006938A4"/>
    <w:rsid w:val="006940C3"/>
    <w:rsid w:val="00694534"/>
    <w:rsid w:val="006946D0"/>
    <w:rsid w:val="00696026"/>
    <w:rsid w:val="00696589"/>
    <w:rsid w:val="00696983"/>
    <w:rsid w:val="006A22FA"/>
    <w:rsid w:val="006A27E5"/>
    <w:rsid w:val="006A2DAE"/>
    <w:rsid w:val="006A3B14"/>
    <w:rsid w:val="006A485B"/>
    <w:rsid w:val="006A6E84"/>
    <w:rsid w:val="006A7397"/>
    <w:rsid w:val="006B314D"/>
    <w:rsid w:val="006B33A8"/>
    <w:rsid w:val="006B47F6"/>
    <w:rsid w:val="006B5007"/>
    <w:rsid w:val="006B588F"/>
    <w:rsid w:val="006B6993"/>
    <w:rsid w:val="006B6F07"/>
    <w:rsid w:val="006B705B"/>
    <w:rsid w:val="006B71F0"/>
    <w:rsid w:val="006B77CC"/>
    <w:rsid w:val="006C2E95"/>
    <w:rsid w:val="006C3CA8"/>
    <w:rsid w:val="006C4667"/>
    <w:rsid w:val="006C5691"/>
    <w:rsid w:val="006C6863"/>
    <w:rsid w:val="006D12F6"/>
    <w:rsid w:val="006D2DC6"/>
    <w:rsid w:val="006D4474"/>
    <w:rsid w:val="006D4A3F"/>
    <w:rsid w:val="006D573E"/>
    <w:rsid w:val="006D5B71"/>
    <w:rsid w:val="006D681B"/>
    <w:rsid w:val="006D6CA6"/>
    <w:rsid w:val="006D7961"/>
    <w:rsid w:val="006E1AD1"/>
    <w:rsid w:val="006E21BA"/>
    <w:rsid w:val="006E4155"/>
    <w:rsid w:val="006E4EA4"/>
    <w:rsid w:val="006E55EE"/>
    <w:rsid w:val="006E5D63"/>
    <w:rsid w:val="006E67F1"/>
    <w:rsid w:val="006F2999"/>
    <w:rsid w:val="006F3A8B"/>
    <w:rsid w:val="006F3FF2"/>
    <w:rsid w:val="006F532F"/>
    <w:rsid w:val="006F72DB"/>
    <w:rsid w:val="006F78D6"/>
    <w:rsid w:val="00700357"/>
    <w:rsid w:val="0070160C"/>
    <w:rsid w:val="0070289A"/>
    <w:rsid w:val="00705F3E"/>
    <w:rsid w:val="00706042"/>
    <w:rsid w:val="00710265"/>
    <w:rsid w:val="00712A7B"/>
    <w:rsid w:val="00712FD2"/>
    <w:rsid w:val="00716187"/>
    <w:rsid w:val="007163A7"/>
    <w:rsid w:val="007166A6"/>
    <w:rsid w:val="0072071D"/>
    <w:rsid w:val="0072121E"/>
    <w:rsid w:val="007217D8"/>
    <w:rsid w:val="00722CF3"/>
    <w:rsid w:val="007244EC"/>
    <w:rsid w:val="007273E4"/>
    <w:rsid w:val="007274F3"/>
    <w:rsid w:val="00730BB3"/>
    <w:rsid w:val="00732A41"/>
    <w:rsid w:val="0073473B"/>
    <w:rsid w:val="0073589F"/>
    <w:rsid w:val="00735EE9"/>
    <w:rsid w:val="00736E0D"/>
    <w:rsid w:val="00736ECF"/>
    <w:rsid w:val="00740564"/>
    <w:rsid w:val="00742F33"/>
    <w:rsid w:val="00743EB5"/>
    <w:rsid w:val="00745A12"/>
    <w:rsid w:val="007462C4"/>
    <w:rsid w:val="0074762C"/>
    <w:rsid w:val="00747F99"/>
    <w:rsid w:val="007506AA"/>
    <w:rsid w:val="007507DF"/>
    <w:rsid w:val="00750FDE"/>
    <w:rsid w:val="00751359"/>
    <w:rsid w:val="0075168A"/>
    <w:rsid w:val="007531C9"/>
    <w:rsid w:val="00755F98"/>
    <w:rsid w:val="00756E48"/>
    <w:rsid w:val="00757102"/>
    <w:rsid w:val="00760387"/>
    <w:rsid w:val="00762C23"/>
    <w:rsid w:val="00763E2A"/>
    <w:rsid w:val="0076615E"/>
    <w:rsid w:val="00766ACB"/>
    <w:rsid w:val="007675F6"/>
    <w:rsid w:val="007711BF"/>
    <w:rsid w:val="00772A93"/>
    <w:rsid w:val="00775516"/>
    <w:rsid w:val="00775A42"/>
    <w:rsid w:val="00775CB4"/>
    <w:rsid w:val="00780D5D"/>
    <w:rsid w:val="00781412"/>
    <w:rsid w:val="00781C5A"/>
    <w:rsid w:val="00781C9A"/>
    <w:rsid w:val="0078479D"/>
    <w:rsid w:val="00784DCF"/>
    <w:rsid w:val="00786551"/>
    <w:rsid w:val="00787699"/>
    <w:rsid w:val="007877EB"/>
    <w:rsid w:val="00790931"/>
    <w:rsid w:val="00792D41"/>
    <w:rsid w:val="00792FA6"/>
    <w:rsid w:val="007943C8"/>
    <w:rsid w:val="007952ED"/>
    <w:rsid w:val="007977BE"/>
    <w:rsid w:val="007A0808"/>
    <w:rsid w:val="007A14D8"/>
    <w:rsid w:val="007A236C"/>
    <w:rsid w:val="007A2A1F"/>
    <w:rsid w:val="007A5E31"/>
    <w:rsid w:val="007A7E96"/>
    <w:rsid w:val="007B0CAE"/>
    <w:rsid w:val="007B488F"/>
    <w:rsid w:val="007B566F"/>
    <w:rsid w:val="007B6D65"/>
    <w:rsid w:val="007B75B8"/>
    <w:rsid w:val="007B793C"/>
    <w:rsid w:val="007C0028"/>
    <w:rsid w:val="007C06E8"/>
    <w:rsid w:val="007C195E"/>
    <w:rsid w:val="007C1DF7"/>
    <w:rsid w:val="007C1FFF"/>
    <w:rsid w:val="007C53C7"/>
    <w:rsid w:val="007D0CD8"/>
    <w:rsid w:val="007D124D"/>
    <w:rsid w:val="007D1D2C"/>
    <w:rsid w:val="007D24DA"/>
    <w:rsid w:val="007D275E"/>
    <w:rsid w:val="007D577D"/>
    <w:rsid w:val="007D70F6"/>
    <w:rsid w:val="007D76C6"/>
    <w:rsid w:val="007D787E"/>
    <w:rsid w:val="007D7B85"/>
    <w:rsid w:val="007D7E9E"/>
    <w:rsid w:val="007E032A"/>
    <w:rsid w:val="007E0A9B"/>
    <w:rsid w:val="007E2FDB"/>
    <w:rsid w:val="007E46DD"/>
    <w:rsid w:val="007E4F11"/>
    <w:rsid w:val="007E561D"/>
    <w:rsid w:val="007E56AC"/>
    <w:rsid w:val="007E5A6C"/>
    <w:rsid w:val="007E5C6E"/>
    <w:rsid w:val="007E7635"/>
    <w:rsid w:val="007E7B77"/>
    <w:rsid w:val="007E7EB2"/>
    <w:rsid w:val="007F0D42"/>
    <w:rsid w:val="007F2AAB"/>
    <w:rsid w:val="007F373A"/>
    <w:rsid w:val="007F3B4A"/>
    <w:rsid w:val="007F4CF6"/>
    <w:rsid w:val="007F4DFA"/>
    <w:rsid w:val="007F5D94"/>
    <w:rsid w:val="007F701C"/>
    <w:rsid w:val="00802361"/>
    <w:rsid w:val="00805DD2"/>
    <w:rsid w:val="00806300"/>
    <w:rsid w:val="00806BB5"/>
    <w:rsid w:val="008111D5"/>
    <w:rsid w:val="00811FAF"/>
    <w:rsid w:val="00812824"/>
    <w:rsid w:val="00812BA8"/>
    <w:rsid w:val="008131BD"/>
    <w:rsid w:val="00814B1F"/>
    <w:rsid w:val="00814E8D"/>
    <w:rsid w:val="008160CE"/>
    <w:rsid w:val="008221B4"/>
    <w:rsid w:val="008247BF"/>
    <w:rsid w:val="00824A2A"/>
    <w:rsid w:val="00824AEB"/>
    <w:rsid w:val="008265BA"/>
    <w:rsid w:val="00827FF7"/>
    <w:rsid w:val="008307D1"/>
    <w:rsid w:val="00830E25"/>
    <w:rsid w:val="00831938"/>
    <w:rsid w:val="00833169"/>
    <w:rsid w:val="00833A78"/>
    <w:rsid w:val="00834E97"/>
    <w:rsid w:val="00834EA1"/>
    <w:rsid w:val="00844170"/>
    <w:rsid w:val="00850085"/>
    <w:rsid w:val="008512D4"/>
    <w:rsid w:val="0085243A"/>
    <w:rsid w:val="00853733"/>
    <w:rsid w:val="00855317"/>
    <w:rsid w:val="008570A0"/>
    <w:rsid w:val="00861C63"/>
    <w:rsid w:val="00862D3B"/>
    <w:rsid w:val="008638F6"/>
    <w:rsid w:val="008657B9"/>
    <w:rsid w:val="00867505"/>
    <w:rsid w:val="008676F8"/>
    <w:rsid w:val="00870246"/>
    <w:rsid w:val="00870DB8"/>
    <w:rsid w:val="00872C0D"/>
    <w:rsid w:val="008731D2"/>
    <w:rsid w:val="0087349A"/>
    <w:rsid w:val="00873892"/>
    <w:rsid w:val="0087395C"/>
    <w:rsid w:val="00874C84"/>
    <w:rsid w:val="00875584"/>
    <w:rsid w:val="00876678"/>
    <w:rsid w:val="00876AEF"/>
    <w:rsid w:val="008774E2"/>
    <w:rsid w:val="00882D37"/>
    <w:rsid w:val="008853FD"/>
    <w:rsid w:val="0089064C"/>
    <w:rsid w:val="0089074B"/>
    <w:rsid w:val="008926BC"/>
    <w:rsid w:val="00897220"/>
    <w:rsid w:val="008979E3"/>
    <w:rsid w:val="008A0A07"/>
    <w:rsid w:val="008A1B2A"/>
    <w:rsid w:val="008A4287"/>
    <w:rsid w:val="008A7C59"/>
    <w:rsid w:val="008B0977"/>
    <w:rsid w:val="008B2D6D"/>
    <w:rsid w:val="008B43B1"/>
    <w:rsid w:val="008B74F9"/>
    <w:rsid w:val="008B7CE1"/>
    <w:rsid w:val="008C2EE9"/>
    <w:rsid w:val="008C4D21"/>
    <w:rsid w:val="008D0707"/>
    <w:rsid w:val="008D179C"/>
    <w:rsid w:val="008D1D23"/>
    <w:rsid w:val="008D2BE2"/>
    <w:rsid w:val="008D351A"/>
    <w:rsid w:val="008D38A2"/>
    <w:rsid w:val="008D48C5"/>
    <w:rsid w:val="008D70DD"/>
    <w:rsid w:val="008E0453"/>
    <w:rsid w:val="008E0768"/>
    <w:rsid w:val="008E3DA2"/>
    <w:rsid w:val="008E50EB"/>
    <w:rsid w:val="008F0E17"/>
    <w:rsid w:val="008F1D03"/>
    <w:rsid w:val="008F430A"/>
    <w:rsid w:val="00900298"/>
    <w:rsid w:val="009005A6"/>
    <w:rsid w:val="00903615"/>
    <w:rsid w:val="00904521"/>
    <w:rsid w:val="00906FEE"/>
    <w:rsid w:val="00914CD9"/>
    <w:rsid w:val="00915539"/>
    <w:rsid w:val="00915758"/>
    <w:rsid w:val="00916655"/>
    <w:rsid w:val="00916A45"/>
    <w:rsid w:val="00916DB9"/>
    <w:rsid w:val="009175DA"/>
    <w:rsid w:val="00917722"/>
    <w:rsid w:val="009178A7"/>
    <w:rsid w:val="009225F8"/>
    <w:rsid w:val="00923CFA"/>
    <w:rsid w:val="009251D5"/>
    <w:rsid w:val="0092540D"/>
    <w:rsid w:val="00925510"/>
    <w:rsid w:val="00926045"/>
    <w:rsid w:val="0092795C"/>
    <w:rsid w:val="00927C24"/>
    <w:rsid w:val="009307E9"/>
    <w:rsid w:val="00931057"/>
    <w:rsid w:val="009319D2"/>
    <w:rsid w:val="00932120"/>
    <w:rsid w:val="009325EB"/>
    <w:rsid w:val="00932A23"/>
    <w:rsid w:val="00933798"/>
    <w:rsid w:val="00934CAA"/>
    <w:rsid w:val="009358FB"/>
    <w:rsid w:val="00936395"/>
    <w:rsid w:val="0093691A"/>
    <w:rsid w:val="00936CFE"/>
    <w:rsid w:val="00941C19"/>
    <w:rsid w:val="0094351B"/>
    <w:rsid w:val="00946EDB"/>
    <w:rsid w:val="00947198"/>
    <w:rsid w:val="00947F92"/>
    <w:rsid w:val="009510D0"/>
    <w:rsid w:val="0095178B"/>
    <w:rsid w:val="00952A80"/>
    <w:rsid w:val="00952E90"/>
    <w:rsid w:val="00953C5A"/>
    <w:rsid w:val="009546E5"/>
    <w:rsid w:val="00956042"/>
    <w:rsid w:val="00957714"/>
    <w:rsid w:val="00957FBB"/>
    <w:rsid w:val="0096160A"/>
    <w:rsid w:val="00962657"/>
    <w:rsid w:val="009637F1"/>
    <w:rsid w:val="0096622C"/>
    <w:rsid w:val="00971A84"/>
    <w:rsid w:val="0097324F"/>
    <w:rsid w:val="009739ED"/>
    <w:rsid w:val="00974753"/>
    <w:rsid w:val="00974ADD"/>
    <w:rsid w:val="00974F48"/>
    <w:rsid w:val="009772D8"/>
    <w:rsid w:val="00980A9D"/>
    <w:rsid w:val="00981064"/>
    <w:rsid w:val="00981317"/>
    <w:rsid w:val="009824A8"/>
    <w:rsid w:val="00983192"/>
    <w:rsid w:val="00987692"/>
    <w:rsid w:val="009910F2"/>
    <w:rsid w:val="00991794"/>
    <w:rsid w:val="0099622E"/>
    <w:rsid w:val="009A2D6D"/>
    <w:rsid w:val="009A3EA8"/>
    <w:rsid w:val="009A54F4"/>
    <w:rsid w:val="009A56F9"/>
    <w:rsid w:val="009A5CD5"/>
    <w:rsid w:val="009A6C12"/>
    <w:rsid w:val="009A7C9C"/>
    <w:rsid w:val="009B3016"/>
    <w:rsid w:val="009B583D"/>
    <w:rsid w:val="009B7FC5"/>
    <w:rsid w:val="009C3934"/>
    <w:rsid w:val="009C51A8"/>
    <w:rsid w:val="009D06A5"/>
    <w:rsid w:val="009D300F"/>
    <w:rsid w:val="009D3BF2"/>
    <w:rsid w:val="009D3EBC"/>
    <w:rsid w:val="009D6E4A"/>
    <w:rsid w:val="009D71A7"/>
    <w:rsid w:val="009D7664"/>
    <w:rsid w:val="009E0294"/>
    <w:rsid w:val="009E0700"/>
    <w:rsid w:val="009E0EED"/>
    <w:rsid w:val="009E101D"/>
    <w:rsid w:val="009E3112"/>
    <w:rsid w:val="009E35A1"/>
    <w:rsid w:val="009E482C"/>
    <w:rsid w:val="009E59A9"/>
    <w:rsid w:val="009E6D99"/>
    <w:rsid w:val="009E7072"/>
    <w:rsid w:val="00A01E14"/>
    <w:rsid w:val="00A031E3"/>
    <w:rsid w:val="00A0377D"/>
    <w:rsid w:val="00A043B7"/>
    <w:rsid w:val="00A074EF"/>
    <w:rsid w:val="00A07D7D"/>
    <w:rsid w:val="00A10042"/>
    <w:rsid w:val="00A12EE1"/>
    <w:rsid w:val="00A133EB"/>
    <w:rsid w:val="00A2117D"/>
    <w:rsid w:val="00A24CB8"/>
    <w:rsid w:val="00A24F58"/>
    <w:rsid w:val="00A270BD"/>
    <w:rsid w:val="00A30CC2"/>
    <w:rsid w:val="00A33CED"/>
    <w:rsid w:val="00A40FCB"/>
    <w:rsid w:val="00A411D2"/>
    <w:rsid w:val="00A41805"/>
    <w:rsid w:val="00A425FD"/>
    <w:rsid w:val="00A46B54"/>
    <w:rsid w:val="00A47FBB"/>
    <w:rsid w:val="00A502B5"/>
    <w:rsid w:val="00A50D51"/>
    <w:rsid w:val="00A514C2"/>
    <w:rsid w:val="00A52399"/>
    <w:rsid w:val="00A52A1C"/>
    <w:rsid w:val="00A543F8"/>
    <w:rsid w:val="00A6154B"/>
    <w:rsid w:val="00A63757"/>
    <w:rsid w:val="00A64382"/>
    <w:rsid w:val="00A64A70"/>
    <w:rsid w:val="00A657C8"/>
    <w:rsid w:val="00A6597E"/>
    <w:rsid w:val="00A66755"/>
    <w:rsid w:val="00A66FDE"/>
    <w:rsid w:val="00A70535"/>
    <w:rsid w:val="00A70A47"/>
    <w:rsid w:val="00A714A6"/>
    <w:rsid w:val="00A71E6C"/>
    <w:rsid w:val="00A7225C"/>
    <w:rsid w:val="00A7302C"/>
    <w:rsid w:val="00A76650"/>
    <w:rsid w:val="00A8065F"/>
    <w:rsid w:val="00A82326"/>
    <w:rsid w:val="00A8580D"/>
    <w:rsid w:val="00A859C2"/>
    <w:rsid w:val="00A863F4"/>
    <w:rsid w:val="00A914C0"/>
    <w:rsid w:val="00A91855"/>
    <w:rsid w:val="00A924D3"/>
    <w:rsid w:val="00A932B4"/>
    <w:rsid w:val="00A938E4"/>
    <w:rsid w:val="00A94430"/>
    <w:rsid w:val="00A94E5A"/>
    <w:rsid w:val="00A95D2F"/>
    <w:rsid w:val="00A979A6"/>
    <w:rsid w:val="00AA112A"/>
    <w:rsid w:val="00AA12F4"/>
    <w:rsid w:val="00AA1867"/>
    <w:rsid w:val="00AA1B33"/>
    <w:rsid w:val="00AA1B3E"/>
    <w:rsid w:val="00AA3293"/>
    <w:rsid w:val="00AA3AEC"/>
    <w:rsid w:val="00AA4470"/>
    <w:rsid w:val="00AA63D9"/>
    <w:rsid w:val="00AA65FD"/>
    <w:rsid w:val="00AA744E"/>
    <w:rsid w:val="00AB3F0A"/>
    <w:rsid w:val="00AB4336"/>
    <w:rsid w:val="00AB49AF"/>
    <w:rsid w:val="00AB5149"/>
    <w:rsid w:val="00AB5BAF"/>
    <w:rsid w:val="00AC084A"/>
    <w:rsid w:val="00AC14E6"/>
    <w:rsid w:val="00AC3FCF"/>
    <w:rsid w:val="00AC490A"/>
    <w:rsid w:val="00AC49BA"/>
    <w:rsid w:val="00AC4B7A"/>
    <w:rsid w:val="00AD2ADA"/>
    <w:rsid w:val="00AD44CD"/>
    <w:rsid w:val="00AD4647"/>
    <w:rsid w:val="00AD4A8C"/>
    <w:rsid w:val="00AD4EB8"/>
    <w:rsid w:val="00AD6024"/>
    <w:rsid w:val="00AD7F9B"/>
    <w:rsid w:val="00AE29A7"/>
    <w:rsid w:val="00AE3224"/>
    <w:rsid w:val="00AE5194"/>
    <w:rsid w:val="00AE5956"/>
    <w:rsid w:val="00AE7DB4"/>
    <w:rsid w:val="00AF2949"/>
    <w:rsid w:val="00AF3133"/>
    <w:rsid w:val="00AF357C"/>
    <w:rsid w:val="00AF3930"/>
    <w:rsid w:val="00AF498B"/>
    <w:rsid w:val="00AF5317"/>
    <w:rsid w:val="00AF6574"/>
    <w:rsid w:val="00AF66E3"/>
    <w:rsid w:val="00AF7577"/>
    <w:rsid w:val="00B01B3A"/>
    <w:rsid w:val="00B025C6"/>
    <w:rsid w:val="00B04F46"/>
    <w:rsid w:val="00B0729A"/>
    <w:rsid w:val="00B0787E"/>
    <w:rsid w:val="00B13DAD"/>
    <w:rsid w:val="00B1611B"/>
    <w:rsid w:val="00B2071E"/>
    <w:rsid w:val="00B208C5"/>
    <w:rsid w:val="00B20C59"/>
    <w:rsid w:val="00B214D9"/>
    <w:rsid w:val="00B246AB"/>
    <w:rsid w:val="00B25503"/>
    <w:rsid w:val="00B257D4"/>
    <w:rsid w:val="00B2766B"/>
    <w:rsid w:val="00B30B67"/>
    <w:rsid w:val="00B319B2"/>
    <w:rsid w:val="00B32058"/>
    <w:rsid w:val="00B337C2"/>
    <w:rsid w:val="00B35BC5"/>
    <w:rsid w:val="00B363A9"/>
    <w:rsid w:val="00B36B50"/>
    <w:rsid w:val="00B4033C"/>
    <w:rsid w:val="00B4206D"/>
    <w:rsid w:val="00B4480A"/>
    <w:rsid w:val="00B459DB"/>
    <w:rsid w:val="00B470BE"/>
    <w:rsid w:val="00B472DC"/>
    <w:rsid w:val="00B47443"/>
    <w:rsid w:val="00B47AC8"/>
    <w:rsid w:val="00B50D76"/>
    <w:rsid w:val="00B52473"/>
    <w:rsid w:val="00B53037"/>
    <w:rsid w:val="00B5454B"/>
    <w:rsid w:val="00B549FB"/>
    <w:rsid w:val="00B54BAE"/>
    <w:rsid w:val="00B5589E"/>
    <w:rsid w:val="00B55FB4"/>
    <w:rsid w:val="00B6421C"/>
    <w:rsid w:val="00B6441E"/>
    <w:rsid w:val="00B658AF"/>
    <w:rsid w:val="00B66C23"/>
    <w:rsid w:val="00B705A2"/>
    <w:rsid w:val="00B70672"/>
    <w:rsid w:val="00B726AE"/>
    <w:rsid w:val="00B72850"/>
    <w:rsid w:val="00B73422"/>
    <w:rsid w:val="00B7363E"/>
    <w:rsid w:val="00B73775"/>
    <w:rsid w:val="00B7449E"/>
    <w:rsid w:val="00B765E4"/>
    <w:rsid w:val="00B76F21"/>
    <w:rsid w:val="00B77955"/>
    <w:rsid w:val="00B80783"/>
    <w:rsid w:val="00B82290"/>
    <w:rsid w:val="00B8354B"/>
    <w:rsid w:val="00B8383A"/>
    <w:rsid w:val="00B85484"/>
    <w:rsid w:val="00B86498"/>
    <w:rsid w:val="00B87217"/>
    <w:rsid w:val="00B90D85"/>
    <w:rsid w:val="00B92487"/>
    <w:rsid w:val="00B94FB6"/>
    <w:rsid w:val="00B9573C"/>
    <w:rsid w:val="00B96556"/>
    <w:rsid w:val="00BA0758"/>
    <w:rsid w:val="00BA0815"/>
    <w:rsid w:val="00BA155D"/>
    <w:rsid w:val="00BA2008"/>
    <w:rsid w:val="00BA54D9"/>
    <w:rsid w:val="00BA56D1"/>
    <w:rsid w:val="00BA7842"/>
    <w:rsid w:val="00BB0179"/>
    <w:rsid w:val="00BB1BB1"/>
    <w:rsid w:val="00BB1D4A"/>
    <w:rsid w:val="00BB4141"/>
    <w:rsid w:val="00BB4A72"/>
    <w:rsid w:val="00BB6B45"/>
    <w:rsid w:val="00BB7431"/>
    <w:rsid w:val="00BB7DBB"/>
    <w:rsid w:val="00BC0BA2"/>
    <w:rsid w:val="00BC0D5A"/>
    <w:rsid w:val="00BC122A"/>
    <w:rsid w:val="00BC290A"/>
    <w:rsid w:val="00BC4D5C"/>
    <w:rsid w:val="00BC4DA2"/>
    <w:rsid w:val="00BC6D30"/>
    <w:rsid w:val="00BC7014"/>
    <w:rsid w:val="00BC7BC8"/>
    <w:rsid w:val="00BD0B96"/>
    <w:rsid w:val="00BD0F66"/>
    <w:rsid w:val="00BD22B8"/>
    <w:rsid w:val="00BD27CB"/>
    <w:rsid w:val="00BD2818"/>
    <w:rsid w:val="00BD4F41"/>
    <w:rsid w:val="00BD75E9"/>
    <w:rsid w:val="00BD77BB"/>
    <w:rsid w:val="00BE2EA9"/>
    <w:rsid w:val="00BE2ED4"/>
    <w:rsid w:val="00BE457A"/>
    <w:rsid w:val="00BE458B"/>
    <w:rsid w:val="00BE4861"/>
    <w:rsid w:val="00BE5AA7"/>
    <w:rsid w:val="00BE6A43"/>
    <w:rsid w:val="00BE7174"/>
    <w:rsid w:val="00BF2443"/>
    <w:rsid w:val="00BF354E"/>
    <w:rsid w:val="00BF3B73"/>
    <w:rsid w:val="00BF3E54"/>
    <w:rsid w:val="00BF5FD3"/>
    <w:rsid w:val="00BF602D"/>
    <w:rsid w:val="00C01903"/>
    <w:rsid w:val="00C01B07"/>
    <w:rsid w:val="00C02FD1"/>
    <w:rsid w:val="00C03485"/>
    <w:rsid w:val="00C03BD9"/>
    <w:rsid w:val="00C03C8D"/>
    <w:rsid w:val="00C04781"/>
    <w:rsid w:val="00C04D8D"/>
    <w:rsid w:val="00C065A1"/>
    <w:rsid w:val="00C07E55"/>
    <w:rsid w:val="00C07F03"/>
    <w:rsid w:val="00C106D4"/>
    <w:rsid w:val="00C10CC6"/>
    <w:rsid w:val="00C1595C"/>
    <w:rsid w:val="00C15A58"/>
    <w:rsid w:val="00C2137A"/>
    <w:rsid w:val="00C2153F"/>
    <w:rsid w:val="00C230D0"/>
    <w:rsid w:val="00C231F7"/>
    <w:rsid w:val="00C257EB"/>
    <w:rsid w:val="00C263A4"/>
    <w:rsid w:val="00C30FE8"/>
    <w:rsid w:val="00C318FC"/>
    <w:rsid w:val="00C3220F"/>
    <w:rsid w:val="00C3292C"/>
    <w:rsid w:val="00C356B9"/>
    <w:rsid w:val="00C3651E"/>
    <w:rsid w:val="00C36666"/>
    <w:rsid w:val="00C409C0"/>
    <w:rsid w:val="00C418DD"/>
    <w:rsid w:val="00C422B9"/>
    <w:rsid w:val="00C43B6F"/>
    <w:rsid w:val="00C444DE"/>
    <w:rsid w:val="00C4577A"/>
    <w:rsid w:val="00C45AB9"/>
    <w:rsid w:val="00C45BC9"/>
    <w:rsid w:val="00C469FA"/>
    <w:rsid w:val="00C535B1"/>
    <w:rsid w:val="00C55D6B"/>
    <w:rsid w:val="00C55ECA"/>
    <w:rsid w:val="00C56E9D"/>
    <w:rsid w:val="00C579DE"/>
    <w:rsid w:val="00C57FEC"/>
    <w:rsid w:val="00C64918"/>
    <w:rsid w:val="00C64C25"/>
    <w:rsid w:val="00C742A3"/>
    <w:rsid w:val="00C75908"/>
    <w:rsid w:val="00C770CE"/>
    <w:rsid w:val="00C826E0"/>
    <w:rsid w:val="00C838CE"/>
    <w:rsid w:val="00C83EE8"/>
    <w:rsid w:val="00C85468"/>
    <w:rsid w:val="00C85B7C"/>
    <w:rsid w:val="00C874A8"/>
    <w:rsid w:val="00C905F8"/>
    <w:rsid w:val="00C90EF4"/>
    <w:rsid w:val="00C91F8B"/>
    <w:rsid w:val="00C92306"/>
    <w:rsid w:val="00C92694"/>
    <w:rsid w:val="00C92AE9"/>
    <w:rsid w:val="00C96BCB"/>
    <w:rsid w:val="00C96E02"/>
    <w:rsid w:val="00C97658"/>
    <w:rsid w:val="00CA4B9C"/>
    <w:rsid w:val="00CA5BC0"/>
    <w:rsid w:val="00CA69DF"/>
    <w:rsid w:val="00CA718E"/>
    <w:rsid w:val="00CA76F4"/>
    <w:rsid w:val="00CB0C1D"/>
    <w:rsid w:val="00CB23F8"/>
    <w:rsid w:val="00CB3277"/>
    <w:rsid w:val="00CB3851"/>
    <w:rsid w:val="00CB5127"/>
    <w:rsid w:val="00CC0482"/>
    <w:rsid w:val="00CC15EC"/>
    <w:rsid w:val="00CC2446"/>
    <w:rsid w:val="00CC281F"/>
    <w:rsid w:val="00CC407E"/>
    <w:rsid w:val="00CC52FC"/>
    <w:rsid w:val="00CC546C"/>
    <w:rsid w:val="00CC5CC3"/>
    <w:rsid w:val="00CC6D75"/>
    <w:rsid w:val="00CD0369"/>
    <w:rsid w:val="00CD15FF"/>
    <w:rsid w:val="00CD1B4F"/>
    <w:rsid w:val="00CD2400"/>
    <w:rsid w:val="00CD368B"/>
    <w:rsid w:val="00CD3E24"/>
    <w:rsid w:val="00CD45F6"/>
    <w:rsid w:val="00CD4AC5"/>
    <w:rsid w:val="00CD5731"/>
    <w:rsid w:val="00CD6F44"/>
    <w:rsid w:val="00CD7003"/>
    <w:rsid w:val="00CD736E"/>
    <w:rsid w:val="00CD77E1"/>
    <w:rsid w:val="00CE0F4F"/>
    <w:rsid w:val="00CE1409"/>
    <w:rsid w:val="00CE39A3"/>
    <w:rsid w:val="00CE3AE3"/>
    <w:rsid w:val="00CE55EF"/>
    <w:rsid w:val="00CE6024"/>
    <w:rsid w:val="00CE678F"/>
    <w:rsid w:val="00CE6E6B"/>
    <w:rsid w:val="00CE7E23"/>
    <w:rsid w:val="00CF1647"/>
    <w:rsid w:val="00CF1693"/>
    <w:rsid w:val="00CF23A4"/>
    <w:rsid w:val="00CF322E"/>
    <w:rsid w:val="00CF5C22"/>
    <w:rsid w:val="00CF6432"/>
    <w:rsid w:val="00CF6938"/>
    <w:rsid w:val="00D01B36"/>
    <w:rsid w:val="00D02DCE"/>
    <w:rsid w:val="00D03D7D"/>
    <w:rsid w:val="00D05114"/>
    <w:rsid w:val="00D0691A"/>
    <w:rsid w:val="00D06F3C"/>
    <w:rsid w:val="00D07D1A"/>
    <w:rsid w:val="00D15004"/>
    <w:rsid w:val="00D16AA2"/>
    <w:rsid w:val="00D20C83"/>
    <w:rsid w:val="00D217CA"/>
    <w:rsid w:val="00D22072"/>
    <w:rsid w:val="00D23B61"/>
    <w:rsid w:val="00D23E08"/>
    <w:rsid w:val="00D247C6"/>
    <w:rsid w:val="00D27AC9"/>
    <w:rsid w:val="00D27D81"/>
    <w:rsid w:val="00D27EDA"/>
    <w:rsid w:val="00D304BD"/>
    <w:rsid w:val="00D30E03"/>
    <w:rsid w:val="00D32075"/>
    <w:rsid w:val="00D322CC"/>
    <w:rsid w:val="00D32350"/>
    <w:rsid w:val="00D32C09"/>
    <w:rsid w:val="00D332D5"/>
    <w:rsid w:val="00D3381B"/>
    <w:rsid w:val="00D34FE5"/>
    <w:rsid w:val="00D350FF"/>
    <w:rsid w:val="00D41404"/>
    <w:rsid w:val="00D41F6A"/>
    <w:rsid w:val="00D438C2"/>
    <w:rsid w:val="00D44B6A"/>
    <w:rsid w:val="00D44DF5"/>
    <w:rsid w:val="00D47122"/>
    <w:rsid w:val="00D471D1"/>
    <w:rsid w:val="00D4772A"/>
    <w:rsid w:val="00D47996"/>
    <w:rsid w:val="00D507A2"/>
    <w:rsid w:val="00D51779"/>
    <w:rsid w:val="00D54878"/>
    <w:rsid w:val="00D572BE"/>
    <w:rsid w:val="00D60664"/>
    <w:rsid w:val="00D60C34"/>
    <w:rsid w:val="00D6283E"/>
    <w:rsid w:val="00D62E02"/>
    <w:rsid w:val="00D65B21"/>
    <w:rsid w:val="00D67214"/>
    <w:rsid w:val="00D675BA"/>
    <w:rsid w:val="00D6784B"/>
    <w:rsid w:val="00D67BEA"/>
    <w:rsid w:val="00D702B7"/>
    <w:rsid w:val="00D7218F"/>
    <w:rsid w:val="00D7228D"/>
    <w:rsid w:val="00D73B5F"/>
    <w:rsid w:val="00D758CB"/>
    <w:rsid w:val="00D7733F"/>
    <w:rsid w:val="00D80C60"/>
    <w:rsid w:val="00D81032"/>
    <w:rsid w:val="00D8335E"/>
    <w:rsid w:val="00D84121"/>
    <w:rsid w:val="00D86389"/>
    <w:rsid w:val="00D866ED"/>
    <w:rsid w:val="00D92FB3"/>
    <w:rsid w:val="00D93B56"/>
    <w:rsid w:val="00D947D3"/>
    <w:rsid w:val="00D94B07"/>
    <w:rsid w:val="00D961F2"/>
    <w:rsid w:val="00D9685A"/>
    <w:rsid w:val="00DA0EB0"/>
    <w:rsid w:val="00DA134D"/>
    <w:rsid w:val="00DA20F7"/>
    <w:rsid w:val="00DA3046"/>
    <w:rsid w:val="00DA3615"/>
    <w:rsid w:val="00DA509C"/>
    <w:rsid w:val="00DA5B41"/>
    <w:rsid w:val="00DA7141"/>
    <w:rsid w:val="00DB0739"/>
    <w:rsid w:val="00DB2EC2"/>
    <w:rsid w:val="00DB3D02"/>
    <w:rsid w:val="00DB4A02"/>
    <w:rsid w:val="00DB7372"/>
    <w:rsid w:val="00DC077C"/>
    <w:rsid w:val="00DC0DCA"/>
    <w:rsid w:val="00DC0ED3"/>
    <w:rsid w:val="00DC2828"/>
    <w:rsid w:val="00DC2BAD"/>
    <w:rsid w:val="00DC4759"/>
    <w:rsid w:val="00DC4F75"/>
    <w:rsid w:val="00DC526A"/>
    <w:rsid w:val="00DC5B46"/>
    <w:rsid w:val="00DC5BB0"/>
    <w:rsid w:val="00DC6CCF"/>
    <w:rsid w:val="00DC6DBB"/>
    <w:rsid w:val="00DD159D"/>
    <w:rsid w:val="00DD23C8"/>
    <w:rsid w:val="00DD2954"/>
    <w:rsid w:val="00DD3477"/>
    <w:rsid w:val="00DD4D50"/>
    <w:rsid w:val="00DD6223"/>
    <w:rsid w:val="00DD6A15"/>
    <w:rsid w:val="00DD6F30"/>
    <w:rsid w:val="00DD764A"/>
    <w:rsid w:val="00DE50AA"/>
    <w:rsid w:val="00DE78F2"/>
    <w:rsid w:val="00DF0F73"/>
    <w:rsid w:val="00DF126E"/>
    <w:rsid w:val="00DF2982"/>
    <w:rsid w:val="00DF6F5F"/>
    <w:rsid w:val="00DF7FAB"/>
    <w:rsid w:val="00E01682"/>
    <w:rsid w:val="00E03D99"/>
    <w:rsid w:val="00E0504C"/>
    <w:rsid w:val="00E07719"/>
    <w:rsid w:val="00E11D67"/>
    <w:rsid w:val="00E123B5"/>
    <w:rsid w:val="00E136CD"/>
    <w:rsid w:val="00E151DD"/>
    <w:rsid w:val="00E162B6"/>
    <w:rsid w:val="00E1648E"/>
    <w:rsid w:val="00E16539"/>
    <w:rsid w:val="00E17C87"/>
    <w:rsid w:val="00E21DAB"/>
    <w:rsid w:val="00E223CB"/>
    <w:rsid w:val="00E22784"/>
    <w:rsid w:val="00E227EC"/>
    <w:rsid w:val="00E235A2"/>
    <w:rsid w:val="00E24D0C"/>
    <w:rsid w:val="00E25516"/>
    <w:rsid w:val="00E25DF4"/>
    <w:rsid w:val="00E277F2"/>
    <w:rsid w:val="00E31595"/>
    <w:rsid w:val="00E31E26"/>
    <w:rsid w:val="00E32068"/>
    <w:rsid w:val="00E32DD2"/>
    <w:rsid w:val="00E34034"/>
    <w:rsid w:val="00E340D1"/>
    <w:rsid w:val="00E34BD7"/>
    <w:rsid w:val="00E37953"/>
    <w:rsid w:val="00E406B5"/>
    <w:rsid w:val="00E42002"/>
    <w:rsid w:val="00E4351D"/>
    <w:rsid w:val="00E45CCD"/>
    <w:rsid w:val="00E45EB2"/>
    <w:rsid w:val="00E46362"/>
    <w:rsid w:val="00E474DE"/>
    <w:rsid w:val="00E47ACD"/>
    <w:rsid w:val="00E528AC"/>
    <w:rsid w:val="00E55F78"/>
    <w:rsid w:val="00E56532"/>
    <w:rsid w:val="00E56571"/>
    <w:rsid w:val="00E57204"/>
    <w:rsid w:val="00E62DA9"/>
    <w:rsid w:val="00E6328A"/>
    <w:rsid w:val="00E649CB"/>
    <w:rsid w:val="00E726C9"/>
    <w:rsid w:val="00E8082E"/>
    <w:rsid w:val="00E80AB3"/>
    <w:rsid w:val="00E82129"/>
    <w:rsid w:val="00E82964"/>
    <w:rsid w:val="00E83D3D"/>
    <w:rsid w:val="00E83E98"/>
    <w:rsid w:val="00E84DF9"/>
    <w:rsid w:val="00E85482"/>
    <w:rsid w:val="00E86C9E"/>
    <w:rsid w:val="00E932BA"/>
    <w:rsid w:val="00E93A87"/>
    <w:rsid w:val="00E95536"/>
    <w:rsid w:val="00E95D9C"/>
    <w:rsid w:val="00E9654E"/>
    <w:rsid w:val="00E96914"/>
    <w:rsid w:val="00EA2029"/>
    <w:rsid w:val="00EA2D4C"/>
    <w:rsid w:val="00EA497F"/>
    <w:rsid w:val="00EA650D"/>
    <w:rsid w:val="00EA6846"/>
    <w:rsid w:val="00EA6A6C"/>
    <w:rsid w:val="00EA6ADD"/>
    <w:rsid w:val="00EA7E1A"/>
    <w:rsid w:val="00EB3065"/>
    <w:rsid w:val="00EB34B8"/>
    <w:rsid w:val="00EB3BD6"/>
    <w:rsid w:val="00EC02E1"/>
    <w:rsid w:val="00EC0434"/>
    <w:rsid w:val="00EC3287"/>
    <w:rsid w:val="00EC3C49"/>
    <w:rsid w:val="00EC618C"/>
    <w:rsid w:val="00EC6EE4"/>
    <w:rsid w:val="00ED02C4"/>
    <w:rsid w:val="00ED1990"/>
    <w:rsid w:val="00ED346F"/>
    <w:rsid w:val="00ED39D4"/>
    <w:rsid w:val="00ED5233"/>
    <w:rsid w:val="00ED5A09"/>
    <w:rsid w:val="00ED5DAC"/>
    <w:rsid w:val="00ED685A"/>
    <w:rsid w:val="00EE0ED8"/>
    <w:rsid w:val="00EE0F10"/>
    <w:rsid w:val="00EE10AF"/>
    <w:rsid w:val="00EE1887"/>
    <w:rsid w:val="00EE2E6F"/>
    <w:rsid w:val="00EE3319"/>
    <w:rsid w:val="00EE408E"/>
    <w:rsid w:val="00EE4E10"/>
    <w:rsid w:val="00EE60F8"/>
    <w:rsid w:val="00EE705C"/>
    <w:rsid w:val="00EE73D4"/>
    <w:rsid w:val="00EE7486"/>
    <w:rsid w:val="00EF200B"/>
    <w:rsid w:val="00EF78D9"/>
    <w:rsid w:val="00F01018"/>
    <w:rsid w:val="00F019CF"/>
    <w:rsid w:val="00F03876"/>
    <w:rsid w:val="00F0638C"/>
    <w:rsid w:val="00F06C5B"/>
    <w:rsid w:val="00F07969"/>
    <w:rsid w:val="00F10048"/>
    <w:rsid w:val="00F102D6"/>
    <w:rsid w:val="00F108CD"/>
    <w:rsid w:val="00F10ADA"/>
    <w:rsid w:val="00F11709"/>
    <w:rsid w:val="00F1427D"/>
    <w:rsid w:val="00F14BF4"/>
    <w:rsid w:val="00F1602D"/>
    <w:rsid w:val="00F162CC"/>
    <w:rsid w:val="00F230D7"/>
    <w:rsid w:val="00F2336A"/>
    <w:rsid w:val="00F258CF"/>
    <w:rsid w:val="00F25E09"/>
    <w:rsid w:val="00F262D4"/>
    <w:rsid w:val="00F26A55"/>
    <w:rsid w:val="00F27357"/>
    <w:rsid w:val="00F30E9B"/>
    <w:rsid w:val="00F3754F"/>
    <w:rsid w:val="00F37A3C"/>
    <w:rsid w:val="00F404BF"/>
    <w:rsid w:val="00F43167"/>
    <w:rsid w:val="00F4335E"/>
    <w:rsid w:val="00F45CC0"/>
    <w:rsid w:val="00F47DFC"/>
    <w:rsid w:val="00F50851"/>
    <w:rsid w:val="00F51D66"/>
    <w:rsid w:val="00F525C5"/>
    <w:rsid w:val="00F5307D"/>
    <w:rsid w:val="00F57B1A"/>
    <w:rsid w:val="00F620EA"/>
    <w:rsid w:val="00F65219"/>
    <w:rsid w:val="00F65958"/>
    <w:rsid w:val="00F65BBD"/>
    <w:rsid w:val="00F66368"/>
    <w:rsid w:val="00F66687"/>
    <w:rsid w:val="00F6682B"/>
    <w:rsid w:val="00F67109"/>
    <w:rsid w:val="00F67856"/>
    <w:rsid w:val="00F7163C"/>
    <w:rsid w:val="00F733C3"/>
    <w:rsid w:val="00F73E10"/>
    <w:rsid w:val="00F7490F"/>
    <w:rsid w:val="00F7550C"/>
    <w:rsid w:val="00F761A4"/>
    <w:rsid w:val="00F7667F"/>
    <w:rsid w:val="00F76BDC"/>
    <w:rsid w:val="00F778CF"/>
    <w:rsid w:val="00F81A82"/>
    <w:rsid w:val="00F82530"/>
    <w:rsid w:val="00F84538"/>
    <w:rsid w:val="00F904AC"/>
    <w:rsid w:val="00F91852"/>
    <w:rsid w:val="00F9322A"/>
    <w:rsid w:val="00F93564"/>
    <w:rsid w:val="00F93CE4"/>
    <w:rsid w:val="00F943EF"/>
    <w:rsid w:val="00F94671"/>
    <w:rsid w:val="00F94AC2"/>
    <w:rsid w:val="00F94FDC"/>
    <w:rsid w:val="00F95225"/>
    <w:rsid w:val="00F9790F"/>
    <w:rsid w:val="00F97962"/>
    <w:rsid w:val="00FA031F"/>
    <w:rsid w:val="00FA3FA7"/>
    <w:rsid w:val="00FA5FF7"/>
    <w:rsid w:val="00FA680E"/>
    <w:rsid w:val="00FA6B6C"/>
    <w:rsid w:val="00FA7952"/>
    <w:rsid w:val="00FB2789"/>
    <w:rsid w:val="00FB40A6"/>
    <w:rsid w:val="00FB5087"/>
    <w:rsid w:val="00FB62E1"/>
    <w:rsid w:val="00FC0501"/>
    <w:rsid w:val="00FC1578"/>
    <w:rsid w:val="00FC1B81"/>
    <w:rsid w:val="00FC3ED3"/>
    <w:rsid w:val="00FC4675"/>
    <w:rsid w:val="00FC5E2D"/>
    <w:rsid w:val="00FC7A4B"/>
    <w:rsid w:val="00FD01C4"/>
    <w:rsid w:val="00FD0B27"/>
    <w:rsid w:val="00FD1361"/>
    <w:rsid w:val="00FD21EE"/>
    <w:rsid w:val="00FD39D0"/>
    <w:rsid w:val="00FD444A"/>
    <w:rsid w:val="00FD7B6D"/>
    <w:rsid w:val="00FE2A9D"/>
    <w:rsid w:val="00FE3B42"/>
    <w:rsid w:val="00FE429B"/>
    <w:rsid w:val="00FE51C0"/>
    <w:rsid w:val="00FE5775"/>
    <w:rsid w:val="00FE63EE"/>
    <w:rsid w:val="00FE7E96"/>
    <w:rsid w:val="00FF2E25"/>
    <w:rsid w:val="00FF49E9"/>
    <w:rsid w:val="00FF581B"/>
    <w:rsid w:val="01C7CAC8"/>
    <w:rsid w:val="075916EA"/>
    <w:rsid w:val="08AABAE1"/>
    <w:rsid w:val="09662E8F"/>
    <w:rsid w:val="0A10CA41"/>
    <w:rsid w:val="0A59843F"/>
    <w:rsid w:val="0C3EE33C"/>
    <w:rsid w:val="0FCFF98F"/>
    <w:rsid w:val="0FF92C66"/>
    <w:rsid w:val="11B8B84A"/>
    <w:rsid w:val="1239424A"/>
    <w:rsid w:val="1243726A"/>
    <w:rsid w:val="12503B7D"/>
    <w:rsid w:val="174F243B"/>
    <w:rsid w:val="17D77D4A"/>
    <w:rsid w:val="17EFCFC9"/>
    <w:rsid w:val="1806C842"/>
    <w:rsid w:val="18716514"/>
    <w:rsid w:val="19BB0685"/>
    <w:rsid w:val="1A54CE77"/>
    <w:rsid w:val="1AAC4870"/>
    <w:rsid w:val="1B17D5DB"/>
    <w:rsid w:val="1B8579CE"/>
    <w:rsid w:val="1BCF7D8A"/>
    <w:rsid w:val="1D89B98C"/>
    <w:rsid w:val="1F746FCE"/>
    <w:rsid w:val="2033A08D"/>
    <w:rsid w:val="20969B61"/>
    <w:rsid w:val="2324E586"/>
    <w:rsid w:val="24D01BFB"/>
    <w:rsid w:val="25FC5610"/>
    <w:rsid w:val="26E27D92"/>
    <w:rsid w:val="2969ED33"/>
    <w:rsid w:val="2A62813A"/>
    <w:rsid w:val="2B37ADDD"/>
    <w:rsid w:val="2C14ACBA"/>
    <w:rsid w:val="2D1AE570"/>
    <w:rsid w:val="304D96BA"/>
    <w:rsid w:val="31B868E7"/>
    <w:rsid w:val="31BAE762"/>
    <w:rsid w:val="3272E561"/>
    <w:rsid w:val="33F658C3"/>
    <w:rsid w:val="3460EF9A"/>
    <w:rsid w:val="34ECB5C5"/>
    <w:rsid w:val="364629D2"/>
    <w:rsid w:val="367AC989"/>
    <w:rsid w:val="378EE3AE"/>
    <w:rsid w:val="38FBFF42"/>
    <w:rsid w:val="39C56614"/>
    <w:rsid w:val="3AC36200"/>
    <w:rsid w:val="3F77C304"/>
    <w:rsid w:val="3FD72EDB"/>
    <w:rsid w:val="3FDCAE96"/>
    <w:rsid w:val="40034311"/>
    <w:rsid w:val="400765E6"/>
    <w:rsid w:val="410038F0"/>
    <w:rsid w:val="417B12C3"/>
    <w:rsid w:val="41FA1FAD"/>
    <w:rsid w:val="45AA56D1"/>
    <w:rsid w:val="46E8C962"/>
    <w:rsid w:val="4787BC74"/>
    <w:rsid w:val="4BB67D94"/>
    <w:rsid w:val="4CF1F662"/>
    <w:rsid w:val="4E23D9C8"/>
    <w:rsid w:val="51F7DCBE"/>
    <w:rsid w:val="5372D6FC"/>
    <w:rsid w:val="53B40D3B"/>
    <w:rsid w:val="5513A5C4"/>
    <w:rsid w:val="582E2E44"/>
    <w:rsid w:val="58472A86"/>
    <w:rsid w:val="59C581E6"/>
    <w:rsid w:val="5B930CC9"/>
    <w:rsid w:val="5CC93A0A"/>
    <w:rsid w:val="5D60FECA"/>
    <w:rsid w:val="5DCF0A96"/>
    <w:rsid w:val="5ED3DA01"/>
    <w:rsid w:val="6017DCB3"/>
    <w:rsid w:val="60C880E7"/>
    <w:rsid w:val="632D4835"/>
    <w:rsid w:val="636B3D38"/>
    <w:rsid w:val="644FD6F7"/>
    <w:rsid w:val="652AEBC6"/>
    <w:rsid w:val="69564367"/>
    <w:rsid w:val="69E919C5"/>
    <w:rsid w:val="6B6DC8A3"/>
    <w:rsid w:val="6BD46D54"/>
    <w:rsid w:val="6CA5EF3F"/>
    <w:rsid w:val="6CEC065B"/>
    <w:rsid w:val="6D40F112"/>
    <w:rsid w:val="6E8283F0"/>
    <w:rsid w:val="6F5E2C47"/>
    <w:rsid w:val="72929C18"/>
    <w:rsid w:val="73A0F644"/>
    <w:rsid w:val="76C5DE35"/>
    <w:rsid w:val="79C477A3"/>
    <w:rsid w:val="7B5C4EB1"/>
    <w:rsid w:val="7C165175"/>
    <w:rsid w:val="7C957678"/>
    <w:rsid w:val="7CC72912"/>
    <w:rsid w:val="7E5BE0D6"/>
    <w:rsid w:val="7EB81C40"/>
    <w:rsid w:val="7FB8F42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EC63800"/>
  <w15:docId w15:val="{43AEC9F9-B346-4413-BF16-A3BA820F1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31C34"/>
    <w:rPr>
      <w:lang w:eastAsia="en-US"/>
    </w:rPr>
  </w:style>
  <w:style w:type="paragraph" w:styleId="Heading1">
    <w:name w:val="heading 1"/>
    <w:basedOn w:val="Normal"/>
    <w:next w:val="Normal"/>
    <w:qFormat/>
    <w:rsid w:val="00B80783"/>
    <w:pPr>
      <w:outlineLvl w:val="0"/>
    </w:pPr>
    <w:rPr>
      <w:rFonts w:ascii="Open Sans" w:hAnsi="Open Sans" w:cs="Open Sans"/>
      <w:b/>
      <w:bCs/>
      <w:sz w:val="36"/>
      <w:szCs w:val="36"/>
    </w:rPr>
  </w:style>
  <w:style w:type="paragraph" w:styleId="Heading2">
    <w:name w:val="heading 2"/>
    <w:basedOn w:val="Normal"/>
    <w:next w:val="Normal"/>
    <w:qFormat/>
    <w:rsid w:val="00B80783"/>
    <w:pPr>
      <w:outlineLvl w:val="1"/>
    </w:pPr>
    <w:rPr>
      <w:rFonts w:ascii="Open Sans" w:hAnsi="Open Sans" w:cs="Open Sans"/>
      <w:b/>
      <w:bCs/>
      <w:sz w:val="22"/>
      <w:szCs w:val="22"/>
    </w:rPr>
  </w:style>
  <w:style w:type="paragraph" w:styleId="Heading3">
    <w:name w:val="heading 3"/>
    <w:basedOn w:val="Normal"/>
    <w:next w:val="Normal"/>
    <w:link w:val="Heading3Char"/>
    <w:semiHidden/>
    <w:unhideWhenUsed/>
    <w:qFormat/>
    <w:rsid w:val="00D947D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C91F8B"/>
    <w:rPr>
      <w:rFonts w:ascii="Tahoma" w:hAnsi="Tahoma" w:cs="Tahoma"/>
      <w:sz w:val="16"/>
      <w:szCs w:val="16"/>
    </w:rPr>
  </w:style>
  <w:style w:type="paragraph" w:styleId="Header">
    <w:name w:val="header"/>
    <w:basedOn w:val="Normal"/>
    <w:rsid w:val="00CD4AC5"/>
    <w:pPr>
      <w:tabs>
        <w:tab w:val="center" w:pos="4153"/>
        <w:tab w:val="right" w:pos="8306"/>
      </w:tabs>
    </w:pPr>
  </w:style>
  <w:style w:type="paragraph" w:styleId="Footer">
    <w:name w:val="footer"/>
    <w:basedOn w:val="Normal"/>
    <w:rsid w:val="00CD4AC5"/>
    <w:pPr>
      <w:tabs>
        <w:tab w:val="center" w:pos="4153"/>
        <w:tab w:val="right" w:pos="8306"/>
      </w:tabs>
    </w:pPr>
  </w:style>
  <w:style w:type="character" w:styleId="PageNumber">
    <w:name w:val="page number"/>
    <w:basedOn w:val="DefaultParagraphFont"/>
    <w:rsid w:val="00D866ED"/>
  </w:style>
  <w:style w:type="table" w:styleId="TableGrid">
    <w:name w:val="Table Grid"/>
    <w:basedOn w:val="TableNormal"/>
    <w:rsid w:val="00393A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67233B"/>
    <w:pPr>
      <w:jc w:val="both"/>
    </w:pPr>
    <w:rPr>
      <w:rFonts w:ascii="Arial" w:hAnsi="Arial"/>
      <w:sz w:val="22"/>
    </w:rPr>
  </w:style>
  <w:style w:type="paragraph" w:styleId="PlainText">
    <w:name w:val="Plain Text"/>
    <w:basedOn w:val="Normal"/>
    <w:link w:val="PlainTextChar"/>
    <w:uiPriority w:val="99"/>
    <w:unhideWhenUsed/>
    <w:rsid w:val="00A52A1C"/>
    <w:rPr>
      <w:rFonts w:ascii="Consolas" w:eastAsia="Calibri" w:hAnsi="Consolas"/>
      <w:sz w:val="21"/>
      <w:szCs w:val="21"/>
    </w:rPr>
  </w:style>
  <w:style w:type="character" w:customStyle="1" w:styleId="PlainTextChar">
    <w:name w:val="Plain Text Char"/>
    <w:basedOn w:val="DefaultParagraphFont"/>
    <w:link w:val="PlainText"/>
    <w:uiPriority w:val="99"/>
    <w:rsid w:val="00A52A1C"/>
    <w:rPr>
      <w:rFonts w:ascii="Consolas" w:eastAsia="Calibri" w:hAnsi="Consolas" w:cs="Times New Roman"/>
      <w:sz w:val="21"/>
      <w:szCs w:val="21"/>
      <w:lang w:eastAsia="en-US"/>
    </w:rPr>
  </w:style>
  <w:style w:type="character" w:styleId="Hyperlink">
    <w:name w:val="Hyperlink"/>
    <w:basedOn w:val="DefaultParagraphFont"/>
    <w:rsid w:val="0032535C"/>
    <w:rPr>
      <w:color w:val="0000FF"/>
      <w:u w:val="single"/>
    </w:rPr>
  </w:style>
  <w:style w:type="paragraph" w:styleId="ListParagraph">
    <w:name w:val="List Paragraph"/>
    <w:basedOn w:val="Normal"/>
    <w:uiPriority w:val="34"/>
    <w:qFormat/>
    <w:rsid w:val="00FF2E25"/>
    <w:pPr>
      <w:ind w:left="720"/>
      <w:contextualSpacing/>
    </w:pPr>
  </w:style>
  <w:style w:type="paragraph" w:styleId="NoSpacing">
    <w:name w:val="No Spacing"/>
    <w:uiPriority w:val="1"/>
    <w:qFormat/>
    <w:rsid w:val="00D41F6A"/>
    <w:rPr>
      <w:rFonts w:asciiTheme="minorHAnsi" w:eastAsiaTheme="minorHAnsi" w:hAnsiTheme="minorHAnsi" w:cstheme="minorBidi"/>
      <w:sz w:val="22"/>
      <w:szCs w:val="22"/>
      <w:lang w:eastAsia="en-US"/>
    </w:rPr>
  </w:style>
  <w:style w:type="paragraph" w:customStyle="1" w:styleId="Normal1">
    <w:name w:val="Normal1"/>
    <w:rsid w:val="00D41F6A"/>
    <w:pPr>
      <w:widowControl w:val="0"/>
    </w:pPr>
    <w:rPr>
      <w:rFonts w:ascii="Verdana" w:eastAsia="Verdana" w:hAnsi="Verdana" w:cs="Verdana"/>
      <w:color w:val="000000"/>
      <w:sz w:val="22"/>
      <w:szCs w:val="22"/>
      <w:lang w:eastAsia="en-US"/>
    </w:rPr>
  </w:style>
  <w:style w:type="character" w:customStyle="1" w:styleId="normaltextrun">
    <w:name w:val="normaltextrun"/>
    <w:basedOn w:val="DefaultParagraphFont"/>
    <w:rsid w:val="00427C54"/>
  </w:style>
  <w:style w:type="character" w:customStyle="1" w:styleId="UnresolvedMention1">
    <w:name w:val="Unresolved Mention1"/>
    <w:basedOn w:val="DefaultParagraphFont"/>
    <w:uiPriority w:val="99"/>
    <w:semiHidden/>
    <w:unhideWhenUsed/>
    <w:rsid w:val="00E34034"/>
    <w:rPr>
      <w:color w:val="808080"/>
      <w:shd w:val="clear" w:color="auto" w:fill="E6E6E6"/>
    </w:rPr>
  </w:style>
  <w:style w:type="character" w:styleId="FollowedHyperlink">
    <w:name w:val="FollowedHyperlink"/>
    <w:basedOn w:val="DefaultParagraphFont"/>
    <w:semiHidden/>
    <w:unhideWhenUsed/>
    <w:rsid w:val="001D1734"/>
    <w:rPr>
      <w:color w:val="800080" w:themeColor="followedHyperlink"/>
      <w:u w:val="single"/>
    </w:rPr>
  </w:style>
  <w:style w:type="character" w:styleId="UnresolvedMention">
    <w:name w:val="Unresolved Mention"/>
    <w:basedOn w:val="DefaultParagraphFont"/>
    <w:uiPriority w:val="99"/>
    <w:semiHidden/>
    <w:unhideWhenUsed/>
    <w:rsid w:val="000B16E7"/>
    <w:rPr>
      <w:color w:val="605E5C"/>
      <w:shd w:val="clear" w:color="auto" w:fill="E1DFDD"/>
    </w:rPr>
  </w:style>
  <w:style w:type="character" w:customStyle="1" w:styleId="eop">
    <w:name w:val="eop"/>
    <w:basedOn w:val="DefaultParagraphFont"/>
    <w:rsid w:val="00BE5AA7"/>
  </w:style>
  <w:style w:type="paragraph" w:customStyle="1" w:styleId="paragraph">
    <w:name w:val="paragraph"/>
    <w:basedOn w:val="Normal"/>
    <w:rsid w:val="00BE5AA7"/>
    <w:pPr>
      <w:spacing w:before="100" w:beforeAutospacing="1" w:after="100" w:afterAutospacing="1"/>
    </w:pPr>
    <w:rPr>
      <w:sz w:val="24"/>
      <w:szCs w:val="24"/>
      <w:lang w:eastAsia="en-GB"/>
    </w:rPr>
  </w:style>
  <w:style w:type="character" w:customStyle="1" w:styleId="apple-converted-space">
    <w:name w:val="apple-converted-space"/>
    <w:basedOn w:val="DefaultParagraphFont"/>
    <w:rsid w:val="00BE5AA7"/>
  </w:style>
  <w:style w:type="character" w:customStyle="1" w:styleId="spellingerror">
    <w:name w:val="spellingerror"/>
    <w:basedOn w:val="DefaultParagraphFont"/>
    <w:rsid w:val="00BE5AA7"/>
  </w:style>
  <w:style w:type="character" w:styleId="CommentReference">
    <w:name w:val="annotation reference"/>
    <w:basedOn w:val="DefaultParagraphFont"/>
    <w:semiHidden/>
    <w:unhideWhenUsed/>
    <w:rsid w:val="00590A6F"/>
    <w:rPr>
      <w:sz w:val="16"/>
      <w:szCs w:val="16"/>
    </w:rPr>
  </w:style>
  <w:style w:type="paragraph" w:styleId="CommentText">
    <w:name w:val="annotation text"/>
    <w:basedOn w:val="Normal"/>
    <w:link w:val="CommentTextChar"/>
    <w:unhideWhenUsed/>
    <w:rsid w:val="00590A6F"/>
  </w:style>
  <w:style w:type="character" w:customStyle="1" w:styleId="CommentTextChar">
    <w:name w:val="Comment Text Char"/>
    <w:basedOn w:val="DefaultParagraphFont"/>
    <w:link w:val="CommentText"/>
    <w:rsid w:val="00590A6F"/>
    <w:rPr>
      <w:lang w:eastAsia="en-US"/>
    </w:rPr>
  </w:style>
  <w:style w:type="paragraph" w:styleId="CommentSubject">
    <w:name w:val="annotation subject"/>
    <w:basedOn w:val="CommentText"/>
    <w:next w:val="CommentText"/>
    <w:link w:val="CommentSubjectChar"/>
    <w:semiHidden/>
    <w:unhideWhenUsed/>
    <w:rsid w:val="00590A6F"/>
    <w:rPr>
      <w:b/>
      <w:bCs/>
    </w:rPr>
  </w:style>
  <w:style w:type="character" w:customStyle="1" w:styleId="CommentSubjectChar">
    <w:name w:val="Comment Subject Char"/>
    <w:basedOn w:val="CommentTextChar"/>
    <w:link w:val="CommentSubject"/>
    <w:semiHidden/>
    <w:rsid w:val="00590A6F"/>
    <w:rPr>
      <w:b/>
      <w:bCs/>
      <w:lang w:eastAsia="en-US"/>
    </w:rPr>
  </w:style>
  <w:style w:type="paragraph" w:styleId="Revision">
    <w:name w:val="Revision"/>
    <w:hidden/>
    <w:uiPriority w:val="99"/>
    <w:semiHidden/>
    <w:rsid w:val="00946EDB"/>
    <w:rPr>
      <w:lang w:eastAsia="en-US"/>
    </w:rPr>
  </w:style>
  <w:style w:type="paragraph" w:styleId="BodyText2">
    <w:name w:val="Body Text 2"/>
    <w:basedOn w:val="Normal"/>
    <w:link w:val="BodyText2Char"/>
    <w:semiHidden/>
    <w:unhideWhenUsed/>
    <w:rsid w:val="006678C4"/>
    <w:pPr>
      <w:spacing w:after="120" w:line="480" w:lineRule="auto"/>
    </w:pPr>
  </w:style>
  <w:style w:type="character" w:customStyle="1" w:styleId="BodyText2Char">
    <w:name w:val="Body Text 2 Char"/>
    <w:basedOn w:val="DefaultParagraphFont"/>
    <w:link w:val="BodyText2"/>
    <w:semiHidden/>
    <w:rsid w:val="006678C4"/>
    <w:rPr>
      <w:lang w:eastAsia="en-US"/>
    </w:rPr>
  </w:style>
  <w:style w:type="character" w:customStyle="1" w:styleId="Heading3Char">
    <w:name w:val="Heading 3 Char"/>
    <w:basedOn w:val="DefaultParagraphFont"/>
    <w:link w:val="Heading3"/>
    <w:semiHidden/>
    <w:rsid w:val="00D947D3"/>
    <w:rPr>
      <w:rFonts w:asciiTheme="majorHAnsi" w:eastAsiaTheme="majorEastAsia" w:hAnsiTheme="majorHAnsi" w:cstheme="majorBidi"/>
      <w:color w:val="243F60" w:themeColor="accent1" w:themeShade="7F"/>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227222">
      <w:bodyDiv w:val="1"/>
      <w:marLeft w:val="0"/>
      <w:marRight w:val="0"/>
      <w:marTop w:val="0"/>
      <w:marBottom w:val="0"/>
      <w:divBdr>
        <w:top w:val="none" w:sz="0" w:space="0" w:color="auto"/>
        <w:left w:val="none" w:sz="0" w:space="0" w:color="auto"/>
        <w:bottom w:val="none" w:sz="0" w:space="0" w:color="auto"/>
        <w:right w:val="none" w:sz="0" w:space="0" w:color="auto"/>
      </w:divBdr>
    </w:div>
    <w:div w:id="315109883">
      <w:bodyDiv w:val="1"/>
      <w:marLeft w:val="0"/>
      <w:marRight w:val="0"/>
      <w:marTop w:val="0"/>
      <w:marBottom w:val="0"/>
      <w:divBdr>
        <w:top w:val="none" w:sz="0" w:space="0" w:color="auto"/>
        <w:left w:val="none" w:sz="0" w:space="0" w:color="auto"/>
        <w:bottom w:val="none" w:sz="0" w:space="0" w:color="auto"/>
        <w:right w:val="none" w:sz="0" w:space="0" w:color="auto"/>
      </w:divBdr>
    </w:div>
    <w:div w:id="350642566">
      <w:bodyDiv w:val="1"/>
      <w:marLeft w:val="0"/>
      <w:marRight w:val="0"/>
      <w:marTop w:val="0"/>
      <w:marBottom w:val="0"/>
      <w:divBdr>
        <w:top w:val="none" w:sz="0" w:space="0" w:color="auto"/>
        <w:left w:val="none" w:sz="0" w:space="0" w:color="auto"/>
        <w:bottom w:val="none" w:sz="0" w:space="0" w:color="auto"/>
        <w:right w:val="none" w:sz="0" w:space="0" w:color="auto"/>
      </w:divBdr>
    </w:div>
    <w:div w:id="534774673">
      <w:bodyDiv w:val="1"/>
      <w:marLeft w:val="0"/>
      <w:marRight w:val="0"/>
      <w:marTop w:val="0"/>
      <w:marBottom w:val="0"/>
      <w:divBdr>
        <w:top w:val="none" w:sz="0" w:space="0" w:color="auto"/>
        <w:left w:val="none" w:sz="0" w:space="0" w:color="auto"/>
        <w:bottom w:val="none" w:sz="0" w:space="0" w:color="auto"/>
        <w:right w:val="none" w:sz="0" w:space="0" w:color="auto"/>
      </w:divBdr>
    </w:div>
    <w:div w:id="596988112">
      <w:bodyDiv w:val="1"/>
      <w:marLeft w:val="0"/>
      <w:marRight w:val="0"/>
      <w:marTop w:val="0"/>
      <w:marBottom w:val="0"/>
      <w:divBdr>
        <w:top w:val="none" w:sz="0" w:space="0" w:color="auto"/>
        <w:left w:val="none" w:sz="0" w:space="0" w:color="auto"/>
        <w:bottom w:val="none" w:sz="0" w:space="0" w:color="auto"/>
        <w:right w:val="none" w:sz="0" w:space="0" w:color="auto"/>
      </w:divBdr>
    </w:div>
    <w:div w:id="774247679">
      <w:bodyDiv w:val="1"/>
      <w:marLeft w:val="0"/>
      <w:marRight w:val="0"/>
      <w:marTop w:val="0"/>
      <w:marBottom w:val="0"/>
      <w:divBdr>
        <w:top w:val="none" w:sz="0" w:space="0" w:color="auto"/>
        <w:left w:val="none" w:sz="0" w:space="0" w:color="auto"/>
        <w:bottom w:val="none" w:sz="0" w:space="0" w:color="auto"/>
        <w:right w:val="none" w:sz="0" w:space="0" w:color="auto"/>
      </w:divBdr>
    </w:div>
    <w:div w:id="800878192">
      <w:bodyDiv w:val="1"/>
      <w:marLeft w:val="0"/>
      <w:marRight w:val="0"/>
      <w:marTop w:val="0"/>
      <w:marBottom w:val="0"/>
      <w:divBdr>
        <w:top w:val="none" w:sz="0" w:space="0" w:color="auto"/>
        <w:left w:val="none" w:sz="0" w:space="0" w:color="auto"/>
        <w:bottom w:val="none" w:sz="0" w:space="0" w:color="auto"/>
        <w:right w:val="none" w:sz="0" w:space="0" w:color="auto"/>
      </w:divBdr>
    </w:div>
    <w:div w:id="803233454">
      <w:bodyDiv w:val="1"/>
      <w:marLeft w:val="0"/>
      <w:marRight w:val="0"/>
      <w:marTop w:val="0"/>
      <w:marBottom w:val="0"/>
      <w:divBdr>
        <w:top w:val="none" w:sz="0" w:space="0" w:color="auto"/>
        <w:left w:val="none" w:sz="0" w:space="0" w:color="auto"/>
        <w:bottom w:val="none" w:sz="0" w:space="0" w:color="auto"/>
        <w:right w:val="none" w:sz="0" w:space="0" w:color="auto"/>
      </w:divBdr>
    </w:div>
    <w:div w:id="840392951">
      <w:bodyDiv w:val="1"/>
      <w:marLeft w:val="0"/>
      <w:marRight w:val="0"/>
      <w:marTop w:val="0"/>
      <w:marBottom w:val="0"/>
      <w:divBdr>
        <w:top w:val="none" w:sz="0" w:space="0" w:color="auto"/>
        <w:left w:val="none" w:sz="0" w:space="0" w:color="auto"/>
        <w:bottom w:val="none" w:sz="0" w:space="0" w:color="auto"/>
        <w:right w:val="none" w:sz="0" w:space="0" w:color="auto"/>
      </w:divBdr>
    </w:div>
    <w:div w:id="853111819">
      <w:bodyDiv w:val="1"/>
      <w:marLeft w:val="0"/>
      <w:marRight w:val="0"/>
      <w:marTop w:val="0"/>
      <w:marBottom w:val="0"/>
      <w:divBdr>
        <w:top w:val="none" w:sz="0" w:space="0" w:color="auto"/>
        <w:left w:val="none" w:sz="0" w:space="0" w:color="auto"/>
        <w:bottom w:val="none" w:sz="0" w:space="0" w:color="auto"/>
        <w:right w:val="none" w:sz="0" w:space="0" w:color="auto"/>
      </w:divBdr>
    </w:div>
    <w:div w:id="1013991798">
      <w:bodyDiv w:val="1"/>
      <w:marLeft w:val="0"/>
      <w:marRight w:val="0"/>
      <w:marTop w:val="0"/>
      <w:marBottom w:val="0"/>
      <w:divBdr>
        <w:top w:val="none" w:sz="0" w:space="0" w:color="auto"/>
        <w:left w:val="none" w:sz="0" w:space="0" w:color="auto"/>
        <w:bottom w:val="none" w:sz="0" w:space="0" w:color="auto"/>
        <w:right w:val="none" w:sz="0" w:space="0" w:color="auto"/>
      </w:divBdr>
    </w:div>
    <w:div w:id="1049576667">
      <w:bodyDiv w:val="1"/>
      <w:marLeft w:val="0"/>
      <w:marRight w:val="0"/>
      <w:marTop w:val="0"/>
      <w:marBottom w:val="0"/>
      <w:divBdr>
        <w:top w:val="none" w:sz="0" w:space="0" w:color="auto"/>
        <w:left w:val="none" w:sz="0" w:space="0" w:color="auto"/>
        <w:bottom w:val="none" w:sz="0" w:space="0" w:color="auto"/>
        <w:right w:val="none" w:sz="0" w:space="0" w:color="auto"/>
      </w:divBdr>
    </w:div>
    <w:div w:id="1124739536">
      <w:bodyDiv w:val="1"/>
      <w:marLeft w:val="0"/>
      <w:marRight w:val="0"/>
      <w:marTop w:val="0"/>
      <w:marBottom w:val="0"/>
      <w:divBdr>
        <w:top w:val="none" w:sz="0" w:space="0" w:color="auto"/>
        <w:left w:val="none" w:sz="0" w:space="0" w:color="auto"/>
        <w:bottom w:val="none" w:sz="0" w:space="0" w:color="auto"/>
        <w:right w:val="none" w:sz="0" w:space="0" w:color="auto"/>
      </w:divBdr>
    </w:div>
    <w:div w:id="1388138704">
      <w:bodyDiv w:val="1"/>
      <w:marLeft w:val="0"/>
      <w:marRight w:val="0"/>
      <w:marTop w:val="0"/>
      <w:marBottom w:val="0"/>
      <w:divBdr>
        <w:top w:val="none" w:sz="0" w:space="0" w:color="auto"/>
        <w:left w:val="none" w:sz="0" w:space="0" w:color="auto"/>
        <w:bottom w:val="none" w:sz="0" w:space="0" w:color="auto"/>
        <w:right w:val="none" w:sz="0" w:space="0" w:color="auto"/>
      </w:divBdr>
    </w:div>
    <w:div w:id="1459225419">
      <w:bodyDiv w:val="1"/>
      <w:marLeft w:val="0"/>
      <w:marRight w:val="0"/>
      <w:marTop w:val="0"/>
      <w:marBottom w:val="0"/>
      <w:divBdr>
        <w:top w:val="none" w:sz="0" w:space="0" w:color="auto"/>
        <w:left w:val="none" w:sz="0" w:space="0" w:color="auto"/>
        <w:bottom w:val="none" w:sz="0" w:space="0" w:color="auto"/>
        <w:right w:val="none" w:sz="0" w:space="0" w:color="auto"/>
      </w:divBdr>
    </w:div>
    <w:div w:id="1508405675">
      <w:bodyDiv w:val="1"/>
      <w:marLeft w:val="0"/>
      <w:marRight w:val="0"/>
      <w:marTop w:val="0"/>
      <w:marBottom w:val="0"/>
      <w:divBdr>
        <w:top w:val="none" w:sz="0" w:space="0" w:color="auto"/>
        <w:left w:val="none" w:sz="0" w:space="0" w:color="auto"/>
        <w:bottom w:val="none" w:sz="0" w:space="0" w:color="auto"/>
        <w:right w:val="none" w:sz="0" w:space="0" w:color="auto"/>
      </w:divBdr>
    </w:div>
    <w:div w:id="1724206563">
      <w:bodyDiv w:val="1"/>
      <w:marLeft w:val="0"/>
      <w:marRight w:val="0"/>
      <w:marTop w:val="0"/>
      <w:marBottom w:val="0"/>
      <w:divBdr>
        <w:top w:val="none" w:sz="0" w:space="0" w:color="auto"/>
        <w:left w:val="none" w:sz="0" w:space="0" w:color="auto"/>
        <w:bottom w:val="none" w:sz="0" w:space="0" w:color="auto"/>
        <w:right w:val="none" w:sz="0" w:space="0" w:color="auto"/>
      </w:divBdr>
    </w:div>
    <w:div w:id="1857690804">
      <w:bodyDiv w:val="1"/>
      <w:marLeft w:val="0"/>
      <w:marRight w:val="0"/>
      <w:marTop w:val="0"/>
      <w:marBottom w:val="0"/>
      <w:divBdr>
        <w:top w:val="none" w:sz="0" w:space="0" w:color="auto"/>
        <w:left w:val="none" w:sz="0" w:space="0" w:color="auto"/>
        <w:bottom w:val="none" w:sz="0" w:space="0" w:color="auto"/>
        <w:right w:val="none" w:sz="0" w:space="0" w:color="auto"/>
      </w:divBdr>
    </w:div>
    <w:div w:id="1915580598">
      <w:bodyDiv w:val="1"/>
      <w:marLeft w:val="0"/>
      <w:marRight w:val="0"/>
      <w:marTop w:val="0"/>
      <w:marBottom w:val="0"/>
      <w:divBdr>
        <w:top w:val="none" w:sz="0" w:space="0" w:color="auto"/>
        <w:left w:val="none" w:sz="0" w:space="0" w:color="auto"/>
        <w:bottom w:val="none" w:sz="0" w:space="0" w:color="auto"/>
        <w:right w:val="none" w:sz="0" w:space="0" w:color="auto"/>
      </w:divBdr>
    </w:div>
    <w:div w:id="1983654276">
      <w:bodyDiv w:val="1"/>
      <w:marLeft w:val="0"/>
      <w:marRight w:val="0"/>
      <w:marTop w:val="0"/>
      <w:marBottom w:val="0"/>
      <w:divBdr>
        <w:top w:val="none" w:sz="0" w:space="0" w:color="auto"/>
        <w:left w:val="none" w:sz="0" w:space="0" w:color="auto"/>
        <w:bottom w:val="none" w:sz="0" w:space="0" w:color="auto"/>
        <w:right w:val="none" w:sz="0" w:space="0" w:color="auto"/>
      </w:divBdr>
    </w:div>
    <w:div w:id="21180604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earchtundra.northampton.ac.uk/?tag=4ff5d81d-f7cc-446d-ba9f-444410ae2630"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killshub.northampton.ac.uk/" TargetMode="External"/><Relationship Id="rId5" Type="http://schemas.openxmlformats.org/officeDocument/2006/relationships/styles" Target="styles.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06ffbcb-a5c8-4786-b679-79bc1a72128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D0CEA8421B29346A1D9A4FA8EAB9E7C" ma:contentTypeVersion="13" ma:contentTypeDescription="Create a new document." ma:contentTypeScope="" ma:versionID="e7c92d760ef0b85cf0a12eade00d3f6d">
  <xsd:schema xmlns:xsd="http://www.w3.org/2001/XMLSchema" xmlns:xs="http://www.w3.org/2001/XMLSchema" xmlns:p="http://schemas.microsoft.com/office/2006/metadata/properties" xmlns:ns3="c06ffbcb-a5c8-4786-b679-79bc1a721284" xmlns:ns4="454a4a28-5efd-4436-9a69-b1c3c0f0e048" targetNamespace="http://schemas.microsoft.com/office/2006/metadata/properties" ma:root="true" ma:fieldsID="3974383241be6497249dac4013bf07ea" ns3:_="" ns4:_="">
    <xsd:import namespace="c06ffbcb-a5c8-4786-b679-79bc1a721284"/>
    <xsd:import namespace="454a4a28-5efd-4436-9a69-b1c3c0f0e048"/>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4:SharedWithUsers" minOccurs="0"/>
                <xsd:element ref="ns4:SharedWithDetails" minOccurs="0"/>
                <xsd:element ref="ns4:SharingHintHash" minOccurs="0"/>
                <xsd:element ref="ns3:MediaServiceSearchProperties" minOccurs="0"/>
                <xsd:element ref="ns3:_activity"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6ffbcb-a5c8-4786-b679-79bc1a7212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_activity" ma:index="15"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4a4a28-5efd-4436-9a69-b1c3c0f0e04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08A24F6-EF6C-407F-96A0-F16E9F6AB330}">
  <ds:schemaRefs>
    <ds:schemaRef ds:uri="http://schemas.microsoft.com/office/2006/metadata/properties"/>
    <ds:schemaRef ds:uri="http://schemas.microsoft.com/office/infopath/2007/PartnerControls"/>
    <ds:schemaRef ds:uri="c06ffbcb-a5c8-4786-b679-79bc1a721284"/>
  </ds:schemaRefs>
</ds:datastoreItem>
</file>

<file path=customXml/itemProps2.xml><?xml version="1.0" encoding="utf-8"?>
<ds:datastoreItem xmlns:ds="http://schemas.openxmlformats.org/officeDocument/2006/customXml" ds:itemID="{3C261EAB-AF80-4804-ADB2-8D1F574E4F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6ffbcb-a5c8-4786-b679-79bc1a721284"/>
    <ds:schemaRef ds:uri="454a4a28-5efd-4436-9a69-b1c3c0f0e0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CE0975E-7F65-4141-91DF-CE5DDA20F5B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4</Pages>
  <Words>1268</Words>
  <Characters>7228</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Assignment Brief Template</vt:lpstr>
    </vt:vector>
  </TitlesOfParts>
  <Manager>Scott.Bradley@northampton.ac.uk</Manager>
  <Company>University of Northampton</Company>
  <LinksUpToDate>false</LinksUpToDate>
  <CharactersWithSpaces>8480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Brief Template</dc:title>
  <dc:subject/>
  <dc:creator>Scott.Bradley@northampton.ac.uk</dc:creator>
  <cp:keywords/>
  <dc:description/>
  <cp:lastModifiedBy>Oluseyi Oyedeji</cp:lastModifiedBy>
  <cp:revision>6</cp:revision>
  <cp:lastPrinted>2019-11-18T12:16:00Z</cp:lastPrinted>
  <dcterms:created xsi:type="dcterms:W3CDTF">2025-09-24T08:13:00Z</dcterms:created>
  <dcterms:modified xsi:type="dcterms:W3CDTF">2025-09-28T02:14:00Z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0x0101003D0CEA8421B29346A1D9A4FA8EAB9E7C</vt:lpwstr>
  </property>
  <property fmtid="{D5CDD505-2E9C-101B-9397-08002B2CF9AE}" pid="3" name="MediaServiceImageTags">
    <vt:lpwstr/>
  </property>
</Properties>
</file>