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DA5F" w14:textId="77777777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t>References</w:t>
      </w:r>
    </w:p>
    <w:p w14:paraId="5D8144C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rPr>
          <w:i/>
          <w:iCs/>
        </w:rPr>
        <w:t>2024 MHI Annual Industry Report - The Collaborative Supply Chain</w:t>
      </w:r>
      <w:r>
        <w:t xml:space="preserve"> (no date). https://og.mhi.org/publications/report.</w:t>
      </w:r>
    </w:p>
    <w:p w14:paraId="43377C9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Abouelrous, A. </w:t>
      </w:r>
      <w:r>
        <w:rPr>
          <w:i/>
          <w:iCs/>
        </w:rPr>
        <w:t>et al.</w:t>
      </w:r>
      <w:r>
        <w:t xml:space="preserve"> (2023) &amp;apos;Digital Twin Applications in Urban Logistics: An Overview,&amp;apos; </w:t>
      </w:r>
      <w:r>
        <w:rPr>
          <w:i/>
          <w:iCs/>
        </w:rPr>
        <w:t>Preprint Submitted to Elsevier</w:t>
      </w:r>
      <w:r>
        <w:t xml:space="preserve"> [Preprint].</w:t>
      </w:r>
    </w:p>
    <w:p w14:paraId="42B2F2C9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Admin (2016) </w:t>
      </w:r>
      <w:r>
        <w:rPr>
          <w:i/>
          <w:iCs/>
        </w:rPr>
        <w:t>Top challenges for big data in the supply chain management process - Advanced Fleet English</w:t>
      </w:r>
      <w:r>
        <w:t>. https://advancedfleetmanagementconsulting.com/eng/2016/07/13/1199/.</w:t>
      </w:r>
    </w:p>
    <w:p w14:paraId="6618EBA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Admin (2023) &amp;apos;Navigating the Future: How AI is Revolutionizing Route Optimization in Logistics,&amp;apos; </w:t>
      </w:r>
      <w:r>
        <w:rPr>
          <w:i/>
          <w:iCs/>
        </w:rPr>
        <w:t>NeuroSYS</w:t>
      </w:r>
      <w:r>
        <w:t>, 4 October. https://neurosys.com/blog/navigating-the-future-how-ai-is-revolutionizing-route-optimization-in-logistics.</w:t>
      </w:r>
    </w:p>
    <w:p w14:paraId="6514347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Admin and Alkhaldi, N. (2024) </w:t>
      </w:r>
      <w:r>
        <w:rPr>
          <w:i/>
          <w:iCs/>
        </w:rPr>
        <w:t>AI is a cornerstone of a resilient supply chain. Here’s proof</w:t>
      </w:r>
      <w:r>
        <w:t>. https://itrexgroup.com/blog/ai-in-supply-chain-use-cases-implementation-roadmap/.</w:t>
      </w:r>
    </w:p>
    <w:p w14:paraId="532D7CD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rPr>
          <w:i/>
          <w:iCs/>
        </w:rPr>
        <w:t>AI in Supply Chain and Logistics [5 Key Applications for 2024]</w:t>
      </w:r>
      <w:r>
        <w:t xml:space="preserve"> (no date). https://www.invensis.net/blog/applications-of-ai-in-logistics-and-supply-chain.</w:t>
      </w:r>
    </w:p>
    <w:p w14:paraId="131A31A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Arslan, A.M., ∗ </w:t>
      </w:r>
      <w:r>
        <w:rPr>
          <w:i/>
          <w:iCs/>
        </w:rPr>
        <w:t>et al.</w:t>
      </w:r>
      <w:r>
        <w:t xml:space="preserve"> (2021) </w:t>
      </w:r>
      <w:r>
        <w:rPr>
          <w:i/>
          <w:iCs/>
        </w:rPr>
        <w:t>Operational strategies for on-demand personal shopper services</w:t>
      </w:r>
      <w:r>
        <w:t xml:space="preserve">, </w:t>
      </w:r>
      <w:r>
        <w:rPr>
          <w:i/>
          <w:iCs/>
        </w:rPr>
        <w:t>Transportation Research Part C</w:t>
      </w:r>
      <w:r>
        <w:t>. journal-article, p. 103320. https://doi.org/10.1016/j.trc.2021.103320.</w:t>
      </w:r>
    </w:p>
    <w:p w14:paraId="6EEE767A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Awwad, M. </w:t>
      </w:r>
      <w:r>
        <w:rPr>
          <w:i/>
          <w:iCs/>
        </w:rPr>
        <w:t>et al.</w:t>
      </w:r>
      <w:r>
        <w:t xml:space="preserve"> (2018) </w:t>
      </w:r>
      <w:r>
        <w:rPr>
          <w:i/>
          <w:iCs/>
        </w:rPr>
        <w:t>Big Data Analytics in Supply Chain: A Literature review</w:t>
      </w:r>
      <w:r>
        <w:t xml:space="preserve">, </w:t>
      </w:r>
      <w:r>
        <w:rPr>
          <w:i/>
          <w:iCs/>
        </w:rPr>
        <w:t>Proceedings of the International Conference on Industrial Engineering and Operations Management</w:t>
      </w:r>
      <w:r>
        <w:t>. conference-proceeding. IEOM Society International. https://ieomsociety.org/dc2018/papers/149.pdf.</w:t>
      </w:r>
    </w:p>
    <w:p w14:paraId="4D441EBB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Awwad, M. </w:t>
      </w:r>
      <w:r>
        <w:rPr>
          <w:i/>
          <w:iCs/>
        </w:rPr>
        <w:t>et al.</w:t>
      </w:r>
      <w:r>
        <w:t xml:space="preserve"> (no date) </w:t>
      </w:r>
      <w:r>
        <w:rPr>
          <w:i/>
          <w:iCs/>
        </w:rPr>
        <w:t>Big Data Analytics in Supply Chain: A Literature review</w:t>
      </w:r>
      <w:r>
        <w:t xml:space="preserve">, </w:t>
      </w:r>
      <w:r>
        <w:rPr>
          <w:i/>
          <w:iCs/>
        </w:rPr>
        <w:t>Proceedings of the International Conference on Industrial Engineering and Operations Management</w:t>
      </w:r>
      <w:r>
        <w:t>. IEOM Society International, p. 418. https://www.researchgate.net/publication/327979282.</w:t>
      </w:r>
    </w:p>
    <w:p w14:paraId="495BC1E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Boute, R.N. and Udenio, M. (2022) &amp;apos;AI in Logistics and Supply Chain Management,&amp;apos; in </w:t>
      </w:r>
      <w:r>
        <w:rPr>
          <w:i/>
          <w:iCs/>
        </w:rPr>
        <w:t>Springer eBooks</w:t>
      </w:r>
      <w:r>
        <w:t>, pp. 49–65. https://doi.org/10.1007/978-3-030-95764-3_3.</w:t>
      </w:r>
    </w:p>
    <w:p w14:paraId="6029955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Brandenburg, M., Gruchmann, T. and Oelze, N. (2019) &amp;apos;Sustainable Supply Chain Management—A Conceptual Framework and Future research Perspectives,&amp;apos; </w:t>
      </w:r>
      <w:r>
        <w:rPr>
          <w:i/>
          <w:iCs/>
        </w:rPr>
        <w:t>Sustainability</w:t>
      </w:r>
      <w:r>
        <w:t>, 11(24), p. 7239. https://doi.org/10.3390/su11247239.</w:t>
      </w:r>
    </w:p>
    <w:p w14:paraId="3652810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Brown, R. (2022) &amp;apos;Accelerating the digital transformation of warehouse operations,&amp;apos; </w:t>
      </w:r>
      <w:r>
        <w:rPr>
          <w:i/>
          <w:iCs/>
        </w:rPr>
        <w:t>Medium</w:t>
      </w:r>
      <w:r>
        <w:t>, 4 January. https://medium.com/@brownbeat/accelerating-the-digital-transformation-of-warehouse-operations-cb5413a72fba.</w:t>
      </w:r>
    </w:p>
    <w:p w14:paraId="162C7DED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Conrad, R. (2024a) &amp;apos;Transforming Logistics with AI: Boost Efficiency and Cut Costs,&amp;apos; </w:t>
      </w:r>
      <w:r>
        <w:rPr>
          <w:i/>
          <w:iCs/>
        </w:rPr>
        <w:t>RTS Labs</w:t>
      </w:r>
      <w:r>
        <w:t>, 6 August. https://rtslabs.com/ai-logistics-efficiency-cost-savings.</w:t>
      </w:r>
    </w:p>
    <w:p w14:paraId="43E7B029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Conrad, R. (2024b) &amp;apos;Unlocking Success: real case studies of AI consulting in logistics,&amp;apos; </w:t>
      </w:r>
      <w:r>
        <w:rPr>
          <w:i/>
          <w:iCs/>
        </w:rPr>
        <w:t>RTS Labs</w:t>
      </w:r>
      <w:r>
        <w:t>, 19 July. https://rtslabs.com/ai-consulting-logistics-case-studies.</w:t>
      </w:r>
    </w:p>
    <w:p w14:paraId="2A5DDE2D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Cortés-Murcia, D., Afsar, H.M. and Prodhon, C. (2022) &amp;apos;Multi-period profitable tour problem with electric vehicles and mandatory stops,&amp;apos; </w:t>
      </w:r>
      <w:r>
        <w:rPr>
          <w:i/>
          <w:iCs/>
        </w:rPr>
        <w:t>International Journal of Sustainable Transportation</w:t>
      </w:r>
      <w:r>
        <w:t>, 17(5), pp. 473–489. https://doi.org/10.1080/15568318.2022.2059726.</w:t>
      </w:r>
    </w:p>
    <w:p w14:paraId="6E21308C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Cortes-Murcia, D.L., Guerrero, W.J. and Montoya-Torres, J.R. (2022) &amp;apos;Supply Chain Management, Game-Changing Technologies, and Physical Internet: A Systematic Meta-Review of Literature,&amp;apos; </w:t>
      </w:r>
      <w:r>
        <w:rPr>
          <w:i/>
          <w:iCs/>
        </w:rPr>
        <w:t>IEEE Access</w:t>
      </w:r>
      <w:r>
        <w:t>, 10, pp. 61721–61743. https://doi.org/10.1109/access.2022.3181154.</w:t>
      </w:r>
    </w:p>
    <w:p w14:paraId="0A5060A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D, L. (2023a) </w:t>
      </w:r>
      <w:r>
        <w:rPr>
          <w:i/>
          <w:iCs/>
        </w:rPr>
        <w:t>Explained: Vehicle Routing Problem (VRP) and the most effective solution to address it</w:t>
      </w:r>
      <w:r>
        <w:t>. https://blog.locus.sh/vehicle-routing-problem-decoded-what-why-and-how/.</w:t>
      </w:r>
    </w:p>
    <w:p w14:paraId="4898887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D, L. (2023b) </w:t>
      </w:r>
      <w:r>
        <w:rPr>
          <w:i/>
          <w:iCs/>
        </w:rPr>
        <w:t>How to improve Net Promoter score for your Courier Company</w:t>
      </w:r>
      <w:r>
        <w:t>. https://blog.locus.sh/how-to-improve-net-promoter-score/.</w:t>
      </w:r>
    </w:p>
    <w:p w14:paraId="1EB7EDA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D, L. (2023c) </w:t>
      </w:r>
      <w:r>
        <w:rPr>
          <w:i/>
          <w:iCs/>
        </w:rPr>
        <w:t>Mastering Retail Delivery: How transportation Management System elevates your OTIF game</w:t>
      </w:r>
      <w:r>
        <w:t>. https://blog.locus.sh/how-to-improve-on-time-in-full-delivery-score/.</w:t>
      </w:r>
    </w:p>
    <w:p w14:paraId="112446BB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D, L. (2023d) </w:t>
      </w:r>
      <w:r>
        <w:rPr>
          <w:i/>
          <w:iCs/>
        </w:rPr>
        <w:t>Setting up efficient delivery routes for your drivers</w:t>
      </w:r>
      <w:r>
        <w:t>. https://blog.locus.sh/delivery-route-planning-is-crucial-for-drivers/.</w:t>
      </w:r>
    </w:p>
    <w:p w14:paraId="37BA3679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D, L. (2024) </w:t>
      </w:r>
      <w:r>
        <w:rPr>
          <w:i/>
          <w:iCs/>
        </w:rPr>
        <w:t>Multi-stop route planning and why is it important?</w:t>
      </w:r>
      <w:r>
        <w:t xml:space="preserve"> https://blog.locus.sh/multi-stop-route-planning-and-why-is-it-important/.</w:t>
      </w:r>
    </w:p>
    <w:p w14:paraId="7DC87ED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Eleks (2024) </w:t>
      </w:r>
      <w:r>
        <w:rPr>
          <w:i/>
          <w:iCs/>
        </w:rPr>
        <w:t>AI in Supply Chain: Real-world Case Study on Unleashing Potential</w:t>
      </w:r>
      <w:r>
        <w:t>. https://eleks.com/research/ai-in-supply-chain/.</w:t>
      </w:r>
    </w:p>
    <w:p w14:paraId="0FB62758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eLogii (2024) &amp;apos;How Vehicle Routing and Scheduling Work in Logistics,&amp;apos; </w:t>
      </w:r>
      <w:r>
        <w:rPr>
          <w:i/>
          <w:iCs/>
        </w:rPr>
        <w:t>How Vehicle Routing and Scheduling Work in Logistics</w:t>
      </w:r>
      <w:r>
        <w:t>, 26 January. https://elogii.com/blog/vehicle-routing-and-scheduling-in-logistics#better-way-to-route-and-schedule-deliveries.</w:t>
      </w:r>
    </w:p>
    <w:p w14:paraId="5A10018E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Govindan, K. </w:t>
      </w:r>
      <w:r>
        <w:rPr>
          <w:i/>
          <w:iCs/>
        </w:rPr>
        <w:t>et al.</w:t>
      </w:r>
      <w:r>
        <w:t xml:space="preserve"> (2022a) </w:t>
      </w:r>
      <w:r>
        <w:rPr>
          <w:i/>
          <w:iCs/>
        </w:rPr>
        <w:t>Supply Chain 4.0 performance measurement: A systematic literature review, framework development, and empirical evidence</w:t>
      </w:r>
      <w:r>
        <w:t xml:space="preserve">, </w:t>
      </w:r>
      <w:r>
        <w:rPr>
          <w:i/>
          <w:iCs/>
        </w:rPr>
        <w:lastRenderedPageBreak/>
        <w:t>Transportation Research Part E</w:t>
      </w:r>
      <w:r>
        <w:t>. journal-article, p. 102725. https://doi.org/10.1016/j.tre.2022.102725.</w:t>
      </w:r>
    </w:p>
    <w:p w14:paraId="3318935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Govindan, K. </w:t>
      </w:r>
      <w:r>
        <w:rPr>
          <w:i/>
          <w:iCs/>
        </w:rPr>
        <w:t>et al.</w:t>
      </w:r>
      <w:r>
        <w:t xml:space="preserve"> (2022b) </w:t>
      </w:r>
      <w:r>
        <w:rPr>
          <w:i/>
          <w:iCs/>
        </w:rPr>
        <w:t>Supply Chain 4.0 performance measurement: A systematic literature review, framework development, and empirical evidence</w:t>
      </w:r>
      <w:r>
        <w:t xml:space="preserve">, </w:t>
      </w:r>
      <w:r>
        <w:rPr>
          <w:i/>
          <w:iCs/>
        </w:rPr>
        <w:t>Transportation Research Part E</w:t>
      </w:r>
      <w:r>
        <w:t>. journal-article, p. 102725. https://doi.org/10.1016/j.tre.2022.102725.</w:t>
      </w:r>
    </w:p>
    <w:p w14:paraId="50D8E93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Guo, J. (2023) &amp;apos;Research on Supply Chain Risk Assessment Based on Grey Neural Network,&amp;apos; </w:t>
      </w:r>
      <w:r>
        <w:rPr>
          <w:i/>
          <w:iCs/>
        </w:rPr>
        <w:t>Research on Supply Chain Risk Assessment Based on Grey Neural Network</w:t>
      </w:r>
      <w:r>
        <w:t xml:space="preserve"> [Preprint]. https://doi.org/10.1145/3648050.3648058.</w:t>
      </w:r>
    </w:p>
    <w:p w14:paraId="2C76B0F4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Hu, W.-C. </w:t>
      </w:r>
      <w:r>
        <w:rPr>
          <w:i/>
          <w:iCs/>
        </w:rPr>
        <w:t>et al.</w:t>
      </w:r>
      <w:r>
        <w:t xml:space="preserve"> (2020) &amp;apos;Optimal route planning system for logistics vehicles based on artificial intelligence,&amp;apos; </w:t>
      </w:r>
      <w:r>
        <w:rPr>
          <w:i/>
          <w:iCs/>
        </w:rPr>
        <w:t>Optimal Route Planning System for Logistics Vehicles  Based on Artificial Intelligence</w:t>
      </w:r>
      <w:r>
        <w:t xml:space="preserve"> [Preprint]. https://doi.org/10.3966/160792642020052103013.</w:t>
      </w:r>
    </w:p>
    <w:p w14:paraId="606F444D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Huang, Q. (2023) &amp;apos;Study on Evaluation and Optimization Measures of Shunfeng Express Green Logistics,&amp;apos; </w:t>
      </w:r>
      <w:r>
        <w:rPr>
          <w:i/>
          <w:iCs/>
        </w:rPr>
        <w:t>Study on Evaluation and Optimization Measures of Shunfeng Express Green Logistics</w:t>
      </w:r>
      <w:r>
        <w:t xml:space="preserve"> [Preprint]. https://doi.org/10.1145/3648050.3648064.</w:t>
      </w:r>
    </w:p>
    <w:p w14:paraId="279C18A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rPr>
          <w:i/>
          <w:iCs/>
        </w:rPr>
        <w:t>IEEE Xplore Full-Text PDF:</w:t>
      </w:r>
      <w:r>
        <w:t xml:space="preserve"> (no date). https://ieeexplore.ieee.org/stamp/stamp.jsp?arnumber=9791247.</w:t>
      </w:r>
    </w:p>
    <w:p w14:paraId="2A69F6D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In, C.D. (2024) </w:t>
      </w:r>
      <w:r>
        <w:rPr>
          <w:i/>
          <w:iCs/>
        </w:rPr>
        <w:t>Top 15 Logistics AI Use Cases and Applications in 2024</w:t>
      </w:r>
      <w:r>
        <w:t>. https://research.aimultiple.com/logistics-ai/.</w:t>
      </w:r>
    </w:p>
    <w:p w14:paraId="3E2E5BFC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Jahin, M.A. </w:t>
      </w:r>
      <w:r>
        <w:rPr>
          <w:i/>
          <w:iCs/>
        </w:rPr>
        <w:t>et al.</w:t>
      </w:r>
      <w:r>
        <w:t xml:space="preserve"> (2024) </w:t>
      </w:r>
      <w:r>
        <w:rPr>
          <w:i/>
          <w:iCs/>
        </w:rPr>
        <w:t>AI in Supply Chain Risk Assessment: A systematic literature review and bibliometric analysis</w:t>
      </w:r>
      <w:r>
        <w:t xml:space="preserve">, </w:t>
      </w:r>
      <w:r>
        <w:rPr>
          <w:i/>
          <w:iCs/>
        </w:rPr>
        <w:t>Computers &amp; Industrial Engineering</w:t>
      </w:r>
      <w:r>
        <w:t>. https://arxiv.org/abs/2401.10895v2.</w:t>
      </w:r>
    </w:p>
    <w:p w14:paraId="138BA4E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Jahin, M.A., a </w:t>
      </w:r>
      <w:r>
        <w:rPr>
          <w:i/>
          <w:iCs/>
        </w:rPr>
        <w:t>et al.</w:t>
      </w:r>
      <w:r>
        <w:t xml:space="preserve"> (2024) &amp;apos;MCDFN: Supply Chain Demand Forecasting via an Explainable Multi-Channel Data Fusion Network Model,&amp;apos; </w:t>
      </w:r>
      <w:r>
        <w:rPr>
          <w:i/>
          <w:iCs/>
        </w:rPr>
        <w:t>Preprint Submitted to Elsevier</w:t>
      </w:r>
      <w:r>
        <w:t xml:space="preserve"> [Preprint].</w:t>
      </w:r>
    </w:p>
    <w:p w14:paraId="6F41B09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Kang, K. </w:t>
      </w:r>
      <w:r>
        <w:rPr>
          <w:i/>
          <w:iCs/>
        </w:rPr>
        <w:t>et al.</w:t>
      </w:r>
      <w:r>
        <w:t xml:space="preserve"> (2017) &amp;apos;Shipment Consolidation Policy under Uncertainty of Customer Order for Sustainable Supply Chain Management,&amp;apos; </w:t>
      </w:r>
      <w:r>
        <w:rPr>
          <w:i/>
          <w:iCs/>
        </w:rPr>
        <w:t>Sustainability</w:t>
      </w:r>
      <w:r>
        <w:t>, 9(9), p. 1675. https://doi.org/10.3390/su9091675.</w:t>
      </w:r>
    </w:p>
    <w:p w14:paraId="461FA08A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Khattar, M. (2023a) </w:t>
      </w:r>
      <w:r>
        <w:rPr>
          <w:i/>
          <w:iCs/>
        </w:rPr>
        <w:t>Importance of On-Time delivery in manufacturing: A seamless process for a competitive edge</w:t>
      </w:r>
      <w:r>
        <w:t>. https://blog.locus.sh/importance-of-on-time-delivery-in-manufacturing-a-seamless-process-for-a-competitive-edge/.</w:t>
      </w:r>
    </w:p>
    <w:p w14:paraId="465E9D5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Khattar, M. (2023b) </w:t>
      </w:r>
      <w:r>
        <w:rPr>
          <w:i/>
          <w:iCs/>
        </w:rPr>
        <w:t>Importance of On-Time delivery in manufacturing: A seamless process for a competitive edge</w:t>
      </w:r>
      <w:r>
        <w:t>. https://blog.locus.sh/importance-of-on-time-delivery-in-manufacturing-a-seamless-process-for-a-competitive-edge/.</w:t>
      </w:r>
    </w:p>
    <w:p w14:paraId="36C69F7E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Khattar, M. (2023c) </w:t>
      </w:r>
      <w:r>
        <w:rPr>
          <w:i/>
          <w:iCs/>
        </w:rPr>
        <w:t>Locus&amp;#8217; Guide to Optimal Last-Mile Order Management System</w:t>
      </w:r>
      <w:r>
        <w:t>. https://blog.locus.sh/order-management-system-for-last-mile/.</w:t>
      </w:r>
    </w:p>
    <w:p w14:paraId="7CE187E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Khattar, M. (2023d) </w:t>
      </w:r>
      <w:r>
        <w:rPr>
          <w:i/>
          <w:iCs/>
        </w:rPr>
        <w:t>What is Last-Mile Tracking and How it Improves Delivery Efficiency</w:t>
      </w:r>
      <w:r>
        <w:t>. https://blog.locus.sh/what-is-last-mile-tracking/.</w:t>
      </w:r>
    </w:p>
    <w:p w14:paraId="73278EAB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Khattar, M. and B, S. (2023) </w:t>
      </w:r>
      <w:r>
        <w:rPr>
          <w:i/>
          <w:iCs/>
        </w:rPr>
        <w:t>Geocoding explained: why it matters and how it works</w:t>
      </w:r>
      <w:r>
        <w:t>. https://blog.locus.sh/why-geocoding-matters-and-the-tech-behind-it/.</w:t>
      </w:r>
    </w:p>
    <w:p w14:paraId="4F9929BC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Konstantakopoulos, G.D., Gayialis, S.P. and Kechagias, E.P. (2020) &amp;apos;Vehicle routing problem and related algorithms for logistics distribution: a literature review and classification,&amp;apos; </w:t>
      </w:r>
      <w:r>
        <w:rPr>
          <w:i/>
          <w:iCs/>
        </w:rPr>
        <w:t>Operational Research</w:t>
      </w:r>
      <w:r>
        <w:t>, 22(3), pp. 2033–2062. https://doi.org/10.1007/s12351-020-00600-7.</w:t>
      </w:r>
    </w:p>
    <w:p w14:paraId="41E2F5A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Kukolj, G. (2022) </w:t>
      </w:r>
      <w:r>
        <w:rPr>
          <w:i/>
          <w:iCs/>
        </w:rPr>
        <w:t>What is route optimization in logistics?</w:t>
      </w:r>
      <w:r>
        <w:t xml:space="preserve"> https://optimoroute.com/what-route-optimization-logistics/.</w:t>
      </w:r>
    </w:p>
    <w:p w14:paraId="3AF5DD48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Lara, C.L. and Wassick, J. (2023) &amp;apos;The future of supply chain - a perspective from the process and online retail industries,&amp;apos; </w:t>
      </w:r>
      <w:r>
        <w:rPr>
          <w:i/>
          <w:iCs/>
        </w:rPr>
        <w:t>Computers &amp; Chemical Engineering</w:t>
      </w:r>
      <w:r>
        <w:t>, 179, p. 108401. https://doi.org/10.1016/j.compchemeng.2023.108401.</w:t>
      </w:r>
    </w:p>
    <w:p w14:paraId="0536EB0D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Li, B. </w:t>
      </w:r>
      <w:r>
        <w:rPr>
          <w:i/>
          <w:iCs/>
        </w:rPr>
        <w:t>et al.</w:t>
      </w:r>
      <w:r>
        <w:t xml:space="preserve"> (2023) </w:t>
      </w:r>
      <w:r>
        <w:rPr>
          <w:i/>
          <w:iCs/>
        </w:rPr>
        <w:t>Large language models for supply chain optimization</w:t>
      </w:r>
      <w:r>
        <w:t>. https://arxiv.org/abs/2307.03875.</w:t>
      </w:r>
    </w:p>
    <w:p w14:paraId="26E407AC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Locus, T. (2022a) </w:t>
      </w:r>
      <w:r>
        <w:rPr>
          <w:i/>
          <w:iCs/>
        </w:rPr>
        <w:t>Reverse Logistics : Forward thinking pays big dividends</w:t>
      </w:r>
      <w:r>
        <w:t>. https://blog.locus.sh/reverse-logistics-forward-thinking-pays-big-dividends/.</w:t>
      </w:r>
    </w:p>
    <w:p w14:paraId="150722E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Locus, T. (2022b) </w:t>
      </w:r>
      <w:r>
        <w:rPr>
          <w:i/>
          <w:iCs/>
        </w:rPr>
        <w:t>Reverse Logistics : Forward thinking pays big dividends</w:t>
      </w:r>
      <w:r>
        <w:t>. https://blog.locus.sh/reverse-logistics-forward-thinking-pays-big-dividends/.</w:t>
      </w:r>
    </w:p>
    <w:p w14:paraId="4DD3EF4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Maes, J. (2020) &amp;apos;8 Tragically Common Mistakes in Warehouse Setup,&amp;apos; </w:t>
      </w:r>
      <w:r>
        <w:rPr>
          <w:i/>
          <w:iCs/>
        </w:rPr>
        <w:t>Infoplus</w:t>
      </w:r>
      <w:r>
        <w:t>, 10 March. https://www.infopluscommerce.com/blog/8-tragically-common-mistakes-in-warehouse-setup.</w:t>
      </w:r>
    </w:p>
    <w:p w14:paraId="56908449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Marsh, B. (2024) &amp;apos;How AI algorithms revolutionize route optimization in logistics,&amp;apos; </w:t>
      </w:r>
      <w:r>
        <w:rPr>
          <w:i/>
          <w:iCs/>
        </w:rPr>
        <w:t>RTS Labs</w:t>
      </w:r>
      <w:r>
        <w:t>, 8 April. https://rtslabs.com/empty-miles-optimization.</w:t>
      </w:r>
    </w:p>
    <w:p w14:paraId="012FD584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rPr>
          <w:i/>
          <w:iCs/>
        </w:rPr>
        <w:t>Medium</w:t>
      </w:r>
      <w:r>
        <w:t xml:space="preserve"> (no date). https://medium.com/@logiwaWMS/wms-robotics-top-providers-what-to-look-for-e327b7bde4c.</w:t>
      </w:r>
    </w:p>
    <w:p w14:paraId="231ED92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MLSDev (2023) &amp;apos;Technology in Warehousing: Ultimate Guide on Innovative with 10 Trends,&amp;apos; </w:t>
      </w:r>
      <w:r>
        <w:rPr>
          <w:i/>
          <w:iCs/>
        </w:rPr>
        <w:t>Medium</w:t>
      </w:r>
      <w:r>
        <w:t>, 17 March. https://medium.com/@mlsdev/technology-in-warehousing-ultimate-guide-on-innovative-with-10-trends-9965e26c7cf8.</w:t>
      </w:r>
    </w:p>
    <w:p w14:paraId="717CBF5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Mozumder, M.A.I. </w:t>
      </w:r>
      <w:r>
        <w:rPr>
          <w:i/>
          <w:iCs/>
        </w:rPr>
        <w:t>et al.</w:t>
      </w:r>
      <w:r>
        <w:t xml:space="preserve"> (2024) &amp;apos;AI-Based Logistics System Overview and a Workflow for Digital Freight Forwarding in Logistics,&amp;apos; </w:t>
      </w:r>
      <w:r>
        <w:rPr>
          <w:i/>
          <w:iCs/>
        </w:rPr>
        <w:t>AI-Based Logistics System Overview and a Workflow for Digital Freight Forwarding in Logistics</w:t>
      </w:r>
      <w:r>
        <w:t xml:space="preserve"> [Preprint]. https://doi.org/10.23919/icact60172.2024.10471983.</w:t>
      </w:r>
    </w:p>
    <w:p w14:paraId="59C4AD8D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Naqvi, M.A. and Amin, S.H. (2021) &amp;apos;Supplier selection and order allocation: a literature review,&amp;apos; </w:t>
      </w:r>
      <w:r>
        <w:rPr>
          <w:i/>
          <w:iCs/>
        </w:rPr>
        <w:t>Journal of Data Information and Management</w:t>
      </w:r>
      <w:r>
        <w:t>, 3(2), pp. 125–139. https://doi.org/10.1007/s42488-021-00049-z.</w:t>
      </w:r>
    </w:p>
    <w:p w14:paraId="6942ED1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Naumann, A. </w:t>
      </w:r>
      <w:r>
        <w:rPr>
          <w:i/>
          <w:iCs/>
        </w:rPr>
        <w:t>et al.</w:t>
      </w:r>
      <w:r>
        <w:t xml:space="preserve"> (no date) &amp;apos;Literature Review: Computer Vision Applications in Transportation Logistics and Warehousing,&amp;apos; </w:t>
      </w:r>
      <w:r>
        <w:rPr>
          <w:i/>
          <w:iCs/>
        </w:rPr>
        <w:t>Arxiv</w:t>
      </w:r>
      <w:r>
        <w:t xml:space="preserve"> [Preprint].</w:t>
      </w:r>
    </w:p>
    <w:p w14:paraId="478E504A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Optioryx (2024) &amp;apos;Mixed palletizing in pick and pack operations - Optioryx - Medium,&amp;apos; </w:t>
      </w:r>
      <w:r>
        <w:rPr>
          <w:i/>
          <w:iCs/>
        </w:rPr>
        <w:t>Medium</w:t>
      </w:r>
      <w:r>
        <w:t>, 13 July. https://medium.com/@optioryx/mixed-palletizing-in-pick-and-pack-operations-d8902cddfeb1.</w:t>
      </w:r>
    </w:p>
    <w:p w14:paraId="39AB04EB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Phillipson, F. (2024) </w:t>
      </w:r>
      <w:r>
        <w:rPr>
          <w:i/>
          <w:iCs/>
        </w:rPr>
        <w:t>Quantum Computing in Logistics and Supply Chain Management - An overview</w:t>
      </w:r>
      <w:r>
        <w:t>.</w:t>
      </w:r>
    </w:p>
    <w:p w14:paraId="70E883A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Power, D. (2005) &amp;apos;Supply chain management integration and implementation: a literature review,&amp;apos; </w:t>
      </w:r>
      <w:r>
        <w:rPr>
          <w:i/>
          <w:iCs/>
        </w:rPr>
        <w:t>Supply Chain Management an International Journal</w:t>
      </w:r>
      <w:r>
        <w:t>, 10(4), pp. 252–263. https://doi.org/10.1108/13598540510612721.</w:t>
      </w:r>
    </w:p>
    <w:p w14:paraId="230EDD0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Power, D. and Department of Management, The University of Melbourne, Melbourne, Australia (2005) </w:t>
      </w:r>
      <w:r>
        <w:rPr>
          <w:i/>
          <w:iCs/>
        </w:rPr>
        <w:t>Supply chain management integration and implementation: a literature review</w:t>
      </w:r>
      <w:r>
        <w:t xml:space="preserve">, </w:t>
      </w:r>
      <w:r>
        <w:rPr>
          <w:i/>
          <w:iCs/>
        </w:rPr>
        <w:t>Supply Chain Management: An International Journal</w:t>
      </w:r>
      <w:r>
        <w:t>. journal-article. Emerald Group Publishing Limited, pp. 252–263. https://doi.org/10.1108/13598540510612721.</w:t>
      </w:r>
    </w:p>
    <w:p w14:paraId="0C4152A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Raj, A. (2024) &amp;apos;AI in Inventory Management,&amp;apos; </w:t>
      </w:r>
      <w:r>
        <w:rPr>
          <w:i/>
          <w:iCs/>
        </w:rPr>
        <w:t>ThroughPut Inc.</w:t>
      </w:r>
      <w:r>
        <w:t>, 7 May. https://throughput.world/blog/ai-in-inventory-management/.</w:t>
      </w:r>
    </w:p>
    <w:p w14:paraId="410C514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Richey, R.G. </w:t>
      </w:r>
      <w:r>
        <w:rPr>
          <w:i/>
          <w:iCs/>
        </w:rPr>
        <w:t>et al.</w:t>
      </w:r>
      <w:r>
        <w:t xml:space="preserve"> (2023) &amp;apos;Artificial intelligence in logistics and supply chain management: A primer and roadmap for research,&amp;apos; </w:t>
      </w:r>
      <w:r>
        <w:rPr>
          <w:i/>
          <w:iCs/>
        </w:rPr>
        <w:t>Journal of Business Logistics</w:t>
      </w:r>
      <w:r>
        <w:t>, 44(4), pp. 532–549. https://doi.org/10.1111/jbl.12364.</w:t>
      </w:r>
    </w:p>
    <w:p w14:paraId="109688EE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Ryantigi (no date a) </w:t>
      </w:r>
      <w:r>
        <w:rPr>
          <w:i/>
          <w:iCs/>
        </w:rPr>
        <w:t>GitHub - ryantigi254/GXO-Knowledge-Transfer-Project</w:t>
      </w:r>
      <w:r>
        <w:t>. https://github.com/ryantigi254/GXO-Knowledge-Transfer-Project.</w:t>
      </w:r>
    </w:p>
    <w:p w14:paraId="7A0FC329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Ryantigi (no date b) </w:t>
      </w:r>
      <w:r>
        <w:rPr>
          <w:i/>
          <w:iCs/>
        </w:rPr>
        <w:t>GitHub - ryantigi254/GXO-Knowledge-Transfer-Project</w:t>
      </w:r>
      <w:r>
        <w:t>. https://github.com/ryantigi254/GXO-Knowledge-Transfer-Project.</w:t>
      </w:r>
    </w:p>
    <w:p w14:paraId="49BEFEA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Sadh, V. (2024) </w:t>
      </w:r>
      <w:r>
        <w:rPr>
          <w:i/>
          <w:iCs/>
        </w:rPr>
        <w:t>AI in Logistics: A Complete Guide with Use Cases</w:t>
      </w:r>
      <w:r>
        <w:t>. https://www.jellyfishtechnologies.com/ai-in-logistics-a-complete-guide/.</w:t>
      </w:r>
    </w:p>
    <w:p w14:paraId="3F3BD86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Seyedan, M. and Mafakheri, F. (2020a) &amp;apos;Predictive big data analytics for supply chain demand forecasting: methods, applications, and research opportunities,&amp;apos; </w:t>
      </w:r>
      <w:r>
        <w:rPr>
          <w:i/>
          <w:iCs/>
        </w:rPr>
        <w:t>Journal of Big Data</w:t>
      </w:r>
      <w:r>
        <w:t>, 7(1). https://doi.org/10.1186/s40537-020-00329-2.</w:t>
      </w:r>
    </w:p>
    <w:p w14:paraId="75EAE1A7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Seyedan, M. and Mafakheri, F. (2020b) &amp;apos;Predictive big data analytics for supply chain demand forecasting: methods, applications, and research opportunities,&amp;apos; </w:t>
      </w:r>
      <w:r>
        <w:rPr>
          <w:i/>
          <w:iCs/>
        </w:rPr>
        <w:t>Journal of Big Data</w:t>
      </w:r>
      <w:r>
        <w:t>, 7(1). https://doi.org/10.1186/s40537-020-00329-2.</w:t>
      </w:r>
    </w:p>
    <w:p w14:paraId="4EDFC0D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Shetty, P. (2023) </w:t>
      </w:r>
      <w:r>
        <w:rPr>
          <w:i/>
          <w:iCs/>
        </w:rPr>
        <w:t>In Focus: Retailers, Customer Delight is Tied to Exceptional Delivery Experiences</w:t>
      </w:r>
      <w:r>
        <w:t>. https://blog.locus.sh/how-to-empower-retail-customer-delivery-experiences/.</w:t>
      </w:r>
    </w:p>
    <w:p w14:paraId="78F718EE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Shetty, P. (2024a) </w:t>
      </w:r>
      <w:r>
        <w:rPr>
          <w:i/>
          <w:iCs/>
        </w:rPr>
        <w:t>Navigating Returns: Five Strategies for Shippers to reduce return to Origin</w:t>
      </w:r>
      <w:r>
        <w:t>. https://blog.locus.sh/reduce-returns-logistics/.</w:t>
      </w:r>
    </w:p>
    <w:p w14:paraId="3A844E3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Shetty, P. (2024b) </w:t>
      </w:r>
      <w:r>
        <w:rPr>
          <w:i/>
          <w:iCs/>
        </w:rPr>
        <w:t>Seamless integration for Legacy Retail Transportation Management System (TMS) for logistics success</w:t>
      </w:r>
      <w:r>
        <w:t>. https://blog.locus.sh/integrate-legacy-tms-locus-seamless-logistics/.</w:t>
      </w:r>
    </w:p>
    <w:p w14:paraId="00B928E4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Shipsy (2023) </w:t>
      </w:r>
      <w:r>
        <w:rPr>
          <w:i/>
          <w:iCs/>
        </w:rPr>
        <w:t>What is route planning in logistics: A detailed guide</w:t>
      </w:r>
      <w:r>
        <w:t>. https://shipsy.io/blogs/what-is-route-planning-in-logistics-a-detailed-guide/#How-is-route-planning-different-from-route-optimization?</w:t>
      </w:r>
    </w:p>
    <w:p w14:paraId="5A6259F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Singh, K., Goyal, S.B. and Bedi, P. (2020) &amp;apos;The role of artificial intelligence and machine learning in supply chain management and its task model,&amp;apos; </w:t>
      </w:r>
      <w:r>
        <w:rPr>
          <w:i/>
          <w:iCs/>
        </w:rPr>
        <w:lastRenderedPageBreak/>
        <w:t>Proceedings of the Third International Conference on Intelligent Sustainable Systems</w:t>
      </w:r>
      <w:r>
        <w:t xml:space="preserve"> [Preprint]. https://doi.org/10.1109/iciss49785.2020.9315890.</w:t>
      </w:r>
    </w:p>
    <w:p w14:paraId="0A21455A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Störbeck, B. (no date) &amp;apos;Eingeschlagen hat Heft 1 Tatsachen die jedem Deutschen geläufig sein müssen gegen die Phrase ....,&amp;apos; </w:t>
      </w:r>
      <w:r>
        <w:rPr>
          <w:i/>
          <w:iCs/>
        </w:rPr>
        <w:t>ResearchGate</w:t>
      </w:r>
      <w:r>
        <w:t xml:space="preserve"> [Preprint]. https://www.researchgate.net/publication/33062744_Logistical_Route_Optimization_to_Reduce_Transportation_Cost.</w:t>
      </w:r>
    </w:p>
    <w:p w14:paraId="396E419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>&amp;apos;Supply Chain and Manufacturing: Why optimization models fail&amp;apos; (2018a). https://doi.org/10.1287/lytx.2018.04.07.</w:t>
      </w:r>
    </w:p>
    <w:p w14:paraId="55D845E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>&amp;apos;Supply Chain and Manufacturing: Why optimization models fail&amp;apos; (2018b). https://doi.org/10.1287/lytx.2018.04.07.</w:t>
      </w:r>
    </w:p>
    <w:p w14:paraId="64FDAFC3" w14:textId="68916CA9" w:rsidR="00833268" w:rsidRDefault="00000000" w:rsidP="000A1C6A">
      <w:pPr>
        <w:pStyle w:val="Bibliography"/>
        <w:numPr>
          <w:ilvl w:val="0"/>
          <w:numId w:val="3"/>
        </w:numPr>
        <w:rPr>
          <w:lang w:val="en-GB"/>
        </w:rPr>
      </w:pPr>
      <w:r>
        <w:t xml:space="preserve">Takyar, A. and Takyar, A. (2023) </w:t>
      </w:r>
      <w:r>
        <w:rPr>
          <w:i/>
          <w:iCs/>
        </w:rPr>
        <w:t>The role of AI in logistics and supply chain</w:t>
      </w:r>
      <w:r>
        <w:t xml:space="preserve">. </w:t>
      </w:r>
      <w:hyperlink r:id="rId7" w:history="1">
        <w:r w:rsidR="000A1C6A" w:rsidRPr="00B45E21">
          <w:rPr>
            <w:rStyle w:val="Hyperlink"/>
          </w:rPr>
          <w:t>https://www.leewayhertz.com/ai-in-logistics-and-supply-chain/</w:t>
        </w:r>
      </w:hyperlink>
      <w:r>
        <w:t>.</w:t>
      </w:r>
    </w:p>
    <w:p w14:paraId="1BD62E21" w14:textId="280FD126" w:rsidR="000A1C6A" w:rsidRPr="000A1C6A" w:rsidRDefault="000A1C6A" w:rsidP="000A1C6A">
      <w:pPr>
        <w:pStyle w:val="Bibliography"/>
        <w:numPr>
          <w:ilvl w:val="0"/>
          <w:numId w:val="3"/>
        </w:numPr>
        <w:rPr>
          <w:lang w:val="en-GB"/>
        </w:rPr>
      </w:pPr>
      <w:r w:rsidRPr="000A1C6A">
        <w:rPr>
          <w:lang w:val="en-GB"/>
        </w:rPr>
        <w:t>The ILS Company. (n.d.). Unlocking the Potential of AI in Logistics: Benefits, Challenges &amp; Best Practices. </w:t>
      </w:r>
      <w:hyperlink r:id="rId8" w:tgtFrame="_blank" w:history="1">
        <w:r w:rsidRPr="000A1C6A">
          <w:rPr>
            <w:rStyle w:val="Hyperlink"/>
            <w:lang w:val="en-GB"/>
          </w:rPr>
          <w:t>https://www.ilscompany.com/ai-in-logistics/</w:t>
        </w:r>
      </w:hyperlink>
    </w:p>
    <w:p w14:paraId="734CC2AC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Tubis, A.A., Grzybowska, K. and Król, B. (2023) </w:t>
      </w:r>
      <w:r>
        <w:rPr>
          <w:i/>
          <w:iCs/>
        </w:rPr>
        <w:t>Supply Chain in the Digital Age: A Scientometric–Thematic Literature Review</w:t>
      </w:r>
      <w:r>
        <w:t xml:space="preserve">, </w:t>
      </w:r>
      <w:r>
        <w:rPr>
          <w:i/>
          <w:iCs/>
        </w:rPr>
        <w:t>Sustainability</w:t>
      </w:r>
      <w:r>
        <w:t>. Edited by Seong-Jong Joo and Gawon Yun, p. 11391. https://doi.org/10.3390/su151411391.</w:t>
      </w:r>
    </w:p>
    <w:p w14:paraId="62D543D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Vaidyanathan, G. (2005) &amp;apos;A framework for evaluating third-party logistics,&amp;apos; </w:t>
      </w:r>
      <w:r>
        <w:rPr>
          <w:i/>
          <w:iCs/>
        </w:rPr>
        <w:t>Communications of the ACM</w:t>
      </w:r>
      <w:r>
        <w:t>, 48(1), pp. 89–94. https://doi.org/10.1145/1039539.1039544.</w:t>
      </w:r>
    </w:p>
    <w:p w14:paraId="2A982C4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Van Hoek, R. (2023) </w:t>
      </w:r>
      <w:r>
        <w:rPr>
          <w:i/>
          <w:iCs/>
        </w:rPr>
        <w:t>How global companies use AI to prevent supply chain disruptions</w:t>
      </w:r>
      <w:r>
        <w:t>. https://hbr.org/2023/11/how-global-companies-use-ai-to-prevent-supply-chain-disruptions.</w:t>
      </w:r>
    </w:p>
    <w:p w14:paraId="2AE68657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Wamba, S.F. </w:t>
      </w:r>
      <w:r>
        <w:rPr>
          <w:i/>
          <w:iCs/>
        </w:rPr>
        <w:t>et al.</w:t>
      </w:r>
      <w:r>
        <w:t xml:space="preserve"> (2018a) &amp;apos;Big data analytics in logistics and supply chain management,&amp;apos; </w:t>
      </w:r>
      <w:r>
        <w:rPr>
          <w:i/>
          <w:iCs/>
        </w:rPr>
        <w:t>The International Journal of Logistics Management</w:t>
      </w:r>
      <w:r>
        <w:t>, 29(2), pp. 478–484. https://doi.org/10.1108/ijlm-02-2018-0026.</w:t>
      </w:r>
    </w:p>
    <w:p w14:paraId="68BC917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Wamba, S.F. </w:t>
      </w:r>
      <w:r>
        <w:rPr>
          <w:i/>
          <w:iCs/>
        </w:rPr>
        <w:t>et al.</w:t>
      </w:r>
      <w:r>
        <w:t xml:space="preserve"> (2018b) &amp;apos;Big data analytics in logistics and supply chain management,&amp;apos; </w:t>
      </w:r>
      <w:r>
        <w:rPr>
          <w:i/>
          <w:iCs/>
        </w:rPr>
        <w:t>The International Journal of Logistics Management</w:t>
      </w:r>
      <w:r>
        <w:t>, 29(2), pp. 478–484. https://doi.org/10.1108/ijlm-02-2018-0026.</w:t>
      </w:r>
    </w:p>
    <w:p w14:paraId="2524941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Wang, Y. </w:t>
      </w:r>
      <w:r>
        <w:rPr>
          <w:i/>
          <w:iCs/>
        </w:rPr>
        <w:t>et al.</w:t>
      </w:r>
      <w:r>
        <w:t xml:space="preserve"> (2024a) &amp;apos;Pivoting Retail Supply Chain with Deep Generative Techniques: Taxonomy, Survey and Insights,&amp;apos; </w:t>
      </w:r>
      <w:r>
        <w:rPr>
          <w:i/>
          <w:iCs/>
        </w:rPr>
        <w:t>Preprint Submitted to Elsevier</w:t>
      </w:r>
      <w:r>
        <w:t xml:space="preserve"> [Preprint].</w:t>
      </w:r>
    </w:p>
    <w:p w14:paraId="0751E96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Wang, Y. </w:t>
      </w:r>
      <w:r>
        <w:rPr>
          <w:i/>
          <w:iCs/>
        </w:rPr>
        <w:t>et al.</w:t>
      </w:r>
      <w:r>
        <w:t xml:space="preserve"> (2024b) &amp;apos;Pivoting Retail Supply Chain with Deep Generative Techniques: Taxonomy, Survey and Insights,&amp;apos; </w:t>
      </w:r>
      <w:r>
        <w:rPr>
          <w:i/>
          <w:iCs/>
        </w:rPr>
        <w:t>Elsevier</w:t>
      </w:r>
      <w:r>
        <w:t xml:space="preserve"> [Preprint].</w:t>
      </w:r>
    </w:p>
    <w:p w14:paraId="6C7322D3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rPr>
          <w:i/>
          <w:iCs/>
        </w:rPr>
        <w:t>What&amp;rsquo;s next for autonomous vehicles?</w:t>
      </w:r>
      <w:r>
        <w:t xml:space="preserve"> (2021). https://www.mckinsey.com/features/mckinsey-center-for-future-mobility/our-insights/whats-next-for-autonomous-vehicles.</w:t>
      </w:r>
    </w:p>
    <w:p w14:paraId="180BEAC5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Wms, L. (2024) &amp;apos;Achieve Perfect Order Fulfillment with Warehouse AI,&amp;apos; </w:t>
      </w:r>
      <w:r>
        <w:rPr>
          <w:i/>
          <w:iCs/>
        </w:rPr>
        <w:t>Medium</w:t>
      </w:r>
      <w:r>
        <w:t>, 29 March. https://medium.com/@logiwaWMS/achieve-perfect-order-fulfillment-with-warehouse-ai-ddfa41ef1fc0.</w:t>
      </w:r>
    </w:p>
    <w:p w14:paraId="1C3A539F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Wu, J. (2023) &amp;apos;Examining the Efficacy of a Fuzzy Multi-Objective Integrated Logistics Model for Resolving Challenges in Green Supply Chain Management,&amp;apos; </w:t>
      </w:r>
      <w:r>
        <w:rPr>
          <w:i/>
          <w:iCs/>
        </w:rPr>
        <w:t>Examining the Efficacy of a Fuzzy Multi-Objective Integrated Logistics Model for Resolving Challenges in Green Supply Chain Management</w:t>
      </w:r>
      <w:r>
        <w:t xml:space="preserve"> [Preprint]. https://doi.org/10.1145/3648050.3648059.</w:t>
      </w:r>
    </w:p>
    <w:p w14:paraId="04A6BC41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Yan, H. and Li, Y. (2023) </w:t>
      </w:r>
      <w:r>
        <w:rPr>
          <w:i/>
          <w:iCs/>
        </w:rPr>
        <w:t>A survey of Generative AI for intelligent transportation systems</w:t>
      </w:r>
      <w:r>
        <w:t>. https://arxiv.org/abs/2312.08248.</w:t>
      </w:r>
    </w:p>
    <w:p w14:paraId="0B90B3A7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lastRenderedPageBreak/>
        <w:t xml:space="preserve">Zamani, E.D. </w:t>
      </w:r>
      <w:r>
        <w:rPr>
          <w:i/>
          <w:iCs/>
        </w:rPr>
        <w:t>et al.</w:t>
      </w:r>
      <w:r>
        <w:t xml:space="preserve"> (2022a) &amp;apos;Artificial intelligence and big data analytics for supply chain resilience: a systematic literature review,&amp;apos; </w:t>
      </w:r>
      <w:r>
        <w:rPr>
          <w:i/>
          <w:iCs/>
        </w:rPr>
        <w:t>Annals of Operations Research</w:t>
      </w:r>
      <w:r>
        <w:t>, 327(2), pp. 605–632. https://doi.org/10.1007/s10479-022-04983-y.</w:t>
      </w:r>
    </w:p>
    <w:p w14:paraId="4948BD52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Zamani, E.D. </w:t>
      </w:r>
      <w:r>
        <w:rPr>
          <w:i/>
          <w:iCs/>
        </w:rPr>
        <w:t>et al.</w:t>
      </w:r>
      <w:r>
        <w:t xml:space="preserve"> (2022b) &amp;apos;Artificial intelligence and big data analytics for supply chain resilience: a systematic literature review,&amp;apos; </w:t>
      </w:r>
      <w:r>
        <w:rPr>
          <w:i/>
          <w:iCs/>
        </w:rPr>
        <w:t>Annals of Operations Research</w:t>
      </w:r>
      <w:r>
        <w:t>, 327(2), pp. 605–632. https://doi.org/10.1007/s10479-022-04983-y.</w:t>
      </w:r>
    </w:p>
    <w:p w14:paraId="0693E0B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Zamani, E.D. </w:t>
      </w:r>
      <w:r>
        <w:rPr>
          <w:i/>
          <w:iCs/>
        </w:rPr>
        <w:t>et al.</w:t>
      </w:r>
      <w:r>
        <w:t xml:space="preserve"> (2023a) &amp;apos;Artificial intelligence and big data analytics for supply chain resilience: a systematic literature review,&amp;apos; </w:t>
      </w:r>
      <w:r>
        <w:rPr>
          <w:i/>
          <w:iCs/>
        </w:rPr>
        <w:t>Annals of Operations Research</w:t>
      </w:r>
      <w:r>
        <w:t>, pp. 605–632. https://doi.org/10.1007/s10479-022-04983-y.</w:t>
      </w:r>
    </w:p>
    <w:p w14:paraId="72206B8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Zamani, E.D. </w:t>
      </w:r>
      <w:r>
        <w:rPr>
          <w:i/>
          <w:iCs/>
        </w:rPr>
        <w:t>et al.</w:t>
      </w:r>
      <w:r>
        <w:t xml:space="preserve"> (2023b) &amp;apos;Artificial intelligence and big data analytics for supply chain resilience: a systematic literature review,&amp;apos; </w:t>
      </w:r>
      <w:r>
        <w:rPr>
          <w:i/>
          <w:iCs/>
        </w:rPr>
        <w:t>Annals of Operations Research</w:t>
      </w:r>
      <w:r>
        <w:t>, pp. 605–632. https://doi.org/10.1007/s10479-022-04983-y.</w:t>
      </w:r>
    </w:p>
    <w:p w14:paraId="60C8EEFB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Zaytsev, A. (2023) </w:t>
      </w:r>
      <w:r>
        <w:rPr>
          <w:i/>
          <w:iCs/>
        </w:rPr>
        <w:t>Case study: AI-Powered Logistics at FedEx</w:t>
      </w:r>
      <w:r>
        <w:t>. https://aiexpert.network/case-study-ai-powered-logistics-at-fedex/.</w:t>
      </w:r>
    </w:p>
    <w:p w14:paraId="1784F92A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Zhang, F., Feng, Q. and Liu, S. (2023) &amp;apos;Optimal planning of intelligent unmanned logistics vehicles based on different business models,&amp;apos; </w:t>
      </w:r>
      <w:r>
        <w:rPr>
          <w:i/>
          <w:iCs/>
        </w:rPr>
        <w:t>Optimal Planning of Intelligent Unmanned Logistics Vehicles Based on Different Business Models</w:t>
      </w:r>
      <w:r>
        <w:t xml:space="preserve"> [Preprint]. https://doi.org/10.1145/3648050.3648056.</w:t>
      </w:r>
    </w:p>
    <w:p w14:paraId="63577BE6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Zhang, R., Xiong, K., Du, H., Niyato, D., Kang, J., Shen, X., Poor, H.V., </w:t>
      </w:r>
      <w:r>
        <w:rPr>
          <w:i/>
          <w:iCs/>
        </w:rPr>
        <w:t>et al.</w:t>
      </w:r>
      <w:r>
        <w:t xml:space="preserve"> (2023) &amp;apos;Generative AI-enabled Vehicular Networks: Fundamentals, Framework, and Case Study,&amp;apos; </w:t>
      </w:r>
      <w:r>
        <w:rPr>
          <w:i/>
          <w:iCs/>
        </w:rPr>
        <w:t>Generative AI-enabled Vehicular Networks: Fundamentals, Framework, and Case Study</w:t>
      </w:r>
      <w:r>
        <w:t>, p. 2.</w:t>
      </w:r>
    </w:p>
    <w:p w14:paraId="2E3916E0" w14:textId="77777777" w:rsidR="00833268" w:rsidRDefault="00000000" w:rsidP="000A1C6A">
      <w:pPr>
        <w:pStyle w:val="Bibliography"/>
        <w:numPr>
          <w:ilvl w:val="0"/>
          <w:numId w:val="3"/>
        </w:numPr>
      </w:pPr>
      <w:r>
        <w:t xml:space="preserve">Zhang, R., Xiong, K., Du, H., Niyato, D., Kang, J., Shen, X. and Poor, H.V. (2023) </w:t>
      </w:r>
      <w:r>
        <w:rPr>
          <w:i/>
          <w:iCs/>
        </w:rPr>
        <w:t>Generative AI-enabled Vehicular Networks: Fundamentals, Framework, and Case Study</w:t>
      </w:r>
      <w:r>
        <w:t>. https://arxiv.org/abs/2304.11098.</w:t>
      </w:r>
    </w:p>
    <w:sectPr w:rsidR="0083326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63CC" w14:textId="77777777" w:rsidR="00BA49FF" w:rsidRDefault="00BA49FF">
      <w:pPr>
        <w:spacing w:line="240" w:lineRule="auto"/>
      </w:pPr>
      <w:r>
        <w:separator/>
      </w:r>
    </w:p>
  </w:endnote>
  <w:endnote w:type="continuationSeparator" w:id="0">
    <w:p w14:paraId="342F6416" w14:textId="77777777" w:rsidR="00BA49FF" w:rsidRDefault="00BA4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7322" w14:textId="77777777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4E90" w14:textId="77777777" w:rsidR="00BA49FF" w:rsidRDefault="00BA49FF">
      <w:pPr>
        <w:spacing w:line="240" w:lineRule="auto"/>
      </w:pPr>
      <w:r>
        <w:separator/>
      </w:r>
    </w:p>
  </w:footnote>
  <w:footnote w:type="continuationSeparator" w:id="0">
    <w:p w14:paraId="0C37957F" w14:textId="77777777" w:rsidR="00BA49FF" w:rsidRDefault="00BA4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1C9D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95D10A3"/>
    <w:multiLevelType w:val="multilevel"/>
    <w:tmpl w:val="D5BE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F715D"/>
    <w:multiLevelType w:val="hybridMultilevel"/>
    <w:tmpl w:val="9F9EF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2140">
    <w:abstractNumId w:val="0"/>
    <w:lvlOverride w:ilvl="0">
      <w:startOverride w:val="1"/>
    </w:lvlOverride>
  </w:num>
  <w:num w:numId="2" w16cid:durableId="866523778">
    <w:abstractNumId w:val="1"/>
  </w:num>
  <w:num w:numId="3" w16cid:durableId="147830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0A1C6A"/>
    <w:rsid w:val="00287DD9"/>
    <w:rsid w:val="002D1ED9"/>
    <w:rsid w:val="00351121"/>
    <w:rsid w:val="003D057C"/>
    <w:rsid w:val="00734526"/>
    <w:rsid w:val="00781B41"/>
    <w:rsid w:val="00833268"/>
    <w:rsid w:val="008F3440"/>
    <w:rsid w:val="00994994"/>
    <w:rsid w:val="00A7281F"/>
    <w:rsid w:val="00BA49FF"/>
    <w:rsid w:val="00BD7068"/>
    <w:rsid w:val="00D35CC7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766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99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D70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6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1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scompany.com/ai-in-log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ewayhertz.com/ai-in-logistics-and-supply-cha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2660</Words>
  <Characters>15164</Characters>
  <Application>Microsoft Office Word</Application>
  <DocSecurity>0</DocSecurity>
  <Lines>126</Lines>
  <Paragraphs>35</Paragraphs>
  <ScaleCrop>false</ScaleCrop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Gichuru Ryan</cp:lastModifiedBy>
  <cp:revision>6</cp:revision>
  <dcterms:created xsi:type="dcterms:W3CDTF">2023-05-05T08:55:00Z</dcterms:created>
  <dcterms:modified xsi:type="dcterms:W3CDTF">2024-08-09T07:52:00Z</dcterms:modified>
</cp:coreProperties>
</file>