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7D2" w:rsidRPr="00D62D29" w:rsidRDefault="00FD17D2">
      <w:pPr>
        <w:pStyle w:val="Title"/>
      </w:pPr>
    </w:p>
    <w:p w:rsidR="00932DCD" w:rsidRPr="00D62D29" w:rsidRDefault="00932DCD" w:rsidP="00932DCD">
      <w:pPr>
        <w:pStyle w:val="NormalWeb"/>
        <w:jc w:val="center"/>
      </w:pPr>
      <w:r w:rsidRPr="00D62D29">
        <w:rPr>
          <w:rFonts w:ascii="TimesNewRomanPS" w:hAnsi="TimesNewRomanPS"/>
          <w:b/>
          <w:bCs/>
          <w:sz w:val="36"/>
          <w:szCs w:val="36"/>
        </w:rPr>
        <w:t>A tool for supporting "Attendance and Engagement" monitoring procedures</w:t>
      </w:r>
    </w:p>
    <w:p w:rsidR="00932DCD" w:rsidRPr="00D62D29" w:rsidRDefault="00932DCD" w:rsidP="00932DCD">
      <w:pPr>
        <w:pStyle w:val="NormalWeb"/>
        <w:jc w:val="center"/>
        <w:rPr>
          <w:rFonts w:ascii="TimesNewRomanPS" w:hAnsi="TimesNewRomanPS"/>
          <w:b/>
          <w:bCs/>
          <w:sz w:val="32"/>
          <w:szCs w:val="32"/>
        </w:rPr>
      </w:pPr>
    </w:p>
    <w:p w:rsidR="00932DCD" w:rsidRPr="00D62D29" w:rsidRDefault="00932DCD" w:rsidP="00932DCD">
      <w:pPr>
        <w:pStyle w:val="NormalWeb"/>
        <w:jc w:val="center"/>
      </w:pPr>
      <w:r w:rsidRPr="00D62D29">
        <w:rPr>
          <w:rFonts w:ascii="TimesNewRomanPS" w:hAnsi="TimesNewRomanPS"/>
          <w:b/>
          <w:bCs/>
          <w:sz w:val="32"/>
          <w:szCs w:val="32"/>
        </w:rPr>
        <w:t>Ryan Trainer</w:t>
      </w:r>
    </w:p>
    <w:p w:rsidR="00932DCD" w:rsidRPr="00D62D29" w:rsidRDefault="00932DCD">
      <w:pPr>
        <w:pStyle w:val="Date"/>
        <w:rPr>
          <w:b/>
        </w:rPr>
      </w:pPr>
    </w:p>
    <w:p w:rsidR="00CB76FF" w:rsidRPr="00D62D29" w:rsidRDefault="009859D2">
      <w:pPr>
        <w:pStyle w:val="Date"/>
        <w:rPr>
          <w:b/>
        </w:rPr>
      </w:pPr>
      <w:r w:rsidRPr="00D62D29">
        <w:rPr>
          <w:b/>
        </w:rPr>
        <w:t>April</w:t>
      </w:r>
      <w:r w:rsidR="00CB76FF" w:rsidRPr="00D62D29">
        <w:rPr>
          <w:b/>
        </w:rPr>
        <w:t xml:space="preserve"> 20</w:t>
      </w:r>
      <w:r w:rsidR="00932DCD" w:rsidRPr="00D62D29">
        <w:rPr>
          <w:b/>
        </w:rPr>
        <w:t>18</w:t>
      </w: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jc w:val="center"/>
      </w:pPr>
    </w:p>
    <w:p w:rsidR="00CB76FF" w:rsidRPr="00D62D29" w:rsidRDefault="00CB76FF">
      <w:pPr>
        <w:pStyle w:val="Date"/>
        <w:rPr>
          <w:b/>
        </w:rPr>
      </w:pPr>
      <w:r w:rsidRPr="00D62D29">
        <w:rPr>
          <w:b/>
        </w:rPr>
        <w:t xml:space="preserve">Dissertation submitted in partial fulfilment for the degree of </w:t>
      </w:r>
      <w:r w:rsidRPr="00D62D29">
        <w:rPr>
          <w:b/>
        </w:rPr>
        <w:br/>
      </w:r>
      <w:r w:rsidR="001765A6" w:rsidRPr="00D62D29">
        <w:rPr>
          <w:b/>
        </w:rPr>
        <w:t>Bachelor</w:t>
      </w:r>
      <w:r w:rsidRPr="00D62D29">
        <w:rPr>
          <w:b/>
        </w:rPr>
        <w:t xml:space="preserve"> of Science </w:t>
      </w:r>
      <w:r w:rsidR="009859D2" w:rsidRPr="00D62D29">
        <w:rPr>
          <w:b/>
        </w:rPr>
        <w:t xml:space="preserve">with Honours </w:t>
      </w:r>
      <w:r w:rsidRPr="00D62D29">
        <w:rPr>
          <w:b/>
        </w:rPr>
        <w:t xml:space="preserve">in </w:t>
      </w:r>
      <w:r w:rsidR="00932DCD" w:rsidRPr="00D62D29">
        <w:rPr>
          <w:b/>
        </w:rPr>
        <w:t>Business Computing</w:t>
      </w:r>
    </w:p>
    <w:p w:rsidR="00CB76FF" w:rsidRPr="00D62D29" w:rsidRDefault="00CB76FF">
      <w:pPr>
        <w:pStyle w:val="Date"/>
        <w:rPr>
          <w:b/>
        </w:rPr>
      </w:pPr>
    </w:p>
    <w:p w:rsidR="00CB76FF" w:rsidRPr="00D62D29" w:rsidRDefault="001765A6">
      <w:pPr>
        <w:pStyle w:val="Date"/>
        <w:rPr>
          <w:b/>
        </w:rPr>
        <w:sectPr w:rsidR="00CB76FF" w:rsidRPr="00D62D29" w:rsidSect="009E2B48">
          <w:footerReference w:type="default" r:id="rId8"/>
          <w:pgSz w:w="11906" w:h="16838" w:code="9"/>
          <w:pgMar w:top="1440" w:right="1841" w:bottom="1440" w:left="1843" w:header="720" w:footer="720" w:gutter="0"/>
          <w:cols w:space="720"/>
        </w:sectPr>
      </w:pPr>
      <w:r w:rsidRPr="00D62D29">
        <w:rPr>
          <w:b/>
        </w:rPr>
        <w:t xml:space="preserve">Division of </w:t>
      </w:r>
      <w:r w:rsidR="00CB76FF" w:rsidRPr="00D62D29">
        <w:rPr>
          <w:b/>
        </w:rPr>
        <w:t>Computing Science and Mathematics</w:t>
      </w:r>
      <w:r w:rsidR="00CB76FF" w:rsidRPr="00D62D29">
        <w:rPr>
          <w:b/>
        </w:rPr>
        <w:br/>
        <w:t>University of Stirling</w:t>
      </w:r>
    </w:p>
    <w:p w:rsidR="00CB76FF" w:rsidRPr="00D62D29" w:rsidRDefault="00CB76FF" w:rsidP="0021114B">
      <w:pPr>
        <w:pStyle w:val="Unnumbered1"/>
      </w:pPr>
      <w:bookmarkStart w:id="0" w:name="_Toc4162362"/>
      <w:r w:rsidRPr="00D62D29">
        <w:lastRenderedPageBreak/>
        <w:t>Abstract</w:t>
      </w:r>
      <w:bookmarkEnd w:id="0"/>
    </w:p>
    <w:p w:rsidR="00CB76FF" w:rsidRPr="00D62D29" w:rsidRDefault="00CB76FF">
      <w:pPr>
        <w:pStyle w:val="BodyFirst"/>
      </w:pPr>
      <w:r w:rsidRPr="00D62D29">
        <w:t xml:space="preserve">Summary of the dissertation </w:t>
      </w:r>
      <w:r w:rsidRPr="00D62D29">
        <w:rPr>
          <w:b/>
          <w:i/>
        </w:rPr>
        <w:t>within one page</w:t>
      </w:r>
      <w:r w:rsidRPr="00D62D29">
        <w:t>. Unnumbered chapter headings</w:t>
      </w:r>
      <w:r w:rsidR="00E61B1D" w:rsidRPr="00D62D29">
        <w:t>, as above,</w:t>
      </w:r>
      <w:r w:rsidRPr="00D62D29">
        <w:t xml:space="preserve"> are entered using the </w:t>
      </w:r>
      <w:r w:rsidRPr="00D62D29">
        <w:rPr>
          <w:i/>
        </w:rPr>
        <w:t>Unnumbered 1</w:t>
      </w:r>
      <w:r w:rsidRPr="00D62D29">
        <w:t xml:space="preserve"> paragraph style. The </w:t>
      </w:r>
      <w:r w:rsidRPr="00D62D29">
        <w:rPr>
          <w:i/>
        </w:rPr>
        <w:t>Unnumbered 1</w:t>
      </w:r>
      <w:r w:rsidRPr="00D62D29">
        <w:t xml:space="preserve"> style automatically starts a new page.</w:t>
      </w:r>
    </w:p>
    <w:p w:rsidR="00CB76FF" w:rsidRPr="00D62D29" w:rsidRDefault="00CB76FF">
      <w:pPr>
        <w:pStyle w:val="BodyText"/>
      </w:pPr>
      <w:r w:rsidRPr="00D62D29">
        <w:t>This template starts the page numbering at the foot of this page. While you are printing drafts, you might find it useful to add the printing date and time into the footer – to help you, and your supervisor, tell which version is most current.</w:t>
      </w:r>
    </w:p>
    <w:p w:rsidR="00195CA6" w:rsidRPr="00D62D29" w:rsidRDefault="00195CA6">
      <w:pPr>
        <w:pStyle w:val="BodyText"/>
        <w:rPr>
          <w:b/>
        </w:rPr>
      </w:pPr>
      <w:r w:rsidRPr="00D62D29">
        <w:rPr>
          <w:b/>
        </w:rPr>
        <w:t>Note: You are required to submit one extra copy of your title page and Abstract.</w:t>
      </w:r>
    </w:p>
    <w:p w:rsidR="00E61B1D" w:rsidRPr="00D62D29" w:rsidRDefault="00E61B1D" w:rsidP="00E61B1D">
      <w:pPr>
        <w:pStyle w:val="BodyText"/>
      </w:pPr>
      <w:r w:rsidRPr="00D62D29">
        <w:t>It is suggested that the abstract be structured as follows:</w:t>
      </w:r>
    </w:p>
    <w:p w:rsidR="00E61B1D" w:rsidRPr="00D62D29" w:rsidRDefault="00E61B1D" w:rsidP="00E61B1D">
      <w:pPr>
        <w:pStyle w:val="ListBullet"/>
      </w:pPr>
      <w:r w:rsidRPr="00D62D29">
        <w:t xml:space="preserve">Problem: </w:t>
      </w:r>
      <w:r w:rsidR="002B5F69" w:rsidRPr="00D62D29">
        <w:t>W</w:t>
      </w:r>
      <w:r w:rsidRPr="00D62D29">
        <w:t>hat you tackled, and why this needed a solution</w:t>
      </w:r>
    </w:p>
    <w:p w:rsidR="00E61B1D" w:rsidRPr="00D62D29" w:rsidRDefault="00E61B1D" w:rsidP="00E61B1D">
      <w:pPr>
        <w:pStyle w:val="ListBullet"/>
      </w:pPr>
      <w:r w:rsidRPr="00D62D29">
        <w:t xml:space="preserve">Objectives: </w:t>
      </w:r>
      <w:r w:rsidR="002B5F69" w:rsidRPr="00D62D29">
        <w:t>W</w:t>
      </w:r>
      <w:r w:rsidRPr="00D62D29">
        <w:t>hat you set out to achieve, and how this addressed the problem</w:t>
      </w:r>
    </w:p>
    <w:p w:rsidR="00E61B1D" w:rsidRPr="00D62D29" w:rsidRDefault="00E61B1D" w:rsidP="00E61B1D">
      <w:pPr>
        <w:pStyle w:val="ListBullet"/>
      </w:pPr>
      <w:r w:rsidRPr="00D62D29">
        <w:t xml:space="preserve">Methodology: </w:t>
      </w:r>
      <w:r w:rsidR="002B5F69" w:rsidRPr="00D62D29">
        <w:t>H</w:t>
      </w:r>
      <w:r w:rsidRPr="00D62D29">
        <w:t>ow you went about solving the problem</w:t>
      </w:r>
    </w:p>
    <w:p w:rsidR="00E61B1D" w:rsidRPr="00D62D29" w:rsidRDefault="00E61B1D" w:rsidP="00E61B1D">
      <w:pPr>
        <w:pStyle w:val="ListBullet"/>
      </w:pPr>
      <w:r w:rsidRPr="00D62D29">
        <w:t xml:space="preserve">Achievements: </w:t>
      </w:r>
      <w:r w:rsidR="002B5F69" w:rsidRPr="00D62D29">
        <w:t>W</w:t>
      </w:r>
      <w:r w:rsidRPr="00D62D29">
        <w:t>hat you managed to achieve, and how far it meets your objectives.</w:t>
      </w:r>
    </w:p>
    <w:p w:rsidR="00E61B1D" w:rsidRPr="00D62D29" w:rsidRDefault="00E61B1D">
      <w:pPr>
        <w:pStyle w:val="BodyText"/>
        <w:rPr>
          <w:b/>
        </w:rPr>
      </w:pPr>
    </w:p>
    <w:p w:rsidR="006569A9" w:rsidRPr="00D62D29" w:rsidRDefault="006569A9" w:rsidP="006569A9">
      <w:pPr>
        <w:pStyle w:val="Unnumbered1"/>
      </w:pPr>
      <w:bookmarkStart w:id="1" w:name="_Toc75758943"/>
      <w:bookmarkStart w:id="2" w:name="_Toc4162363"/>
      <w:r w:rsidRPr="00D62D29">
        <w:lastRenderedPageBreak/>
        <w:t>Attestation</w:t>
      </w:r>
      <w:bookmarkEnd w:id="1"/>
      <w:bookmarkEnd w:id="2"/>
    </w:p>
    <w:p w:rsidR="006569A9" w:rsidRPr="00D62D29" w:rsidRDefault="009E2E90" w:rsidP="006569A9">
      <w:pPr>
        <w:pStyle w:val="BodyFirst"/>
      </w:pPr>
      <w:r w:rsidRPr="00D62D29">
        <w:t>I understand the nature of plagiarism, and I am aware of the University’s policy on this</w:t>
      </w:r>
      <w:r w:rsidR="00EF651C" w:rsidRPr="00D62D29">
        <w:t>.</w:t>
      </w:r>
    </w:p>
    <w:p w:rsidR="006569A9" w:rsidRPr="00D62D29" w:rsidRDefault="006569A9" w:rsidP="00C43069">
      <w:pPr>
        <w:pStyle w:val="BodyFirst"/>
      </w:pPr>
      <w:r w:rsidRPr="00D62D29">
        <w:t>I certify that this dissertation reports original work by me during my University project except for the following</w:t>
      </w:r>
      <w:r w:rsidR="009E2E90" w:rsidRPr="00D62D29">
        <w:t xml:space="preserve"> (</w:t>
      </w:r>
      <w:r w:rsidR="009E2E90" w:rsidRPr="00D62D29">
        <w:rPr>
          <w:i/>
        </w:rPr>
        <w:t>adjust according to the circumstances</w:t>
      </w:r>
      <w:r w:rsidR="009E2E90" w:rsidRPr="00D62D29">
        <w:t>)</w:t>
      </w:r>
      <w:r w:rsidRPr="00D62D29">
        <w:t>:</w:t>
      </w:r>
    </w:p>
    <w:p w:rsidR="006569A9" w:rsidRPr="00D62D29" w:rsidRDefault="006569A9" w:rsidP="00E61B1D">
      <w:pPr>
        <w:pStyle w:val="ListBullet"/>
      </w:pPr>
      <w:r w:rsidRPr="00D62D29">
        <w:t>The technology review in Section 2.5 was largely taken from [17].</w:t>
      </w:r>
    </w:p>
    <w:p w:rsidR="00EF651C" w:rsidRPr="00D62D29" w:rsidRDefault="00EF651C" w:rsidP="00EF651C">
      <w:pPr>
        <w:pStyle w:val="ListBullet"/>
      </w:pPr>
      <w:r w:rsidRPr="00D62D29">
        <w:t>The code discussed in Section 3.1 was created by Acme Corporation (</w:t>
      </w:r>
      <w:hyperlink r:id="rId9" w:history="1">
        <w:r w:rsidRPr="00D62D29">
          <w:rPr>
            <w:rStyle w:val="Hyperlink"/>
            <w:i/>
            <w:color w:val="auto"/>
            <w:u w:val="none"/>
          </w:rPr>
          <w:t>www.acme-corp.com</w:t>
        </w:r>
      </w:hyperlink>
      <w:r w:rsidRPr="00D62D29">
        <w:rPr>
          <w:i/>
        </w:rPr>
        <w:t>/JavaExpert</w:t>
      </w:r>
      <w:r w:rsidRPr="00D62D29">
        <w:t>) and was used in accordance with the licence supplied.</w:t>
      </w:r>
    </w:p>
    <w:p w:rsidR="006569A9" w:rsidRPr="00D62D29" w:rsidRDefault="006569A9" w:rsidP="00E61B1D">
      <w:pPr>
        <w:pStyle w:val="ListBullet"/>
      </w:pPr>
      <w:r w:rsidRPr="00D62D29">
        <w:t>The code discussed in Section 3.5 was written by my supervisor.</w:t>
      </w:r>
    </w:p>
    <w:p w:rsidR="006569A9" w:rsidRPr="00D62D29" w:rsidRDefault="006569A9" w:rsidP="00E61B1D">
      <w:pPr>
        <w:pStyle w:val="ListBullet"/>
      </w:pPr>
      <w:r w:rsidRPr="00D62D29">
        <w:t>The code discussed in Section 4.2 was developed by me during a vacation placement with the collaborating company. In addition, this used ideas I had already developed in my own time.</w:t>
      </w:r>
    </w:p>
    <w:p w:rsidR="009E2E90" w:rsidRPr="00D62D29" w:rsidRDefault="009E2E90" w:rsidP="009E2E90">
      <w:pPr>
        <w:pStyle w:val="BodyFirst"/>
      </w:pPr>
    </w:p>
    <w:p w:rsidR="009E2E90" w:rsidRPr="00D62D29" w:rsidRDefault="009E2E90" w:rsidP="009E2E90">
      <w:pPr>
        <w:pStyle w:val="BodyFirst"/>
      </w:pPr>
    </w:p>
    <w:p w:rsidR="009E2E90" w:rsidRPr="00D62D29" w:rsidRDefault="009E2E90" w:rsidP="009E2E90">
      <w:pPr>
        <w:pStyle w:val="BodyFirst"/>
      </w:pPr>
      <w:r w:rsidRPr="00D62D29">
        <w:rPr>
          <w:b/>
        </w:rPr>
        <w:t>Signature</w:t>
      </w:r>
      <w:r w:rsidR="00EF651C" w:rsidRPr="00D62D29">
        <w:tab/>
      </w:r>
      <w:r w:rsidRPr="00D62D29">
        <w:rPr>
          <w:i/>
        </w:rPr>
        <w:t xml:space="preserve">(you must </w:t>
      </w:r>
      <w:r w:rsidR="00EF651C" w:rsidRPr="00D62D29">
        <w:rPr>
          <w:i/>
        </w:rPr>
        <w:t xml:space="preserve">delete this, then </w:t>
      </w:r>
      <w:r w:rsidRPr="00D62D29">
        <w:rPr>
          <w:i/>
        </w:rPr>
        <w:t>sign and date this page)</w:t>
      </w:r>
      <w:r w:rsidRPr="00D62D29">
        <w:tab/>
      </w:r>
      <w:r w:rsidRPr="00D62D29">
        <w:tab/>
      </w:r>
      <w:r w:rsidRPr="00D62D29">
        <w:rPr>
          <w:b/>
        </w:rPr>
        <w:t>Date</w:t>
      </w:r>
    </w:p>
    <w:p w:rsidR="009E2E90" w:rsidRPr="00D62D29" w:rsidRDefault="009E2E90" w:rsidP="009E2E90">
      <w:pPr>
        <w:pStyle w:val="BodyFirst"/>
      </w:pPr>
    </w:p>
    <w:p w:rsidR="00CB76FF" w:rsidRPr="00D62D29" w:rsidRDefault="00CB76FF">
      <w:pPr>
        <w:pStyle w:val="Unnumbered1"/>
      </w:pPr>
      <w:bookmarkStart w:id="3" w:name="_Toc536543203"/>
      <w:bookmarkStart w:id="4" w:name="_Toc536543432"/>
      <w:bookmarkStart w:id="5" w:name="_Toc15893758"/>
      <w:bookmarkStart w:id="6" w:name="_Toc4162364"/>
      <w:r w:rsidRPr="00D62D29">
        <w:lastRenderedPageBreak/>
        <w:t>Acknowledgements</w:t>
      </w:r>
      <w:bookmarkEnd w:id="3"/>
      <w:bookmarkEnd w:id="4"/>
      <w:bookmarkEnd w:id="5"/>
      <w:bookmarkEnd w:id="6"/>
    </w:p>
    <w:p w:rsidR="00CB76FF" w:rsidRPr="00D62D29" w:rsidRDefault="00F817E5">
      <w:pPr>
        <w:pStyle w:val="BodyFirst"/>
      </w:pPr>
      <w:r>
        <w:t>I would like to thank my friends and family for the support they have provided throughout the process of this Honours project. I would especially like to thank Dr Simon Jones who gave me a great deal of focus and motivation from the first line of code to the last paragraph.</w:t>
      </w:r>
    </w:p>
    <w:p w:rsidR="00CB76FF" w:rsidRPr="00D62D29" w:rsidRDefault="00CB76FF">
      <w:pPr>
        <w:pStyle w:val="Unnumbered1"/>
      </w:pPr>
      <w:bookmarkStart w:id="7" w:name="_Toc536543204"/>
      <w:bookmarkStart w:id="8" w:name="_Toc536543433"/>
      <w:bookmarkStart w:id="9" w:name="_Toc15893759"/>
      <w:bookmarkStart w:id="10" w:name="_Toc4162365"/>
      <w:r w:rsidRPr="00D62D29">
        <w:lastRenderedPageBreak/>
        <w:t>Table of Contents</w:t>
      </w:r>
      <w:bookmarkEnd w:id="7"/>
      <w:bookmarkEnd w:id="8"/>
      <w:bookmarkEnd w:id="9"/>
      <w:bookmarkEnd w:id="10"/>
    </w:p>
    <w:p w:rsidR="00CB76FF" w:rsidRPr="00D62D29" w:rsidRDefault="008C713A">
      <w:pPr>
        <w:pStyle w:val="BodyFirst"/>
      </w:pPr>
      <w:r w:rsidRPr="00D62D29">
        <w:t>The table of contents below is</w:t>
      </w:r>
      <w:r w:rsidR="006E15B2" w:rsidRPr="00D62D29">
        <w:t xml:space="preserve"> automatically generate</w:t>
      </w:r>
      <w:r w:rsidRPr="00D62D29">
        <w:t>d</w:t>
      </w:r>
      <w:r w:rsidR="006E15B2" w:rsidRPr="00D62D29">
        <w:t xml:space="preserve"> from </w:t>
      </w:r>
      <w:r w:rsidRPr="00D62D29">
        <w:t xml:space="preserve">the </w:t>
      </w:r>
      <w:r w:rsidR="006E15B2" w:rsidRPr="00D62D29">
        <w:t>paragraphs of style</w:t>
      </w:r>
      <w:r w:rsidR="006E15B2" w:rsidRPr="00D62D29">
        <w:rPr>
          <w:i/>
        </w:rPr>
        <w:t xml:space="preserve"> Heading N</w:t>
      </w:r>
      <w:r w:rsidR="006E15B2" w:rsidRPr="00D62D29">
        <w:t xml:space="preserve"> and </w:t>
      </w:r>
      <w:r w:rsidR="006E15B2" w:rsidRPr="00D62D29">
        <w:rPr>
          <w:i/>
        </w:rPr>
        <w:t>Unnumbered N</w:t>
      </w:r>
      <w:r w:rsidR="006E15B2" w:rsidRPr="00D62D29">
        <w:t xml:space="preserve">.  To update this after revisions, right-click in the table and choose </w:t>
      </w:r>
      <w:r w:rsidR="006E15B2" w:rsidRPr="00D62D29">
        <w:rPr>
          <w:i/>
        </w:rPr>
        <w:t>Update Field</w:t>
      </w:r>
      <w:r w:rsidR="006E15B2" w:rsidRPr="00D62D29">
        <w:t xml:space="preserve"> for the entire table.</w:t>
      </w:r>
    </w:p>
    <w:p w:rsidR="00393FA8" w:rsidRDefault="00CB76FF">
      <w:pPr>
        <w:pStyle w:val="TOC1"/>
        <w:rPr>
          <w:rFonts w:asciiTheme="minorHAnsi" w:eastAsiaTheme="minorEastAsia" w:hAnsiTheme="minorHAnsi" w:cstheme="minorBidi"/>
          <w:kern w:val="0"/>
          <w:sz w:val="24"/>
          <w:szCs w:val="24"/>
          <w:lang w:eastAsia="en-US"/>
        </w:rPr>
      </w:pPr>
      <w:r w:rsidRPr="00D62D29">
        <w:fldChar w:fldCharType="begin"/>
      </w:r>
      <w:r w:rsidRPr="00D62D29">
        <w:instrText xml:space="preserve"> TOC \o "2-4" \t "Heading 1,1,Unnumbered 1,1" </w:instrText>
      </w:r>
      <w:r w:rsidRPr="00D62D29">
        <w:fldChar w:fldCharType="separate"/>
      </w:r>
      <w:r w:rsidR="00393FA8">
        <w:t>Abstract</w:t>
      </w:r>
      <w:r w:rsidR="00393FA8">
        <w:tab/>
      </w:r>
      <w:r w:rsidR="00393FA8">
        <w:fldChar w:fldCharType="begin"/>
      </w:r>
      <w:r w:rsidR="00393FA8">
        <w:instrText xml:space="preserve"> PAGEREF _Toc4162362 \h </w:instrText>
      </w:r>
      <w:r w:rsidR="00393FA8">
        <w:fldChar w:fldCharType="separate"/>
      </w:r>
      <w:r w:rsidR="00393FA8">
        <w:t>i</w:t>
      </w:r>
      <w:r w:rsidR="00393FA8">
        <w:fldChar w:fldCharType="end"/>
      </w:r>
    </w:p>
    <w:p w:rsidR="00393FA8" w:rsidRDefault="00393FA8">
      <w:pPr>
        <w:pStyle w:val="TOC1"/>
        <w:rPr>
          <w:rFonts w:asciiTheme="minorHAnsi" w:eastAsiaTheme="minorEastAsia" w:hAnsiTheme="minorHAnsi" w:cstheme="minorBidi"/>
          <w:kern w:val="0"/>
          <w:sz w:val="24"/>
          <w:szCs w:val="24"/>
          <w:lang w:eastAsia="en-US"/>
        </w:rPr>
      </w:pPr>
      <w:r>
        <w:t>Attestation</w:t>
      </w:r>
      <w:r>
        <w:tab/>
      </w:r>
      <w:r>
        <w:fldChar w:fldCharType="begin"/>
      </w:r>
      <w:r>
        <w:instrText xml:space="preserve"> PAGEREF _Toc4162363 \h </w:instrText>
      </w:r>
      <w:r>
        <w:fldChar w:fldCharType="separate"/>
      </w:r>
      <w:r>
        <w:t>ii</w:t>
      </w:r>
      <w:r>
        <w:fldChar w:fldCharType="end"/>
      </w:r>
    </w:p>
    <w:p w:rsidR="00393FA8" w:rsidRDefault="00393FA8">
      <w:pPr>
        <w:pStyle w:val="TOC1"/>
        <w:rPr>
          <w:rFonts w:asciiTheme="minorHAnsi" w:eastAsiaTheme="minorEastAsia" w:hAnsiTheme="minorHAnsi" w:cstheme="minorBidi"/>
          <w:kern w:val="0"/>
          <w:sz w:val="24"/>
          <w:szCs w:val="24"/>
          <w:lang w:eastAsia="en-US"/>
        </w:rPr>
      </w:pPr>
      <w:r>
        <w:t>Acknowledgements</w:t>
      </w:r>
      <w:r>
        <w:tab/>
      </w:r>
      <w:r>
        <w:fldChar w:fldCharType="begin"/>
      </w:r>
      <w:r>
        <w:instrText xml:space="preserve"> PAGEREF _Toc4162364 \h </w:instrText>
      </w:r>
      <w:r>
        <w:fldChar w:fldCharType="separate"/>
      </w:r>
      <w:r>
        <w:t>iii</w:t>
      </w:r>
      <w:r>
        <w:fldChar w:fldCharType="end"/>
      </w:r>
    </w:p>
    <w:p w:rsidR="00393FA8" w:rsidRDefault="00393FA8">
      <w:pPr>
        <w:pStyle w:val="TOC1"/>
        <w:rPr>
          <w:rFonts w:asciiTheme="minorHAnsi" w:eastAsiaTheme="minorEastAsia" w:hAnsiTheme="minorHAnsi" w:cstheme="minorBidi"/>
          <w:kern w:val="0"/>
          <w:sz w:val="24"/>
          <w:szCs w:val="24"/>
          <w:lang w:eastAsia="en-US"/>
        </w:rPr>
      </w:pPr>
      <w:r>
        <w:t>Table of Contents</w:t>
      </w:r>
      <w:r>
        <w:tab/>
      </w:r>
      <w:r>
        <w:fldChar w:fldCharType="begin"/>
      </w:r>
      <w:r>
        <w:instrText xml:space="preserve"> PAGEREF _Toc4162365 \h </w:instrText>
      </w:r>
      <w:r>
        <w:fldChar w:fldCharType="separate"/>
      </w:r>
      <w:r>
        <w:t>iv</w:t>
      </w:r>
      <w:r>
        <w:fldChar w:fldCharType="end"/>
      </w:r>
    </w:p>
    <w:p w:rsidR="00393FA8" w:rsidRDefault="00393FA8">
      <w:pPr>
        <w:pStyle w:val="TOC1"/>
        <w:rPr>
          <w:rFonts w:asciiTheme="minorHAnsi" w:eastAsiaTheme="minorEastAsia" w:hAnsiTheme="minorHAnsi" w:cstheme="minorBidi"/>
          <w:kern w:val="0"/>
          <w:sz w:val="24"/>
          <w:szCs w:val="24"/>
          <w:lang w:eastAsia="en-US"/>
        </w:rPr>
      </w:pPr>
      <w:r>
        <w:t>List of Figures</w:t>
      </w:r>
      <w:r>
        <w:tab/>
      </w:r>
      <w:r>
        <w:fldChar w:fldCharType="begin"/>
      </w:r>
      <w:r>
        <w:instrText xml:space="preserve"> PAGEREF _Toc4162366 \h </w:instrText>
      </w:r>
      <w:r>
        <w:fldChar w:fldCharType="separate"/>
      </w:r>
      <w:r>
        <w:t>vi</w:t>
      </w:r>
      <w:r>
        <w:fldChar w:fldCharType="end"/>
      </w:r>
    </w:p>
    <w:p w:rsidR="00393FA8" w:rsidRDefault="00393FA8">
      <w:pPr>
        <w:pStyle w:val="TOC1"/>
        <w:rPr>
          <w:rFonts w:asciiTheme="minorHAnsi" w:eastAsiaTheme="minorEastAsia" w:hAnsiTheme="minorHAnsi" w:cstheme="minorBidi"/>
          <w:kern w:val="0"/>
          <w:sz w:val="24"/>
          <w:szCs w:val="24"/>
          <w:lang w:eastAsia="en-US"/>
        </w:rPr>
      </w:pPr>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_Toc4162367 \h </w:instrText>
      </w:r>
      <w:r>
        <w:fldChar w:fldCharType="separate"/>
      </w:r>
      <w:r>
        <w:t>1</w:t>
      </w:r>
      <w:r>
        <w:fldChar w:fldCharType="end"/>
      </w:r>
    </w:p>
    <w:p w:rsidR="00393FA8" w:rsidRDefault="00393FA8">
      <w:pPr>
        <w:pStyle w:val="TOC2"/>
        <w:rPr>
          <w:rFonts w:asciiTheme="minorHAnsi" w:eastAsiaTheme="minorEastAsia" w:hAnsiTheme="minorHAnsi" w:cstheme="minorBidi"/>
          <w:kern w:val="0"/>
          <w:sz w:val="24"/>
          <w:szCs w:val="24"/>
          <w:lang w:eastAsia="en-US"/>
        </w:rPr>
      </w:pPr>
      <w:r>
        <w:t>1.1</w:t>
      </w:r>
      <w:r>
        <w:rPr>
          <w:rFonts w:asciiTheme="minorHAnsi" w:eastAsiaTheme="minorEastAsia" w:hAnsiTheme="minorHAnsi" w:cstheme="minorBidi"/>
          <w:kern w:val="0"/>
          <w:sz w:val="24"/>
          <w:szCs w:val="24"/>
          <w:lang w:eastAsia="en-US"/>
        </w:rPr>
        <w:tab/>
      </w:r>
      <w:r>
        <w:t>Background and Context</w:t>
      </w:r>
      <w:r>
        <w:tab/>
      </w:r>
      <w:r>
        <w:fldChar w:fldCharType="begin"/>
      </w:r>
      <w:r>
        <w:instrText xml:space="preserve"> PAGEREF _Toc4162368 \h </w:instrText>
      </w:r>
      <w:r>
        <w:fldChar w:fldCharType="separate"/>
      </w:r>
      <w:r>
        <w:t>1</w:t>
      </w:r>
      <w:r>
        <w:fldChar w:fldCharType="end"/>
      </w:r>
    </w:p>
    <w:p w:rsidR="00393FA8" w:rsidRDefault="00393FA8">
      <w:pPr>
        <w:pStyle w:val="TOC2"/>
        <w:rPr>
          <w:rFonts w:asciiTheme="minorHAnsi" w:eastAsiaTheme="minorEastAsia" w:hAnsiTheme="minorHAnsi" w:cstheme="minorBidi"/>
          <w:kern w:val="0"/>
          <w:sz w:val="24"/>
          <w:szCs w:val="24"/>
          <w:lang w:eastAsia="en-US"/>
        </w:rPr>
      </w:pPr>
      <w:r>
        <w:t>1.2</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_Toc4162369 \h </w:instrText>
      </w:r>
      <w:r>
        <w:fldChar w:fldCharType="separate"/>
      </w:r>
      <w:r>
        <w:t>1</w:t>
      </w:r>
      <w:r>
        <w:fldChar w:fldCharType="end"/>
      </w:r>
    </w:p>
    <w:p w:rsidR="00393FA8" w:rsidRDefault="00393FA8">
      <w:pPr>
        <w:pStyle w:val="TOC2"/>
        <w:rPr>
          <w:rFonts w:asciiTheme="minorHAnsi" w:eastAsiaTheme="minorEastAsia" w:hAnsiTheme="minorHAnsi" w:cstheme="minorBidi"/>
          <w:kern w:val="0"/>
          <w:sz w:val="24"/>
          <w:szCs w:val="24"/>
          <w:lang w:eastAsia="en-US"/>
        </w:rPr>
      </w:pPr>
      <w:r>
        <w:t>1.3</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_Toc4162370 \h </w:instrText>
      </w:r>
      <w:r>
        <w:fldChar w:fldCharType="separate"/>
      </w:r>
      <w:r>
        <w:t>2</w:t>
      </w:r>
      <w:r>
        <w:fldChar w:fldCharType="end"/>
      </w:r>
    </w:p>
    <w:p w:rsidR="00393FA8" w:rsidRDefault="00393FA8">
      <w:pPr>
        <w:pStyle w:val="TOC2"/>
        <w:rPr>
          <w:rFonts w:asciiTheme="minorHAnsi" w:eastAsiaTheme="minorEastAsia" w:hAnsiTheme="minorHAnsi" w:cstheme="minorBidi"/>
          <w:kern w:val="0"/>
          <w:sz w:val="24"/>
          <w:szCs w:val="24"/>
          <w:lang w:eastAsia="en-US"/>
        </w:rPr>
      </w:pPr>
      <w:r>
        <w:t>1.4</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_Toc4162371 \h </w:instrText>
      </w:r>
      <w:r>
        <w:fldChar w:fldCharType="separate"/>
      </w:r>
      <w:r>
        <w:t>3</w:t>
      </w:r>
      <w:r>
        <w:fldChar w:fldCharType="end"/>
      </w:r>
    </w:p>
    <w:p w:rsidR="00393FA8" w:rsidRDefault="00393FA8">
      <w:pPr>
        <w:pStyle w:val="TOC1"/>
        <w:rPr>
          <w:rFonts w:asciiTheme="minorHAnsi" w:eastAsiaTheme="minorEastAsia" w:hAnsiTheme="minorHAnsi" w:cstheme="minorBidi"/>
          <w:kern w:val="0"/>
          <w:sz w:val="24"/>
          <w:szCs w:val="24"/>
          <w:lang w:eastAsia="en-US"/>
        </w:rPr>
      </w:pPr>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_Toc4162372 \h </w:instrText>
      </w:r>
      <w:r>
        <w:fldChar w:fldCharType="separate"/>
      </w:r>
      <w:r>
        <w:t>4</w:t>
      </w:r>
      <w:r>
        <w:fldChar w:fldCharType="end"/>
      </w:r>
    </w:p>
    <w:p w:rsidR="00393FA8" w:rsidRDefault="00393FA8">
      <w:pPr>
        <w:pStyle w:val="TOC2"/>
        <w:rPr>
          <w:rFonts w:asciiTheme="minorHAnsi" w:eastAsiaTheme="minorEastAsia" w:hAnsiTheme="minorHAnsi" w:cstheme="minorBidi"/>
          <w:kern w:val="0"/>
          <w:sz w:val="24"/>
          <w:szCs w:val="24"/>
          <w:lang w:eastAsia="en-US"/>
        </w:rPr>
      </w:pPr>
      <w:r>
        <w:t>2.1</w:t>
      </w:r>
      <w:r>
        <w:rPr>
          <w:rFonts w:asciiTheme="minorHAnsi" w:eastAsiaTheme="minorEastAsia" w:hAnsiTheme="minorHAnsi" w:cstheme="minorBidi"/>
          <w:kern w:val="0"/>
          <w:sz w:val="24"/>
          <w:szCs w:val="24"/>
          <w:lang w:eastAsia="en-US"/>
        </w:rPr>
        <w:tab/>
      </w:r>
      <w:r>
        <w:t>RollCall by PowerVista</w:t>
      </w:r>
      <w:r>
        <w:tab/>
      </w:r>
      <w:r>
        <w:fldChar w:fldCharType="begin"/>
      </w:r>
      <w:r>
        <w:instrText xml:space="preserve"> PAGEREF _Toc4162373 \h </w:instrText>
      </w:r>
      <w:r>
        <w:fldChar w:fldCharType="separate"/>
      </w:r>
      <w:r>
        <w:t>4</w:t>
      </w:r>
      <w:r>
        <w:fldChar w:fldCharType="end"/>
      </w:r>
    </w:p>
    <w:p w:rsidR="00393FA8" w:rsidRDefault="00393FA8">
      <w:pPr>
        <w:pStyle w:val="TOC2"/>
        <w:rPr>
          <w:rFonts w:asciiTheme="minorHAnsi" w:eastAsiaTheme="minorEastAsia" w:hAnsiTheme="minorHAnsi" w:cstheme="minorBidi"/>
          <w:kern w:val="0"/>
          <w:sz w:val="24"/>
          <w:szCs w:val="24"/>
          <w:lang w:eastAsia="en-US"/>
        </w:rPr>
      </w:pPr>
      <w:r>
        <w:rPr>
          <w:lang w:eastAsia="en-US"/>
        </w:rPr>
        <w:t>2.2</w:t>
      </w:r>
      <w:r>
        <w:rPr>
          <w:rFonts w:asciiTheme="minorHAnsi" w:eastAsiaTheme="minorEastAsia" w:hAnsiTheme="minorHAnsi" w:cstheme="minorBidi"/>
          <w:kern w:val="0"/>
          <w:sz w:val="24"/>
          <w:szCs w:val="24"/>
          <w:lang w:eastAsia="en-US"/>
        </w:rPr>
        <w:tab/>
      </w:r>
      <w:r>
        <w:rPr>
          <w:lang w:eastAsia="en-US"/>
        </w:rPr>
        <w:t>GradeLink</w:t>
      </w:r>
      <w:r>
        <w:tab/>
      </w:r>
      <w:r>
        <w:fldChar w:fldCharType="begin"/>
      </w:r>
      <w:r>
        <w:instrText xml:space="preserve"> PAGEREF _Toc4162374 \h </w:instrText>
      </w:r>
      <w:r>
        <w:fldChar w:fldCharType="separate"/>
      </w:r>
      <w:r>
        <w:t>5</w:t>
      </w:r>
      <w:r>
        <w:fldChar w:fldCharType="end"/>
      </w:r>
    </w:p>
    <w:p w:rsidR="00393FA8" w:rsidRDefault="00393FA8">
      <w:pPr>
        <w:pStyle w:val="TOC2"/>
        <w:rPr>
          <w:rFonts w:asciiTheme="minorHAnsi" w:eastAsiaTheme="minorEastAsia" w:hAnsiTheme="minorHAnsi" w:cstheme="minorBidi"/>
          <w:kern w:val="0"/>
          <w:sz w:val="24"/>
          <w:szCs w:val="24"/>
          <w:lang w:eastAsia="en-US"/>
        </w:rPr>
      </w:pPr>
      <w:r>
        <w:rPr>
          <w:lang w:eastAsia="en-US"/>
        </w:rPr>
        <w:t>2.3</w:t>
      </w:r>
      <w:r>
        <w:rPr>
          <w:rFonts w:asciiTheme="minorHAnsi" w:eastAsiaTheme="minorEastAsia" w:hAnsiTheme="minorHAnsi" w:cstheme="minorBidi"/>
          <w:kern w:val="0"/>
          <w:sz w:val="24"/>
          <w:szCs w:val="24"/>
          <w:lang w:eastAsia="en-US"/>
        </w:rPr>
        <w:tab/>
      </w:r>
      <w:r>
        <w:rPr>
          <w:lang w:eastAsia="en-US"/>
        </w:rPr>
        <w:t>Einstein by Orbund</w:t>
      </w:r>
      <w:r>
        <w:tab/>
      </w:r>
      <w:r>
        <w:fldChar w:fldCharType="begin"/>
      </w:r>
      <w:r>
        <w:instrText xml:space="preserve"> PAGEREF _Toc4162375 \h </w:instrText>
      </w:r>
      <w:r>
        <w:fldChar w:fldCharType="separate"/>
      </w:r>
      <w:r>
        <w:t>7</w:t>
      </w:r>
      <w:r>
        <w:fldChar w:fldCharType="end"/>
      </w:r>
    </w:p>
    <w:p w:rsidR="00393FA8" w:rsidRDefault="00393FA8">
      <w:pPr>
        <w:pStyle w:val="TOC2"/>
        <w:rPr>
          <w:rFonts w:asciiTheme="minorHAnsi" w:eastAsiaTheme="minorEastAsia" w:hAnsiTheme="minorHAnsi" w:cstheme="minorBidi"/>
          <w:kern w:val="0"/>
          <w:sz w:val="24"/>
          <w:szCs w:val="24"/>
          <w:lang w:eastAsia="en-US"/>
        </w:rPr>
      </w:pPr>
      <w:r w:rsidRPr="008B76C5">
        <w:rPr>
          <w:kern w:val="0"/>
        </w:rPr>
        <w:t>2.4</w:t>
      </w:r>
      <w:r>
        <w:rPr>
          <w:rFonts w:asciiTheme="minorHAnsi" w:eastAsiaTheme="minorEastAsia" w:hAnsiTheme="minorHAnsi" w:cstheme="minorBidi"/>
          <w:kern w:val="0"/>
          <w:sz w:val="24"/>
          <w:szCs w:val="24"/>
          <w:lang w:eastAsia="en-US"/>
        </w:rPr>
        <w:tab/>
      </w:r>
      <w:r>
        <w:t>Canvas</w:t>
      </w:r>
      <w:r>
        <w:tab/>
      </w:r>
      <w:r>
        <w:fldChar w:fldCharType="begin"/>
      </w:r>
      <w:r>
        <w:instrText xml:space="preserve"> PAGEREF _Toc4162376 \h </w:instrText>
      </w:r>
      <w:r>
        <w:fldChar w:fldCharType="separate"/>
      </w:r>
      <w:r>
        <w:t>8</w:t>
      </w:r>
      <w:r>
        <w:fldChar w:fldCharType="end"/>
      </w:r>
    </w:p>
    <w:p w:rsidR="00393FA8" w:rsidRDefault="00393FA8">
      <w:pPr>
        <w:pStyle w:val="TOC1"/>
        <w:rPr>
          <w:rFonts w:asciiTheme="minorHAnsi" w:eastAsiaTheme="minorEastAsia" w:hAnsiTheme="minorHAnsi" w:cstheme="minorBidi"/>
          <w:kern w:val="0"/>
          <w:sz w:val="24"/>
          <w:szCs w:val="24"/>
          <w:lang w:eastAsia="en-US"/>
        </w:rPr>
      </w:pPr>
      <w:r w:rsidRPr="008B76C5">
        <w:rPr>
          <w:snapToGrid w:val="0"/>
        </w:rPr>
        <w:t>3</w:t>
      </w:r>
      <w:r>
        <w:rPr>
          <w:rFonts w:asciiTheme="minorHAnsi" w:eastAsiaTheme="minorEastAsia" w:hAnsiTheme="minorHAnsi" w:cstheme="minorBidi"/>
          <w:kern w:val="0"/>
          <w:sz w:val="24"/>
          <w:szCs w:val="24"/>
          <w:lang w:eastAsia="en-US"/>
        </w:rPr>
        <w:tab/>
      </w:r>
      <w:r w:rsidRPr="008B76C5">
        <w:rPr>
          <w:snapToGrid w:val="0"/>
        </w:rPr>
        <w:t>Requirements/ Technologies</w:t>
      </w:r>
      <w:r>
        <w:tab/>
      </w:r>
      <w:r>
        <w:fldChar w:fldCharType="begin"/>
      </w:r>
      <w:r>
        <w:instrText xml:space="preserve"> PAGEREF _Toc4162377 \h </w:instrText>
      </w:r>
      <w:r>
        <w:fldChar w:fldCharType="separate"/>
      </w:r>
      <w:r>
        <w:t>10</w:t>
      </w:r>
      <w:r>
        <w:fldChar w:fldCharType="end"/>
      </w:r>
    </w:p>
    <w:p w:rsidR="00393FA8" w:rsidRDefault="00393FA8">
      <w:pPr>
        <w:pStyle w:val="TOC2"/>
        <w:rPr>
          <w:rFonts w:asciiTheme="minorHAnsi" w:eastAsiaTheme="minorEastAsia" w:hAnsiTheme="minorHAnsi" w:cstheme="minorBidi"/>
          <w:kern w:val="0"/>
          <w:sz w:val="24"/>
          <w:szCs w:val="24"/>
          <w:lang w:eastAsia="en-US"/>
        </w:rPr>
      </w:pPr>
      <w:r>
        <w:t>3.1</w:t>
      </w:r>
      <w:r>
        <w:rPr>
          <w:rFonts w:asciiTheme="minorHAnsi" w:eastAsiaTheme="minorEastAsia" w:hAnsiTheme="minorHAnsi" w:cstheme="minorBidi"/>
          <w:kern w:val="0"/>
          <w:sz w:val="24"/>
          <w:szCs w:val="24"/>
          <w:lang w:eastAsia="en-US"/>
        </w:rPr>
        <w:tab/>
      </w:r>
      <w:r>
        <w:t>Requirements</w:t>
      </w:r>
      <w:r>
        <w:tab/>
      </w:r>
      <w:r>
        <w:fldChar w:fldCharType="begin"/>
      </w:r>
      <w:r>
        <w:instrText xml:space="preserve"> PAGEREF _Toc4162378 \h </w:instrText>
      </w:r>
      <w:r>
        <w:fldChar w:fldCharType="separate"/>
      </w:r>
      <w:r>
        <w:t>10</w:t>
      </w:r>
      <w:r>
        <w:fldChar w:fldCharType="end"/>
      </w:r>
    </w:p>
    <w:p w:rsidR="00393FA8" w:rsidRDefault="00393FA8">
      <w:pPr>
        <w:pStyle w:val="TOC3"/>
        <w:rPr>
          <w:rFonts w:asciiTheme="minorHAnsi" w:eastAsiaTheme="minorEastAsia" w:hAnsiTheme="minorHAnsi" w:cstheme="minorBidi"/>
          <w:kern w:val="0"/>
          <w:sz w:val="24"/>
          <w:szCs w:val="24"/>
          <w:lang w:eastAsia="en-US"/>
        </w:rPr>
      </w:pPr>
      <w:r>
        <w:t>3.1.1</w:t>
      </w:r>
      <w:r>
        <w:rPr>
          <w:rFonts w:asciiTheme="minorHAnsi" w:eastAsiaTheme="minorEastAsia" w:hAnsiTheme="minorHAnsi" w:cstheme="minorBidi"/>
          <w:kern w:val="0"/>
          <w:sz w:val="24"/>
          <w:szCs w:val="24"/>
          <w:lang w:eastAsia="en-US"/>
        </w:rPr>
        <w:tab/>
      </w:r>
      <w:r>
        <w:t>Keep attendance records for each student/module</w:t>
      </w:r>
      <w:r>
        <w:tab/>
      </w:r>
      <w:r>
        <w:fldChar w:fldCharType="begin"/>
      </w:r>
      <w:r>
        <w:instrText xml:space="preserve"> PAGEREF _Toc4162379 \h </w:instrText>
      </w:r>
      <w:r>
        <w:fldChar w:fldCharType="separate"/>
      </w:r>
      <w:r>
        <w:t>10</w:t>
      </w:r>
      <w:r>
        <w:fldChar w:fldCharType="end"/>
      </w:r>
    </w:p>
    <w:p w:rsidR="00393FA8" w:rsidRDefault="00393FA8">
      <w:pPr>
        <w:pStyle w:val="TOC3"/>
        <w:rPr>
          <w:rFonts w:asciiTheme="minorHAnsi" w:eastAsiaTheme="minorEastAsia" w:hAnsiTheme="minorHAnsi" w:cstheme="minorBidi"/>
          <w:kern w:val="0"/>
          <w:sz w:val="24"/>
          <w:szCs w:val="24"/>
          <w:lang w:eastAsia="en-US"/>
        </w:rPr>
      </w:pPr>
      <w:r>
        <w:t>3.1.2</w:t>
      </w:r>
      <w:r>
        <w:rPr>
          <w:rFonts w:asciiTheme="minorHAnsi" w:eastAsiaTheme="minorEastAsia" w:hAnsiTheme="minorHAnsi" w:cstheme="minorBidi"/>
          <w:kern w:val="0"/>
          <w:sz w:val="24"/>
          <w:szCs w:val="24"/>
          <w:lang w:eastAsia="en-US"/>
        </w:rPr>
        <w:tab/>
      </w:r>
      <w:r>
        <w:t>Make it as easy as possible for coordinators to record attendance at sessions</w:t>
      </w:r>
      <w:r>
        <w:tab/>
      </w:r>
      <w:r>
        <w:fldChar w:fldCharType="begin"/>
      </w:r>
      <w:r>
        <w:instrText xml:space="preserve"> PAGEREF _Toc4162380 \h </w:instrText>
      </w:r>
      <w:r>
        <w:fldChar w:fldCharType="separate"/>
      </w:r>
      <w:r>
        <w:t>10</w:t>
      </w:r>
      <w:r>
        <w:fldChar w:fldCharType="end"/>
      </w:r>
    </w:p>
    <w:p w:rsidR="00393FA8" w:rsidRDefault="00393FA8">
      <w:pPr>
        <w:pStyle w:val="TOC4"/>
        <w:rPr>
          <w:rFonts w:asciiTheme="minorHAnsi" w:eastAsiaTheme="minorEastAsia" w:hAnsiTheme="minorHAnsi" w:cstheme="minorBidi"/>
          <w:kern w:val="0"/>
          <w:sz w:val="24"/>
          <w:szCs w:val="24"/>
          <w:lang w:eastAsia="en-US"/>
        </w:rPr>
      </w:pPr>
      <w:r>
        <w:t>3.1.2.1</w:t>
      </w:r>
      <w:r>
        <w:rPr>
          <w:rFonts w:asciiTheme="minorHAnsi" w:eastAsiaTheme="minorEastAsia" w:hAnsiTheme="minorHAnsi" w:cstheme="minorBidi"/>
          <w:kern w:val="0"/>
          <w:sz w:val="24"/>
          <w:szCs w:val="24"/>
          <w:lang w:eastAsia="en-US"/>
        </w:rPr>
        <w:tab/>
      </w:r>
      <w:r>
        <w:t>Hierarchical task analysis</w:t>
      </w:r>
      <w:r>
        <w:tab/>
      </w:r>
      <w:r>
        <w:fldChar w:fldCharType="begin"/>
      </w:r>
      <w:r>
        <w:instrText xml:space="preserve"> PAGEREF _Toc4162381 \h </w:instrText>
      </w:r>
      <w:r>
        <w:fldChar w:fldCharType="separate"/>
      </w:r>
      <w:r>
        <w:t>11</w:t>
      </w:r>
      <w:r>
        <w:fldChar w:fldCharType="end"/>
      </w:r>
    </w:p>
    <w:p w:rsidR="00393FA8" w:rsidRDefault="00393FA8">
      <w:pPr>
        <w:pStyle w:val="TOC3"/>
        <w:rPr>
          <w:rFonts w:asciiTheme="minorHAnsi" w:eastAsiaTheme="minorEastAsia" w:hAnsiTheme="minorHAnsi" w:cstheme="minorBidi"/>
          <w:kern w:val="0"/>
          <w:sz w:val="24"/>
          <w:szCs w:val="24"/>
          <w:lang w:eastAsia="en-US"/>
        </w:rPr>
      </w:pPr>
      <w:r>
        <w:t>3.1.3</w:t>
      </w:r>
      <w:r>
        <w:rPr>
          <w:rFonts w:asciiTheme="minorHAnsi" w:eastAsiaTheme="minorEastAsia" w:hAnsiTheme="minorHAnsi" w:cstheme="minorBidi"/>
          <w:kern w:val="0"/>
          <w:sz w:val="24"/>
          <w:szCs w:val="24"/>
          <w:lang w:eastAsia="en-US"/>
        </w:rPr>
        <w:tab/>
      </w:r>
      <w:r>
        <w:t>Be configurable to alert coordinators when students miss contact points</w:t>
      </w:r>
      <w:r>
        <w:tab/>
      </w:r>
      <w:r>
        <w:fldChar w:fldCharType="begin"/>
      </w:r>
      <w:r>
        <w:instrText xml:space="preserve"> PAGEREF _Toc4162382 \h </w:instrText>
      </w:r>
      <w:r>
        <w:fldChar w:fldCharType="separate"/>
      </w:r>
      <w:r>
        <w:t>11</w:t>
      </w:r>
      <w:r>
        <w:fldChar w:fldCharType="end"/>
      </w:r>
    </w:p>
    <w:p w:rsidR="00393FA8" w:rsidRDefault="00393FA8">
      <w:pPr>
        <w:pStyle w:val="TOC3"/>
        <w:rPr>
          <w:rFonts w:asciiTheme="minorHAnsi" w:eastAsiaTheme="minorEastAsia" w:hAnsiTheme="minorHAnsi" w:cstheme="minorBidi"/>
          <w:kern w:val="0"/>
          <w:sz w:val="24"/>
          <w:szCs w:val="24"/>
          <w:lang w:eastAsia="en-US"/>
        </w:rPr>
      </w:pPr>
      <w:r>
        <w:t>3.1.4</w:t>
      </w:r>
      <w:r>
        <w:rPr>
          <w:rFonts w:asciiTheme="minorHAnsi" w:eastAsiaTheme="minorEastAsia" w:hAnsiTheme="minorHAnsi" w:cstheme="minorBidi"/>
          <w:kern w:val="0"/>
          <w:sz w:val="24"/>
          <w:szCs w:val="24"/>
          <w:lang w:eastAsia="en-US"/>
        </w:rPr>
        <w:tab/>
      </w:r>
      <w:r>
        <w:t>Cross check attendance records between modules</w:t>
      </w:r>
      <w:r>
        <w:tab/>
      </w:r>
      <w:r>
        <w:fldChar w:fldCharType="begin"/>
      </w:r>
      <w:r>
        <w:instrText xml:space="preserve"> PAGEREF _Toc4162383 \h </w:instrText>
      </w:r>
      <w:r>
        <w:fldChar w:fldCharType="separate"/>
      </w:r>
      <w:r>
        <w:t>11</w:t>
      </w:r>
      <w:r>
        <w:fldChar w:fldCharType="end"/>
      </w:r>
    </w:p>
    <w:p w:rsidR="00393FA8" w:rsidRDefault="00393FA8">
      <w:pPr>
        <w:pStyle w:val="TOC4"/>
        <w:rPr>
          <w:rFonts w:asciiTheme="minorHAnsi" w:eastAsiaTheme="minorEastAsia" w:hAnsiTheme="minorHAnsi" w:cstheme="minorBidi"/>
          <w:kern w:val="0"/>
          <w:sz w:val="24"/>
          <w:szCs w:val="24"/>
          <w:lang w:eastAsia="en-US"/>
        </w:rPr>
      </w:pPr>
      <w:r>
        <w:t>3.1.4.1</w:t>
      </w:r>
      <w:r>
        <w:rPr>
          <w:rFonts w:asciiTheme="minorHAnsi" w:eastAsiaTheme="minorEastAsia" w:hAnsiTheme="minorHAnsi" w:cstheme="minorBidi"/>
          <w:kern w:val="0"/>
          <w:sz w:val="24"/>
          <w:szCs w:val="24"/>
          <w:lang w:eastAsia="en-US"/>
        </w:rPr>
        <w:tab/>
      </w:r>
      <w:r>
        <w:t>Hierarchical task analysis</w:t>
      </w:r>
      <w:r>
        <w:tab/>
      </w:r>
      <w:r>
        <w:fldChar w:fldCharType="begin"/>
      </w:r>
      <w:r>
        <w:instrText xml:space="preserve"> PAGEREF _Toc4162384 \h </w:instrText>
      </w:r>
      <w:r>
        <w:fldChar w:fldCharType="separate"/>
      </w:r>
      <w:r>
        <w:t>12</w:t>
      </w:r>
      <w:r>
        <w:fldChar w:fldCharType="end"/>
      </w:r>
    </w:p>
    <w:p w:rsidR="00393FA8" w:rsidRDefault="00393FA8">
      <w:pPr>
        <w:pStyle w:val="TOC3"/>
        <w:rPr>
          <w:rFonts w:asciiTheme="minorHAnsi" w:eastAsiaTheme="minorEastAsia" w:hAnsiTheme="minorHAnsi" w:cstheme="minorBidi"/>
          <w:kern w:val="0"/>
          <w:sz w:val="24"/>
          <w:szCs w:val="24"/>
          <w:lang w:eastAsia="en-US"/>
        </w:rPr>
      </w:pPr>
      <w:r>
        <w:t>3.1.5</w:t>
      </w:r>
      <w:r>
        <w:rPr>
          <w:rFonts w:asciiTheme="minorHAnsi" w:eastAsiaTheme="minorEastAsia" w:hAnsiTheme="minorHAnsi" w:cstheme="minorBidi"/>
          <w:kern w:val="0"/>
          <w:sz w:val="24"/>
          <w:szCs w:val="24"/>
          <w:lang w:eastAsia="en-US"/>
        </w:rPr>
        <w:tab/>
      </w:r>
      <w:r>
        <w:t>Be able to produce readable and archivable attendance record reports</w:t>
      </w:r>
      <w:r>
        <w:tab/>
      </w:r>
      <w:r>
        <w:fldChar w:fldCharType="begin"/>
      </w:r>
      <w:r>
        <w:instrText xml:space="preserve"> PAGEREF _Toc4162385 \h </w:instrText>
      </w:r>
      <w:r>
        <w:fldChar w:fldCharType="separate"/>
      </w:r>
      <w:r>
        <w:t>12</w:t>
      </w:r>
      <w:r>
        <w:fldChar w:fldCharType="end"/>
      </w:r>
    </w:p>
    <w:p w:rsidR="00393FA8" w:rsidRDefault="00393FA8">
      <w:pPr>
        <w:pStyle w:val="TOC2"/>
        <w:rPr>
          <w:rFonts w:asciiTheme="minorHAnsi" w:eastAsiaTheme="minorEastAsia" w:hAnsiTheme="minorHAnsi" w:cstheme="minorBidi"/>
          <w:kern w:val="0"/>
          <w:sz w:val="24"/>
          <w:szCs w:val="24"/>
          <w:lang w:eastAsia="en-US"/>
        </w:rPr>
      </w:pPr>
      <w:r>
        <w:t>3.2</w:t>
      </w:r>
      <w:r>
        <w:rPr>
          <w:rFonts w:asciiTheme="minorHAnsi" w:eastAsiaTheme="minorEastAsia" w:hAnsiTheme="minorHAnsi" w:cstheme="minorBidi"/>
          <w:kern w:val="0"/>
          <w:sz w:val="24"/>
          <w:szCs w:val="24"/>
          <w:lang w:eastAsia="en-US"/>
        </w:rPr>
        <w:tab/>
      </w:r>
      <w:r>
        <w:t>Technologies</w:t>
      </w:r>
      <w:r>
        <w:tab/>
      </w:r>
      <w:r>
        <w:fldChar w:fldCharType="begin"/>
      </w:r>
      <w:r>
        <w:instrText xml:space="preserve"> PAGEREF _Toc4162386 \h </w:instrText>
      </w:r>
      <w:r>
        <w:fldChar w:fldCharType="separate"/>
      </w:r>
      <w:r>
        <w:t>12</w:t>
      </w:r>
      <w:r>
        <w:fldChar w:fldCharType="end"/>
      </w:r>
    </w:p>
    <w:p w:rsidR="00393FA8" w:rsidRDefault="00393FA8">
      <w:pPr>
        <w:pStyle w:val="TOC3"/>
        <w:rPr>
          <w:rFonts w:asciiTheme="minorHAnsi" w:eastAsiaTheme="minorEastAsia" w:hAnsiTheme="minorHAnsi" w:cstheme="minorBidi"/>
          <w:kern w:val="0"/>
          <w:sz w:val="24"/>
          <w:szCs w:val="24"/>
          <w:lang w:eastAsia="en-US"/>
        </w:rPr>
      </w:pPr>
      <w:r>
        <w:t>3.2.1</w:t>
      </w:r>
      <w:r>
        <w:rPr>
          <w:rFonts w:asciiTheme="minorHAnsi" w:eastAsiaTheme="minorEastAsia" w:hAnsiTheme="minorHAnsi" w:cstheme="minorBidi"/>
          <w:kern w:val="0"/>
          <w:sz w:val="24"/>
          <w:szCs w:val="24"/>
          <w:lang w:eastAsia="en-US"/>
        </w:rPr>
        <w:tab/>
      </w:r>
      <w:r>
        <w:t>HTML</w:t>
      </w:r>
      <w:r>
        <w:tab/>
      </w:r>
      <w:r>
        <w:fldChar w:fldCharType="begin"/>
      </w:r>
      <w:r>
        <w:instrText xml:space="preserve"> PAGEREF _Toc4162387 \h </w:instrText>
      </w:r>
      <w:r>
        <w:fldChar w:fldCharType="separate"/>
      </w:r>
      <w:r>
        <w:t>12</w:t>
      </w:r>
      <w:r>
        <w:fldChar w:fldCharType="end"/>
      </w:r>
    </w:p>
    <w:p w:rsidR="00393FA8" w:rsidRDefault="00393FA8">
      <w:pPr>
        <w:pStyle w:val="TOC3"/>
        <w:rPr>
          <w:rFonts w:asciiTheme="minorHAnsi" w:eastAsiaTheme="minorEastAsia" w:hAnsiTheme="minorHAnsi" w:cstheme="minorBidi"/>
          <w:kern w:val="0"/>
          <w:sz w:val="24"/>
          <w:szCs w:val="24"/>
          <w:lang w:eastAsia="en-US"/>
        </w:rPr>
      </w:pPr>
      <w:r>
        <w:t>3.2.2</w:t>
      </w:r>
      <w:r>
        <w:rPr>
          <w:rFonts w:asciiTheme="minorHAnsi" w:eastAsiaTheme="minorEastAsia" w:hAnsiTheme="minorHAnsi" w:cstheme="minorBidi"/>
          <w:kern w:val="0"/>
          <w:sz w:val="24"/>
          <w:szCs w:val="24"/>
          <w:lang w:eastAsia="en-US"/>
        </w:rPr>
        <w:tab/>
      </w:r>
      <w:r>
        <w:t>CSS</w:t>
      </w:r>
      <w:r>
        <w:tab/>
      </w:r>
      <w:r>
        <w:fldChar w:fldCharType="begin"/>
      </w:r>
      <w:r>
        <w:instrText xml:space="preserve"> PAGEREF _Toc4162388 \h </w:instrText>
      </w:r>
      <w:r>
        <w:fldChar w:fldCharType="separate"/>
      </w:r>
      <w:r>
        <w:t>13</w:t>
      </w:r>
      <w:r>
        <w:fldChar w:fldCharType="end"/>
      </w:r>
    </w:p>
    <w:p w:rsidR="00393FA8" w:rsidRDefault="00393FA8">
      <w:pPr>
        <w:pStyle w:val="TOC3"/>
        <w:rPr>
          <w:rFonts w:asciiTheme="minorHAnsi" w:eastAsiaTheme="minorEastAsia" w:hAnsiTheme="minorHAnsi" w:cstheme="minorBidi"/>
          <w:kern w:val="0"/>
          <w:sz w:val="24"/>
          <w:szCs w:val="24"/>
          <w:lang w:eastAsia="en-US"/>
        </w:rPr>
      </w:pPr>
      <w:r>
        <w:t>3.2.3</w:t>
      </w:r>
      <w:r>
        <w:rPr>
          <w:rFonts w:asciiTheme="minorHAnsi" w:eastAsiaTheme="minorEastAsia" w:hAnsiTheme="minorHAnsi" w:cstheme="minorBidi"/>
          <w:kern w:val="0"/>
          <w:sz w:val="24"/>
          <w:szCs w:val="24"/>
          <w:lang w:eastAsia="en-US"/>
        </w:rPr>
        <w:tab/>
      </w:r>
      <w:r>
        <w:t>JavaScript</w:t>
      </w:r>
      <w:r>
        <w:tab/>
      </w:r>
      <w:r>
        <w:fldChar w:fldCharType="begin"/>
      </w:r>
      <w:r>
        <w:instrText xml:space="preserve"> PAGEREF _Toc4162389 \h </w:instrText>
      </w:r>
      <w:r>
        <w:fldChar w:fldCharType="separate"/>
      </w:r>
      <w:r>
        <w:t>13</w:t>
      </w:r>
      <w:r>
        <w:fldChar w:fldCharType="end"/>
      </w:r>
    </w:p>
    <w:p w:rsidR="00393FA8" w:rsidRDefault="00393FA8">
      <w:pPr>
        <w:pStyle w:val="TOC3"/>
        <w:rPr>
          <w:rFonts w:asciiTheme="minorHAnsi" w:eastAsiaTheme="minorEastAsia" w:hAnsiTheme="minorHAnsi" w:cstheme="minorBidi"/>
          <w:kern w:val="0"/>
          <w:sz w:val="24"/>
          <w:szCs w:val="24"/>
          <w:lang w:eastAsia="en-US"/>
        </w:rPr>
      </w:pPr>
      <w:r>
        <w:t>3.2.4</w:t>
      </w:r>
      <w:r>
        <w:rPr>
          <w:rFonts w:asciiTheme="minorHAnsi" w:eastAsiaTheme="minorEastAsia" w:hAnsiTheme="minorHAnsi" w:cstheme="minorBidi"/>
          <w:kern w:val="0"/>
          <w:sz w:val="24"/>
          <w:szCs w:val="24"/>
          <w:lang w:eastAsia="en-US"/>
        </w:rPr>
        <w:tab/>
      </w:r>
      <w:r>
        <w:t>Bootstrap</w:t>
      </w:r>
      <w:r>
        <w:tab/>
      </w:r>
      <w:r>
        <w:fldChar w:fldCharType="begin"/>
      </w:r>
      <w:r>
        <w:instrText xml:space="preserve"> PAGEREF _Toc4162390 \h </w:instrText>
      </w:r>
      <w:r>
        <w:fldChar w:fldCharType="separate"/>
      </w:r>
      <w:r>
        <w:t>13</w:t>
      </w:r>
      <w:r>
        <w:fldChar w:fldCharType="end"/>
      </w:r>
    </w:p>
    <w:p w:rsidR="00393FA8" w:rsidRDefault="00393FA8">
      <w:pPr>
        <w:pStyle w:val="TOC3"/>
        <w:rPr>
          <w:rFonts w:asciiTheme="minorHAnsi" w:eastAsiaTheme="minorEastAsia" w:hAnsiTheme="minorHAnsi" w:cstheme="minorBidi"/>
          <w:kern w:val="0"/>
          <w:sz w:val="24"/>
          <w:szCs w:val="24"/>
          <w:lang w:eastAsia="en-US"/>
        </w:rPr>
      </w:pPr>
      <w:r>
        <w:t>3.2.5</w:t>
      </w:r>
      <w:r>
        <w:rPr>
          <w:rFonts w:asciiTheme="minorHAnsi" w:eastAsiaTheme="minorEastAsia" w:hAnsiTheme="minorHAnsi" w:cstheme="minorBidi"/>
          <w:kern w:val="0"/>
          <w:sz w:val="24"/>
          <w:szCs w:val="24"/>
          <w:lang w:eastAsia="en-US"/>
        </w:rPr>
        <w:tab/>
      </w:r>
      <w:r>
        <w:t>PHP</w:t>
      </w:r>
      <w:r>
        <w:tab/>
      </w:r>
      <w:r>
        <w:fldChar w:fldCharType="begin"/>
      </w:r>
      <w:r>
        <w:instrText xml:space="preserve"> PAGEREF _Toc4162391 \h </w:instrText>
      </w:r>
      <w:r>
        <w:fldChar w:fldCharType="separate"/>
      </w:r>
      <w:r>
        <w:t>14</w:t>
      </w:r>
      <w:r>
        <w:fldChar w:fldCharType="end"/>
      </w:r>
    </w:p>
    <w:p w:rsidR="00393FA8" w:rsidRDefault="00393FA8">
      <w:pPr>
        <w:pStyle w:val="TOC4"/>
        <w:rPr>
          <w:rFonts w:asciiTheme="minorHAnsi" w:eastAsiaTheme="minorEastAsia" w:hAnsiTheme="minorHAnsi" w:cstheme="minorBidi"/>
          <w:kern w:val="0"/>
          <w:sz w:val="24"/>
          <w:szCs w:val="24"/>
          <w:lang w:eastAsia="en-US"/>
        </w:rPr>
      </w:pPr>
      <w:r>
        <w:t>3.2.5.1</w:t>
      </w:r>
      <w:r>
        <w:rPr>
          <w:rFonts w:asciiTheme="minorHAnsi" w:eastAsiaTheme="minorEastAsia" w:hAnsiTheme="minorHAnsi" w:cstheme="minorBidi"/>
          <w:kern w:val="0"/>
          <w:sz w:val="24"/>
          <w:szCs w:val="24"/>
          <w:lang w:eastAsia="en-US"/>
        </w:rPr>
        <w:tab/>
      </w:r>
      <w:r>
        <w:t>PHP vs Python</w:t>
      </w:r>
      <w:r>
        <w:tab/>
      </w:r>
      <w:r>
        <w:fldChar w:fldCharType="begin"/>
      </w:r>
      <w:r>
        <w:instrText xml:space="preserve"> PAGEREF _Toc4162392 \h </w:instrText>
      </w:r>
      <w:r>
        <w:fldChar w:fldCharType="separate"/>
      </w:r>
      <w:r>
        <w:t>14</w:t>
      </w:r>
      <w:r>
        <w:fldChar w:fldCharType="end"/>
      </w:r>
    </w:p>
    <w:p w:rsidR="00393FA8" w:rsidRDefault="00393FA8">
      <w:pPr>
        <w:pStyle w:val="TOC3"/>
        <w:rPr>
          <w:rFonts w:asciiTheme="minorHAnsi" w:eastAsiaTheme="minorEastAsia" w:hAnsiTheme="minorHAnsi" w:cstheme="minorBidi"/>
          <w:kern w:val="0"/>
          <w:sz w:val="24"/>
          <w:szCs w:val="24"/>
          <w:lang w:eastAsia="en-US"/>
        </w:rPr>
      </w:pPr>
      <w:r>
        <w:t>3.2.6</w:t>
      </w:r>
      <w:r>
        <w:rPr>
          <w:rFonts w:asciiTheme="minorHAnsi" w:eastAsiaTheme="minorEastAsia" w:hAnsiTheme="minorHAnsi" w:cstheme="minorBidi"/>
          <w:kern w:val="0"/>
          <w:sz w:val="24"/>
          <w:szCs w:val="24"/>
          <w:lang w:eastAsia="en-US"/>
        </w:rPr>
        <w:tab/>
      </w:r>
      <w:r>
        <w:t>MYSQL</w:t>
      </w:r>
      <w:r>
        <w:tab/>
      </w:r>
      <w:r>
        <w:fldChar w:fldCharType="begin"/>
      </w:r>
      <w:r>
        <w:instrText xml:space="preserve"> PAGEREF _Toc4162393 \h </w:instrText>
      </w:r>
      <w:r>
        <w:fldChar w:fldCharType="separate"/>
      </w:r>
      <w:r>
        <w:t>15</w:t>
      </w:r>
      <w:r>
        <w:fldChar w:fldCharType="end"/>
      </w:r>
    </w:p>
    <w:p w:rsidR="00393FA8" w:rsidRDefault="00393FA8">
      <w:pPr>
        <w:pStyle w:val="TOC1"/>
        <w:rPr>
          <w:rFonts w:asciiTheme="minorHAnsi" w:eastAsiaTheme="minorEastAsia" w:hAnsiTheme="minorHAnsi" w:cstheme="minorBidi"/>
          <w:kern w:val="0"/>
          <w:sz w:val="24"/>
          <w:szCs w:val="24"/>
          <w:lang w:eastAsia="en-US"/>
        </w:rPr>
      </w:pPr>
      <w:r>
        <w:lastRenderedPageBreak/>
        <w:t>4</w:t>
      </w:r>
      <w:r>
        <w:rPr>
          <w:rFonts w:asciiTheme="minorHAnsi" w:eastAsiaTheme="minorEastAsia" w:hAnsiTheme="minorHAnsi" w:cstheme="minorBidi"/>
          <w:kern w:val="0"/>
          <w:sz w:val="24"/>
          <w:szCs w:val="24"/>
          <w:lang w:eastAsia="en-US"/>
        </w:rPr>
        <w:tab/>
      </w:r>
      <w:r>
        <w:t>High Level Design</w:t>
      </w:r>
      <w:r>
        <w:tab/>
      </w:r>
      <w:r>
        <w:fldChar w:fldCharType="begin"/>
      </w:r>
      <w:r>
        <w:instrText xml:space="preserve"> PAGEREF _Toc4162394 \h </w:instrText>
      </w:r>
      <w:r>
        <w:fldChar w:fldCharType="separate"/>
      </w:r>
      <w:r>
        <w:t>16</w:t>
      </w:r>
      <w:r>
        <w:fldChar w:fldCharType="end"/>
      </w:r>
    </w:p>
    <w:p w:rsidR="00393FA8" w:rsidRDefault="00393FA8">
      <w:pPr>
        <w:pStyle w:val="TOC2"/>
        <w:rPr>
          <w:rFonts w:asciiTheme="minorHAnsi" w:eastAsiaTheme="minorEastAsia" w:hAnsiTheme="minorHAnsi" w:cstheme="minorBidi"/>
          <w:kern w:val="0"/>
          <w:sz w:val="24"/>
          <w:szCs w:val="24"/>
          <w:lang w:eastAsia="en-US"/>
        </w:rPr>
      </w:pPr>
      <w:r>
        <w:t>4.1</w:t>
      </w:r>
      <w:r>
        <w:rPr>
          <w:rFonts w:asciiTheme="minorHAnsi" w:eastAsiaTheme="minorEastAsia" w:hAnsiTheme="minorHAnsi" w:cstheme="minorBidi"/>
          <w:kern w:val="0"/>
          <w:sz w:val="24"/>
          <w:szCs w:val="24"/>
          <w:lang w:eastAsia="en-US"/>
        </w:rPr>
        <w:tab/>
      </w:r>
      <w:r>
        <w:t>Front end design</w:t>
      </w:r>
      <w:r>
        <w:tab/>
      </w:r>
      <w:r>
        <w:fldChar w:fldCharType="begin"/>
      </w:r>
      <w:r>
        <w:instrText xml:space="preserve"> PAGEREF _Toc4162395 \h </w:instrText>
      </w:r>
      <w:r>
        <w:fldChar w:fldCharType="separate"/>
      </w:r>
      <w:r>
        <w:t>16</w:t>
      </w:r>
      <w:r>
        <w:fldChar w:fldCharType="end"/>
      </w:r>
    </w:p>
    <w:p w:rsidR="00393FA8" w:rsidRDefault="00393FA8">
      <w:pPr>
        <w:pStyle w:val="TOC3"/>
        <w:rPr>
          <w:rFonts w:asciiTheme="minorHAnsi" w:eastAsiaTheme="minorEastAsia" w:hAnsiTheme="minorHAnsi" w:cstheme="minorBidi"/>
          <w:kern w:val="0"/>
          <w:sz w:val="24"/>
          <w:szCs w:val="24"/>
          <w:lang w:eastAsia="en-US"/>
        </w:rPr>
      </w:pPr>
      <w:r>
        <w:t>4.1.1</w:t>
      </w:r>
      <w:r>
        <w:rPr>
          <w:rFonts w:asciiTheme="minorHAnsi" w:eastAsiaTheme="minorEastAsia" w:hAnsiTheme="minorHAnsi" w:cstheme="minorBidi"/>
          <w:kern w:val="0"/>
          <w:sz w:val="24"/>
          <w:szCs w:val="24"/>
          <w:lang w:eastAsia="en-US"/>
        </w:rPr>
        <w:tab/>
      </w:r>
      <w:r>
        <w:t>Schneiderman’s “Eight Golden Rules of Interface Design”</w:t>
      </w:r>
      <w:r>
        <w:tab/>
      </w:r>
      <w:r>
        <w:fldChar w:fldCharType="begin"/>
      </w:r>
      <w:r>
        <w:instrText xml:space="preserve"> PAGEREF _Toc4162396 \h </w:instrText>
      </w:r>
      <w:r>
        <w:fldChar w:fldCharType="separate"/>
      </w:r>
      <w:r>
        <w:t>16</w:t>
      </w:r>
      <w:r>
        <w:fldChar w:fldCharType="end"/>
      </w:r>
    </w:p>
    <w:p w:rsidR="00393FA8" w:rsidRDefault="00393FA8">
      <w:pPr>
        <w:pStyle w:val="TOC3"/>
        <w:rPr>
          <w:rFonts w:asciiTheme="minorHAnsi" w:eastAsiaTheme="minorEastAsia" w:hAnsiTheme="minorHAnsi" w:cstheme="minorBidi"/>
          <w:kern w:val="0"/>
          <w:sz w:val="24"/>
          <w:szCs w:val="24"/>
          <w:lang w:eastAsia="en-US"/>
        </w:rPr>
      </w:pPr>
      <w:r>
        <w:t>4.1.2</w:t>
      </w:r>
      <w:r>
        <w:rPr>
          <w:rFonts w:asciiTheme="minorHAnsi" w:eastAsiaTheme="minorEastAsia" w:hAnsiTheme="minorHAnsi" w:cstheme="minorBidi"/>
          <w:kern w:val="0"/>
          <w:sz w:val="24"/>
          <w:szCs w:val="24"/>
          <w:lang w:eastAsia="en-US"/>
        </w:rPr>
        <w:tab/>
      </w:r>
      <w:r>
        <w:t>Login</w:t>
      </w:r>
      <w:r>
        <w:tab/>
      </w:r>
      <w:r>
        <w:fldChar w:fldCharType="begin"/>
      </w:r>
      <w:r>
        <w:instrText xml:space="preserve"> PAGEREF _Toc4162397 \h </w:instrText>
      </w:r>
      <w:r>
        <w:fldChar w:fldCharType="separate"/>
      </w:r>
      <w:r>
        <w:t>17</w:t>
      </w:r>
      <w:r>
        <w:fldChar w:fldCharType="end"/>
      </w:r>
    </w:p>
    <w:p w:rsidR="00393FA8" w:rsidRDefault="00393FA8">
      <w:pPr>
        <w:pStyle w:val="TOC3"/>
        <w:rPr>
          <w:rFonts w:asciiTheme="minorHAnsi" w:eastAsiaTheme="minorEastAsia" w:hAnsiTheme="minorHAnsi" w:cstheme="minorBidi"/>
          <w:kern w:val="0"/>
          <w:sz w:val="24"/>
          <w:szCs w:val="24"/>
          <w:lang w:eastAsia="en-US"/>
        </w:rPr>
      </w:pPr>
      <w:r>
        <w:t>4.1.3</w:t>
      </w:r>
      <w:r>
        <w:rPr>
          <w:rFonts w:asciiTheme="minorHAnsi" w:eastAsiaTheme="minorEastAsia" w:hAnsiTheme="minorHAnsi" w:cstheme="minorBidi"/>
          <w:kern w:val="0"/>
          <w:sz w:val="24"/>
          <w:szCs w:val="24"/>
          <w:lang w:eastAsia="en-US"/>
        </w:rPr>
        <w:tab/>
      </w:r>
      <w:r>
        <w:t>Navigation</w:t>
      </w:r>
      <w:r>
        <w:tab/>
      </w:r>
      <w:r>
        <w:fldChar w:fldCharType="begin"/>
      </w:r>
      <w:r>
        <w:instrText xml:space="preserve"> PAGEREF _Toc4162398 \h </w:instrText>
      </w:r>
      <w:r>
        <w:fldChar w:fldCharType="separate"/>
      </w:r>
      <w:r>
        <w:t>17</w:t>
      </w:r>
      <w:r>
        <w:fldChar w:fldCharType="end"/>
      </w:r>
    </w:p>
    <w:p w:rsidR="00393FA8" w:rsidRDefault="00393FA8">
      <w:pPr>
        <w:pStyle w:val="TOC3"/>
        <w:rPr>
          <w:rFonts w:asciiTheme="minorHAnsi" w:eastAsiaTheme="minorEastAsia" w:hAnsiTheme="minorHAnsi" w:cstheme="minorBidi"/>
          <w:kern w:val="0"/>
          <w:sz w:val="24"/>
          <w:szCs w:val="24"/>
          <w:lang w:eastAsia="en-US"/>
        </w:rPr>
      </w:pPr>
      <w:r>
        <w:t>4.1.4</w:t>
      </w:r>
      <w:r>
        <w:rPr>
          <w:rFonts w:asciiTheme="minorHAnsi" w:eastAsiaTheme="minorEastAsia" w:hAnsiTheme="minorHAnsi" w:cstheme="minorBidi"/>
          <w:kern w:val="0"/>
          <w:sz w:val="24"/>
          <w:szCs w:val="24"/>
          <w:lang w:eastAsia="en-US"/>
        </w:rPr>
        <w:tab/>
      </w:r>
      <w:r>
        <w:t>Portal</w:t>
      </w:r>
      <w:r>
        <w:tab/>
      </w:r>
      <w:r>
        <w:fldChar w:fldCharType="begin"/>
      </w:r>
      <w:r>
        <w:instrText xml:space="preserve"> PAGEREF _Toc4162399 \h </w:instrText>
      </w:r>
      <w:r>
        <w:fldChar w:fldCharType="separate"/>
      </w:r>
      <w:r>
        <w:t>18</w:t>
      </w:r>
      <w:r>
        <w:fldChar w:fldCharType="end"/>
      </w:r>
    </w:p>
    <w:p w:rsidR="00393FA8" w:rsidRDefault="00393FA8">
      <w:pPr>
        <w:pStyle w:val="TOC3"/>
        <w:rPr>
          <w:rFonts w:asciiTheme="minorHAnsi" w:eastAsiaTheme="minorEastAsia" w:hAnsiTheme="minorHAnsi" w:cstheme="minorBidi"/>
          <w:kern w:val="0"/>
          <w:sz w:val="24"/>
          <w:szCs w:val="24"/>
          <w:lang w:eastAsia="en-US"/>
        </w:rPr>
      </w:pPr>
      <w:r>
        <w:t>4.1.5</w:t>
      </w:r>
      <w:r>
        <w:rPr>
          <w:rFonts w:asciiTheme="minorHAnsi" w:eastAsiaTheme="minorEastAsia" w:hAnsiTheme="minorHAnsi" w:cstheme="minorBidi"/>
          <w:kern w:val="0"/>
          <w:sz w:val="24"/>
          <w:szCs w:val="24"/>
          <w:lang w:eastAsia="en-US"/>
        </w:rPr>
        <w:tab/>
      </w:r>
      <w:r>
        <w:t>Report pages</w:t>
      </w:r>
      <w:r>
        <w:tab/>
      </w:r>
      <w:r>
        <w:fldChar w:fldCharType="begin"/>
      </w:r>
      <w:r>
        <w:instrText xml:space="preserve"> PAGEREF _Toc4162400 \h </w:instrText>
      </w:r>
      <w:r>
        <w:fldChar w:fldCharType="separate"/>
      </w:r>
      <w:r>
        <w:t>18</w:t>
      </w:r>
      <w:r>
        <w:fldChar w:fldCharType="end"/>
      </w:r>
    </w:p>
    <w:p w:rsidR="00393FA8" w:rsidRDefault="00393FA8">
      <w:pPr>
        <w:pStyle w:val="TOC2"/>
        <w:rPr>
          <w:rFonts w:asciiTheme="minorHAnsi" w:eastAsiaTheme="minorEastAsia" w:hAnsiTheme="minorHAnsi" w:cstheme="minorBidi"/>
          <w:kern w:val="0"/>
          <w:sz w:val="24"/>
          <w:szCs w:val="24"/>
          <w:lang w:eastAsia="en-US"/>
        </w:rPr>
      </w:pPr>
      <w:r>
        <w:t>4.2</w:t>
      </w:r>
      <w:r>
        <w:rPr>
          <w:rFonts w:asciiTheme="minorHAnsi" w:eastAsiaTheme="minorEastAsia" w:hAnsiTheme="minorHAnsi" w:cstheme="minorBidi"/>
          <w:kern w:val="0"/>
          <w:sz w:val="24"/>
          <w:szCs w:val="24"/>
          <w:lang w:eastAsia="en-US"/>
        </w:rPr>
        <w:tab/>
      </w:r>
      <w:r>
        <w:t>Database design</w:t>
      </w:r>
      <w:r>
        <w:tab/>
      </w:r>
      <w:r>
        <w:fldChar w:fldCharType="begin"/>
      </w:r>
      <w:r>
        <w:instrText xml:space="preserve"> PAGEREF _Toc4162401 \h </w:instrText>
      </w:r>
      <w:r>
        <w:fldChar w:fldCharType="separate"/>
      </w:r>
      <w:r>
        <w:t>19</w:t>
      </w:r>
      <w:r>
        <w:fldChar w:fldCharType="end"/>
      </w:r>
    </w:p>
    <w:p w:rsidR="00393FA8" w:rsidRDefault="00393FA8">
      <w:pPr>
        <w:pStyle w:val="TOC3"/>
        <w:rPr>
          <w:rFonts w:asciiTheme="minorHAnsi" w:eastAsiaTheme="minorEastAsia" w:hAnsiTheme="minorHAnsi" w:cstheme="minorBidi"/>
          <w:kern w:val="0"/>
          <w:sz w:val="24"/>
          <w:szCs w:val="24"/>
          <w:lang w:eastAsia="en-US"/>
        </w:rPr>
      </w:pPr>
      <w:r>
        <w:t>4.2.1</w:t>
      </w:r>
      <w:r>
        <w:rPr>
          <w:rFonts w:asciiTheme="minorHAnsi" w:eastAsiaTheme="minorEastAsia" w:hAnsiTheme="minorHAnsi" w:cstheme="minorBidi"/>
          <w:kern w:val="0"/>
          <w:sz w:val="24"/>
          <w:szCs w:val="24"/>
          <w:lang w:eastAsia="en-US"/>
        </w:rPr>
        <w:tab/>
      </w:r>
      <w:r>
        <w:t>Jargon Breakdown</w:t>
      </w:r>
      <w:r>
        <w:tab/>
      </w:r>
      <w:r>
        <w:fldChar w:fldCharType="begin"/>
      </w:r>
      <w:r>
        <w:instrText xml:space="preserve"> PAGEREF _Toc4162402 \h </w:instrText>
      </w:r>
      <w:r>
        <w:fldChar w:fldCharType="separate"/>
      </w:r>
      <w:r>
        <w:t>19</w:t>
      </w:r>
      <w:r>
        <w:fldChar w:fldCharType="end"/>
      </w:r>
    </w:p>
    <w:p w:rsidR="00393FA8" w:rsidRDefault="00393FA8">
      <w:pPr>
        <w:pStyle w:val="TOC3"/>
        <w:rPr>
          <w:rFonts w:asciiTheme="minorHAnsi" w:eastAsiaTheme="minorEastAsia" w:hAnsiTheme="minorHAnsi" w:cstheme="minorBidi"/>
          <w:kern w:val="0"/>
          <w:sz w:val="24"/>
          <w:szCs w:val="24"/>
          <w:lang w:eastAsia="en-US"/>
        </w:rPr>
      </w:pPr>
      <w:r>
        <w:t>4.2.2</w:t>
      </w:r>
      <w:r>
        <w:rPr>
          <w:rFonts w:asciiTheme="minorHAnsi" w:eastAsiaTheme="minorEastAsia" w:hAnsiTheme="minorHAnsi" w:cstheme="minorBidi"/>
          <w:kern w:val="0"/>
          <w:sz w:val="24"/>
          <w:szCs w:val="24"/>
          <w:lang w:eastAsia="en-US"/>
        </w:rPr>
        <w:tab/>
      </w:r>
      <w:r>
        <w:t>Individual tables</w:t>
      </w:r>
      <w:r>
        <w:tab/>
      </w:r>
      <w:r>
        <w:fldChar w:fldCharType="begin"/>
      </w:r>
      <w:r>
        <w:instrText xml:space="preserve"> PAGEREF _Toc4162403 \h </w:instrText>
      </w:r>
      <w:r>
        <w:fldChar w:fldCharType="separate"/>
      </w:r>
      <w:r>
        <w:t>20</w:t>
      </w:r>
      <w:r>
        <w:fldChar w:fldCharType="end"/>
      </w:r>
    </w:p>
    <w:p w:rsidR="00393FA8" w:rsidRDefault="00393FA8">
      <w:pPr>
        <w:pStyle w:val="TOC1"/>
        <w:rPr>
          <w:rFonts w:asciiTheme="minorHAnsi" w:eastAsiaTheme="minorEastAsia" w:hAnsiTheme="minorHAnsi" w:cstheme="minorBidi"/>
          <w:kern w:val="0"/>
          <w:sz w:val="24"/>
          <w:szCs w:val="24"/>
          <w:lang w:eastAsia="en-US"/>
        </w:rPr>
      </w:pPr>
      <w:r>
        <w:t>5</w:t>
      </w:r>
      <w:r>
        <w:rPr>
          <w:rFonts w:asciiTheme="minorHAnsi" w:eastAsiaTheme="minorEastAsia" w:hAnsiTheme="minorHAnsi" w:cstheme="minorBidi"/>
          <w:kern w:val="0"/>
          <w:sz w:val="24"/>
          <w:szCs w:val="24"/>
          <w:lang w:eastAsia="en-US"/>
        </w:rPr>
        <w:tab/>
      </w:r>
      <w:r>
        <w:t>Implementation</w:t>
      </w:r>
      <w:r>
        <w:tab/>
      </w:r>
      <w:r>
        <w:fldChar w:fldCharType="begin"/>
      </w:r>
      <w:r>
        <w:instrText xml:space="preserve"> PAGEREF _Toc4162404 \h </w:instrText>
      </w:r>
      <w:r>
        <w:fldChar w:fldCharType="separate"/>
      </w:r>
      <w:r>
        <w:t>25</w:t>
      </w:r>
      <w:r>
        <w:fldChar w:fldCharType="end"/>
      </w:r>
    </w:p>
    <w:p w:rsidR="00393FA8" w:rsidRDefault="00393FA8">
      <w:pPr>
        <w:pStyle w:val="TOC2"/>
        <w:rPr>
          <w:rFonts w:asciiTheme="minorHAnsi" w:eastAsiaTheme="minorEastAsia" w:hAnsiTheme="minorHAnsi" w:cstheme="minorBidi"/>
          <w:kern w:val="0"/>
          <w:sz w:val="24"/>
          <w:szCs w:val="24"/>
          <w:lang w:eastAsia="en-US"/>
        </w:rPr>
      </w:pPr>
      <w:r>
        <w:t>5.1</w:t>
      </w:r>
      <w:r>
        <w:rPr>
          <w:rFonts w:asciiTheme="minorHAnsi" w:eastAsiaTheme="minorEastAsia" w:hAnsiTheme="minorHAnsi" w:cstheme="minorBidi"/>
          <w:kern w:val="0"/>
          <w:sz w:val="24"/>
          <w:szCs w:val="24"/>
          <w:lang w:eastAsia="en-US"/>
        </w:rPr>
        <w:tab/>
      </w:r>
      <w:r>
        <w:t>Front-end implementation</w:t>
      </w:r>
      <w:r>
        <w:tab/>
      </w:r>
      <w:r>
        <w:fldChar w:fldCharType="begin"/>
      </w:r>
      <w:r>
        <w:instrText xml:space="preserve"> PAGEREF _Toc4162405 \h </w:instrText>
      </w:r>
      <w:r>
        <w:fldChar w:fldCharType="separate"/>
      </w:r>
      <w:r>
        <w:t>25</w:t>
      </w:r>
      <w:r>
        <w:fldChar w:fldCharType="end"/>
      </w:r>
    </w:p>
    <w:p w:rsidR="00393FA8" w:rsidRDefault="00393FA8">
      <w:pPr>
        <w:pStyle w:val="TOC3"/>
        <w:rPr>
          <w:rFonts w:asciiTheme="minorHAnsi" w:eastAsiaTheme="minorEastAsia" w:hAnsiTheme="minorHAnsi" w:cstheme="minorBidi"/>
          <w:kern w:val="0"/>
          <w:sz w:val="24"/>
          <w:szCs w:val="24"/>
          <w:lang w:eastAsia="en-US"/>
        </w:rPr>
      </w:pPr>
      <w:r>
        <w:t>5.1.1</w:t>
      </w:r>
      <w:r>
        <w:rPr>
          <w:rFonts w:asciiTheme="minorHAnsi" w:eastAsiaTheme="minorEastAsia" w:hAnsiTheme="minorHAnsi" w:cstheme="minorBidi"/>
          <w:kern w:val="0"/>
          <w:sz w:val="24"/>
          <w:szCs w:val="24"/>
          <w:lang w:eastAsia="en-US"/>
        </w:rPr>
        <w:tab/>
      </w:r>
      <w:r>
        <w:t>Login page</w:t>
      </w:r>
      <w:r>
        <w:tab/>
      </w:r>
      <w:r>
        <w:fldChar w:fldCharType="begin"/>
      </w:r>
      <w:r>
        <w:instrText xml:space="preserve"> PAGEREF _Toc4162406 \h </w:instrText>
      </w:r>
      <w:r>
        <w:fldChar w:fldCharType="separate"/>
      </w:r>
      <w:r>
        <w:t>25</w:t>
      </w:r>
      <w:r>
        <w:fldChar w:fldCharType="end"/>
      </w:r>
    </w:p>
    <w:p w:rsidR="00393FA8" w:rsidRDefault="00393FA8">
      <w:pPr>
        <w:pStyle w:val="TOC3"/>
        <w:rPr>
          <w:rFonts w:asciiTheme="minorHAnsi" w:eastAsiaTheme="minorEastAsia" w:hAnsiTheme="minorHAnsi" w:cstheme="minorBidi"/>
          <w:kern w:val="0"/>
          <w:sz w:val="24"/>
          <w:szCs w:val="24"/>
          <w:lang w:eastAsia="en-US"/>
        </w:rPr>
      </w:pPr>
      <w:r>
        <w:t>5.1.2</w:t>
      </w:r>
      <w:r>
        <w:rPr>
          <w:rFonts w:asciiTheme="minorHAnsi" w:eastAsiaTheme="minorEastAsia" w:hAnsiTheme="minorHAnsi" w:cstheme="minorBidi"/>
          <w:kern w:val="0"/>
          <w:sz w:val="24"/>
          <w:szCs w:val="24"/>
          <w:lang w:eastAsia="en-US"/>
        </w:rPr>
        <w:tab/>
      </w:r>
      <w:r>
        <w:t>Portal</w:t>
      </w:r>
      <w:r>
        <w:tab/>
      </w:r>
      <w:r>
        <w:fldChar w:fldCharType="begin"/>
      </w:r>
      <w:r>
        <w:instrText xml:space="preserve"> PAGEREF _Toc4162407 \h </w:instrText>
      </w:r>
      <w:r>
        <w:fldChar w:fldCharType="separate"/>
      </w:r>
      <w:r>
        <w:t>25</w:t>
      </w:r>
      <w:r>
        <w:fldChar w:fldCharType="end"/>
      </w:r>
    </w:p>
    <w:p w:rsidR="00393FA8" w:rsidRDefault="00393FA8">
      <w:pPr>
        <w:pStyle w:val="TOC3"/>
        <w:rPr>
          <w:rFonts w:asciiTheme="minorHAnsi" w:eastAsiaTheme="minorEastAsia" w:hAnsiTheme="minorHAnsi" w:cstheme="minorBidi"/>
          <w:kern w:val="0"/>
          <w:sz w:val="24"/>
          <w:szCs w:val="24"/>
          <w:lang w:eastAsia="en-US"/>
        </w:rPr>
      </w:pPr>
      <w:r>
        <w:t>5.1.3</w:t>
      </w:r>
      <w:r>
        <w:rPr>
          <w:rFonts w:asciiTheme="minorHAnsi" w:eastAsiaTheme="minorEastAsia" w:hAnsiTheme="minorHAnsi" w:cstheme="minorBidi"/>
          <w:kern w:val="0"/>
          <w:sz w:val="24"/>
          <w:szCs w:val="24"/>
          <w:lang w:eastAsia="en-US"/>
        </w:rPr>
        <w:tab/>
      </w:r>
      <w:r>
        <w:t>Take attendance page</w:t>
      </w:r>
      <w:r>
        <w:tab/>
      </w:r>
      <w:r>
        <w:fldChar w:fldCharType="begin"/>
      </w:r>
      <w:r>
        <w:instrText xml:space="preserve"> PAGEREF _Toc4162408 \h </w:instrText>
      </w:r>
      <w:r>
        <w:fldChar w:fldCharType="separate"/>
      </w:r>
      <w:r>
        <w:t>25</w:t>
      </w:r>
      <w:r>
        <w:fldChar w:fldCharType="end"/>
      </w:r>
    </w:p>
    <w:p w:rsidR="00393FA8" w:rsidRDefault="00393FA8">
      <w:pPr>
        <w:pStyle w:val="TOC3"/>
        <w:rPr>
          <w:rFonts w:asciiTheme="minorHAnsi" w:eastAsiaTheme="minorEastAsia" w:hAnsiTheme="minorHAnsi" w:cstheme="minorBidi"/>
          <w:kern w:val="0"/>
          <w:sz w:val="24"/>
          <w:szCs w:val="24"/>
          <w:lang w:eastAsia="en-US"/>
        </w:rPr>
      </w:pPr>
      <w:r>
        <w:t>5.1.4</w:t>
      </w:r>
      <w:r>
        <w:rPr>
          <w:rFonts w:asciiTheme="minorHAnsi" w:eastAsiaTheme="minorEastAsia" w:hAnsiTheme="minorHAnsi" w:cstheme="minorBidi"/>
          <w:kern w:val="0"/>
          <w:sz w:val="24"/>
          <w:szCs w:val="24"/>
          <w:lang w:eastAsia="en-US"/>
        </w:rPr>
        <w:tab/>
      </w:r>
      <w:r>
        <w:t>At risk students page</w:t>
      </w:r>
      <w:r>
        <w:tab/>
      </w:r>
      <w:r>
        <w:fldChar w:fldCharType="begin"/>
      </w:r>
      <w:r>
        <w:instrText xml:space="preserve"> PAGEREF _Toc4162409 \h </w:instrText>
      </w:r>
      <w:r>
        <w:fldChar w:fldCharType="separate"/>
      </w:r>
      <w:r>
        <w:t>25</w:t>
      </w:r>
      <w:r>
        <w:fldChar w:fldCharType="end"/>
      </w:r>
    </w:p>
    <w:p w:rsidR="00393FA8" w:rsidRDefault="00393FA8">
      <w:pPr>
        <w:pStyle w:val="TOC2"/>
        <w:rPr>
          <w:rFonts w:asciiTheme="minorHAnsi" w:eastAsiaTheme="minorEastAsia" w:hAnsiTheme="minorHAnsi" w:cstheme="minorBidi"/>
          <w:kern w:val="0"/>
          <w:sz w:val="24"/>
          <w:szCs w:val="24"/>
          <w:lang w:eastAsia="en-US"/>
        </w:rPr>
      </w:pPr>
      <w:r w:rsidRPr="008B76C5">
        <w:rPr>
          <w:kern w:val="28"/>
        </w:rPr>
        <w:t>5.2</w:t>
      </w:r>
      <w:r>
        <w:rPr>
          <w:rFonts w:asciiTheme="minorHAnsi" w:eastAsiaTheme="minorEastAsia" w:hAnsiTheme="minorHAnsi" w:cstheme="minorBidi"/>
          <w:kern w:val="0"/>
          <w:sz w:val="24"/>
          <w:szCs w:val="24"/>
          <w:lang w:eastAsia="en-US"/>
        </w:rPr>
        <w:tab/>
      </w:r>
      <w:r>
        <w:t>Back-end implementation</w:t>
      </w:r>
      <w:r>
        <w:tab/>
      </w:r>
      <w:r>
        <w:fldChar w:fldCharType="begin"/>
      </w:r>
      <w:r>
        <w:instrText xml:space="preserve"> PAGEREF _Toc4162410 \h </w:instrText>
      </w:r>
      <w:r>
        <w:fldChar w:fldCharType="separate"/>
      </w:r>
      <w:r>
        <w:t>25</w:t>
      </w:r>
      <w:r>
        <w:fldChar w:fldCharType="end"/>
      </w:r>
    </w:p>
    <w:p w:rsidR="00393FA8" w:rsidRDefault="00393FA8">
      <w:pPr>
        <w:pStyle w:val="TOC1"/>
        <w:rPr>
          <w:rFonts w:asciiTheme="minorHAnsi" w:eastAsiaTheme="minorEastAsia" w:hAnsiTheme="minorHAnsi" w:cstheme="minorBidi"/>
          <w:kern w:val="0"/>
          <w:sz w:val="24"/>
          <w:szCs w:val="24"/>
          <w:lang w:eastAsia="en-US"/>
        </w:rPr>
      </w:pPr>
      <w:r>
        <w:t>6</w:t>
      </w:r>
      <w:r>
        <w:rPr>
          <w:rFonts w:asciiTheme="minorHAnsi" w:eastAsiaTheme="minorEastAsia" w:hAnsiTheme="minorHAnsi" w:cstheme="minorBidi"/>
          <w:kern w:val="0"/>
          <w:sz w:val="24"/>
          <w:szCs w:val="24"/>
          <w:lang w:eastAsia="en-US"/>
        </w:rPr>
        <w:tab/>
      </w:r>
      <w:r>
        <w:t>Testing</w:t>
      </w:r>
      <w:r>
        <w:tab/>
      </w:r>
      <w:r>
        <w:fldChar w:fldCharType="begin"/>
      </w:r>
      <w:r>
        <w:instrText xml:space="preserve"> PAGEREF _Toc4162411 \h </w:instrText>
      </w:r>
      <w:r>
        <w:fldChar w:fldCharType="separate"/>
      </w:r>
      <w:r>
        <w:t>26</w:t>
      </w:r>
      <w:r>
        <w:fldChar w:fldCharType="end"/>
      </w:r>
    </w:p>
    <w:p w:rsidR="00393FA8" w:rsidRDefault="00393FA8">
      <w:pPr>
        <w:pStyle w:val="TOC1"/>
        <w:rPr>
          <w:rFonts w:asciiTheme="minorHAnsi" w:eastAsiaTheme="minorEastAsia" w:hAnsiTheme="minorHAnsi" w:cstheme="minorBidi"/>
          <w:kern w:val="0"/>
          <w:sz w:val="24"/>
          <w:szCs w:val="24"/>
          <w:lang w:eastAsia="en-US"/>
        </w:rPr>
      </w:pPr>
      <w:r>
        <w:t>7</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_Toc4162412 \h </w:instrText>
      </w:r>
      <w:r>
        <w:fldChar w:fldCharType="separate"/>
      </w:r>
      <w:r>
        <w:t>27</w:t>
      </w:r>
      <w:r>
        <w:fldChar w:fldCharType="end"/>
      </w:r>
    </w:p>
    <w:p w:rsidR="00393FA8" w:rsidRDefault="00393FA8">
      <w:pPr>
        <w:pStyle w:val="TOC2"/>
        <w:rPr>
          <w:rFonts w:asciiTheme="minorHAnsi" w:eastAsiaTheme="minorEastAsia" w:hAnsiTheme="minorHAnsi" w:cstheme="minorBidi"/>
          <w:kern w:val="0"/>
          <w:sz w:val="24"/>
          <w:szCs w:val="24"/>
          <w:lang w:eastAsia="en-US"/>
        </w:rPr>
      </w:pPr>
      <w:r>
        <w:t>7.1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_Toc4162413 \h </w:instrText>
      </w:r>
      <w:r>
        <w:fldChar w:fldCharType="separate"/>
      </w:r>
      <w:r>
        <w:t>27</w:t>
      </w:r>
      <w:r>
        <w:fldChar w:fldCharType="end"/>
      </w:r>
    </w:p>
    <w:p w:rsidR="00393FA8" w:rsidRDefault="00393FA8">
      <w:pPr>
        <w:pStyle w:val="TOC2"/>
        <w:rPr>
          <w:rFonts w:asciiTheme="minorHAnsi" w:eastAsiaTheme="minorEastAsia" w:hAnsiTheme="minorHAnsi" w:cstheme="minorBidi"/>
          <w:kern w:val="0"/>
          <w:sz w:val="24"/>
          <w:szCs w:val="24"/>
          <w:lang w:eastAsia="en-US"/>
        </w:rPr>
      </w:pPr>
      <w:r>
        <w:t>7.2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_Toc4162414 \h </w:instrText>
      </w:r>
      <w:r>
        <w:fldChar w:fldCharType="separate"/>
      </w:r>
      <w:r>
        <w:t>27</w:t>
      </w:r>
      <w:r>
        <w:fldChar w:fldCharType="end"/>
      </w:r>
    </w:p>
    <w:p w:rsidR="00393FA8" w:rsidRDefault="00393FA8">
      <w:pPr>
        <w:pStyle w:val="TOC2"/>
        <w:rPr>
          <w:rFonts w:asciiTheme="minorHAnsi" w:eastAsiaTheme="minorEastAsia" w:hAnsiTheme="minorHAnsi" w:cstheme="minorBidi"/>
          <w:kern w:val="0"/>
          <w:sz w:val="24"/>
          <w:szCs w:val="24"/>
          <w:lang w:eastAsia="en-US"/>
        </w:rPr>
      </w:pPr>
      <w:r>
        <w:t>7.3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_Toc4162415 \h </w:instrText>
      </w:r>
      <w:r>
        <w:fldChar w:fldCharType="separate"/>
      </w:r>
      <w:r>
        <w:t>27</w:t>
      </w:r>
      <w:r>
        <w:fldChar w:fldCharType="end"/>
      </w:r>
    </w:p>
    <w:p w:rsidR="00393FA8" w:rsidRDefault="00393FA8">
      <w:pPr>
        <w:pStyle w:val="TOC1"/>
        <w:rPr>
          <w:rFonts w:asciiTheme="minorHAnsi" w:eastAsiaTheme="minorEastAsia" w:hAnsiTheme="minorHAnsi" w:cstheme="minorBidi"/>
          <w:kern w:val="0"/>
          <w:sz w:val="24"/>
          <w:szCs w:val="24"/>
          <w:lang w:eastAsia="en-US"/>
        </w:rPr>
      </w:pPr>
      <w:r>
        <w:t>References</w:t>
      </w:r>
      <w:r>
        <w:tab/>
      </w:r>
      <w:r>
        <w:fldChar w:fldCharType="begin"/>
      </w:r>
      <w:r>
        <w:instrText xml:space="preserve"> PAGEREF _Toc4162416 \h </w:instrText>
      </w:r>
      <w:r>
        <w:fldChar w:fldCharType="separate"/>
      </w:r>
      <w:r>
        <w:t>28</w:t>
      </w:r>
      <w:r>
        <w:fldChar w:fldCharType="end"/>
      </w:r>
    </w:p>
    <w:p w:rsidR="00393FA8" w:rsidRDefault="00393FA8">
      <w:pPr>
        <w:pStyle w:val="TOC1"/>
        <w:rPr>
          <w:rFonts w:asciiTheme="minorHAnsi" w:eastAsiaTheme="minorEastAsia" w:hAnsiTheme="minorHAnsi" w:cstheme="minorBidi"/>
          <w:kern w:val="0"/>
          <w:sz w:val="24"/>
          <w:szCs w:val="24"/>
          <w:lang w:eastAsia="en-US"/>
        </w:rPr>
      </w:pPr>
      <w:r>
        <w:t>Appendix 1</w:t>
      </w:r>
      <w:r>
        <w:tab/>
      </w:r>
      <w:r>
        <w:fldChar w:fldCharType="begin"/>
      </w:r>
      <w:r>
        <w:instrText xml:space="preserve"> PAGEREF _Toc4162417 \h </w:instrText>
      </w:r>
      <w:r>
        <w:fldChar w:fldCharType="separate"/>
      </w:r>
      <w:r>
        <w:t>29</w:t>
      </w:r>
      <w:r>
        <w:fldChar w:fldCharType="end"/>
      </w:r>
    </w:p>
    <w:p w:rsidR="00393FA8" w:rsidRDefault="00393FA8">
      <w:pPr>
        <w:pStyle w:val="TOC1"/>
        <w:rPr>
          <w:rFonts w:asciiTheme="minorHAnsi" w:eastAsiaTheme="minorEastAsia" w:hAnsiTheme="minorHAnsi" w:cstheme="minorBidi"/>
          <w:kern w:val="0"/>
          <w:sz w:val="24"/>
          <w:szCs w:val="24"/>
          <w:lang w:eastAsia="en-US"/>
        </w:rPr>
      </w:pPr>
      <w:r>
        <w:t>Appendix 2 – User guide</w:t>
      </w:r>
      <w:r>
        <w:tab/>
      </w:r>
      <w:r>
        <w:fldChar w:fldCharType="begin"/>
      </w:r>
      <w:r>
        <w:instrText xml:space="preserve"> PAGEREF _Toc4162418 \h </w:instrText>
      </w:r>
      <w:r>
        <w:fldChar w:fldCharType="separate"/>
      </w:r>
      <w:r>
        <w:t>30</w:t>
      </w:r>
      <w:r>
        <w:fldChar w:fldCharType="end"/>
      </w:r>
    </w:p>
    <w:p w:rsidR="00393FA8" w:rsidRDefault="00393FA8">
      <w:pPr>
        <w:pStyle w:val="TOC1"/>
        <w:rPr>
          <w:rFonts w:asciiTheme="minorHAnsi" w:eastAsiaTheme="minorEastAsia" w:hAnsiTheme="minorHAnsi" w:cstheme="minorBidi"/>
          <w:kern w:val="0"/>
          <w:sz w:val="24"/>
          <w:szCs w:val="24"/>
          <w:lang w:eastAsia="en-US"/>
        </w:rPr>
      </w:pPr>
      <w:r>
        <w:t>Appendix 3 – Installation guide</w:t>
      </w:r>
      <w:r>
        <w:tab/>
      </w:r>
      <w:r>
        <w:fldChar w:fldCharType="begin"/>
      </w:r>
      <w:r>
        <w:instrText xml:space="preserve"> PAGEREF _Toc4162419 \h </w:instrText>
      </w:r>
      <w:r>
        <w:fldChar w:fldCharType="separate"/>
      </w:r>
      <w:r>
        <w:t>31</w:t>
      </w:r>
      <w:r>
        <w:fldChar w:fldCharType="end"/>
      </w:r>
    </w:p>
    <w:p w:rsidR="00CB76FF" w:rsidRPr="00D62D29" w:rsidRDefault="00CB76FF">
      <w:r w:rsidRPr="00D62D29">
        <w:fldChar w:fldCharType="end"/>
      </w:r>
    </w:p>
    <w:p w:rsidR="00CB76FF" w:rsidRPr="00D62D29" w:rsidRDefault="00CB76FF">
      <w:pPr>
        <w:pStyle w:val="Unnumbered1"/>
      </w:pPr>
      <w:bookmarkStart w:id="11" w:name="_Toc536543205"/>
      <w:bookmarkStart w:id="12" w:name="_Toc536543434"/>
      <w:bookmarkStart w:id="13" w:name="_Toc15893760"/>
      <w:bookmarkStart w:id="14" w:name="_Toc4162366"/>
      <w:r w:rsidRPr="00D62D29">
        <w:lastRenderedPageBreak/>
        <w:t>List of Figures</w:t>
      </w:r>
      <w:bookmarkEnd w:id="11"/>
      <w:bookmarkEnd w:id="12"/>
      <w:bookmarkEnd w:id="13"/>
      <w:bookmarkEnd w:id="14"/>
    </w:p>
    <w:p w:rsidR="00CB76FF" w:rsidRPr="00D62D29" w:rsidRDefault="00F817E5">
      <w:pPr>
        <w:pStyle w:val="BodyFirst"/>
      </w:pPr>
      <w:r w:rsidRPr="00D62D29">
        <w:t>Similarly,</w:t>
      </w:r>
      <w:r w:rsidR="008C713A" w:rsidRPr="00D62D29">
        <w:t xml:space="preserve"> y</w:t>
      </w:r>
      <w:r w:rsidR="00CB76FF" w:rsidRPr="00D62D29">
        <w:t xml:space="preserve">ou can automatically generate a list of figures from paragraphs of style </w:t>
      </w:r>
      <w:r w:rsidR="00CB76FF" w:rsidRPr="00D62D29">
        <w:rPr>
          <w:i/>
        </w:rPr>
        <w:t>Figure</w:t>
      </w:r>
      <w:r w:rsidR="00CB76FF" w:rsidRPr="00D62D29">
        <w:t>.</w:t>
      </w:r>
      <w:r w:rsidR="006E15B2" w:rsidRPr="00D62D29">
        <w:t xml:space="preserve">  To update this after revisions, right-click in the table and choose </w:t>
      </w:r>
      <w:r w:rsidR="006E15B2" w:rsidRPr="00D62D29">
        <w:rPr>
          <w:i/>
        </w:rPr>
        <w:t>Update Field</w:t>
      </w:r>
      <w:r w:rsidR="006E15B2" w:rsidRPr="00D62D29">
        <w:t xml:space="preserve"> for the entire table.</w:t>
      </w:r>
    </w:p>
    <w:p w:rsidR="000A57A9" w:rsidRPr="00D62D29" w:rsidRDefault="000A57A9" w:rsidP="000A57A9">
      <w:pPr>
        <w:pStyle w:val="BodyText"/>
      </w:pPr>
    </w:p>
    <w:p w:rsidR="00393FA8" w:rsidRDefault="000A57A9">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r w:rsidRPr="00D62D29">
        <w:rPr>
          <w:b/>
        </w:rPr>
        <w:fldChar w:fldCharType="begin"/>
      </w:r>
      <w:r w:rsidRPr="00D62D29">
        <w:rPr>
          <w:b/>
        </w:rPr>
        <w:instrText xml:space="preserve"> TOC \h \z \t "Figure" \c </w:instrText>
      </w:r>
      <w:r w:rsidRPr="00D62D29">
        <w:rPr>
          <w:b/>
        </w:rPr>
        <w:fldChar w:fldCharType="separate"/>
      </w:r>
      <w:hyperlink w:anchor="_Toc4162420" w:history="1">
        <w:r w:rsidR="00393FA8" w:rsidRPr="00020223">
          <w:rPr>
            <w:rStyle w:val="Hyperlink"/>
            <w:noProof/>
            <w:lang w:eastAsia="en-US"/>
          </w:rPr>
          <w:t>Figure 1.</w:t>
        </w:r>
        <w:r w:rsidR="00393FA8">
          <w:rPr>
            <w:rFonts w:asciiTheme="minorHAnsi" w:eastAsiaTheme="minorEastAsia" w:hAnsiTheme="minorHAnsi" w:cstheme="minorBidi"/>
            <w:noProof/>
            <w:kern w:val="0"/>
            <w:sz w:val="24"/>
            <w:szCs w:val="24"/>
            <w:lang w:eastAsia="en-US"/>
          </w:rPr>
          <w:tab/>
        </w:r>
        <w:r w:rsidR="00393FA8" w:rsidRPr="00020223">
          <w:rPr>
            <w:rStyle w:val="Hyperlink"/>
            <w:noProof/>
            <w:lang w:eastAsia="en-US"/>
          </w:rPr>
          <w:t>RollCall by PowerVista Attendance Report</w:t>
        </w:r>
        <w:r w:rsidR="00393FA8">
          <w:rPr>
            <w:noProof/>
            <w:webHidden/>
          </w:rPr>
          <w:tab/>
        </w:r>
        <w:r w:rsidR="00393FA8">
          <w:rPr>
            <w:noProof/>
            <w:webHidden/>
          </w:rPr>
          <w:fldChar w:fldCharType="begin"/>
        </w:r>
        <w:r w:rsidR="00393FA8">
          <w:rPr>
            <w:noProof/>
            <w:webHidden/>
          </w:rPr>
          <w:instrText xml:space="preserve"> PAGEREF _Toc4162420 \h </w:instrText>
        </w:r>
        <w:r w:rsidR="00393FA8">
          <w:rPr>
            <w:noProof/>
            <w:webHidden/>
          </w:rPr>
        </w:r>
        <w:r w:rsidR="00393FA8">
          <w:rPr>
            <w:noProof/>
            <w:webHidden/>
          </w:rPr>
          <w:fldChar w:fldCharType="separate"/>
        </w:r>
        <w:r w:rsidR="00393FA8">
          <w:rPr>
            <w:noProof/>
            <w:webHidden/>
          </w:rPr>
          <w:t>5</w:t>
        </w:r>
        <w:r w:rsidR="00393FA8">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1" w:history="1">
        <w:r w:rsidRPr="00020223">
          <w:rPr>
            <w:rStyle w:val="Hyperlink"/>
            <w:noProof/>
            <w:lang w:eastAsia="en-US"/>
          </w:rPr>
          <w:t>Figure 2.</w:t>
        </w:r>
        <w:r>
          <w:rPr>
            <w:rFonts w:asciiTheme="minorHAnsi" w:eastAsiaTheme="minorEastAsia" w:hAnsiTheme="minorHAnsi" w:cstheme="minorBidi"/>
            <w:noProof/>
            <w:kern w:val="0"/>
            <w:sz w:val="24"/>
            <w:szCs w:val="24"/>
            <w:lang w:eastAsia="en-US"/>
          </w:rPr>
          <w:tab/>
        </w:r>
        <w:r w:rsidRPr="00020223">
          <w:rPr>
            <w:rStyle w:val="Hyperlink"/>
            <w:noProof/>
            <w:lang w:eastAsia="en-US"/>
          </w:rPr>
          <w:t>GradeLink Attenda</w:t>
        </w:r>
        <w:r w:rsidRPr="00020223">
          <w:rPr>
            <w:rStyle w:val="Hyperlink"/>
            <w:noProof/>
            <w:lang w:eastAsia="en-US"/>
          </w:rPr>
          <w:t>n</w:t>
        </w:r>
        <w:r w:rsidRPr="00020223">
          <w:rPr>
            <w:rStyle w:val="Hyperlink"/>
            <w:noProof/>
            <w:lang w:eastAsia="en-US"/>
          </w:rPr>
          <w:t>ce Report</w:t>
        </w:r>
        <w:r>
          <w:rPr>
            <w:noProof/>
            <w:webHidden/>
          </w:rPr>
          <w:tab/>
        </w:r>
        <w:r>
          <w:rPr>
            <w:noProof/>
            <w:webHidden/>
          </w:rPr>
          <w:fldChar w:fldCharType="begin"/>
        </w:r>
        <w:r>
          <w:rPr>
            <w:noProof/>
            <w:webHidden/>
          </w:rPr>
          <w:instrText xml:space="preserve"> PAGEREF _Toc4162421 \h </w:instrText>
        </w:r>
        <w:r>
          <w:rPr>
            <w:noProof/>
            <w:webHidden/>
          </w:rPr>
        </w:r>
        <w:r>
          <w:rPr>
            <w:noProof/>
            <w:webHidden/>
          </w:rPr>
          <w:fldChar w:fldCharType="separate"/>
        </w:r>
        <w:r>
          <w:rPr>
            <w:noProof/>
            <w:webHidden/>
          </w:rPr>
          <w:t>6</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2" w:history="1">
        <w:r w:rsidRPr="00020223">
          <w:rPr>
            <w:rStyle w:val="Hyperlink"/>
            <w:noProof/>
            <w:lang w:eastAsia="en-US"/>
          </w:rPr>
          <w:t>Figure 3.</w:t>
        </w:r>
        <w:r>
          <w:rPr>
            <w:rFonts w:asciiTheme="minorHAnsi" w:eastAsiaTheme="minorEastAsia" w:hAnsiTheme="minorHAnsi" w:cstheme="minorBidi"/>
            <w:noProof/>
            <w:kern w:val="0"/>
            <w:sz w:val="24"/>
            <w:szCs w:val="24"/>
            <w:lang w:eastAsia="en-US"/>
          </w:rPr>
          <w:tab/>
        </w:r>
        <w:r w:rsidRPr="00020223">
          <w:rPr>
            <w:rStyle w:val="Hyperlink"/>
            <w:noProof/>
            <w:lang w:eastAsia="en-US"/>
          </w:rPr>
          <w:t>GradeLink Attendance screen</w:t>
        </w:r>
        <w:r>
          <w:rPr>
            <w:noProof/>
            <w:webHidden/>
          </w:rPr>
          <w:tab/>
        </w:r>
        <w:r>
          <w:rPr>
            <w:noProof/>
            <w:webHidden/>
          </w:rPr>
          <w:fldChar w:fldCharType="begin"/>
        </w:r>
        <w:r>
          <w:rPr>
            <w:noProof/>
            <w:webHidden/>
          </w:rPr>
          <w:instrText xml:space="preserve"> PAGEREF _Toc4162422 \h </w:instrText>
        </w:r>
        <w:r>
          <w:rPr>
            <w:noProof/>
            <w:webHidden/>
          </w:rPr>
        </w:r>
        <w:r>
          <w:rPr>
            <w:noProof/>
            <w:webHidden/>
          </w:rPr>
          <w:fldChar w:fldCharType="separate"/>
        </w:r>
        <w:r>
          <w:rPr>
            <w:noProof/>
            <w:webHidden/>
          </w:rPr>
          <w:t>7</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3" w:history="1">
        <w:r w:rsidRPr="00020223">
          <w:rPr>
            <w:rStyle w:val="Hyperlink"/>
            <w:noProof/>
            <w:lang w:eastAsia="en-US"/>
          </w:rPr>
          <w:t>Figure 4.</w:t>
        </w:r>
        <w:r>
          <w:rPr>
            <w:rFonts w:asciiTheme="minorHAnsi" w:eastAsiaTheme="minorEastAsia" w:hAnsiTheme="minorHAnsi" w:cstheme="minorBidi"/>
            <w:noProof/>
            <w:kern w:val="0"/>
            <w:sz w:val="24"/>
            <w:szCs w:val="24"/>
            <w:lang w:eastAsia="en-US"/>
          </w:rPr>
          <w:tab/>
        </w:r>
        <w:r w:rsidRPr="00020223">
          <w:rPr>
            <w:rStyle w:val="Hyperlink"/>
            <w:noProof/>
            <w:lang w:eastAsia="en-US"/>
          </w:rPr>
          <w:t>Einstein by Orbund Home screen</w:t>
        </w:r>
        <w:r>
          <w:rPr>
            <w:noProof/>
            <w:webHidden/>
          </w:rPr>
          <w:tab/>
        </w:r>
        <w:r>
          <w:rPr>
            <w:noProof/>
            <w:webHidden/>
          </w:rPr>
          <w:fldChar w:fldCharType="begin"/>
        </w:r>
        <w:r>
          <w:rPr>
            <w:noProof/>
            <w:webHidden/>
          </w:rPr>
          <w:instrText xml:space="preserve"> PAGEREF _Toc4162423 \h </w:instrText>
        </w:r>
        <w:r>
          <w:rPr>
            <w:noProof/>
            <w:webHidden/>
          </w:rPr>
        </w:r>
        <w:r>
          <w:rPr>
            <w:noProof/>
            <w:webHidden/>
          </w:rPr>
          <w:fldChar w:fldCharType="separate"/>
        </w:r>
        <w:r>
          <w:rPr>
            <w:noProof/>
            <w:webHidden/>
          </w:rPr>
          <w:t>8</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4" w:history="1">
        <w:r w:rsidRPr="00020223">
          <w:rPr>
            <w:rStyle w:val="Hyperlink"/>
            <w:noProof/>
          </w:rPr>
          <w:t>Figure 5.</w:t>
        </w:r>
        <w:r>
          <w:rPr>
            <w:rFonts w:asciiTheme="minorHAnsi" w:eastAsiaTheme="minorEastAsia" w:hAnsiTheme="minorHAnsi" w:cstheme="minorBidi"/>
            <w:noProof/>
            <w:kern w:val="0"/>
            <w:sz w:val="24"/>
            <w:szCs w:val="24"/>
            <w:lang w:eastAsia="en-US"/>
          </w:rPr>
          <w:tab/>
        </w:r>
        <w:r w:rsidRPr="00020223">
          <w:rPr>
            <w:rStyle w:val="Hyperlink"/>
            <w:noProof/>
          </w:rPr>
          <w:t>Canvas home page</w:t>
        </w:r>
        <w:r>
          <w:rPr>
            <w:noProof/>
            <w:webHidden/>
          </w:rPr>
          <w:tab/>
        </w:r>
        <w:r>
          <w:rPr>
            <w:noProof/>
            <w:webHidden/>
          </w:rPr>
          <w:fldChar w:fldCharType="begin"/>
        </w:r>
        <w:r>
          <w:rPr>
            <w:noProof/>
            <w:webHidden/>
          </w:rPr>
          <w:instrText xml:space="preserve"> PAGEREF _Toc4162424 \h </w:instrText>
        </w:r>
        <w:r>
          <w:rPr>
            <w:noProof/>
            <w:webHidden/>
          </w:rPr>
        </w:r>
        <w:r>
          <w:rPr>
            <w:noProof/>
            <w:webHidden/>
          </w:rPr>
          <w:fldChar w:fldCharType="separate"/>
        </w:r>
        <w:r>
          <w:rPr>
            <w:noProof/>
            <w:webHidden/>
          </w:rPr>
          <w:t>9</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5" w:history="1">
        <w:r w:rsidRPr="00020223">
          <w:rPr>
            <w:rStyle w:val="Hyperlink"/>
            <w:noProof/>
          </w:rPr>
          <w:t>Figure 6.</w:t>
        </w:r>
        <w:r>
          <w:rPr>
            <w:rFonts w:asciiTheme="minorHAnsi" w:eastAsiaTheme="minorEastAsia" w:hAnsiTheme="minorHAnsi" w:cstheme="minorBidi"/>
            <w:noProof/>
            <w:kern w:val="0"/>
            <w:sz w:val="24"/>
            <w:szCs w:val="24"/>
            <w:lang w:eastAsia="en-US"/>
          </w:rPr>
          <w:tab/>
        </w:r>
        <w:r w:rsidRPr="00020223">
          <w:rPr>
            <w:rStyle w:val="Hyperlink"/>
            <w:noProof/>
          </w:rPr>
          <w:t>Take attendance hierarchal task analysis</w:t>
        </w:r>
        <w:r>
          <w:rPr>
            <w:noProof/>
            <w:webHidden/>
          </w:rPr>
          <w:tab/>
        </w:r>
        <w:r>
          <w:rPr>
            <w:noProof/>
            <w:webHidden/>
          </w:rPr>
          <w:fldChar w:fldCharType="begin"/>
        </w:r>
        <w:r>
          <w:rPr>
            <w:noProof/>
            <w:webHidden/>
          </w:rPr>
          <w:instrText xml:space="preserve"> PAGEREF _Toc4162425 \h </w:instrText>
        </w:r>
        <w:r>
          <w:rPr>
            <w:noProof/>
            <w:webHidden/>
          </w:rPr>
        </w:r>
        <w:r>
          <w:rPr>
            <w:noProof/>
            <w:webHidden/>
          </w:rPr>
          <w:fldChar w:fldCharType="separate"/>
        </w:r>
        <w:r>
          <w:rPr>
            <w:noProof/>
            <w:webHidden/>
          </w:rPr>
          <w:t>11</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6" w:history="1">
        <w:r w:rsidRPr="00020223">
          <w:rPr>
            <w:rStyle w:val="Hyperlink"/>
            <w:noProof/>
          </w:rPr>
          <w:t>Figure 7.</w:t>
        </w:r>
        <w:r>
          <w:rPr>
            <w:rFonts w:asciiTheme="minorHAnsi" w:eastAsiaTheme="minorEastAsia" w:hAnsiTheme="minorHAnsi" w:cstheme="minorBidi"/>
            <w:noProof/>
            <w:kern w:val="0"/>
            <w:sz w:val="24"/>
            <w:szCs w:val="24"/>
            <w:lang w:eastAsia="en-US"/>
          </w:rPr>
          <w:tab/>
        </w:r>
        <w:r w:rsidRPr="00020223">
          <w:rPr>
            <w:rStyle w:val="Hyperlink"/>
            <w:noProof/>
          </w:rPr>
          <w:t>Cross check students hierarchal task analysis</w:t>
        </w:r>
        <w:r>
          <w:rPr>
            <w:noProof/>
            <w:webHidden/>
          </w:rPr>
          <w:tab/>
        </w:r>
        <w:r>
          <w:rPr>
            <w:noProof/>
            <w:webHidden/>
          </w:rPr>
          <w:fldChar w:fldCharType="begin"/>
        </w:r>
        <w:r>
          <w:rPr>
            <w:noProof/>
            <w:webHidden/>
          </w:rPr>
          <w:instrText xml:space="preserve"> PAGEREF _Toc4162426 \h </w:instrText>
        </w:r>
        <w:r>
          <w:rPr>
            <w:noProof/>
            <w:webHidden/>
          </w:rPr>
        </w:r>
        <w:r>
          <w:rPr>
            <w:noProof/>
            <w:webHidden/>
          </w:rPr>
          <w:fldChar w:fldCharType="separate"/>
        </w:r>
        <w:r>
          <w:rPr>
            <w:noProof/>
            <w:webHidden/>
          </w:rPr>
          <w:t>12</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7" w:history="1">
        <w:r w:rsidRPr="00020223">
          <w:rPr>
            <w:rStyle w:val="Hyperlink"/>
            <w:noProof/>
          </w:rPr>
          <w:t>Figure 8.</w:t>
        </w:r>
        <w:r>
          <w:rPr>
            <w:rFonts w:asciiTheme="minorHAnsi" w:eastAsiaTheme="minorEastAsia" w:hAnsiTheme="minorHAnsi" w:cstheme="minorBidi"/>
            <w:noProof/>
            <w:kern w:val="0"/>
            <w:sz w:val="24"/>
            <w:szCs w:val="24"/>
            <w:lang w:eastAsia="en-US"/>
          </w:rPr>
          <w:tab/>
        </w:r>
        <w:r w:rsidRPr="00020223">
          <w:rPr>
            <w:rStyle w:val="Hyperlink"/>
            <w:noProof/>
          </w:rPr>
          <w:t>Simple HTML page</w:t>
        </w:r>
        <w:r>
          <w:rPr>
            <w:noProof/>
            <w:webHidden/>
          </w:rPr>
          <w:tab/>
        </w:r>
        <w:r>
          <w:rPr>
            <w:noProof/>
            <w:webHidden/>
          </w:rPr>
          <w:fldChar w:fldCharType="begin"/>
        </w:r>
        <w:r>
          <w:rPr>
            <w:noProof/>
            <w:webHidden/>
          </w:rPr>
          <w:instrText xml:space="preserve"> PAGEREF _Toc4162427 \h </w:instrText>
        </w:r>
        <w:r>
          <w:rPr>
            <w:noProof/>
            <w:webHidden/>
          </w:rPr>
        </w:r>
        <w:r>
          <w:rPr>
            <w:noProof/>
            <w:webHidden/>
          </w:rPr>
          <w:fldChar w:fldCharType="separate"/>
        </w:r>
        <w:r>
          <w:rPr>
            <w:noProof/>
            <w:webHidden/>
          </w:rPr>
          <w:t>13</w:t>
        </w:r>
        <w:r>
          <w:rPr>
            <w:noProof/>
            <w:webHidden/>
          </w:rPr>
          <w:fldChar w:fldCharType="end"/>
        </w:r>
      </w:hyperlink>
    </w:p>
    <w:p w:rsidR="00393FA8" w:rsidRDefault="00393FA8">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hyperlink w:anchor="_Toc4162428" w:history="1">
        <w:r w:rsidRPr="00020223">
          <w:rPr>
            <w:rStyle w:val="Hyperlink"/>
            <w:noProof/>
          </w:rPr>
          <w:t>Figure 9.</w:t>
        </w:r>
        <w:r>
          <w:rPr>
            <w:rFonts w:asciiTheme="minorHAnsi" w:eastAsiaTheme="minorEastAsia" w:hAnsiTheme="minorHAnsi" w:cstheme="minorBidi"/>
            <w:noProof/>
            <w:kern w:val="0"/>
            <w:sz w:val="24"/>
            <w:szCs w:val="24"/>
            <w:lang w:eastAsia="en-US"/>
          </w:rPr>
          <w:tab/>
        </w:r>
        <w:r w:rsidRPr="00020223">
          <w:rPr>
            <w:rStyle w:val="Hyperlink"/>
            <w:noProof/>
          </w:rPr>
          <w:t>PHP example</w:t>
        </w:r>
        <w:r>
          <w:rPr>
            <w:noProof/>
            <w:webHidden/>
          </w:rPr>
          <w:tab/>
        </w:r>
        <w:r>
          <w:rPr>
            <w:noProof/>
            <w:webHidden/>
          </w:rPr>
          <w:fldChar w:fldCharType="begin"/>
        </w:r>
        <w:r>
          <w:rPr>
            <w:noProof/>
            <w:webHidden/>
          </w:rPr>
          <w:instrText xml:space="preserve"> PAGEREF _Toc4162428 \h </w:instrText>
        </w:r>
        <w:r>
          <w:rPr>
            <w:noProof/>
            <w:webHidden/>
          </w:rPr>
        </w:r>
        <w:r>
          <w:rPr>
            <w:noProof/>
            <w:webHidden/>
          </w:rPr>
          <w:fldChar w:fldCharType="separate"/>
        </w:r>
        <w:r>
          <w:rPr>
            <w:noProof/>
            <w:webHidden/>
          </w:rPr>
          <w:t>14</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29" w:history="1">
        <w:r w:rsidRPr="00020223">
          <w:rPr>
            <w:rStyle w:val="Hyperlink"/>
            <w:noProof/>
          </w:rPr>
          <w:t>Figure 10.</w:t>
        </w:r>
        <w:r>
          <w:rPr>
            <w:rFonts w:asciiTheme="minorHAnsi" w:eastAsiaTheme="minorEastAsia" w:hAnsiTheme="minorHAnsi" w:cstheme="minorBidi"/>
            <w:noProof/>
            <w:kern w:val="0"/>
            <w:sz w:val="24"/>
            <w:szCs w:val="24"/>
            <w:lang w:eastAsia="en-US"/>
          </w:rPr>
          <w:tab/>
        </w:r>
        <w:r w:rsidRPr="00020223">
          <w:rPr>
            <w:rStyle w:val="Hyperlink"/>
            <w:noProof/>
          </w:rPr>
          <w:t>Na</w:t>
        </w:r>
        <w:r w:rsidRPr="00020223">
          <w:rPr>
            <w:rStyle w:val="Hyperlink"/>
            <w:noProof/>
          </w:rPr>
          <w:t>v</w:t>
        </w:r>
        <w:r w:rsidRPr="00020223">
          <w:rPr>
            <w:rStyle w:val="Hyperlink"/>
            <w:noProof/>
          </w:rPr>
          <w:t>i</w:t>
        </w:r>
        <w:r w:rsidRPr="00020223">
          <w:rPr>
            <w:rStyle w:val="Hyperlink"/>
            <w:noProof/>
          </w:rPr>
          <w:t>gation bar design</w:t>
        </w:r>
        <w:r>
          <w:rPr>
            <w:noProof/>
            <w:webHidden/>
          </w:rPr>
          <w:tab/>
        </w:r>
        <w:r>
          <w:rPr>
            <w:noProof/>
            <w:webHidden/>
          </w:rPr>
          <w:fldChar w:fldCharType="begin"/>
        </w:r>
        <w:r>
          <w:rPr>
            <w:noProof/>
            <w:webHidden/>
          </w:rPr>
          <w:instrText xml:space="preserve"> PAGEREF _Toc4162429 \h </w:instrText>
        </w:r>
        <w:r>
          <w:rPr>
            <w:noProof/>
            <w:webHidden/>
          </w:rPr>
        </w:r>
        <w:r>
          <w:rPr>
            <w:noProof/>
            <w:webHidden/>
          </w:rPr>
          <w:fldChar w:fldCharType="separate"/>
        </w:r>
        <w:r>
          <w:rPr>
            <w:noProof/>
            <w:webHidden/>
          </w:rPr>
          <w:t>17</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0" w:history="1">
        <w:r w:rsidRPr="00020223">
          <w:rPr>
            <w:rStyle w:val="Hyperlink"/>
            <w:noProof/>
          </w:rPr>
          <w:t>Figure 11.</w:t>
        </w:r>
        <w:r>
          <w:rPr>
            <w:rFonts w:asciiTheme="minorHAnsi" w:eastAsiaTheme="minorEastAsia" w:hAnsiTheme="minorHAnsi" w:cstheme="minorBidi"/>
            <w:noProof/>
            <w:kern w:val="0"/>
            <w:sz w:val="24"/>
            <w:szCs w:val="24"/>
            <w:lang w:eastAsia="en-US"/>
          </w:rPr>
          <w:tab/>
        </w:r>
        <w:r w:rsidRPr="00020223">
          <w:rPr>
            <w:rStyle w:val="Hyperlink"/>
            <w:noProof/>
          </w:rPr>
          <w:t>Portal Design</w:t>
        </w:r>
        <w:r>
          <w:rPr>
            <w:noProof/>
            <w:webHidden/>
          </w:rPr>
          <w:tab/>
        </w:r>
        <w:r>
          <w:rPr>
            <w:noProof/>
            <w:webHidden/>
          </w:rPr>
          <w:fldChar w:fldCharType="begin"/>
        </w:r>
        <w:r>
          <w:rPr>
            <w:noProof/>
            <w:webHidden/>
          </w:rPr>
          <w:instrText xml:space="preserve"> PAGEREF _Toc4162430 \h </w:instrText>
        </w:r>
        <w:r>
          <w:rPr>
            <w:noProof/>
            <w:webHidden/>
          </w:rPr>
        </w:r>
        <w:r>
          <w:rPr>
            <w:noProof/>
            <w:webHidden/>
          </w:rPr>
          <w:fldChar w:fldCharType="separate"/>
        </w:r>
        <w:r>
          <w:rPr>
            <w:noProof/>
            <w:webHidden/>
          </w:rPr>
          <w:t>18</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1" w:history="1">
        <w:r w:rsidRPr="00020223">
          <w:rPr>
            <w:rStyle w:val="Hyperlink"/>
            <w:noProof/>
          </w:rPr>
          <w:t>Figure 12.</w:t>
        </w:r>
        <w:r>
          <w:rPr>
            <w:rFonts w:asciiTheme="minorHAnsi" w:eastAsiaTheme="minorEastAsia" w:hAnsiTheme="minorHAnsi" w:cstheme="minorBidi"/>
            <w:noProof/>
            <w:kern w:val="0"/>
            <w:sz w:val="24"/>
            <w:szCs w:val="24"/>
            <w:lang w:eastAsia="en-US"/>
          </w:rPr>
          <w:tab/>
        </w:r>
        <w:r w:rsidRPr="00020223">
          <w:rPr>
            <w:rStyle w:val="Hyperlink"/>
            <w:noProof/>
          </w:rPr>
          <w:t>Report Pages Design</w:t>
        </w:r>
        <w:r>
          <w:rPr>
            <w:noProof/>
            <w:webHidden/>
          </w:rPr>
          <w:tab/>
        </w:r>
        <w:r>
          <w:rPr>
            <w:noProof/>
            <w:webHidden/>
          </w:rPr>
          <w:fldChar w:fldCharType="begin"/>
        </w:r>
        <w:r>
          <w:rPr>
            <w:noProof/>
            <w:webHidden/>
          </w:rPr>
          <w:instrText xml:space="preserve"> PAGEREF _Toc4162431 \h </w:instrText>
        </w:r>
        <w:r>
          <w:rPr>
            <w:noProof/>
            <w:webHidden/>
          </w:rPr>
        </w:r>
        <w:r>
          <w:rPr>
            <w:noProof/>
            <w:webHidden/>
          </w:rPr>
          <w:fldChar w:fldCharType="separate"/>
        </w:r>
        <w:r>
          <w:rPr>
            <w:noProof/>
            <w:webHidden/>
          </w:rPr>
          <w:t>19</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2" w:history="1">
        <w:r w:rsidRPr="00020223">
          <w:rPr>
            <w:rStyle w:val="Hyperlink"/>
            <w:noProof/>
          </w:rPr>
          <w:t>Figure 13.</w:t>
        </w:r>
        <w:r>
          <w:rPr>
            <w:rFonts w:asciiTheme="minorHAnsi" w:eastAsiaTheme="minorEastAsia" w:hAnsiTheme="minorHAnsi" w:cstheme="minorBidi"/>
            <w:noProof/>
            <w:kern w:val="0"/>
            <w:sz w:val="24"/>
            <w:szCs w:val="24"/>
            <w:lang w:eastAsia="en-US"/>
          </w:rPr>
          <w:tab/>
        </w:r>
        <w:r w:rsidRPr="00020223">
          <w:rPr>
            <w:rStyle w:val="Hyperlink"/>
            <w:noProof/>
          </w:rPr>
          <w:t>Users table</w:t>
        </w:r>
        <w:r>
          <w:rPr>
            <w:noProof/>
            <w:webHidden/>
          </w:rPr>
          <w:tab/>
        </w:r>
        <w:r>
          <w:rPr>
            <w:noProof/>
            <w:webHidden/>
          </w:rPr>
          <w:fldChar w:fldCharType="begin"/>
        </w:r>
        <w:r>
          <w:rPr>
            <w:noProof/>
            <w:webHidden/>
          </w:rPr>
          <w:instrText xml:space="preserve"> PAGEREF _Toc4162432 \h </w:instrText>
        </w:r>
        <w:r>
          <w:rPr>
            <w:noProof/>
            <w:webHidden/>
          </w:rPr>
        </w:r>
        <w:r>
          <w:rPr>
            <w:noProof/>
            <w:webHidden/>
          </w:rPr>
          <w:fldChar w:fldCharType="separate"/>
        </w:r>
        <w:r>
          <w:rPr>
            <w:noProof/>
            <w:webHidden/>
          </w:rPr>
          <w:t>20</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3" w:history="1">
        <w:r w:rsidRPr="00020223">
          <w:rPr>
            <w:rStyle w:val="Hyperlink"/>
            <w:noProof/>
          </w:rPr>
          <w:t>Figure 14.</w:t>
        </w:r>
        <w:r>
          <w:rPr>
            <w:rFonts w:asciiTheme="minorHAnsi" w:eastAsiaTheme="minorEastAsia" w:hAnsiTheme="minorHAnsi" w:cstheme="minorBidi"/>
            <w:noProof/>
            <w:kern w:val="0"/>
            <w:sz w:val="24"/>
            <w:szCs w:val="24"/>
            <w:lang w:eastAsia="en-US"/>
          </w:rPr>
          <w:tab/>
        </w:r>
        <w:r w:rsidRPr="00020223">
          <w:rPr>
            <w:rStyle w:val="Hyperlink"/>
            <w:noProof/>
          </w:rPr>
          <w:t>Students table</w:t>
        </w:r>
        <w:r>
          <w:rPr>
            <w:noProof/>
            <w:webHidden/>
          </w:rPr>
          <w:tab/>
        </w:r>
        <w:r>
          <w:rPr>
            <w:noProof/>
            <w:webHidden/>
          </w:rPr>
          <w:fldChar w:fldCharType="begin"/>
        </w:r>
        <w:r>
          <w:rPr>
            <w:noProof/>
            <w:webHidden/>
          </w:rPr>
          <w:instrText xml:space="preserve"> PAGEREF _Toc4162433 \h </w:instrText>
        </w:r>
        <w:r>
          <w:rPr>
            <w:noProof/>
            <w:webHidden/>
          </w:rPr>
        </w:r>
        <w:r>
          <w:rPr>
            <w:noProof/>
            <w:webHidden/>
          </w:rPr>
          <w:fldChar w:fldCharType="separate"/>
        </w:r>
        <w:r>
          <w:rPr>
            <w:noProof/>
            <w:webHidden/>
          </w:rPr>
          <w:t>21</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4" w:history="1">
        <w:r w:rsidRPr="00020223">
          <w:rPr>
            <w:rStyle w:val="Hyperlink"/>
            <w:noProof/>
          </w:rPr>
          <w:t>Figure 15.</w:t>
        </w:r>
        <w:r>
          <w:rPr>
            <w:rFonts w:asciiTheme="minorHAnsi" w:eastAsiaTheme="minorEastAsia" w:hAnsiTheme="minorHAnsi" w:cstheme="minorBidi"/>
            <w:noProof/>
            <w:kern w:val="0"/>
            <w:sz w:val="24"/>
            <w:szCs w:val="24"/>
            <w:lang w:eastAsia="en-US"/>
          </w:rPr>
          <w:tab/>
        </w:r>
        <w:r w:rsidRPr="00020223">
          <w:rPr>
            <w:rStyle w:val="Hyperlink"/>
            <w:noProof/>
          </w:rPr>
          <w:t>Module table</w:t>
        </w:r>
        <w:r>
          <w:rPr>
            <w:noProof/>
            <w:webHidden/>
          </w:rPr>
          <w:tab/>
        </w:r>
        <w:r>
          <w:rPr>
            <w:noProof/>
            <w:webHidden/>
          </w:rPr>
          <w:fldChar w:fldCharType="begin"/>
        </w:r>
        <w:r>
          <w:rPr>
            <w:noProof/>
            <w:webHidden/>
          </w:rPr>
          <w:instrText xml:space="preserve"> PAGEREF _Toc4162434 \h </w:instrText>
        </w:r>
        <w:r>
          <w:rPr>
            <w:noProof/>
            <w:webHidden/>
          </w:rPr>
        </w:r>
        <w:r>
          <w:rPr>
            <w:noProof/>
            <w:webHidden/>
          </w:rPr>
          <w:fldChar w:fldCharType="separate"/>
        </w:r>
        <w:r>
          <w:rPr>
            <w:noProof/>
            <w:webHidden/>
          </w:rPr>
          <w:t>21</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5" w:history="1">
        <w:r w:rsidRPr="00020223">
          <w:rPr>
            <w:rStyle w:val="Hyperlink"/>
            <w:noProof/>
          </w:rPr>
          <w:t>Figure 16.</w:t>
        </w:r>
        <w:r>
          <w:rPr>
            <w:rFonts w:asciiTheme="minorHAnsi" w:eastAsiaTheme="minorEastAsia" w:hAnsiTheme="minorHAnsi" w:cstheme="minorBidi"/>
            <w:noProof/>
            <w:kern w:val="0"/>
            <w:sz w:val="24"/>
            <w:szCs w:val="24"/>
            <w:lang w:eastAsia="en-US"/>
          </w:rPr>
          <w:tab/>
        </w:r>
        <w:r w:rsidRPr="00020223">
          <w:rPr>
            <w:rStyle w:val="Hyperlink"/>
            <w:noProof/>
          </w:rPr>
          <w:t>Class table</w:t>
        </w:r>
        <w:r>
          <w:rPr>
            <w:noProof/>
            <w:webHidden/>
          </w:rPr>
          <w:tab/>
        </w:r>
        <w:r>
          <w:rPr>
            <w:noProof/>
            <w:webHidden/>
          </w:rPr>
          <w:fldChar w:fldCharType="begin"/>
        </w:r>
        <w:r>
          <w:rPr>
            <w:noProof/>
            <w:webHidden/>
          </w:rPr>
          <w:instrText xml:space="preserve"> PAGEREF _Toc4162435 \h </w:instrText>
        </w:r>
        <w:r>
          <w:rPr>
            <w:noProof/>
            <w:webHidden/>
          </w:rPr>
        </w:r>
        <w:r>
          <w:rPr>
            <w:noProof/>
            <w:webHidden/>
          </w:rPr>
          <w:fldChar w:fldCharType="separate"/>
        </w:r>
        <w:r>
          <w:rPr>
            <w:noProof/>
            <w:webHidden/>
          </w:rPr>
          <w:t>22</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6" w:history="1">
        <w:r w:rsidRPr="00020223">
          <w:rPr>
            <w:rStyle w:val="Hyperlink"/>
            <w:noProof/>
          </w:rPr>
          <w:t>Figure 17.</w:t>
        </w:r>
        <w:r>
          <w:rPr>
            <w:rFonts w:asciiTheme="minorHAnsi" w:eastAsiaTheme="minorEastAsia" w:hAnsiTheme="minorHAnsi" w:cstheme="minorBidi"/>
            <w:noProof/>
            <w:kern w:val="0"/>
            <w:sz w:val="24"/>
            <w:szCs w:val="24"/>
            <w:lang w:eastAsia="en-US"/>
          </w:rPr>
          <w:tab/>
        </w:r>
        <w:r w:rsidRPr="00020223">
          <w:rPr>
            <w:rStyle w:val="Hyperlink"/>
            <w:noProof/>
          </w:rPr>
          <w:t>Module enrolment table</w:t>
        </w:r>
        <w:r>
          <w:rPr>
            <w:noProof/>
            <w:webHidden/>
          </w:rPr>
          <w:tab/>
        </w:r>
        <w:r>
          <w:rPr>
            <w:noProof/>
            <w:webHidden/>
          </w:rPr>
          <w:fldChar w:fldCharType="begin"/>
        </w:r>
        <w:r>
          <w:rPr>
            <w:noProof/>
            <w:webHidden/>
          </w:rPr>
          <w:instrText xml:space="preserve"> PAGEREF _Toc4162436 \h </w:instrText>
        </w:r>
        <w:r>
          <w:rPr>
            <w:noProof/>
            <w:webHidden/>
          </w:rPr>
        </w:r>
        <w:r>
          <w:rPr>
            <w:noProof/>
            <w:webHidden/>
          </w:rPr>
          <w:fldChar w:fldCharType="separate"/>
        </w:r>
        <w:r>
          <w:rPr>
            <w:noProof/>
            <w:webHidden/>
          </w:rPr>
          <w:t>22</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7" w:history="1">
        <w:r w:rsidRPr="00020223">
          <w:rPr>
            <w:rStyle w:val="Hyperlink"/>
            <w:noProof/>
          </w:rPr>
          <w:t>Figure 18.</w:t>
        </w:r>
        <w:r>
          <w:rPr>
            <w:rFonts w:asciiTheme="minorHAnsi" w:eastAsiaTheme="minorEastAsia" w:hAnsiTheme="minorHAnsi" w:cstheme="minorBidi"/>
            <w:noProof/>
            <w:kern w:val="0"/>
            <w:sz w:val="24"/>
            <w:szCs w:val="24"/>
            <w:lang w:eastAsia="en-US"/>
          </w:rPr>
          <w:tab/>
        </w:r>
        <w:r w:rsidRPr="00020223">
          <w:rPr>
            <w:rStyle w:val="Hyperlink"/>
            <w:noProof/>
          </w:rPr>
          <w:t>Class enrolment table</w:t>
        </w:r>
        <w:r>
          <w:rPr>
            <w:noProof/>
            <w:webHidden/>
          </w:rPr>
          <w:tab/>
        </w:r>
        <w:r>
          <w:rPr>
            <w:noProof/>
            <w:webHidden/>
          </w:rPr>
          <w:fldChar w:fldCharType="begin"/>
        </w:r>
        <w:r>
          <w:rPr>
            <w:noProof/>
            <w:webHidden/>
          </w:rPr>
          <w:instrText xml:space="preserve"> PAGEREF _Toc4162437 \h </w:instrText>
        </w:r>
        <w:r>
          <w:rPr>
            <w:noProof/>
            <w:webHidden/>
          </w:rPr>
        </w:r>
        <w:r>
          <w:rPr>
            <w:noProof/>
            <w:webHidden/>
          </w:rPr>
          <w:fldChar w:fldCharType="separate"/>
        </w:r>
        <w:r>
          <w:rPr>
            <w:noProof/>
            <w:webHidden/>
          </w:rPr>
          <w:t>23</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8" w:history="1">
        <w:r w:rsidRPr="00020223">
          <w:rPr>
            <w:rStyle w:val="Hyperlink"/>
            <w:noProof/>
          </w:rPr>
          <w:t>Figure 19.</w:t>
        </w:r>
        <w:r>
          <w:rPr>
            <w:rFonts w:asciiTheme="minorHAnsi" w:eastAsiaTheme="minorEastAsia" w:hAnsiTheme="minorHAnsi" w:cstheme="minorBidi"/>
            <w:noProof/>
            <w:kern w:val="0"/>
            <w:sz w:val="24"/>
            <w:szCs w:val="24"/>
            <w:lang w:eastAsia="en-US"/>
          </w:rPr>
          <w:tab/>
        </w:r>
        <w:r w:rsidRPr="00020223">
          <w:rPr>
            <w:rStyle w:val="Hyperlink"/>
            <w:noProof/>
          </w:rPr>
          <w:t>At risk students table</w:t>
        </w:r>
        <w:r>
          <w:rPr>
            <w:noProof/>
            <w:webHidden/>
          </w:rPr>
          <w:tab/>
        </w:r>
        <w:r>
          <w:rPr>
            <w:noProof/>
            <w:webHidden/>
          </w:rPr>
          <w:fldChar w:fldCharType="begin"/>
        </w:r>
        <w:r>
          <w:rPr>
            <w:noProof/>
            <w:webHidden/>
          </w:rPr>
          <w:instrText xml:space="preserve"> PAGEREF _Toc4162438 \h </w:instrText>
        </w:r>
        <w:r>
          <w:rPr>
            <w:noProof/>
            <w:webHidden/>
          </w:rPr>
        </w:r>
        <w:r>
          <w:rPr>
            <w:noProof/>
            <w:webHidden/>
          </w:rPr>
          <w:fldChar w:fldCharType="separate"/>
        </w:r>
        <w:r>
          <w:rPr>
            <w:noProof/>
            <w:webHidden/>
          </w:rPr>
          <w:t>23</w:t>
        </w:r>
        <w:r>
          <w:rPr>
            <w:noProof/>
            <w:webHidden/>
          </w:rPr>
          <w:fldChar w:fldCharType="end"/>
        </w:r>
      </w:hyperlink>
    </w:p>
    <w:p w:rsidR="00393FA8" w:rsidRDefault="00393FA8">
      <w:pPr>
        <w:pStyle w:val="TableofFigures"/>
        <w:tabs>
          <w:tab w:val="left" w:pos="1320"/>
          <w:tab w:val="right" w:leader="dot" w:pos="8212"/>
        </w:tabs>
        <w:rPr>
          <w:rFonts w:asciiTheme="minorHAnsi" w:eastAsiaTheme="minorEastAsia" w:hAnsiTheme="minorHAnsi" w:cstheme="minorBidi"/>
          <w:noProof/>
          <w:kern w:val="0"/>
          <w:sz w:val="24"/>
          <w:szCs w:val="24"/>
          <w:lang w:eastAsia="en-US"/>
        </w:rPr>
      </w:pPr>
      <w:hyperlink w:anchor="_Toc4162439" w:history="1">
        <w:r w:rsidRPr="00020223">
          <w:rPr>
            <w:rStyle w:val="Hyperlink"/>
            <w:noProof/>
          </w:rPr>
          <w:t>Figure 20.</w:t>
        </w:r>
        <w:r>
          <w:rPr>
            <w:rFonts w:asciiTheme="minorHAnsi" w:eastAsiaTheme="minorEastAsia" w:hAnsiTheme="minorHAnsi" w:cstheme="minorBidi"/>
            <w:noProof/>
            <w:kern w:val="0"/>
            <w:sz w:val="24"/>
            <w:szCs w:val="24"/>
            <w:lang w:eastAsia="en-US"/>
          </w:rPr>
          <w:tab/>
        </w:r>
        <w:r w:rsidRPr="00020223">
          <w:rPr>
            <w:rStyle w:val="Hyperlink"/>
            <w:noProof/>
          </w:rPr>
          <w:t>Login Page</w:t>
        </w:r>
        <w:r>
          <w:rPr>
            <w:noProof/>
            <w:webHidden/>
          </w:rPr>
          <w:tab/>
        </w:r>
        <w:r>
          <w:rPr>
            <w:noProof/>
            <w:webHidden/>
          </w:rPr>
          <w:fldChar w:fldCharType="begin"/>
        </w:r>
        <w:r>
          <w:rPr>
            <w:noProof/>
            <w:webHidden/>
          </w:rPr>
          <w:instrText xml:space="preserve"> PAGEREF _Toc4162439 \h </w:instrText>
        </w:r>
        <w:r>
          <w:rPr>
            <w:noProof/>
            <w:webHidden/>
          </w:rPr>
        </w:r>
        <w:r>
          <w:rPr>
            <w:noProof/>
            <w:webHidden/>
          </w:rPr>
          <w:fldChar w:fldCharType="separate"/>
        </w:r>
        <w:r>
          <w:rPr>
            <w:noProof/>
            <w:webHidden/>
          </w:rPr>
          <w:t>25</w:t>
        </w:r>
        <w:r>
          <w:rPr>
            <w:noProof/>
            <w:webHidden/>
          </w:rPr>
          <w:fldChar w:fldCharType="end"/>
        </w:r>
      </w:hyperlink>
    </w:p>
    <w:p w:rsidR="000A57A9" w:rsidRPr="00D62D29" w:rsidRDefault="000A57A9" w:rsidP="000A57A9">
      <w:pPr>
        <w:pStyle w:val="BodyText"/>
        <w:rPr>
          <w:b/>
          <w:kern w:val="0"/>
        </w:rPr>
      </w:pPr>
      <w:r w:rsidRPr="00D62D29">
        <w:rPr>
          <w:b/>
          <w:kern w:val="0"/>
        </w:rPr>
        <w:fldChar w:fldCharType="end"/>
      </w:r>
    </w:p>
    <w:p w:rsidR="008D6BCE" w:rsidRPr="00D62D29" w:rsidRDefault="008D6BCE" w:rsidP="000A57A9">
      <w:pPr>
        <w:pStyle w:val="BodyText"/>
        <w:rPr>
          <w:b/>
          <w:kern w:val="0"/>
        </w:rPr>
      </w:pPr>
    </w:p>
    <w:p w:rsidR="008D6BCE" w:rsidRPr="00D62D29" w:rsidRDefault="008D6BCE" w:rsidP="000A57A9">
      <w:pPr>
        <w:pStyle w:val="BodyText"/>
        <w:rPr>
          <w:b/>
          <w:kern w:val="0"/>
        </w:rPr>
        <w:sectPr w:rsidR="008D6BCE" w:rsidRPr="00D62D29" w:rsidSect="009E2B48">
          <w:footerReference w:type="default" r:id="rId10"/>
          <w:type w:val="continuous"/>
          <w:pgSz w:w="11906" w:h="16838" w:code="9"/>
          <w:pgMar w:top="1440" w:right="1841" w:bottom="1440" w:left="1843" w:header="720" w:footer="720" w:gutter="0"/>
          <w:pgNumType w:fmt="lowerRoman" w:start="1"/>
          <w:cols w:space="720"/>
        </w:sectPr>
      </w:pPr>
    </w:p>
    <w:p w:rsidR="00CB76FF" w:rsidRPr="00D62D29" w:rsidRDefault="00CB76FF" w:rsidP="000A57A9">
      <w:pPr>
        <w:pStyle w:val="Heading1"/>
      </w:pPr>
      <w:bookmarkStart w:id="18" w:name="_Toc536543206"/>
      <w:bookmarkStart w:id="19" w:name="_Toc536543435"/>
      <w:bookmarkStart w:id="20" w:name="_Toc15893761"/>
      <w:bookmarkStart w:id="21" w:name="_Toc4162367"/>
      <w:r w:rsidRPr="00D62D29">
        <w:lastRenderedPageBreak/>
        <w:t>Introduction</w:t>
      </w:r>
      <w:bookmarkEnd w:id="18"/>
      <w:bookmarkEnd w:id="19"/>
      <w:bookmarkEnd w:id="20"/>
      <w:bookmarkEnd w:id="21"/>
    </w:p>
    <w:p w:rsidR="00932DCD" w:rsidRPr="00D62D29" w:rsidRDefault="00932DCD" w:rsidP="00932DCD">
      <w:pPr>
        <w:pStyle w:val="BodyFirst"/>
      </w:pPr>
      <w:r w:rsidRPr="00D62D29">
        <w:t xml:space="preserve">The aim of this </w:t>
      </w:r>
      <w:r w:rsidR="00AC22DA" w:rsidRPr="00D62D29">
        <w:t>project is to develop a solution for the staff of Stirling University to monitor attendance of students and identify those who are at risk of dropping below the accepted threshold. This monitoring is a duty set by the University for staff who coordinate modules. This is particularly relevant when students are studying under an Education Visa. There can be strict rules set for attendance and engagement during the study period and failure to comply with these rules could risk their immigration status being put at risk.</w:t>
      </w:r>
    </w:p>
    <w:p w:rsidR="00CB76FF" w:rsidRPr="00D62D29" w:rsidRDefault="00CB76FF">
      <w:pPr>
        <w:pStyle w:val="Heading2"/>
      </w:pPr>
      <w:bookmarkStart w:id="22" w:name="_Toc536543207"/>
      <w:bookmarkStart w:id="23" w:name="_Toc536543436"/>
      <w:bookmarkStart w:id="24" w:name="_Toc15893762"/>
      <w:bookmarkStart w:id="25" w:name="_Toc4162368"/>
      <w:r w:rsidRPr="00D62D29">
        <w:t>Background and Context</w:t>
      </w:r>
      <w:bookmarkEnd w:id="22"/>
      <w:bookmarkEnd w:id="23"/>
      <w:bookmarkEnd w:id="24"/>
      <w:bookmarkEnd w:id="25"/>
    </w:p>
    <w:p w:rsidR="00823424" w:rsidRPr="00D62D29" w:rsidRDefault="00AC22DA" w:rsidP="004C073C">
      <w:pPr>
        <w:pStyle w:val="BodyFirst"/>
      </w:pPr>
      <w:bookmarkStart w:id="26" w:name="_Ref2701205"/>
      <w:r w:rsidRPr="00D62D29">
        <w:t xml:space="preserve">As previously mentioned most faculties require a log of attendance to be taken for </w:t>
      </w:r>
      <w:r w:rsidR="0080291A" w:rsidRPr="00D62D29">
        <w:t>prescribed</w:t>
      </w:r>
      <w:r w:rsidRPr="00D62D29">
        <w:t xml:space="preserve"> classes. </w:t>
      </w:r>
      <w:r w:rsidR="00932DCD" w:rsidRPr="00D62D29">
        <w:t>Currently there is no unified way that teaching staff in Stirling University can monitor a student’s attendance</w:t>
      </w:r>
      <w:r w:rsidRPr="00D62D29">
        <w:t xml:space="preserve"> to a particular class or module</w:t>
      </w:r>
      <w:r w:rsidR="00932DCD" w:rsidRPr="00D62D29">
        <w:t xml:space="preserve">. </w:t>
      </w:r>
      <w:r w:rsidRPr="00D62D29">
        <w:t>T</w:t>
      </w:r>
      <w:r w:rsidR="00932DCD" w:rsidRPr="00D62D29">
        <w:t>here is a variety of methods</w:t>
      </w:r>
      <w:r w:rsidRPr="00D62D29">
        <w:t xml:space="preserve"> used</w:t>
      </w:r>
      <w:r w:rsidR="0080291A" w:rsidRPr="00D62D29">
        <w:t xml:space="preserve"> for example, Canvas quizzes, the use of student cards to digitally log attendance, physical attendance sheets that are passed around the class or a traditional roll call setup</w:t>
      </w:r>
      <w:r w:rsidR="00932DCD" w:rsidRPr="00D62D29">
        <w:t>.</w:t>
      </w:r>
      <w:r w:rsidRPr="00D62D29">
        <w:t xml:space="preserve"> The format that these records are </w:t>
      </w:r>
      <w:r w:rsidR="0080291A" w:rsidRPr="00D62D29">
        <w:t>saved</w:t>
      </w:r>
      <w:r w:rsidRPr="00D62D29">
        <w:t xml:space="preserve"> in are also not unified, there is </w:t>
      </w:r>
      <w:r w:rsidR="0080291A" w:rsidRPr="00D62D29">
        <w:t>W</w:t>
      </w:r>
      <w:r w:rsidRPr="00D62D29">
        <w:t xml:space="preserve">ord, </w:t>
      </w:r>
      <w:r w:rsidR="0080291A" w:rsidRPr="00D62D29">
        <w:t>E</w:t>
      </w:r>
      <w:r w:rsidRPr="00D62D29">
        <w:t xml:space="preserve">xcel, </w:t>
      </w:r>
      <w:r w:rsidR="0080291A" w:rsidRPr="00D62D29">
        <w:t>T</w:t>
      </w:r>
      <w:r w:rsidRPr="00D62D29">
        <w:t xml:space="preserve">extpad </w:t>
      </w:r>
      <w:r w:rsidR="0080291A" w:rsidRPr="00D62D29">
        <w:t>documents</w:t>
      </w:r>
      <w:r w:rsidRPr="00D62D29">
        <w:t xml:space="preserve">, hand written registers and scanned copies physical </w:t>
      </w:r>
      <w:r w:rsidR="0080291A" w:rsidRPr="00D62D29">
        <w:t>attendance</w:t>
      </w:r>
      <w:r w:rsidRPr="00D62D29">
        <w:t xml:space="preserve"> sheets.</w:t>
      </w:r>
      <w:r w:rsidR="00932DCD" w:rsidRPr="00D62D29">
        <w:t xml:space="preserve"> Also, different classes have different rules for attendance and engagement. Where in one class you are given grace with one to three missed classes</w:t>
      </w:r>
      <w:r w:rsidR="0080291A" w:rsidRPr="00D62D29">
        <w:t>,</w:t>
      </w:r>
      <w:r w:rsidR="00932DCD" w:rsidRPr="00D62D29">
        <w:t xml:space="preserve"> others may have a zero-tolerance policy for unexplained absences. This </w:t>
      </w:r>
      <w:r w:rsidR="0080291A" w:rsidRPr="00D62D29">
        <w:t>makes attendance monitoring difficult and time consuming. As there is no uniform way that the attendance records are collated, to begin analysing the data it must be parsed into a central format by hand.</w:t>
      </w:r>
      <w:r w:rsidR="00DE5A4E" w:rsidRPr="00D62D29">
        <w:t xml:space="preserve"> </w:t>
      </w:r>
    </w:p>
    <w:p w:rsidR="005F33F0" w:rsidRPr="00D62D29" w:rsidRDefault="004C073C" w:rsidP="00C4587B">
      <w:pPr>
        <w:pStyle w:val="BodyFirst"/>
      </w:pPr>
      <w:r w:rsidRPr="00D62D29">
        <w:t xml:space="preserve">As previously mentioned, there is a second </w:t>
      </w:r>
      <w:r w:rsidR="00CA5A79" w:rsidRPr="00D62D29">
        <w:t xml:space="preserve">issue, that there are </w:t>
      </w:r>
      <w:r w:rsidRPr="00D62D29">
        <w:t>different rules for different classes. To put this into context CSCU9A1</w:t>
      </w:r>
      <w:r w:rsidR="00CA5A79" w:rsidRPr="00D62D29">
        <w:t>,</w:t>
      </w:r>
      <w:r w:rsidRPr="00D62D29">
        <w:t xml:space="preserve"> a first-year computing module has a practical that students are required to attend each week. However, there are three sessions each week that students are free to attend at their convivence. </w:t>
      </w:r>
      <w:r w:rsidR="004A2C2C" w:rsidRPr="00D62D29">
        <w:t>However,</w:t>
      </w:r>
      <w:r w:rsidR="005F33F0" w:rsidRPr="00D62D29">
        <w:t xml:space="preserve"> in certain other modules there </w:t>
      </w:r>
      <w:r w:rsidR="00C4587B" w:rsidRPr="00D62D29">
        <w:t xml:space="preserve">are set sessions that students must attend. </w:t>
      </w:r>
      <w:r w:rsidR="005F33F0" w:rsidRPr="00D62D29">
        <w:t>So,</w:t>
      </w:r>
      <w:r w:rsidRPr="00D62D29">
        <w:t xml:space="preserve"> at the moment when all class attendance records are analysed by hand the staff member must remember what particular classes were mandatory and which were optional.</w:t>
      </w:r>
      <w:r w:rsidR="00C4587B" w:rsidRPr="00D62D29">
        <w:t xml:space="preserve"> This can result in clerical errors and students may be allowed to be missed.</w:t>
      </w:r>
    </w:p>
    <w:bookmarkStart w:id="27" w:name="_Ref3468130"/>
    <w:p w:rsidR="00CB76FF" w:rsidRPr="00D62D29" w:rsidRDefault="00CF42FF">
      <w:pPr>
        <w:pStyle w:val="Heading2"/>
      </w:pPr>
      <w:r w:rsidRPr="00D62D29">
        <w:fldChar w:fldCharType="begin"/>
      </w:r>
      <w:r w:rsidRPr="00D62D29">
        <w:instrText xml:space="preserve"> HYPERLINK "http://www.cs.stir.ac.uk/~kjt/research/conformed.html" </w:instrText>
      </w:r>
      <w:r w:rsidRPr="00D62D29">
        <w:fldChar w:fldCharType="separate"/>
      </w:r>
      <w:bookmarkStart w:id="28" w:name="_Toc536543208"/>
      <w:bookmarkStart w:id="29" w:name="_Toc536543437"/>
      <w:bookmarkStart w:id="30" w:name="_Toc15893763"/>
      <w:bookmarkStart w:id="31" w:name="_Toc4162369"/>
      <w:r w:rsidR="00CB76FF" w:rsidRPr="00D62D29">
        <w:t>Scope</w:t>
      </w:r>
      <w:r w:rsidRPr="00D62D29">
        <w:fldChar w:fldCharType="end"/>
      </w:r>
      <w:r w:rsidR="00CB76FF" w:rsidRPr="00D62D29">
        <w:t xml:space="preserve"> and Objectives</w:t>
      </w:r>
      <w:bookmarkEnd w:id="26"/>
      <w:bookmarkEnd w:id="27"/>
      <w:bookmarkEnd w:id="28"/>
      <w:bookmarkEnd w:id="29"/>
      <w:bookmarkEnd w:id="30"/>
      <w:bookmarkEnd w:id="31"/>
    </w:p>
    <w:p w:rsidR="00932DCD" w:rsidRPr="00D62D29" w:rsidRDefault="00932DCD" w:rsidP="00932DCD">
      <w:pPr>
        <w:pStyle w:val="BodyFirst"/>
      </w:pPr>
      <w:bookmarkStart w:id="32" w:name="_Toc536543209"/>
      <w:bookmarkStart w:id="33" w:name="_Toc536543438"/>
      <w:bookmarkStart w:id="34" w:name="_Toc15893764"/>
      <w:r w:rsidRPr="00D62D29">
        <w:t xml:space="preserve">I aim to solve this by developing a Web interface that can be used by all Teaching Staff to monitor and record Student’s attendance and engagement. They will be able to track students over several modules and the system will also alert the staff to students who are starting to fall behind. Each module will have a configurable rule for attendance so that Teaching staff can set a specific threshold for expectations. The only administration details that will fall on staff </w:t>
      </w:r>
      <w:r w:rsidRPr="00D62D29">
        <w:lastRenderedPageBreak/>
        <w:t xml:space="preserve">every semester is updating the enrolled students that are in the university. This will allow the system to seamlessly continue as long as the student list will be updated. This can be done by parsing a simple CSV into the database management suite, most likely PhpMyAdmin. </w:t>
      </w:r>
    </w:p>
    <w:p w:rsidR="00DB480A" w:rsidRPr="00D62D29" w:rsidRDefault="00DB480A" w:rsidP="00DB480A">
      <w:pPr>
        <w:pStyle w:val="BodyText"/>
        <w:ind w:firstLine="0"/>
      </w:pPr>
      <w:r w:rsidRPr="00D62D29">
        <w:t>As with any new system or idea implemented there will be resistance to change from the desired users. Currently</w:t>
      </w:r>
      <w:r w:rsidR="00DE5A4E" w:rsidRPr="00D62D29">
        <w:t>,</w:t>
      </w:r>
      <w:r w:rsidRPr="00D62D29">
        <w:t xml:space="preserve"> different staff have their own specific </w:t>
      </w:r>
      <w:r w:rsidR="00DE5A4E" w:rsidRPr="00D62D29">
        <w:t>way of monitoring attendance of their classes. The success of this system is adoption, the issue of no uniformity can only be solved with the adoption of a central system. To solve this the system needs to be simple enough for anyone to be able to operate successfully with limited to no coaching. This will be achieved with simple user interface design, informative feedback and easy to follow navigation.</w:t>
      </w:r>
    </w:p>
    <w:p w:rsidR="00CB76FF" w:rsidRPr="00D62D29" w:rsidRDefault="00CB76FF">
      <w:pPr>
        <w:pStyle w:val="Heading2"/>
      </w:pPr>
      <w:bookmarkStart w:id="35" w:name="_Toc4162370"/>
      <w:r w:rsidRPr="00D62D29">
        <w:t>Achievements</w:t>
      </w:r>
      <w:bookmarkEnd w:id="32"/>
      <w:bookmarkEnd w:id="33"/>
      <w:bookmarkEnd w:id="34"/>
      <w:bookmarkEnd w:id="35"/>
    </w:p>
    <w:p w:rsidR="00CB76FF" w:rsidRPr="00D62D29" w:rsidRDefault="00C4587B">
      <w:pPr>
        <w:pStyle w:val="BodyFirst"/>
      </w:pPr>
      <w:r w:rsidRPr="00D62D29">
        <w:t xml:space="preserve">The objectives outlined in section 1.2 have been achieved. The system enables full </w:t>
      </w:r>
      <w:r w:rsidR="004D3AF0" w:rsidRPr="00D62D29">
        <w:t>monitoring</w:t>
      </w:r>
      <w:r w:rsidRPr="00D62D29">
        <w:t xml:space="preserve"> of </w:t>
      </w:r>
      <w:r w:rsidR="004D3AF0" w:rsidRPr="00D62D29">
        <w:t>attendance</w:t>
      </w:r>
      <w:r w:rsidRPr="00D62D29">
        <w:t xml:space="preserve"> records for any module that is live on the database. In the future there would need to </w:t>
      </w:r>
      <w:r w:rsidR="004D3AF0" w:rsidRPr="00D62D29">
        <w:t xml:space="preserve">be </w:t>
      </w:r>
      <w:r w:rsidRPr="00D62D29">
        <w:t xml:space="preserve">integration into the </w:t>
      </w:r>
      <w:r w:rsidR="004D3AF0" w:rsidRPr="00D62D29">
        <w:t>University</w:t>
      </w:r>
      <w:r w:rsidRPr="00D62D29">
        <w:t xml:space="preserve"> student </w:t>
      </w:r>
      <w:r w:rsidR="004D3AF0" w:rsidRPr="00D62D29">
        <w:t>records</w:t>
      </w:r>
      <w:r w:rsidRPr="00D62D29">
        <w:t xml:space="preserve"> to enable any module or student to be </w:t>
      </w:r>
      <w:r w:rsidR="004D3AF0" w:rsidRPr="00D62D29">
        <w:t>analysed</w:t>
      </w:r>
      <w:r w:rsidRPr="00D62D29">
        <w:t xml:space="preserve"> with the tools </w:t>
      </w:r>
      <w:r w:rsidR="004D3AF0" w:rsidRPr="00D62D29">
        <w:t>available</w:t>
      </w:r>
      <w:r w:rsidRPr="00D62D29">
        <w:t xml:space="preserve">. Currently the system works on a local database level with any </w:t>
      </w:r>
      <w:r w:rsidR="004D3AF0" w:rsidRPr="00D62D29">
        <w:t>modules and students being required to be manually entered into a database. This is a proof of concept and with the correct permissions from the University could be integrated over very easily.</w:t>
      </w:r>
      <w:r w:rsidRPr="00D62D29">
        <w:t xml:space="preserve"> </w:t>
      </w: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4D3AF0" w:rsidRPr="00D62D29" w:rsidRDefault="004D3AF0" w:rsidP="004D3AF0">
      <w:pPr>
        <w:pStyle w:val="BodyText"/>
      </w:pPr>
    </w:p>
    <w:p w:rsidR="00CB76FF" w:rsidRPr="00D62D29" w:rsidRDefault="00CB76FF">
      <w:pPr>
        <w:pStyle w:val="Heading2"/>
      </w:pPr>
      <w:bookmarkStart w:id="36" w:name="_Toc536543210"/>
      <w:bookmarkStart w:id="37" w:name="_Toc536543439"/>
      <w:bookmarkStart w:id="38" w:name="_Toc15893765"/>
      <w:bookmarkStart w:id="39" w:name="_Toc4162371"/>
      <w:r w:rsidRPr="00D62D29">
        <w:lastRenderedPageBreak/>
        <w:t>Overview of Dissertation</w:t>
      </w:r>
      <w:bookmarkEnd w:id="36"/>
      <w:bookmarkEnd w:id="37"/>
      <w:bookmarkEnd w:id="38"/>
      <w:bookmarkEnd w:id="39"/>
    </w:p>
    <w:p w:rsidR="00CB76FF" w:rsidRPr="00D62D29" w:rsidRDefault="00A72AF5">
      <w:pPr>
        <w:pStyle w:val="BodyFirst"/>
      </w:pPr>
      <w:r w:rsidRPr="00D62D29">
        <w:t xml:space="preserve">The dissertation will </w:t>
      </w:r>
      <w:r w:rsidR="00546947" w:rsidRPr="00D62D29">
        <w:t>analyse</w:t>
      </w:r>
      <w:r w:rsidRPr="00D62D29">
        <w:t xml:space="preserve"> the current options </w:t>
      </w:r>
      <w:r w:rsidR="00546947" w:rsidRPr="00D62D29">
        <w:t>available</w:t>
      </w:r>
      <w:r w:rsidRPr="00D62D29">
        <w:t xml:space="preserve"> both </w:t>
      </w:r>
      <w:r w:rsidR="00546947" w:rsidRPr="00D62D29">
        <w:t>within</w:t>
      </w:r>
      <w:r w:rsidRPr="00D62D29">
        <w:t xml:space="preserve"> the </w:t>
      </w:r>
      <w:r w:rsidR="00546947" w:rsidRPr="00D62D29">
        <w:t>university</w:t>
      </w:r>
      <w:r w:rsidRPr="00D62D29">
        <w:t xml:space="preserve"> and those commercially available. There will be a clear </w:t>
      </w:r>
      <w:r w:rsidR="00546947" w:rsidRPr="00D62D29">
        <w:t>description</w:t>
      </w:r>
      <w:r w:rsidRPr="00D62D29">
        <w:t xml:space="preserve"> of what they are and how they operate to determine what they offer to the context of the problem at hand. The </w:t>
      </w:r>
      <w:r w:rsidR="00546947" w:rsidRPr="00D62D29">
        <w:t>strengths</w:t>
      </w:r>
      <w:r w:rsidRPr="00D62D29">
        <w:t xml:space="preserve"> </w:t>
      </w:r>
      <w:r w:rsidR="00546947" w:rsidRPr="00D62D29">
        <w:t>a</w:t>
      </w:r>
      <w:r w:rsidRPr="00D62D29">
        <w:t xml:space="preserve">nd weakness will be explored to give </w:t>
      </w:r>
      <w:r w:rsidR="00546947" w:rsidRPr="00D62D29">
        <w:t>scope to what the project can work on. The dissertation will then be broke</w:t>
      </w:r>
      <w:r w:rsidR="00DB480A" w:rsidRPr="00D62D29">
        <w:t>n down</w:t>
      </w:r>
      <w:r w:rsidR="00546947" w:rsidRPr="00D62D29">
        <w:t xml:space="preserve"> into chapters</w:t>
      </w:r>
      <w:r w:rsidR="00DB480A" w:rsidRPr="00D62D29">
        <w:t>:</w:t>
      </w:r>
    </w:p>
    <w:p w:rsidR="00DB480A" w:rsidRPr="00D62D29" w:rsidRDefault="00DB480A" w:rsidP="00DB480A">
      <w:pPr>
        <w:pStyle w:val="BodyText"/>
        <w:numPr>
          <w:ilvl w:val="0"/>
          <w:numId w:val="6"/>
        </w:numPr>
      </w:pPr>
      <w:r w:rsidRPr="00D62D29">
        <w:t xml:space="preserve">Chapter </w:t>
      </w:r>
      <w:r w:rsidR="00201CD1">
        <w:t>3</w:t>
      </w:r>
      <w:r w:rsidRPr="00D62D29">
        <w:t>- Requirements/ Technologies</w:t>
      </w:r>
    </w:p>
    <w:p w:rsidR="00DB480A" w:rsidRPr="00D62D29" w:rsidRDefault="00DB480A" w:rsidP="00DB480A">
      <w:pPr>
        <w:pStyle w:val="BodyText"/>
        <w:numPr>
          <w:ilvl w:val="1"/>
          <w:numId w:val="6"/>
        </w:numPr>
      </w:pPr>
      <w:r w:rsidRPr="00D62D29">
        <w:t>A breakdown of exactly what the project must be able to accomplish and who will be using the final system.</w:t>
      </w:r>
    </w:p>
    <w:p w:rsidR="00DB480A" w:rsidRPr="00D62D29" w:rsidRDefault="00DB480A" w:rsidP="00DB480A">
      <w:pPr>
        <w:pStyle w:val="BodyText"/>
        <w:numPr>
          <w:ilvl w:val="1"/>
          <w:numId w:val="6"/>
        </w:numPr>
      </w:pPr>
      <w:r w:rsidRPr="00D62D29">
        <w:t>A brief overview of the technologies that will be used throughout the project and what part they will play in the final design</w:t>
      </w:r>
    </w:p>
    <w:p w:rsidR="00DB480A" w:rsidRPr="00D62D29" w:rsidRDefault="00DB480A" w:rsidP="00DB480A">
      <w:pPr>
        <w:pStyle w:val="BodyText"/>
        <w:numPr>
          <w:ilvl w:val="0"/>
          <w:numId w:val="6"/>
        </w:numPr>
      </w:pPr>
      <w:r w:rsidRPr="00D62D29">
        <w:t xml:space="preserve">Chapter </w:t>
      </w:r>
      <w:r w:rsidR="00201CD1">
        <w:t>4</w:t>
      </w:r>
      <w:r w:rsidRPr="00D62D29">
        <w:t xml:space="preserve"> – High Level Design</w:t>
      </w:r>
    </w:p>
    <w:p w:rsidR="00DB480A" w:rsidRPr="00D62D29" w:rsidRDefault="00DB480A" w:rsidP="00DB480A">
      <w:pPr>
        <w:pStyle w:val="BodyText"/>
        <w:numPr>
          <w:ilvl w:val="1"/>
          <w:numId w:val="6"/>
        </w:numPr>
      </w:pPr>
      <w:r w:rsidRPr="00D62D29">
        <w:t>The design of the final system’s user interface and the stylistic choices implemented.</w:t>
      </w:r>
    </w:p>
    <w:p w:rsidR="00DB480A" w:rsidRPr="00D62D29" w:rsidRDefault="00DB480A" w:rsidP="00DB480A">
      <w:pPr>
        <w:pStyle w:val="BodyText"/>
        <w:numPr>
          <w:ilvl w:val="0"/>
          <w:numId w:val="6"/>
        </w:numPr>
      </w:pPr>
      <w:r w:rsidRPr="00D62D29">
        <w:t xml:space="preserve">Chapter </w:t>
      </w:r>
      <w:r w:rsidR="00201CD1">
        <w:t>5</w:t>
      </w:r>
      <w:r w:rsidRPr="00D62D29">
        <w:t xml:space="preserve"> – Implementation</w:t>
      </w:r>
    </w:p>
    <w:p w:rsidR="00DB480A" w:rsidRPr="00D62D29" w:rsidRDefault="00DB480A" w:rsidP="00DB480A">
      <w:pPr>
        <w:pStyle w:val="BodyText"/>
        <w:numPr>
          <w:ilvl w:val="1"/>
          <w:numId w:val="6"/>
        </w:numPr>
      </w:pPr>
      <w:r w:rsidRPr="00D62D29">
        <w:t>How the final project comes together and how the discussed technologies were used.</w:t>
      </w:r>
    </w:p>
    <w:p w:rsidR="00DB480A" w:rsidRPr="00D62D29" w:rsidRDefault="00DB480A" w:rsidP="00DB480A">
      <w:pPr>
        <w:pStyle w:val="BodyText"/>
        <w:numPr>
          <w:ilvl w:val="0"/>
          <w:numId w:val="6"/>
        </w:numPr>
      </w:pPr>
      <w:r w:rsidRPr="00D62D29">
        <w:t xml:space="preserve">Chapter </w:t>
      </w:r>
      <w:r w:rsidR="00201CD1">
        <w:t>6</w:t>
      </w:r>
      <w:r w:rsidRPr="00D62D29">
        <w:t xml:space="preserve"> – Testing</w:t>
      </w:r>
    </w:p>
    <w:p w:rsidR="00DB480A" w:rsidRPr="00D62D29" w:rsidRDefault="00DB480A" w:rsidP="00DB480A">
      <w:pPr>
        <w:pStyle w:val="BodyText"/>
        <w:numPr>
          <w:ilvl w:val="1"/>
          <w:numId w:val="6"/>
        </w:numPr>
      </w:pPr>
      <w:r w:rsidRPr="00D62D29">
        <w:t>An analysis of the testing for the system and they key takeaways from feedback.</w:t>
      </w:r>
    </w:p>
    <w:p w:rsidR="00DB480A" w:rsidRPr="00D62D29" w:rsidRDefault="00DB480A" w:rsidP="00DB480A">
      <w:pPr>
        <w:pStyle w:val="BodyText"/>
        <w:ind w:left="1004" w:firstLine="0"/>
      </w:pPr>
    </w:p>
    <w:p w:rsidR="00DB480A" w:rsidRPr="00D62D29" w:rsidRDefault="00DB480A" w:rsidP="00DB480A">
      <w:pPr>
        <w:pStyle w:val="BodyText"/>
      </w:pPr>
    </w:p>
    <w:p w:rsidR="00DB480A" w:rsidRPr="00D62D29" w:rsidRDefault="00DB480A" w:rsidP="00DB480A">
      <w:pPr>
        <w:pStyle w:val="BodyText"/>
      </w:pPr>
    </w:p>
    <w:p w:rsidR="00CB76FF" w:rsidRPr="00D62D29" w:rsidRDefault="00CB76FF">
      <w:pPr>
        <w:pStyle w:val="Heading1"/>
      </w:pPr>
      <w:bookmarkStart w:id="40" w:name="_Toc536543211"/>
      <w:bookmarkStart w:id="41" w:name="_Toc536543440"/>
      <w:bookmarkStart w:id="42" w:name="_Toc15893766"/>
      <w:bookmarkStart w:id="43" w:name="_Toc4162372"/>
      <w:r w:rsidRPr="00D62D29">
        <w:lastRenderedPageBreak/>
        <w:t>State-of-The-Art</w:t>
      </w:r>
      <w:bookmarkEnd w:id="40"/>
      <w:bookmarkEnd w:id="41"/>
      <w:bookmarkEnd w:id="42"/>
      <w:bookmarkEnd w:id="43"/>
    </w:p>
    <w:p w:rsidR="004D3AF0" w:rsidRPr="00D62D29" w:rsidRDefault="004D3AF0" w:rsidP="004D3AF0">
      <w:pPr>
        <w:pStyle w:val="BodyFirst"/>
      </w:pPr>
      <w:r w:rsidRPr="00D62D29">
        <w:t xml:space="preserve">There is a great deal of existing solutions available to Universities and Colleges already with most offering a vast range of features and platforms that will manage attendance. I am going to undertake a critical analysis of a selection of these solutions to understand what is already being offered and determine why my solution would be implemented over one of these. I am going to look at: </w:t>
      </w:r>
    </w:p>
    <w:p w:rsidR="00CF1C00" w:rsidRPr="00D62D29" w:rsidRDefault="00CF1C00" w:rsidP="00CF1C00">
      <w:pPr>
        <w:pStyle w:val="BodyText"/>
        <w:numPr>
          <w:ilvl w:val="0"/>
          <w:numId w:val="9"/>
        </w:numPr>
      </w:pPr>
      <w:r w:rsidRPr="00D62D29">
        <w:t>RollCall</w:t>
      </w:r>
    </w:p>
    <w:p w:rsidR="00CF1C00" w:rsidRPr="00D62D29" w:rsidRDefault="00CF1C00" w:rsidP="00CF1C00">
      <w:pPr>
        <w:pStyle w:val="BodyText"/>
        <w:numPr>
          <w:ilvl w:val="0"/>
          <w:numId w:val="9"/>
        </w:numPr>
      </w:pPr>
      <w:r w:rsidRPr="00D62D29">
        <w:t>GradeLink</w:t>
      </w:r>
    </w:p>
    <w:p w:rsidR="00CF1C00" w:rsidRPr="00D62D29" w:rsidRDefault="00CF1C00" w:rsidP="00CF1C00">
      <w:pPr>
        <w:pStyle w:val="BodyText"/>
        <w:numPr>
          <w:ilvl w:val="0"/>
          <w:numId w:val="9"/>
        </w:numPr>
      </w:pPr>
      <w:r w:rsidRPr="00D62D29">
        <w:t>Einstein</w:t>
      </w:r>
    </w:p>
    <w:p w:rsidR="004D3AF0" w:rsidRPr="00D62D29" w:rsidRDefault="00CF1C00" w:rsidP="00CF1C00">
      <w:pPr>
        <w:pStyle w:val="BodyText"/>
        <w:numPr>
          <w:ilvl w:val="0"/>
          <w:numId w:val="9"/>
        </w:numPr>
      </w:pPr>
      <w:r w:rsidRPr="00D62D29">
        <w:t>Canvas</w:t>
      </w:r>
      <w:r w:rsidR="004D3AF0" w:rsidRPr="00D62D29">
        <w:rPr>
          <w:lang w:eastAsia="en-US"/>
        </w:rPr>
        <w:t xml:space="preserve"> </w:t>
      </w:r>
    </w:p>
    <w:p w:rsidR="004E154C" w:rsidRPr="00D62D29" w:rsidRDefault="004E154C" w:rsidP="004E154C">
      <w:pPr>
        <w:pStyle w:val="Heading2"/>
      </w:pPr>
      <w:bookmarkStart w:id="44" w:name="_Toc4162373"/>
      <w:r w:rsidRPr="00D62D29">
        <w:t>RollCall by PowerVista</w:t>
      </w:r>
      <w:bookmarkEnd w:id="44"/>
    </w:p>
    <w:p w:rsidR="00B61794" w:rsidRPr="00D62D29" w:rsidRDefault="00B61794" w:rsidP="00B61794">
      <w:pPr>
        <w:pStyle w:val="BodyFirst"/>
        <w:rPr>
          <w:kern w:val="0"/>
          <w:sz w:val="24"/>
        </w:rPr>
      </w:pPr>
      <w:r w:rsidRPr="00D62D29">
        <w:t xml:space="preserve">Firstly, Rollcall by PowerVista much like many of the other solutions is a coverall solution for an institution </w:t>
      </w:r>
      <w:r w:rsidR="004E154C" w:rsidRPr="00D62D29">
        <w:fldChar w:fldCharType="begin"/>
      </w:r>
      <w:r w:rsidR="004E154C" w:rsidRPr="00D62D29">
        <w:instrText xml:space="preserve"> REF _Ref3469168 \r \h </w:instrText>
      </w:r>
      <w:r w:rsidR="00D62D29" w:rsidRPr="00D62D29">
        <w:instrText xml:space="preserve"> \* MERGEFORMAT </w:instrText>
      </w:r>
      <w:r w:rsidR="004E154C" w:rsidRPr="00D62D29">
        <w:fldChar w:fldCharType="separate"/>
      </w:r>
      <w:r w:rsidR="00393FA8">
        <w:t>[1]</w:t>
      </w:r>
      <w:r w:rsidR="004E154C" w:rsidRPr="00D62D29">
        <w:fldChar w:fldCharType="end"/>
      </w:r>
      <w:r w:rsidR="004E154C" w:rsidRPr="00D62D29">
        <w:t>.</w:t>
      </w:r>
      <w:r w:rsidRPr="00D62D29">
        <w:t xml:space="preserve">This means that the package includes everything necessary to run and operate a University. From financial management, merchandising, events, exams, syllabus management and student management. This is a lot more than the remit of the problems entails as there are already established systems in place to take control of most of these queries. </w:t>
      </w:r>
    </w:p>
    <w:p w:rsidR="00B61794" w:rsidRPr="00D62D29" w:rsidRDefault="00B61794" w:rsidP="00B61794">
      <w:pPr>
        <w:pStyle w:val="BodyFirst"/>
      </w:pPr>
      <w:r w:rsidRPr="00D62D29">
        <w:t xml:space="preserve">RollCall is a portal-based solution offering multiple connections to a student database which is comprised of several tables to hold the necessary information </w:t>
      </w:r>
      <w:r w:rsidR="004E154C" w:rsidRPr="00D62D29">
        <w:fldChar w:fldCharType="begin"/>
      </w:r>
      <w:r w:rsidR="004E154C" w:rsidRPr="00D62D29">
        <w:instrText xml:space="preserve"> REF _Ref3469168 \r \h </w:instrText>
      </w:r>
      <w:r w:rsidR="00D62D29" w:rsidRPr="00D62D29">
        <w:instrText xml:space="preserve"> \* MERGEFORMAT </w:instrText>
      </w:r>
      <w:r w:rsidR="004E154C" w:rsidRPr="00D62D29">
        <w:fldChar w:fldCharType="separate"/>
      </w:r>
      <w:r w:rsidR="00393FA8">
        <w:t>[1]</w:t>
      </w:r>
      <w:r w:rsidR="004E154C" w:rsidRPr="00D62D29">
        <w:fldChar w:fldCharType="end"/>
      </w:r>
      <w:r w:rsidR="004E154C" w:rsidRPr="00D62D29">
        <w:t xml:space="preserve">. </w:t>
      </w:r>
      <w:r w:rsidRPr="00D62D29">
        <w:t xml:space="preserve">The Portal approach is very relevant to today’s standard as it is much easier to implement and maintain. A portal can be accessed from anywhere on or off the campus with an internet connection and the correct permissions. This means that lecturers do not need to be sitting at a desk to perform the administration tasks associated with managing a class. It can be done on the move. It also makes updates much easier as it is simply a case of updating the portal files without any need for downloading a new version as it is accessed dynamically every time there is a log in. </w:t>
      </w:r>
    </w:p>
    <w:p w:rsidR="00B61794" w:rsidRPr="00D62D29" w:rsidRDefault="00B61794" w:rsidP="00B61794">
      <w:pPr>
        <w:pStyle w:val="BodyFirst"/>
      </w:pPr>
      <w:r w:rsidRPr="00D62D29">
        <w:t xml:space="preserve">The user interface is very important especially when it will be several different users will be accessing the system throughout the day, it has to be something that suits the mass market. </w:t>
      </w:r>
    </w:p>
    <w:p w:rsidR="0002476E" w:rsidRPr="00D62D29" w:rsidRDefault="0002476E" w:rsidP="0002476E">
      <w:pPr>
        <w:suppressAutoHyphens w:val="0"/>
        <w:spacing w:line="240" w:lineRule="auto"/>
        <w:ind w:firstLine="0"/>
        <w:rPr>
          <w:kern w:val="0"/>
          <w:sz w:val="24"/>
          <w:szCs w:val="24"/>
          <w:lang w:eastAsia="en-US"/>
        </w:rPr>
      </w:pPr>
      <w:r w:rsidRPr="00D62D29">
        <w:rPr>
          <w:kern w:val="0"/>
          <w:sz w:val="24"/>
          <w:szCs w:val="24"/>
          <w:lang w:eastAsia="en-US"/>
        </w:rPr>
        <w:lastRenderedPageBreak/>
        <w:fldChar w:fldCharType="begin"/>
      </w:r>
      <w:r w:rsidRPr="00D62D29">
        <w:rPr>
          <w:kern w:val="0"/>
          <w:sz w:val="24"/>
          <w:szCs w:val="24"/>
          <w:lang w:eastAsia="en-US"/>
        </w:rPr>
        <w:instrText xml:space="preserve"> INCLUDEPICTURE "/var/folders/c3/pndnz2tx25g_vhnvy2n568pm0000gn/T/com.microsoft.Word/WebArchiveCopyPasteTempFiles/Tut_Attendance.jpg" \* MERGEFORMATINET </w:instrText>
      </w:r>
      <w:r w:rsidRPr="00D62D29">
        <w:rPr>
          <w:kern w:val="0"/>
          <w:sz w:val="24"/>
          <w:szCs w:val="24"/>
          <w:lang w:eastAsia="en-US"/>
        </w:rPr>
        <w:fldChar w:fldCharType="separate"/>
      </w:r>
      <w:r w:rsidRPr="00D62D29">
        <w:rPr>
          <w:noProof/>
          <w:kern w:val="0"/>
          <w:sz w:val="24"/>
          <w:szCs w:val="24"/>
          <w:lang w:eastAsia="en-US"/>
        </w:rPr>
        <w:drawing>
          <wp:inline distT="0" distB="0" distL="0" distR="0">
            <wp:extent cx="5311140" cy="3869055"/>
            <wp:effectExtent l="0" t="0" r="0" b="4445"/>
            <wp:docPr id="16" name="Picture 16" descr="/var/folders/c3/pndnz2tx25g_vhnvy2n568pm0000gn/T/com.microsoft.Word/WebArchiveCopyPasteTempFiles/Tut_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c3/pndnz2tx25g_vhnvy2n568pm0000gn/T/com.microsoft.Word/WebArchiveCopyPasteTempFiles/Tut_Attendan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140" cy="3869055"/>
                    </a:xfrm>
                    <a:prstGeom prst="rect">
                      <a:avLst/>
                    </a:prstGeom>
                    <a:noFill/>
                    <a:ln>
                      <a:noFill/>
                    </a:ln>
                  </pic:spPr>
                </pic:pic>
              </a:graphicData>
            </a:graphic>
          </wp:inline>
        </w:drawing>
      </w:r>
      <w:r w:rsidRPr="00D62D29">
        <w:rPr>
          <w:kern w:val="0"/>
          <w:sz w:val="24"/>
          <w:szCs w:val="24"/>
          <w:lang w:eastAsia="en-US"/>
        </w:rPr>
        <w:fldChar w:fldCharType="end"/>
      </w:r>
    </w:p>
    <w:p w:rsidR="0002476E" w:rsidRPr="00D62D29" w:rsidRDefault="008D3A4E" w:rsidP="0002476E">
      <w:pPr>
        <w:pStyle w:val="Figure"/>
        <w:rPr>
          <w:lang w:eastAsia="en-US"/>
        </w:rPr>
      </w:pPr>
      <w:bookmarkStart w:id="45" w:name="_Ref3469213"/>
      <w:bookmarkStart w:id="46" w:name="_Ref3469243"/>
      <w:bookmarkStart w:id="47" w:name="_Toc4162420"/>
      <w:r w:rsidRPr="00D62D29">
        <w:rPr>
          <w:lang w:eastAsia="en-US"/>
        </w:rPr>
        <w:t>RollCall by PowerVista Attendance Report</w:t>
      </w:r>
      <w:bookmarkEnd w:id="45"/>
      <w:bookmarkEnd w:id="46"/>
      <w:bookmarkEnd w:id="47"/>
    </w:p>
    <w:p w:rsidR="00B61794" w:rsidRPr="00D62D29" w:rsidRDefault="00B61794" w:rsidP="00B61794">
      <w:pPr>
        <w:pStyle w:val="BodyFirst"/>
      </w:pPr>
    </w:p>
    <w:p w:rsidR="00B61794" w:rsidRPr="00D62D29" w:rsidRDefault="00B61794" w:rsidP="00B61794">
      <w:pPr>
        <w:pStyle w:val="BodyFirst"/>
        <w:rPr>
          <w:kern w:val="0"/>
          <w:sz w:val="24"/>
        </w:rPr>
      </w:pPr>
      <w:r w:rsidRPr="00D62D29">
        <w:t xml:space="preserve">As is shown in </w:t>
      </w:r>
      <w:r w:rsidR="004E154C" w:rsidRPr="00D62D29">
        <w:fldChar w:fldCharType="begin"/>
      </w:r>
      <w:r w:rsidR="004E154C" w:rsidRPr="00D62D29">
        <w:instrText xml:space="preserve"> REF _Ref3469213 \r \h </w:instrText>
      </w:r>
      <w:r w:rsidR="00D62D29" w:rsidRPr="00D62D29">
        <w:instrText xml:space="preserve"> \* MERGEFORMAT </w:instrText>
      </w:r>
      <w:r w:rsidR="004E154C" w:rsidRPr="00D62D29">
        <w:fldChar w:fldCharType="separate"/>
      </w:r>
      <w:r w:rsidR="00393FA8">
        <w:t>Figure 1</w:t>
      </w:r>
      <w:r w:rsidR="004E154C" w:rsidRPr="00D62D29">
        <w:fldChar w:fldCharType="end"/>
      </w:r>
      <w:r w:rsidR="004E154C" w:rsidRPr="00D62D29">
        <w:t xml:space="preserve"> </w:t>
      </w:r>
      <w:r w:rsidRPr="00D62D29">
        <w:t xml:space="preserve">the interface is dated by today’s standards, it is cluttered and hard to comprehend at first glance. The colours are very bland and un appealing to the eye. I believe this would put many users off using the system. I believe with a refresh it would bring the package up to a very high standard. By simplifying the interface and introducing some block colour I believe that this would create a much more appealing experience for the user. </w:t>
      </w:r>
    </w:p>
    <w:p w:rsidR="00B61794" w:rsidRPr="00D62D29" w:rsidRDefault="004E154C" w:rsidP="00B61794">
      <w:pPr>
        <w:pStyle w:val="BodyFirst"/>
      </w:pPr>
      <w:r w:rsidRPr="00D62D29">
        <w:fldChar w:fldCharType="begin"/>
      </w:r>
      <w:r w:rsidRPr="00D62D29">
        <w:instrText xml:space="preserve"> REF _Ref3469243 \r \h </w:instrText>
      </w:r>
      <w:r w:rsidR="00D62D29" w:rsidRPr="00D62D29">
        <w:instrText xml:space="preserve"> \* MERGEFORMAT </w:instrText>
      </w:r>
      <w:r w:rsidRPr="00D62D29">
        <w:fldChar w:fldCharType="separate"/>
      </w:r>
      <w:r w:rsidR="00393FA8">
        <w:t>Figure 1</w:t>
      </w:r>
      <w:r w:rsidRPr="00D62D29">
        <w:fldChar w:fldCharType="end"/>
      </w:r>
      <w:r w:rsidRPr="00D62D29">
        <w:t xml:space="preserve"> </w:t>
      </w:r>
      <w:r w:rsidR="00B61794" w:rsidRPr="00D62D29">
        <w:t xml:space="preserve">shows that this solution does record attendance and also percentage of classes attended which is exactly what the project requires however it does nothing with this information. A large part of the problem is targeted at visa students who need to engage to meet the requirements of their residency. To make this more viable to the problem it would need to separate students who have these visas and have some form of alert system to allow lecturers to know if students are at risk of breaching their terms and conditions of stay. </w:t>
      </w:r>
    </w:p>
    <w:p w:rsidR="004D3AF0" w:rsidRPr="00D62D29" w:rsidRDefault="004D3AF0" w:rsidP="004D3AF0">
      <w:pPr>
        <w:pStyle w:val="Heading2"/>
        <w:rPr>
          <w:sz w:val="24"/>
          <w:szCs w:val="24"/>
          <w:lang w:eastAsia="en-US"/>
        </w:rPr>
      </w:pPr>
      <w:bookmarkStart w:id="48" w:name="_Toc4162374"/>
      <w:r w:rsidRPr="00D62D29">
        <w:rPr>
          <w:lang w:eastAsia="en-US"/>
        </w:rPr>
        <w:t>GradeLink</w:t>
      </w:r>
      <w:bookmarkEnd w:id="48"/>
      <w:r w:rsidRPr="00D62D29">
        <w:rPr>
          <w:lang w:eastAsia="en-US"/>
        </w:rPr>
        <w:t xml:space="preserve"> </w:t>
      </w:r>
    </w:p>
    <w:p w:rsidR="004D3AF0" w:rsidRPr="00D62D29" w:rsidRDefault="004D3AF0" w:rsidP="00A3242F">
      <w:pPr>
        <w:pStyle w:val="BodyFirst"/>
        <w:rPr>
          <w:sz w:val="24"/>
          <w:szCs w:val="24"/>
          <w:lang w:eastAsia="en-US"/>
        </w:rPr>
      </w:pPr>
      <w:r w:rsidRPr="00D62D29">
        <w:rPr>
          <w:lang w:eastAsia="en-US"/>
        </w:rPr>
        <w:t xml:space="preserve">GradeLink is a much more comprehensive system designed for nurseries right up to small university departments </w:t>
      </w:r>
      <w:r w:rsidR="004E154C" w:rsidRPr="00D62D29">
        <w:rPr>
          <w:lang w:eastAsia="en-US"/>
        </w:rPr>
        <w:fldChar w:fldCharType="begin"/>
      </w:r>
      <w:r w:rsidR="004E154C" w:rsidRPr="00D62D29">
        <w:rPr>
          <w:lang w:eastAsia="en-US"/>
        </w:rPr>
        <w:instrText xml:space="preserve"> REF _Ref3469287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[2]</w:t>
      </w:r>
      <w:r w:rsidR="004E154C" w:rsidRPr="00D62D29">
        <w:rPr>
          <w:lang w:eastAsia="en-US"/>
        </w:rPr>
        <w:fldChar w:fldCharType="end"/>
      </w:r>
      <w:r w:rsidR="004E154C" w:rsidRPr="00D62D29">
        <w:rPr>
          <w:lang w:eastAsia="en-US"/>
        </w:rPr>
        <w:t xml:space="preserve">. </w:t>
      </w:r>
      <w:r w:rsidRPr="00D62D29">
        <w:rPr>
          <w:lang w:eastAsia="en-US"/>
        </w:rPr>
        <w:t xml:space="preserve">It once again offers a large array of features similar to that of RollCall and options that can help run an institution. Much like RollCall these features fall outside the scope of the problem at hand. </w:t>
      </w:r>
    </w:p>
    <w:p w:rsidR="004D3AF0" w:rsidRPr="00D62D29" w:rsidRDefault="004D3AF0" w:rsidP="00A3242F">
      <w:pPr>
        <w:pStyle w:val="BodyFirst"/>
        <w:rPr>
          <w:sz w:val="24"/>
          <w:szCs w:val="24"/>
          <w:lang w:eastAsia="en-US"/>
        </w:rPr>
      </w:pPr>
      <w:r w:rsidRPr="00D62D29">
        <w:rPr>
          <w:lang w:eastAsia="en-US"/>
        </w:rPr>
        <w:lastRenderedPageBreak/>
        <w:t xml:space="preserve">GradeLink makes use of desktop software to deliver their solution </w:t>
      </w:r>
      <w:r w:rsidR="004E154C" w:rsidRPr="00D62D29">
        <w:rPr>
          <w:lang w:eastAsia="en-US"/>
        </w:rPr>
        <w:fldChar w:fldCharType="begin"/>
      </w:r>
      <w:r w:rsidR="004E154C" w:rsidRPr="00D62D29">
        <w:rPr>
          <w:lang w:eastAsia="en-US"/>
        </w:rPr>
        <w:instrText xml:space="preserve"> REF _Ref3469287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[2]</w:t>
      </w:r>
      <w:r w:rsidR="004E154C" w:rsidRPr="00D62D29">
        <w:rPr>
          <w:lang w:eastAsia="en-US"/>
        </w:rPr>
        <w:fldChar w:fldCharType="end"/>
      </w:r>
      <w:r w:rsidR="004E154C" w:rsidRPr="00D62D29">
        <w:rPr>
          <w:lang w:eastAsia="en-US"/>
        </w:rPr>
        <w:t xml:space="preserve">. </w:t>
      </w:r>
      <w:r w:rsidRPr="00D62D29">
        <w:rPr>
          <w:lang w:eastAsia="en-US"/>
        </w:rPr>
        <w:t xml:space="preserve">This is due to the sheer amount of options available to the user, this simply would not be efficient to have in a web- based context. This will slow initial set up due to installations and updates will be harder to manage and roll out. However, it is a small price to pay for the number of features that are available to the end user. </w:t>
      </w:r>
    </w:p>
    <w:p w:rsidR="004D3AF0" w:rsidRPr="00D62D29" w:rsidRDefault="00A3242F" w:rsidP="00A3242F">
      <w:pPr>
        <w:pStyle w:val="BodyFirst"/>
        <w:rPr>
          <w:sz w:val="24"/>
          <w:szCs w:val="24"/>
          <w:lang w:eastAsia="en-US"/>
        </w:rPr>
      </w:pPr>
      <w:r w:rsidRPr="00D62D29">
        <w:rPr>
          <w:noProof/>
          <w:kern w:val="0"/>
          <w:sz w:val="24"/>
          <w:szCs w:val="24"/>
          <w:lang w:eastAsia="en-US"/>
        </w:rPr>
        <w:drawing>
          <wp:anchor distT="0" distB="0" distL="114300" distR="114300" simplePos="0" relativeHeight="251650048" behindDoc="1" locked="0" layoutInCell="1" allowOverlap="1">
            <wp:simplePos x="0" y="0"/>
            <wp:positionH relativeFrom="column">
              <wp:posOffset>-470535</wp:posOffset>
            </wp:positionH>
            <wp:positionV relativeFrom="paragraph">
              <wp:posOffset>1703070</wp:posOffset>
            </wp:positionV>
            <wp:extent cx="6332220" cy="3716655"/>
            <wp:effectExtent l="0" t="0" r="5080" b="4445"/>
            <wp:wrapTight wrapText="bothSides">
              <wp:wrapPolygon edited="0">
                <wp:start x="0" y="0"/>
                <wp:lineTo x="0" y="21552"/>
                <wp:lineTo x="21574" y="21552"/>
                <wp:lineTo x="21574" y="0"/>
                <wp:lineTo x="0" y="0"/>
              </wp:wrapPolygon>
            </wp:wrapTight>
            <wp:docPr id="13" name="Picture 13" descr="page5image17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5image17478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71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3AF0" w:rsidRPr="00D62D29">
        <w:rPr>
          <w:lang w:eastAsia="en-US"/>
        </w:rPr>
        <w:t xml:space="preserve">GradeLink’s most stand out feature is the reporting capabilities that is offers. It can generate full attendance reports for given students or classes with full breakdowns available with configurable filters as shown in </w:t>
      </w:r>
      <w:r w:rsidR="004E154C" w:rsidRPr="00D62D29">
        <w:rPr>
          <w:lang w:eastAsia="en-US"/>
        </w:rPr>
        <w:fldChar w:fldCharType="begin"/>
      </w:r>
      <w:r w:rsidR="004E154C" w:rsidRPr="00D62D29">
        <w:rPr>
          <w:lang w:eastAsia="en-US"/>
        </w:rPr>
        <w:instrText xml:space="preserve"> REF _Ref3469326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Figure 2</w:t>
      </w:r>
      <w:r w:rsidR="004E154C" w:rsidRPr="00D62D29">
        <w:rPr>
          <w:lang w:eastAsia="en-US"/>
        </w:rPr>
        <w:fldChar w:fldCharType="end"/>
      </w:r>
      <w:r w:rsidR="004D3AF0" w:rsidRPr="00D62D29">
        <w:rPr>
          <w:lang w:eastAsia="en-US"/>
        </w:rPr>
        <w:t xml:space="preserve">. This would be very useful for those students here on education visas as you could very quickly generate a report and filter the students down to see if any are slipping behind. However, it still does not offer the automatic function which means that lecturers would need to regularly generate the reports themselves to make sure no students are falling behind. </w:t>
      </w:r>
    </w:p>
    <w:p w:rsidR="004D3AF0" w:rsidRPr="00D62D29" w:rsidRDefault="0002476E" w:rsidP="0002476E">
      <w:pPr>
        <w:pStyle w:val="Figure"/>
        <w:rPr>
          <w:lang w:eastAsia="en-US"/>
        </w:rPr>
      </w:pPr>
      <w:bookmarkStart w:id="49" w:name="_Ref3469326"/>
      <w:bookmarkStart w:id="50" w:name="_Toc4162421"/>
      <w:r w:rsidRPr="00D62D29">
        <w:rPr>
          <w:lang w:eastAsia="en-US"/>
        </w:rPr>
        <w:t>GradeLink Attendance Report</w:t>
      </w:r>
      <w:bookmarkEnd w:id="49"/>
      <w:bookmarkEnd w:id="50"/>
    </w:p>
    <w:p w:rsidR="004D3AF0" w:rsidRPr="00D62D29" w:rsidRDefault="004D3AF0" w:rsidP="008D3A4E">
      <w:pPr>
        <w:pStyle w:val="Figure"/>
        <w:numPr>
          <w:ilvl w:val="0"/>
          <w:numId w:val="0"/>
        </w:numPr>
        <w:rPr>
          <w:lang w:eastAsia="en-US"/>
        </w:rPr>
      </w:pPr>
    </w:p>
    <w:p w:rsidR="00A3242F" w:rsidRPr="00D62D29" w:rsidRDefault="00A3242F" w:rsidP="00A3242F">
      <w:pPr>
        <w:pStyle w:val="BodyFirst"/>
        <w:rPr>
          <w:lang w:eastAsia="en-US"/>
        </w:rPr>
      </w:pPr>
    </w:p>
    <w:p w:rsidR="00A3242F" w:rsidRPr="00D62D29" w:rsidRDefault="00A3242F" w:rsidP="00A3242F">
      <w:pPr>
        <w:pStyle w:val="BodyFirst"/>
        <w:rPr>
          <w:lang w:eastAsia="en-US"/>
        </w:rPr>
      </w:pPr>
    </w:p>
    <w:p w:rsidR="008D3A4E" w:rsidRPr="00D62D29" w:rsidRDefault="008D3A4E" w:rsidP="008D3A4E">
      <w:pPr>
        <w:pStyle w:val="BodyText"/>
        <w:ind w:firstLine="0"/>
        <w:rPr>
          <w:lang w:eastAsia="en-US"/>
        </w:rPr>
      </w:pPr>
      <w:r w:rsidRPr="00D62D29">
        <w:rPr>
          <w:lang w:eastAsia="en-US"/>
        </w:rPr>
        <w:lastRenderedPageBreak/>
        <w:fldChar w:fldCharType="begin"/>
      </w:r>
      <w:r w:rsidRPr="00D62D29">
        <w:rPr>
          <w:lang w:eastAsia="en-US"/>
        </w:rPr>
        <w:instrText xml:space="preserve"> INCLUDEPICTURE "/var/folders/c3/pndnz2tx25g_vhnvy2n568pm0000gn/T/com.microsoft.Word/WebArchiveCopyPasteTempFiles/attendance-simple-gallery-1-800x620.jpg?format=500w" \* MERGEFORMATINET </w:instrText>
      </w:r>
      <w:r w:rsidRPr="00D62D29">
        <w:rPr>
          <w:lang w:eastAsia="en-US"/>
        </w:rPr>
        <w:fldChar w:fldCharType="separate"/>
      </w:r>
      <w:r w:rsidRPr="00D62D29">
        <w:rPr>
          <w:noProof/>
          <w:lang w:eastAsia="en-US"/>
        </w:rPr>
        <w:drawing>
          <wp:inline distT="0" distB="0" distL="0" distR="0" wp14:anchorId="2FE55515" wp14:editId="0BFDD8FB">
            <wp:extent cx="5311140" cy="4121150"/>
            <wp:effectExtent l="0" t="0" r="0" b="6350"/>
            <wp:docPr id="17" name="Picture 17"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nglis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140" cy="4121150"/>
                    </a:xfrm>
                    <a:prstGeom prst="rect">
                      <a:avLst/>
                    </a:prstGeom>
                    <a:noFill/>
                    <a:ln>
                      <a:noFill/>
                    </a:ln>
                  </pic:spPr>
                </pic:pic>
              </a:graphicData>
            </a:graphic>
          </wp:inline>
        </w:drawing>
      </w:r>
      <w:r w:rsidRPr="00D62D29">
        <w:rPr>
          <w:lang w:eastAsia="en-US"/>
        </w:rPr>
        <w:fldChar w:fldCharType="end"/>
      </w:r>
    </w:p>
    <w:p w:rsidR="008D3A4E" w:rsidRPr="00D62D29" w:rsidRDefault="008D3A4E" w:rsidP="008D3A4E">
      <w:pPr>
        <w:pStyle w:val="Figure"/>
        <w:rPr>
          <w:lang w:eastAsia="en-US"/>
        </w:rPr>
      </w:pPr>
      <w:bookmarkStart w:id="51" w:name="_Ref3469347"/>
      <w:bookmarkStart w:id="52" w:name="_Toc4162422"/>
      <w:r w:rsidRPr="00D62D29">
        <w:rPr>
          <w:lang w:eastAsia="en-US"/>
        </w:rPr>
        <w:t>GradeLink Attendance screen</w:t>
      </w:r>
      <w:bookmarkEnd w:id="51"/>
      <w:bookmarkEnd w:id="52"/>
    </w:p>
    <w:p w:rsidR="004D3AF0" w:rsidRPr="00D62D29" w:rsidRDefault="004D3AF0" w:rsidP="004D3AF0">
      <w:pPr>
        <w:suppressAutoHyphens w:val="0"/>
        <w:spacing w:line="240" w:lineRule="auto"/>
        <w:ind w:firstLine="0"/>
        <w:rPr>
          <w:kern w:val="0"/>
          <w:sz w:val="24"/>
          <w:szCs w:val="24"/>
          <w:lang w:eastAsia="en-US"/>
        </w:rPr>
      </w:pPr>
    </w:p>
    <w:p w:rsidR="004D3AF0" w:rsidRPr="00D62D29" w:rsidRDefault="00B61794" w:rsidP="00A3242F">
      <w:pPr>
        <w:pStyle w:val="BodyFirst"/>
        <w:rPr>
          <w:lang w:eastAsia="en-US"/>
        </w:rPr>
      </w:pPr>
      <w:r w:rsidRPr="00D62D29">
        <w:rPr>
          <w:lang w:eastAsia="en-US"/>
        </w:rPr>
        <w:t xml:space="preserve">The User Interface is more visually appealing than that of RollCall, but it is still slightly dated. </w:t>
      </w:r>
      <w:r w:rsidR="004D3AF0" w:rsidRPr="00D62D29">
        <w:rPr>
          <w:lang w:eastAsia="en-US"/>
        </w:rPr>
        <w:t xml:space="preserve">As </w:t>
      </w:r>
      <w:r w:rsidR="004E154C" w:rsidRPr="00D62D29">
        <w:rPr>
          <w:lang w:eastAsia="en-US"/>
        </w:rPr>
        <w:fldChar w:fldCharType="begin"/>
      </w:r>
      <w:r w:rsidR="004E154C" w:rsidRPr="00D62D29">
        <w:rPr>
          <w:lang w:eastAsia="en-US"/>
        </w:rPr>
        <w:instrText xml:space="preserve"> REF _Ref3469347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Figure 3</w:t>
      </w:r>
      <w:r w:rsidR="004E154C" w:rsidRPr="00D62D29">
        <w:rPr>
          <w:lang w:eastAsia="en-US"/>
        </w:rPr>
        <w:fldChar w:fldCharType="end"/>
      </w:r>
      <w:r w:rsidR="004E154C" w:rsidRPr="00D62D29">
        <w:rPr>
          <w:lang w:eastAsia="en-US"/>
        </w:rPr>
        <w:t xml:space="preserve"> </w:t>
      </w:r>
      <w:r w:rsidR="004D3AF0" w:rsidRPr="00D62D29">
        <w:rPr>
          <w:lang w:eastAsia="en-US"/>
        </w:rPr>
        <w:t xml:space="preserve">shows this is a move in the right direction in terms of design as it is much clearer and has a better colour scheme. The only feature I would set out to change is the amount of options that is listed on the left-hand side of the screen. I would opt for a simpler scheme, grouped into sections that drop down when selected so the user can quickly find what they need as supposed to searching through all the options available. </w:t>
      </w:r>
    </w:p>
    <w:p w:rsidR="004D3AF0" w:rsidRPr="00D62D29" w:rsidRDefault="004D3AF0" w:rsidP="00A3242F">
      <w:pPr>
        <w:pStyle w:val="BodyFirst"/>
        <w:rPr>
          <w:sz w:val="24"/>
          <w:szCs w:val="24"/>
          <w:lang w:eastAsia="en-US"/>
        </w:rPr>
      </w:pPr>
      <w:r w:rsidRPr="00D62D29">
        <w:rPr>
          <w:lang w:eastAsia="en-US"/>
        </w:rPr>
        <w:t xml:space="preserve">Overall GradeLink is a more modern example of what is available on the market today, it has excellent reporting capabilities and with some light customisation this could slot well into the use case of visa students. There is so many features that are outside of scope that I feel that the cost and time to install the software is not worth it due to how little of the capabilities will actually be used. </w:t>
      </w:r>
    </w:p>
    <w:p w:rsidR="004D3AF0" w:rsidRPr="00D62D29" w:rsidRDefault="004D3AF0" w:rsidP="004D3AF0">
      <w:pPr>
        <w:pStyle w:val="Heading2"/>
        <w:rPr>
          <w:sz w:val="24"/>
          <w:szCs w:val="24"/>
          <w:lang w:eastAsia="en-US"/>
        </w:rPr>
      </w:pPr>
      <w:bookmarkStart w:id="53" w:name="_Toc4162375"/>
      <w:r w:rsidRPr="00D62D29">
        <w:rPr>
          <w:lang w:eastAsia="en-US"/>
        </w:rPr>
        <w:t>Einstein by Orbund</w:t>
      </w:r>
      <w:bookmarkEnd w:id="53"/>
      <w:r w:rsidRPr="00D62D29">
        <w:rPr>
          <w:lang w:eastAsia="en-US"/>
        </w:rPr>
        <w:t xml:space="preserve"> </w:t>
      </w:r>
    </w:p>
    <w:p w:rsidR="004D3AF0" w:rsidRPr="00D62D29" w:rsidRDefault="004D3AF0" w:rsidP="004D3AF0">
      <w:pPr>
        <w:pStyle w:val="BodyFirst"/>
        <w:rPr>
          <w:sz w:val="24"/>
          <w:szCs w:val="24"/>
          <w:lang w:eastAsia="en-US"/>
        </w:rPr>
      </w:pPr>
      <w:r w:rsidRPr="00D62D29">
        <w:rPr>
          <w:lang w:eastAsia="en-US"/>
        </w:rPr>
        <w:t xml:space="preserve">Einstein is among the more modern adaptations of this type of package. It much like GradeLink is scalable in terms of size of institution that it is implemented into </w:t>
      </w:r>
      <w:r w:rsidR="004E154C" w:rsidRPr="00D62D29">
        <w:rPr>
          <w:lang w:eastAsia="en-US"/>
        </w:rPr>
        <w:fldChar w:fldCharType="begin"/>
      </w:r>
      <w:r w:rsidR="004E154C" w:rsidRPr="00D62D29">
        <w:rPr>
          <w:lang w:eastAsia="en-US"/>
        </w:rPr>
        <w:instrText xml:space="preserve"> REF _Ref3469410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[3]</w:t>
      </w:r>
      <w:r w:rsidR="004E154C" w:rsidRPr="00D62D29">
        <w:rPr>
          <w:lang w:eastAsia="en-US"/>
        </w:rPr>
        <w:fldChar w:fldCharType="end"/>
      </w:r>
      <w:r w:rsidR="004E154C" w:rsidRPr="00D62D29">
        <w:rPr>
          <w:lang w:eastAsia="en-US"/>
        </w:rPr>
        <w:t xml:space="preserve">. </w:t>
      </w:r>
      <w:r w:rsidRPr="00D62D29">
        <w:rPr>
          <w:lang w:eastAsia="en-US"/>
        </w:rPr>
        <w:t xml:space="preserve">Also, much like RollCall it offers a large quantity of administrative features that would be very useful although out of scope for the problem. Where Einstein differs is the branding element, with Einstein you can alter the branding to suit your institution </w:t>
      </w:r>
      <w:r w:rsidR="004E154C" w:rsidRPr="00D62D29">
        <w:rPr>
          <w:lang w:eastAsia="en-US"/>
        </w:rPr>
        <w:fldChar w:fldCharType="begin"/>
      </w:r>
      <w:r w:rsidR="004E154C" w:rsidRPr="00D62D29">
        <w:rPr>
          <w:lang w:eastAsia="en-US"/>
        </w:rPr>
        <w:instrText xml:space="preserve"> REF _Ref3469410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[3]</w:t>
      </w:r>
      <w:r w:rsidR="004E154C" w:rsidRPr="00D62D29">
        <w:rPr>
          <w:lang w:eastAsia="en-US"/>
        </w:rPr>
        <w:fldChar w:fldCharType="end"/>
      </w:r>
      <w:r w:rsidR="004E154C" w:rsidRPr="00D62D29">
        <w:rPr>
          <w:lang w:eastAsia="en-US"/>
        </w:rPr>
        <w:t>.</w:t>
      </w:r>
    </w:p>
    <w:p w:rsidR="004D3AF0" w:rsidRPr="00D62D29" w:rsidRDefault="004D3AF0" w:rsidP="004D3AF0">
      <w:pPr>
        <w:pStyle w:val="BodyFirst"/>
        <w:rPr>
          <w:sz w:val="24"/>
          <w:szCs w:val="24"/>
          <w:lang w:eastAsia="en-US"/>
        </w:rPr>
      </w:pPr>
      <w:r w:rsidRPr="00D62D29">
        <w:rPr>
          <w:lang w:eastAsia="en-US"/>
        </w:rPr>
        <w:lastRenderedPageBreak/>
        <w:t xml:space="preserve">This feature would be very useful when considering using a commercial platform. To keep consistency between all University related products being able to later the appearance of the package will aid in this process. It is by no way a necessity, but it gives some of the control back to the user that is lost when choosing to use a pre-developed solution. In terms of the proposed project this step would be negated as it is being built from the ground up. Any specific design requirements that the University would like or require can be implemented as the package moves into the implementation stage and edited as necessary. </w:t>
      </w:r>
    </w:p>
    <w:p w:rsidR="004D3AF0" w:rsidRPr="00D62D29" w:rsidRDefault="004D3AF0" w:rsidP="004D3AF0">
      <w:pPr>
        <w:pStyle w:val="BodyFirst"/>
        <w:rPr>
          <w:sz w:val="24"/>
          <w:szCs w:val="24"/>
          <w:lang w:eastAsia="en-US"/>
        </w:rPr>
      </w:pPr>
      <w:r w:rsidRPr="00D62D29">
        <w:rPr>
          <w:lang w:eastAsia="en-US"/>
        </w:rPr>
        <w:t xml:space="preserve">The general user interface is something I believe is a stand out feature for this package. </w:t>
      </w:r>
    </w:p>
    <w:p w:rsidR="00E83B87" w:rsidRPr="00D62D29" w:rsidRDefault="00E83B87" w:rsidP="00E83B87">
      <w:pPr>
        <w:suppressAutoHyphens w:val="0"/>
        <w:spacing w:line="240" w:lineRule="auto"/>
        <w:ind w:firstLine="0"/>
        <w:rPr>
          <w:kern w:val="0"/>
          <w:sz w:val="24"/>
          <w:szCs w:val="24"/>
          <w:lang w:eastAsia="en-US"/>
        </w:rPr>
      </w:pPr>
      <w:r w:rsidRPr="00D62D29">
        <w:rPr>
          <w:kern w:val="0"/>
          <w:sz w:val="24"/>
          <w:szCs w:val="24"/>
          <w:lang w:eastAsia="en-US"/>
        </w:rPr>
        <w:fldChar w:fldCharType="begin"/>
      </w:r>
      <w:r w:rsidRPr="00D62D29">
        <w:rPr>
          <w:kern w:val="0"/>
          <w:sz w:val="24"/>
          <w:szCs w:val="24"/>
          <w:lang w:eastAsia="en-US"/>
        </w:rPr>
        <w:instrText xml:space="preserve"> INCLUDEPICTURE "/var/folders/c3/pndnz2tx25g_vhnvy2n568pm0000gn/T/com.microsoft.Word/WebArchiveCopyPasteTempFiles/109515.png" \* MERGEFORMATINET </w:instrText>
      </w:r>
      <w:r w:rsidRPr="00D62D29">
        <w:rPr>
          <w:kern w:val="0"/>
          <w:sz w:val="24"/>
          <w:szCs w:val="24"/>
          <w:lang w:eastAsia="en-US"/>
        </w:rPr>
        <w:fldChar w:fldCharType="separate"/>
      </w:r>
      <w:r w:rsidRPr="00D62D29">
        <w:rPr>
          <w:noProof/>
          <w:kern w:val="0"/>
          <w:sz w:val="24"/>
          <w:szCs w:val="24"/>
          <w:lang w:eastAsia="en-US"/>
        </w:rPr>
        <w:drawing>
          <wp:inline distT="0" distB="0" distL="0" distR="0">
            <wp:extent cx="5311140" cy="2688590"/>
            <wp:effectExtent l="0" t="0" r="0" b="3810"/>
            <wp:docPr id="20" name="Picture 20" descr="10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095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140" cy="2688590"/>
                    </a:xfrm>
                    <a:prstGeom prst="rect">
                      <a:avLst/>
                    </a:prstGeom>
                    <a:noFill/>
                    <a:ln>
                      <a:noFill/>
                    </a:ln>
                  </pic:spPr>
                </pic:pic>
              </a:graphicData>
            </a:graphic>
          </wp:inline>
        </w:drawing>
      </w:r>
      <w:r w:rsidRPr="00D62D29">
        <w:rPr>
          <w:kern w:val="0"/>
          <w:sz w:val="24"/>
          <w:szCs w:val="24"/>
          <w:lang w:eastAsia="en-US"/>
        </w:rPr>
        <w:fldChar w:fldCharType="end"/>
      </w:r>
    </w:p>
    <w:p w:rsidR="00E83B87" w:rsidRPr="00D62D29" w:rsidRDefault="009A0955" w:rsidP="00E83B87">
      <w:pPr>
        <w:pStyle w:val="Figure"/>
        <w:rPr>
          <w:lang w:eastAsia="en-US"/>
        </w:rPr>
      </w:pPr>
      <w:bookmarkStart w:id="54" w:name="_Ref3469452"/>
      <w:bookmarkStart w:id="55" w:name="_Ref3469469"/>
      <w:bookmarkStart w:id="56" w:name="_Toc4162423"/>
      <w:r w:rsidRPr="00D62D29">
        <w:rPr>
          <w:lang w:eastAsia="en-US"/>
        </w:rPr>
        <w:t>Einstein</w:t>
      </w:r>
      <w:r w:rsidR="00E83B87" w:rsidRPr="00D62D29">
        <w:rPr>
          <w:lang w:eastAsia="en-US"/>
        </w:rPr>
        <w:t xml:space="preserve"> by Orbund </w:t>
      </w:r>
      <w:r w:rsidRPr="00D62D29">
        <w:rPr>
          <w:lang w:eastAsia="en-US"/>
        </w:rPr>
        <w:t>Home screen</w:t>
      </w:r>
      <w:bookmarkEnd w:id="54"/>
      <w:bookmarkEnd w:id="55"/>
      <w:bookmarkEnd w:id="56"/>
    </w:p>
    <w:p w:rsidR="004D3AF0" w:rsidRPr="00D62D29" w:rsidRDefault="004D3AF0" w:rsidP="004D3AF0">
      <w:pPr>
        <w:pStyle w:val="BodyFirst"/>
        <w:rPr>
          <w:sz w:val="24"/>
          <w:szCs w:val="24"/>
          <w:lang w:eastAsia="en-US"/>
        </w:rPr>
      </w:pPr>
    </w:p>
    <w:p w:rsidR="004D3AF0" w:rsidRPr="00D62D29" w:rsidRDefault="004D3AF0" w:rsidP="004D3AF0">
      <w:pPr>
        <w:pStyle w:val="BodyFirst"/>
        <w:rPr>
          <w:sz w:val="24"/>
          <w:szCs w:val="24"/>
          <w:lang w:eastAsia="en-US"/>
        </w:rPr>
      </w:pPr>
      <w:r w:rsidRPr="00D62D29">
        <w:rPr>
          <w:lang w:eastAsia="en-US"/>
        </w:rPr>
        <w:t xml:space="preserve">As </w:t>
      </w:r>
      <w:r w:rsidR="004E154C" w:rsidRPr="00D62D29">
        <w:rPr>
          <w:lang w:eastAsia="en-US"/>
        </w:rPr>
        <w:fldChar w:fldCharType="begin"/>
      </w:r>
      <w:r w:rsidR="004E154C" w:rsidRPr="00D62D29">
        <w:rPr>
          <w:lang w:eastAsia="en-US"/>
        </w:rPr>
        <w:instrText xml:space="preserve"> REF _Ref3469452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Figure 4</w:t>
      </w:r>
      <w:r w:rsidR="004E154C" w:rsidRPr="00D62D29">
        <w:rPr>
          <w:lang w:eastAsia="en-US"/>
        </w:rPr>
        <w:fldChar w:fldCharType="end"/>
      </w:r>
      <w:r w:rsidR="004E154C" w:rsidRPr="00D62D29">
        <w:rPr>
          <w:lang w:eastAsia="en-US"/>
        </w:rPr>
        <w:t xml:space="preserve"> </w:t>
      </w:r>
      <w:r w:rsidRPr="00D62D29">
        <w:rPr>
          <w:lang w:eastAsia="en-US"/>
        </w:rPr>
        <w:t xml:space="preserve">shows it is clean, simple and looks professional. There is slightly more information on display than this project requires however it looks modern and very useable. Navigation is easy with the grouped options as I previously referred to with GradeLink. </w:t>
      </w:r>
      <w:r w:rsidR="004E154C" w:rsidRPr="00D62D29">
        <w:rPr>
          <w:lang w:eastAsia="en-US"/>
        </w:rPr>
        <w:fldChar w:fldCharType="begin"/>
      </w:r>
      <w:r w:rsidR="004E154C" w:rsidRPr="00D62D29">
        <w:rPr>
          <w:lang w:eastAsia="en-US"/>
        </w:rPr>
        <w:instrText xml:space="preserve"> REF _Ref3469469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Figure 4</w:t>
      </w:r>
      <w:r w:rsidR="004E154C" w:rsidRPr="00D62D29">
        <w:rPr>
          <w:lang w:eastAsia="en-US"/>
        </w:rPr>
        <w:fldChar w:fldCharType="end"/>
      </w:r>
      <w:r w:rsidR="004E154C" w:rsidRPr="00D62D29">
        <w:rPr>
          <w:lang w:eastAsia="en-US"/>
        </w:rPr>
        <w:t xml:space="preserve"> </w:t>
      </w:r>
      <w:r w:rsidRPr="00D62D29">
        <w:rPr>
          <w:lang w:eastAsia="en-US"/>
        </w:rPr>
        <w:t xml:space="preserve">shows a demo home page that can be edited to suit your institution, colours and images can be altered </w:t>
      </w:r>
      <w:r w:rsidR="004E154C" w:rsidRPr="00D62D29">
        <w:rPr>
          <w:lang w:eastAsia="en-US"/>
        </w:rPr>
        <w:fldChar w:fldCharType="begin"/>
      </w:r>
      <w:r w:rsidR="004E154C" w:rsidRPr="00D62D29">
        <w:rPr>
          <w:lang w:eastAsia="en-US"/>
        </w:rPr>
        <w:instrText xml:space="preserve"> REF _Ref3469410 \r \h </w:instrText>
      </w:r>
      <w:r w:rsidR="004E154C" w:rsidRPr="00D62D29">
        <w:rPr>
          <w:lang w:eastAsia="en-US"/>
        </w:rPr>
      </w:r>
      <w:r w:rsidR="00D62D29" w:rsidRPr="00D62D29">
        <w:rPr>
          <w:lang w:eastAsia="en-US"/>
        </w:rPr>
        <w:instrText xml:space="preserve"> \* MERGEFORMAT </w:instrText>
      </w:r>
      <w:r w:rsidR="004E154C" w:rsidRPr="00D62D29">
        <w:rPr>
          <w:lang w:eastAsia="en-US"/>
        </w:rPr>
        <w:fldChar w:fldCharType="separate"/>
      </w:r>
      <w:r w:rsidR="00393FA8">
        <w:rPr>
          <w:lang w:eastAsia="en-US"/>
        </w:rPr>
        <w:t>[3]</w:t>
      </w:r>
      <w:r w:rsidR="004E154C" w:rsidRPr="00D62D29">
        <w:rPr>
          <w:lang w:eastAsia="en-US"/>
        </w:rPr>
        <w:fldChar w:fldCharType="end"/>
      </w:r>
      <w:r w:rsidR="004E154C" w:rsidRPr="00D62D29">
        <w:rPr>
          <w:lang w:eastAsia="en-US"/>
        </w:rPr>
        <w:t>.</w:t>
      </w:r>
    </w:p>
    <w:p w:rsidR="004D3AF0" w:rsidRPr="00D62D29" w:rsidRDefault="004D3AF0" w:rsidP="004D3AF0">
      <w:pPr>
        <w:pStyle w:val="BodyFirst"/>
        <w:rPr>
          <w:lang w:eastAsia="en-US"/>
        </w:rPr>
      </w:pPr>
      <w:r w:rsidRPr="00D62D29">
        <w:rPr>
          <w:lang w:eastAsia="en-US"/>
        </w:rPr>
        <w:t xml:space="preserve">Overall Einstein is the most modern package I found in my research, it offers several options that the University could use. However, this project has a very specific scope, the main focus is the uniformity which all packages would deliver but the configurable rules for each module is another main focus which none of the packages offer. </w:t>
      </w:r>
    </w:p>
    <w:p w:rsidR="004D3AF0" w:rsidRPr="00D62D29" w:rsidRDefault="004D3AF0" w:rsidP="004D3AF0">
      <w:pPr>
        <w:pStyle w:val="Heading2"/>
        <w:rPr>
          <w:kern w:val="0"/>
          <w:sz w:val="24"/>
        </w:rPr>
      </w:pPr>
      <w:bookmarkStart w:id="57" w:name="_Toc4162376"/>
      <w:r w:rsidRPr="00D62D29">
        <w:t>Canvas</w:t>
      </w:r>
      <w:bookmarkEnd w:id="57"/>
      <w:r w:rsidRPr="00D62D29">
        <w:t xml:space="preserve"> </w:t>
      </w:r>
    </w:p>
    <w:p w:rsidR="004D3AF0" w:rsidRPr="00D62D29" w:rsidRDefault="004D3AF0" w:rsidP="008F257B">
      <w:pPr>
        <w:pStyle w:val="BodyFirst"/>
      </w:pPr>
      <w:r w:rsidRPr="00D62D29">
        <w:t xml:space="preserve">All analysed solutions offer a wide array of options that would be useful for any institution. However, Stirling already has services in place to handle these options with integration with Canvas for an example. The University is heavily integrated with the Canvas VLE which takes care of many of the tasks associated with these analysed packages for example marking class </w:t>
      </w:r>
      <w:r w:rsidRPr="00D62D29">
        <w:lastRenderedPageBreak/>
        <w:t xml:space="preserve">tests, module management and group allocation </w:t>
      </w:r>
      <w:r w:rsidR="004E154C" w:rsidRPr="00D62D29">
        <w:fldChar w:fldCharType="begin"/>
      </w:r>
      <w:r w:rsidR="004E154C" w:rsidRPr="00D62D29">
        <w:instrText xml:space="preserve"> REF _Ref3469509 \r \h </w:instrText>
      </w:r>
      <w:r w:rsidR="00D62D29" w:rsidRPr="00D62D29">
        <w:instrText xml:space="preserve"> \* MERGEFORMAT </w:instrText>
      </w:r>
      <w:r w:rsidR="004E154C" w:rsidRPr="00D62D29">
        <w:fldChar w:fldCharType="separate"/>
      </w:r>
      <w:r w:rsidR="00393FA8">
        <w:t>[4]</w:t>
      </w:r>
      <w:r w:rsidR="004E154C" w:rsidRPr="00D62D29">
        <w:fldChar w:fldCharType="end"/>
      </w:r>
      <w:r w:rsidR="004E154C" w:rsidRPr="00D62D29">
        <w:t xml:space="preserve">. </w:t>
      </w:r>
      <w:r w:rsidRPr="00D62D29">
        <w:t xml:space="preserve">One of the main drawbacks with Canvas is the lack of </w:t>
      </w:r>
      <w:r w:rsidR="008F257B" w:rsidRPr="00D62D29">
        <w:t>attendance recording</w:t>
      </w:r>
      <w:r w:rsidRPr="00D62D29">
        <w:t xml:space="preserve"> ability. There is currently no way to take a class register on Canvas and the main way at the moment </w:t>
      </w:r>
      <w:r w:rsidR="004E154C" w:rsidRPr="00D62D29">
        <w:fldChar w:fldCharType="begin"/>
      </w:r>
      <w:r w:rsidR="004E154C" w:rsidRPr="00D62D29">
        <w:instrText xml:space="preserve"> REF _Ref3469509 \r \h </w:instrText>
      </w:r>
      <w:r w:rsidR="00D62D29" w:rsidRPr="00D62D29">
        <w:instrText xml:space="preserve"> \* MERGEFORMAT </w:instrText>
      </w:r>
      <w:r w:rsidR="004E154C" w:rsidRPr="00D62D29">
        <w:fldChar w:fldCharType="separate"/>
      </w:r>
      <w:r w:rsidR="00393FA8">
        <w:t>[4]</w:t>
      </w:r>
      <w:r w:rsidR="004E154C" w:rsidRPr="00D62D29">
        <w:fldChar w:fldCharType="end"/>
      </w:r>
      <w:r w:rsidR="004E154C" w:rsidRPr="00D62D29">
        <w:t xml:space="preserve"> </w:t>
      </w:r>
      <w:r w:rsidRPr="00D62D29">
        <w:t xml:space="preserve">is to create a quiz with only one question and an answer that is given out only in the class. This is not practical and involves more admin than is needed. </w:t>
      </w:r>
    </w:p>
    <w:p w:rsidR="008F257B" w:rsidRPr="00D62D29" w:rsidRDefault="008F257B" w:rsidP="008F257B">
      <w:pPr>
        <w:pStyle w:val="BodyText"/>
        <w:ind w:firstLine="0"/>
      </w:pPr>
      <w:r w:rsidRPr="00D62D29">
        <w:t xml:space="preserve">The visual element to Canvas is </w:t>
      </w:r>
      <w:r w:rsidR="00654ABF" w:rsidRPr="00D62D29">
        <w:t>refreshing as</w:t>
      </w:r>
      <w:r w:rsidRPr="00D62D29">
        <w:t xml:space="preserve"> shown in </w:t>
      </w:r>
      <w:r w:rsidR="00CF42FF" w:rsidRPr="00D62D29">
        <w:fldChar w:fldCharType="begin"/>
      </w:r>
      <w:r w:rsidR="00CF42FF" w:rsidRPr="00D62D29">
        <w:instrText xml:space="preserve"> REF _Ref3468281 \r \h </w:instrText>
      </w:r>
      <w:r w:rsidR="00D62D29" w:rsidRPr="00D62D29">
        <w:instrText xml:space="preserve"> \* MERGEFORMAT </w:instrText>
      </w:r>
      <w:r w:rsidR="00CF42FF" w:rsidRPr="00D62D29">
        <w:fldChar w:fldCharType="separate"/>
      </w:r>
      <w:r w:rsidR="00393FA8">
        <w:t>Figure 5</w:t>
      </w:r>
      <w:r w:rsidR="00CF42FF" w:rsidRPr="00D62D29">
        <w:fldChar w:fldCharType="end"/>
      </w:r>
      <w:r w:rsidR="00CF42FF" w:rsidRPr="00D62D29">
        <w:t xml:space="preserve"> </w:t>
      </w:r>
      <w:r w:rsidRPr="00D62D29">
        <w:t>when compared to the other analysed options. The colours are clear and can be configured to suit the module/institution. Navigation is simple and it is always clear where you are on the page. From a user standpoint Canvas works great for the day to day tasks</w:t>
      </w:r>
      <w:r w:rsidR="00654ABF" w:rsidRPr="00D62D29">
        <w:t>. However as mentioned from an administrative point of view it does not offer the core ability to monitor and track student attendance and engagement in a module.</w:t>
      </w:r>
    </w:p>
    <w:p w:rsidR="008F257B" w:rsidRPr="00D62D29" w:rsidRDefault="008F257B" w:rsidP="008F257B">
      <w:pPr>
        <w:pStyle w:val="Reference"/>
        <w:numPr>
          <w:ilvl w:val="0"/>
          <w:numId w:val="0"/>
        </w:numPr>
        <w:ind w:left="426"/>
      </w:pPr>
    </w:p>
    <w:p w:rsidR="005258D8" w:rsidRPr="00D62D29" w:rsidRDefault="005258D8" w:rsidP="005258D8">
      <w:pPr>
        <w:pStyle w:val="BodyText"/>
        <w:ind w:firstLine="0"/>
      </w:pPr>
      <w:r w:rsidRPr="00D62D29">
        <w:rPr>
          <w:noProof/>
        </w:rPr>
        <w:drawing>
          <wp:inline distT="0" distB="0" distL="0" distR="0" wp14:anchorId="0DFE1C21" wp14:editId="269A412D">
            <wp:extent cx="5311140" cy="289136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719"/>
                    <a:stretch/>
                  </pic:blipFill>
                  <pic:spPr bwMode="auto">
                    <a:xfrm>
                      <a:off x="0" y="0"/>
                      <a:ext cx="5311140" cy="2891366"/>
                    </a:xfrm>
                    <a:prstGeom prst="rect">
                      <a:avLst/>
                    </a:prstGeom>
                    <a:ln>
                      <a:noFill/>
                    </a:ln>
                    <a:extLst>
                      <a:ext uri="{53640926-AAD7-44D8-BBD7-CCE9431645EC}">
                        <a14:shadowObscured xmlns:a14="http://schemas.microsoft.com/office/drawing/2010/main"/>
                      </a:ext>
                    </a:extLst>
                  </pic:spPr>
                </pic:pic>
              </a:graphicData>
            </a:graphic>
          </wp:inline>
        </w:drawing>
      </w:r>
    </w:p>
    <w:p w:rsidR="005258D8" w:rsidRPr="00D62D29" w:rsidRDefault="005258D8" w:rsidP="005258D8">
      <w:pPr>
        <w:pStyle w:val="Figure"/>
      </w:pPr>
      <w:bookmarkStart w:id="58" w:name="_Ref3468281"/>
      <w:bookmarkStart w:id="59" w:name="_Toc4162424"/>
      <w:r w:rsidRPr="00D62D29">
        <w:t>Canvas home page</w:t>
      </w:r>
      <w:bookmarkEnd w:id="58"/>
      <w:bookmarkEnd w:id="59"/>
    </w:p>
    <w:p w:rsidR="004D3AF0" w:rsidRPr="00D62D29" w:rsidRDefault="004D3AF0" w:rsidP="004D3AF0">
      <w:pPr>
        <w:pStyle w:val="BodyText"/>
        <w:ind w:firstLine="0"/>
        <w:rPr>
          <w:lang w:eastAsia="en-US"/>
        </w:rPr>
      </w:pPr>
    </w:p>
    <w:p w:rsidR="004D3AF0" w:rsidRPr="00D62D29" w:rsidRDefault="004D3AF0" w:rsidP="009267C3">
      <w:pPr>
        <w:ind w:left="284" w:firstLine="0"/>
      </w:pPr>
    </w:p>
    <w:p w:rsidR="004D3AF0" w:rsidRPr="00D62D29" w:rsidRDefault="004D3AF0" w:rsidP="004D3AF0">
      <w:pPr>
        <w:pStyle w:val="BodyText"/>
        <w:ind w:firstLine="0"/>
      </w:pPr>
    </w:p>
    <w:p w:rsidR="00CB76FF" w:rsidRPr="00D62D29" w:rsidRDefault="00823424">
      <w:pPr>
        <w:pStyle w:val="Heading1"/>
        <w:rPr>
          <w:snapToGrid w:val="0"/>
        </w:rPr>
      </w:pPr>
      <w:bookmarkStart w:id="60" w:name="_Toc4162377"/>
      <w:r w:rsidRPr="00D62D29">
        <w:rPr>
          <w:snapToGrid w:val="0"/>
        </w:rPr>
        <w:lastRenderedPageBreak/>
        <w:t>Requirements/ Technologies</w:t>
      </w:r>
      <w:bookmarkEnd w:id="60"/>
    </w:p>
    <w:p w:rsidR="00CF1C00" w:rsidRPr="00D62D29" w:rsidRDefault="00CF42FF" w:rsidP="00CF1C00">
      <w:pPr>
        <w:pStyle w:val="BodyFirst"/>
      </w:pPr>
      <w:r w:rsidRPr="00D62D29">
        <w:t xml:space="preserve">This chapter will be broken down into two main sections, </w:t>
      </w:r>
      <w:r w:rsidRPr="00D62D29">
        <w:fldChar w:fldCharType="begin"/>
      </w:r>
      <w:r w:rsidRPr="00D62D29">
        <w:instrText xml:space="preserve"> REF _Ref3468215 \r \h </w:instrText>
      </w:r>
      <w:r w:rsidR="00D62D29" w:rsidRPr="00D62D29">
        <w:instrText xml:space="preserve"> \* MERGEFORMAT </w:instrText>
      </w:r>
      <w:r w:rsidRPr="00D62D29">
        <w:fldChar w:fldCharType="separate"/>
      </w:r>
      <w:r w:rsidR="00393FA8">
        <w:t>3.1</w:t>
      </w:r>
      <w:r w:rsidRPr="00D62D29">
        <w:fldChar w:fldCharType="end"/>
      </w:r>
      <w:r w:rsidR="004E154C" w:rsidRPr="00D62D29">
        <w:t xml:space="preserve"> </w:t>
      </w:r>
      <w:r w:rsidRPr="00D62D29">
        <w:t>will cover the main requirements as stipulated in the brief</w:t>
      </w:r>
      <w:r w:rsidR="006930DD">
        <w:t xml:space="preserve"> and where relevant there will be a use hierarchical task analysis to illustrate this point.</w:t>
      </w:r>
      <w:r w:rsidR="006930DD">
        <w:t xml:space="preserve"> Section </w:t>
      </w:r>
      <w:r w:rsidRPr="00D62D29">
        <w:fldChar w:fldCharType="begin"/>
      </w:r>
      <w:r w:rsidRPr="00D62D29">
        <w:instrText xml:space="preserve"> REF _Ref3468235 \r \h </w:instrText>
      </w:r>
      <w:r w:rsidR="00D62D29" w:rsidRPr="00D62D29">
        <w:instrText xml:space="preserve"> \* MERGEFORMAT </w:instrText>
      </w:r>
      <w:r w:rsidRPr="00D62D29">
        <w:fldChar w:fldCharType="separate"/>
      </w:r>
      <w:r w:rsidR="00393FA8">
        <w:t>3.2</w:t>
      </w:r>
      <w:r w:rsidRPr="00D62D29">
        <w:fldChar w:fldCharType="end"/>
      </w:r>
      <w:r w:rsidRPr="00D62D29">
        <w:t xml:space="preserve"> will cover the technologies that will be utilised to achieve this.</w:t>
      </w:r>
    </w:p>
    <w:p w:rsidR="00CF1C00" w:rsidRPr="00D62D29" w:rsidRDefault="00CF1C00" w:rsidP="00CF1C00">
      <w:pPr>
        <w:pStyle w:val="Heading2"/>
      </w:pPr>
      <w:bookmarkStart w:id="61" w:name="_Ref3468215"/>
      <w:bookmarkStart w:id="62" w:name="_Toc4162378"/>
      <w:r w:rsidRPr="00D62D29">
        <w:t>Requirements</w:t>
      </w:r>
      <w:bookmarkEnd w:id="61"/>
      <w:bookmarkEnd w:id="62"/>
      <w:r w:rsidRPr="00D62D29">
        <w:t xml:space="preserve"> </w:t>
      </w:r>
    </w:p>
    <w:p w:rsidR="006B12E2" w:rsidRPr="00D62D29" w:rsidRDefault="006B12E2" w:rsidP="006B12E2">
      <w:pPr>
        <w:pStyle w:val="BodyFirst"/>
      </w:pPr>
      <w:r w:rsidRPr="00D62D29">
        <w:t xml:space="preserve">The outlined </w:t>
      </w:r>
      <w:r w:rsidR="00CF42FF" w:rsidRPr="00D62D29">
        <w:t>requirements</w:t>
      </w:r>
      <w:r w:rsidRPr="00D62D29">
        <w:t xml:space="preserve"> below come from the CSCU9Z7 </w:t>
      </w:r>
      <w:r w:rsidR="00CF42FF" w:rsidRPr="00D62D29">
        <w:t>available</w:t>
      </w:r>
      <w:r w:rsidRPr="00D62D29">
        <w:t xml:space="preserve"> projects page </w:t>
      </w:r>
      <w:r w:rsidR="004E154C" w:rsidRPr="00D62D29">
        <w:fldChar w:fldCharType="begin"/>
      </w:r>
      <w:r w:rsidR="004E154C" w:rsidRPr="00D62D29">
        <w:instrText xml:space="preserve"> REF _Ref3469556 \r \h </w:instrText>
      </w:r>
      <w:r w:rsidR="00D62D29" w:rsidRPr="00D62D29">
        <w:instrText xml:space="preserve"> \* MERGEFORMAT </w:instrText>
      </w:r>
      <w:r w:rsidR="004E154C" w:rsidRPr="00D62D29">
        <w:fldChar w:fldCharType="separate"/>
      </w:r>
      <w:r w:rsidR="00393FA8">
        <w:t>[5]</w:t>
      </w:r>
      <w:r w:rsidR="004E154C" w:rsidRPr="00D62D29">
        <w:fldChar w:fldCharType="end"/>
      </w:r>
      <w:r w:rsidRPr="00D62D29">
        <w:t xml:space="preserve"> </w:t>
      </w:r>
      <w:r w:rsidR="00CF42FF" w:rsidRPr="00D62D29">
        <w:t>specifically</w:t>
      </w:r>
      <w:r w:rsidRPr="00D62D29">
        <w:t xml:space="preserve"> in </w:t>
      </w:r>
      <w:r w:rsidR="00CF42FF" w:rsidRPr="00D62D29">
        <w:t>reference</w:t>
      </w:r>
      <w:r w:rsidRPr="00D62D29">
        <w:t xml:space="preserve"> to this particular project (“A tool for monitoring “</w:t>
      </w:r>
      <w:r w:rsidR="00CF42FF" w:rsidRPr="00D62D29">
        <w:t>attendance</w:t>
      </w:r>
      <w:r w:rsidRPr="00D62D29">
        <w:t xml:space="preserve"> and </w:t>
      </w:r>
      <w:r w:rsidR="00CF42FF" w:rsidRPr="00D62D29">
        <w:t>engagement</w:t>
      </w:r>
      <w:r w:rsidRPr="00D62D29">
        <w:t xml:space="preserve">” monitoring </w:t>
      </w:r>
      <w:r w:rsidR="00CF42FF" w:rsidRPr="00D62D29">
        <w:t>procedures”)</w:t>
      </w:r>
      <w:r w:rsidR="004E154C" w:rsidRPr="00D62D29">
        <w:t>.</w:t>
      </w:r>
    </w:p>
    <w:p w:rsidR="006F64DB" w:rsidRPr="00D62D29" w:rsidRDefault="006F64DB" w:rsidP="006F64DB">
      <w:pPr>
        <w:pStyle w:val="Heading3"/>
      </w:pPr>
      <w:bookmarkStart w:id="63" w:name="_Toc4162379"/>
      <w:r w:rsidRPr="00D62D29">
        <w:t>Keep attendance records for each student/module</w:t>
      </w:r>
      <w:bookmarkEnd w:id="63"/>
    </w:p>
    <w:p w:rsidR="006F64DB" w:rsidRPr="00D62D29" w:rsidRDefault="006F64DB" w:rsidP="006F64DB">
      <w:pPr>
        <w:pStyle w:val="BodyFirst"/>
      </w:pPr>
      <w:r w:rsidRPr="00D62D29">
        <w:t>The ability to store the records is pivotal in monitoring attendance. This gives coordinators the ability to check attendance at any time throughout the academic year. Any recorded attendance data needs to be backed up securely in a central database to make retrievable easy at a later date.</w:t>
      </w:r>
    </w:p>
    <w:p w:rsidR="006F64DB" w:rsidRPr="00D62D29" w:rsidRDefault="006F64DB" w:rsidP="006F64DB">
      <w:pPr>
        <w:pStyle w:val="Heading3"/>
      </w:pPr>
      <w:bookmarkStart w:id="64" w:name="_Toc4162380"/>
      <w:r w:rsidRPr="00D62D29">
        <w:t>Make it as easy as possible for coordinators to record attendance at sessions</w:t>
      </w:r>
      <w:bookmarkEnd w:id="64"/>
    </w:p>
    <w:p w:rsidR="006F64DB" w:rsidRDefault="002F3AD8" w:rsidP="006F64DB">
      <w:pPr>
        <w:pStyle w:val="BodyFirst"/>
      </w:pPr>
      <w:r w:rsidRPr="00D62D29">
        <w:t xml:space="preserve">The physical taking of attendance is the most important factor in the project. Without attendance data there can be no analysis that can be made. The attendance data is recorded by the coordinators so making this step as easy as possible is important. This would mean as little clicks to the goal as possible. </w:t>
      </w:r>
    </w:p>
    <w:p w:rsidR="006930DD" w:rsidRDefault="006930DD" w:rsidP="006930DD">
      <w:pPr>
        <w:pStyle w:val="Heading4"/>
      </w:pPr>
      <w:bookmarkStart w:id="65" w:name="_Toc4162381"/>
      <w:r>
        <w:lastRenderedPageBreak/>
        <w:t>Hierarchical task analysis</w:t>
      </w:r>
      <w:bookmarkEnd w:id="65"/>
    </w:p>
    <w:p w:rsidR="005C1DE0" w:rsidRDefault="005C1DE0" w:rsidP="005C1DE0">
      <w:pPr>
        <w:pStyle w:val="BodyFirst"/>
      </w:pPr>
      <w:r>
        <w:rPr>
          <w:noProof/>
        </w:rPr>
        <w:drawing>
          <wp:inline distT="0" distB="0" distL="0" distR="0">
            <wp:extent cx="5311140" cy="4410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15 at 15.26.00.png"/>
                    <pic:cNvPicPr/>
                  </pic:nvPicPr>
                  <pic:blipFill>
                    <a:blip r:embed="rId16">
                      <a:extLst>
                        <a:ext uri="{28A0092B-C50C-407E-A947-70E740481C1C}">
                          <a14:useLocalDpi xmlns:a14="http://schemas.microsoft.com/office/drawing/2010/main" val="0"/>
                        </a:ext>
                      </a:extLst>
                    </a:blip>
                    <a:stretch>
                      <a:fillRect/>
                    </a:stretch>
                  </pic:blipFill>
                  <pic:spPr>
                    <a:xfrm>
                      <a:off x="0" y="0"/>
                      <a:ext cx="5311140" cy="4410710"/>
                    </a:xfrm>
                    <a:prstGeom prst="rect">
                      <a:avLst/>
                    </a:prstGeom>
                  </pic:spPr>
                </pic:pic>
              </a:graphicData>
            </a:graphic>
          </wp:inline>
        </w:drawing>
      </w:r>
    </w:p>
    <w:p w:rsidR="005C1DE0" w:rsidRPr="005C1DE0" w:rsidRDefault="005C1DE0" w:rsidP="005C1DE0">
      <w:pPr>
        <w:pStyle w:val="Figure"/>
      </w:pPr>
      <w:bookmarkStart w:id="66" w:name="_Toc4162425"/>
      <w:r>
        <w:t xml:space="preserve">Take </w:t>
      </w:r>
      <w:r w:rsidR="006022E7">
        <w:t>attendance hierarchal task analysis</w:t>
      </w:r>
      <w:bookmarkEnd w:id="66"/>
      <w:r w:rsidR="006022E7">
        <w:t xml:space="preserve"> </w:t>
      </w:r>
    </w:p>
    <w:p w:rsidR="006930DD" w:rsidRPr="006930DD" w:rsidRDefault="006930DD" w:rsidP="006930DD">
      <w:pPr>
        <w:pStyle w:val="BodyFirst"/>
      </w:pPr>
    </w:p>
    <w:p w:rsidR="006F64DB" w:rsidRPr="00D62D29" w:rsidRDefault="006F64DB" w:rsidP="006F64DB">
      <w:pPr>
        <w:pStyle w:val="Heading3"/>
      </w:pPr>
      <w:bookmarkStart w:id="67" w:name="_Toc4162382"/>
      <w:r w:rsidRPr="00D62D29">
        <w:t>Be configurable to alert coordinators when students miss contact points</w:t>
      </w:r>
      <w:bookmarkEnd w:id="67"/>
    </w:p>
    <w:p w:rsidR="002F3AD8" w:rsidRPr="00D62D29" w:rsidRDefault="002F3AD8" w:rsidP="002F3AD8">
      <w:pPr>
        <w:pStyle w:val="BodyFirst"/>
      </w:pPr>
      <w:r w:rsidRPr="00D62D29">
        <w:t xml:space="preserve">The configuration element to the project covers the points made about modules having different rules for engagement as previously mentioned in section </w:t>
      </w:r>
      <w:r w:rsidR="00CF42FF" w:rsidRPr="00D62D29">
        <w:fldChar w:fldCharType="begin"/>
      </w:r>
      <w:r w:rsidR="00CF42FF" w:rsidRPr="00D62D29">
        <w:instrText xml:space="preserve"> REF _Ref3468130 \r \h </w:instrText>
      </w:r>
      <w:r w:rsidR="00D62D29" w:rsidRPr="00D62D29">
        <w:instrText xml:space="preserve"> \* MERGEFORMAT </w:instrText>
      </w:r>
      <w:r w:rsidR="00CF42FF" w:rsidRPr="00D62D29">
        <w:fldChar w:fldCharType="separate"/>
      </w:r>
      <w:r w:rsidR="00393FA8">
        <w:t>1.2</w:t>
      </w:r>
      <w:r w:rsidR="00CF42FF" w:rsidRPr="00D62D29">
        <w:fldChar w:fldCharType="end"/>
      </w:r>
      <w:r w:rsidRPr="00D62D29">
        <w:t>. This would mean involve the coordinator being able to stipulate the rules for engagement for each module to produce viable data for at risk students.</w:t>
      </w:r>
    </w:p>
    <w:p w:rsidR="006F64DB" w:rsidRPr="00D62D29" w:rsidRDefault="006F64DB" w:rsidP="006F64DB">
      <w:pPr>
        <w:pStyle w:val="Heading3"/>
      </w:pPr>
      <w:bookmarkStart w:id="68" w:name="_Toc4162383"/>
      <w:r w:rsidRPr="00D62D29">
        <w:t>Cross check attendance records between modules</w:t>
      </w:r>
      <w:bookmarkEnd w:id="68"/>
    </w:p>
    <w:p w:rsidR="002F3AD8" w:rsidRDefault="002F3AD8" w:rsidP="002F3AD8">
      <w:pPr>
        <w:pStyle w:val="BodyFirst"/>
      </w:pPr>
      <w:r w:rsidRPr="00D62D29">
        <w:t xml:space="preserve">Students can be undertaking a number of different modules at any one time. This means that they will have multiple sets of </w:t>
      </w:r>
      <w:r w:rsidR="00EB27DE" w:rsidRPr="00D62D29">
        <w:t>attendance</w:t>
      </w:r>
      <w:r w:rsidRPr="00D62D29">
        <w:t xml:space="preserve"> records between all </w:t>
      </w:r>
      <w:r w:rsidR="00EB27DE" w:rsidRPr="00D62D29">
        <w:t>enrolled</w:t>
      </w:r>
      <w:r w:rsidRPr="00D62D29">
        <w:t xml:space="preserve"> modules. The </w:t>
      </w:r>
      <w:r w:rsidR="00EB27DE" w:rsidRPr="00D62D29">
        <w:t>ability</w:t>
      </w:r>
      <w:r w:rsidRPr="00D62D29">
        <w:t xml:space="preserve"> to be able to retrieve this data is important when trying to </w:t>
      </w:r>
      <w:r w:rsidR="00EB27DE" w:rsidRPr="00D62D29">
        <w:t>recognise</w:t>
      </w:r>
      <w:r w:rsidRPr="00D62D29">
        <w:t xml:space="preserve"> </w:t>
      </w:r>
      <w:r w:rsidR="00EB27DE" w:rsidRPr="00D62D29">
        <w:t>students</w:t>
      </w:r>
      <w:r w:rsidRPr="00D62D29">
        <w:t xml:space="preserve"> who are in need of </w:t>
      </w:r>
      <w:r w:rsidR="00EB27DE" w:rsidRPr="00D62D29">
        <w:t>assistance</w:t>
      </w:r>
      <w:r w:rsidRPr="00D62D29">
        <w:t xml:space="preserve">. It would </w:t>
      </w:r>
      <w:r w:rsidR="00EB27DE" w:rsidRPr="00D62D29">
        <w:t>also</w:t>
      </w:r>
      <w:r w:rsidRPr="00D62D29">
        <w:t xml:space="preserve"> </w:t>
      </w:r>
      <w:r w:rsidR="00EB27DE" w:rsidRPr="00D62D29">
        <w:t>help</w:t>
      </w:r>
      <w:r w:rsidRPr="00D62D29">
        <w:t xml:space="preserve"> with the identification of </w:t>
      </w:r>
      <w:r w:rsidR="00EB27DE" w:rsidRPr="00D62D29">
        <w:t>particular modules</w:t>
      </w:r>
      <w:r w:rsidRPr="00D62D29">
        <w:t xml:space="preserve"> that are </w:t>
      </w:r>
      <w:r w:rsidR="00EB27DE" w:rsidRPr="00D62D29">
        <w:t>causing</w:t>
      </w:r>
      <w:r w:rsidRPr="00D62D29">
        <w:t xml:space="preserve"> </w:t>
      </w:r>
      <w:r w:rsidR="00EB27DE" w:rsidRPr="00D62D29">
        <w:t>attendance issues for students.</w:t>
      </w:r>
    </w:p>
    <w:p w:rsidR="006930DD" w:rsidRDefault="006930DD" w:rsidP="006930DD">
      <w:pPr>
        <w:pStyle w:val="Heading4"/>
      </w:pPr>
      <w:bookmarkStart w:id="69" w:name="_Toc4162384"/>
      <w:r>
        <w:lastRenderedPageBreak/>
        <w:t>Hierarchical task analysis</w:t>
      </w:r>
      <w:bookmarkEnd w:id="69"/>
    </w:p>
    <w:p w:rsidR="006022E7" w:rsidRPr="006022E7" w:rsidRDefault="006022E7" w:rsidP="006022E7">
      <w:pPr>
        <w:pStyle w:val="BodyFirst"/>
      </w:pPr>
      <w:r>
        <w:rPr>
          <w:noProof/>
        </w:rPr>
        <w:drawing>
          <wp:inline distT="0" distB="0" distL="0" distR="0">
            <wp:extent cx="5311140" cy="396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5 at 15.35.33.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963035"/>
                    </a:xfrm>
                    <a:prstGeom prst="rect">
                      <a:avLst/>
                    </a:prstGeom>
                  </pic:spPr>
                </pic:pic>
              </a:graphicData>
            </a:graphic>
          </wp:inline>
        </w:drawing>
      </w:r>
    </w:p>
    <w:p w:rsidR="006022E7" w:rsidRPr="006022E7" w:rsidRDefault="006022E7" w:rsidP="006022E7">
      <w:pPr>
        <w:pStyle w:val="Figure"/>
      </w:pPr>
      <w:bookmarkStart w:id="70" w:name="_Toc4162426"/>
      <w:r>
        <w:t>Cross check students hierarchal task analys</w:t>
      </w:r>
      <w:r w:rsidR="001B4B04">
        <w:t>is</w:t>
      </w:r>
      <w:bookmarkEnd w:id="70"/>
    </w:p>
    <w:p w:rsidR="006F64DB" w:rsidRPr="00D62D29" w:rsidRDefault="006F64DB" w:rsidP="006F64DB">
      <w:pPr>
        <w:pStyle w:val="Heading3"/>
      </w:pPr>
      <w:bookmarkStart w:id="71" w:name="_Toc4162385"/>
      <w:r w:rsidRPr="00D62D29">
        <w:t>Be able to produce readable and archivable attendance record reports</w:t>
      </w:r>
      <w:bookmarkEnd w:id="71"/>
    </w:p>
    <w:p w:rsidR="006F64DB" w:rsidRPr="00D62D29" w:rsidRDefault="006B12E2" w:rsidP="008C3B18">
      <w:pPr>
        <w:pStyle w:val="BodyFirst"/>
      </w:pPr>
      <w:r w:rsidRPr="00D62D29">
        <w:t xml:space="preserve">The report function is important for record keeping as it can show clear patterns of attendance overtime. It is also key in disciplinary standards as it would enable one party to present tangible evidence to the party who has not been attending.  </w:t>
      </w:r>
    </w:p>
    <w:p w:rsidR="00CF42FF" w:rsidRPr="00D62D29" w:rsidRDefault="00CF42FF" w:rsidP="00CF42FF">
      <w:pPr>
        <w:pStyle w:val="Heading2"/>
      </w:pPr>
      <w:bookmarkStart w:id="72" w:name="_Ref3468235"/>
      <w:bookmarkStart w:id="73" w:name="_Toc4162386"/>
      <w:r w:rsidRPr="00D62D29">
        <w:t>Technologies</w:t>
      </w:r>
      <w:bookmarkEnd w:id="72"/>
      <w:bookmarkEnd w:id="73"/>
    </w:p>
    <w:p w:rsidR="00C478DB" w:rsidRPr="00D62D29" w:rsidRDefault="00C478DB" w:rsidP="00C478DB">
      <w:pPr>
        <w:pStyle w:val="BodyFirst"/>
      </w:pPr>
      <w:r w:rsidRPr="00D62D29">
        <w:t xml:space="preserve">There were a number of technologies that were utilised in the final version of the project as it is web-based HTML, CSS and JavaScript were utilised to create the base pages for the user to interact with. PHP and MYSQL were used to handle the </w:t>
      </w:r>
      <w:r w:rsidR="00D62D29" w:rsidRPr="00D62D29">
        <w:t>server-side</w:t>
      </w:r>
      <w:r w:rsidRPr="00D62D29">
        <w:t xml:space="preserve"> scripting and databases element to the project.</w:t>
      </w:r>
    </w:p>
    <w:p w:rsidR="00CF42FF" w:rsidRDefault="00CF42FF" w:rsidP="00CF42FF">
      <w:pPr>
        <w:pStyle w:val="Heading3"/>
      </w:pPr>
      <w:bookmarkStart w:id="74" w:name="_Ref3550529"/>
      <w:bookmarkStart w:id="75" w:name="_Toc4162387"/>
      <w:r w:rsidRPr="00D62D29">
        <w:t>HTML</w:t>
      </w:r>
      <w:bookmarkEnd w:id="74"/>
      <w:bookmarkEnd w:id="75"/>
    </w:p>
    <w:p w:rsidR="00D62D29" w:rsidRDefault="00D62D29" w:rsidP="00D62D29">
      <w:pPr>
        <w:pStyle w:val="BodyFirst"/>
      </w:pPr>
      <w:r>
        <w:t xml:space="preserve">HTML forms the base of the web pages. It is universally accepted and is considered standard for building web pages </w:t>
      </w:r>
      <w:r>
        <w:fldChar w:fldCharType="begin"/>
      </w:r>
      <w:r>
        <w:instrText xml:space="preserve"> REF _Ref3549640 \r \h </w:instrText>
      </w:r>
      <w:r>
        <w:fldChar w:fldCharType="separate"/>
      </w:r>
      <w:r w:rsidR="00393FA8">
        <w:t>[6]</w:t>
      </w:r>
      <w:r>
        <w:fldChar w:fldCharType="end"/>
      </w:r>
      <w:r>
        <w:t xml:space="preserve">. To create a web page tags are used and give context to what will be enclosed in them, for example &lt;body&gt; and &lt;/body&gt; represents anything that will be displayed within the moan body of the web page. </w:t>
      </w:r>
      <w:r>
        <w:fldChar w:fldCharType="begin"/>
      </w:r>
      <w:r>
        <w:instrText xml:space="preserve"> REF _Ref3549884 \r \h </w:instrText>
      </w:r>
      <w:r>
        <w:fldChar w:fldCharType="separate"/>
      </w:r>
      <w:r w:rsidR="00393FA8">
        <w:t>Figure 8</w:t>
      </w:r>
      <w:r>
        <w:fldChar w:fldCharType="end"/>
      </w:r>
      <w:r>
        <w:t xml:space="preserve"> below demonstrates this, all information is enclosed within the respective tags</w:t>
      </w:r>
      <w:r w:rsidR="00083878">
        <w:t xml:space="preserve"> showing clearly what will be displayed. This form of code </w:t>
      </w:r>
      <w:r w:rsidR="00083878">
        <w:lastRenderedPageBreak/>
        <w:t>will display a very simplistic web page with no stylistic elements to it. Generally, HTML requires CSS to transform it into the web pages we are accustomed to. HTML forms the structure for the project and allows a platform for the scripts that will perform the functions required to be ran.</w:t>
      </w:r>
    </w:p>
    <w:p w:rsidR="00083878" w:rsidRPr="00083878" w:rsidRDefault="00083878" w:rsidP="00083878">
      <w:pPr>
        <w:pStyle w:val="BodyFirst"/>
      </w:pPr>
    </w:p>
    <w:p w:rsidR="00D62D29" w:rsidRDefault="00D62D29" w:rsidP="00D62D29">
      <w:pPr>
        <w:pStyle w:val="BodyText"/>
        <w:ind w:firstLine="0"/>
      </w:pPr>
      <w:r>
        <w:rPr>
          <w:noProof/>
        </w:rPr>
        <w:drawing>
          <wp:inline distT="0" distB="0" distL="0" distR="0">
            <wp:extent cx="5311140" cy="2232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5 at 13.43.14.png"/>
                    <pic:cNvPicPr/>
                  </pic:nvPicPr>
                  <pic:blipFill>
                    <a:blip r:embed="rId18">
                      <a:extLst>
                        <a:ext uri="{28A0092B-C50C-407E-A947-70E740481C1C}">
                          <a14:useLocalDpi xmlns:a14="http://schemas.microsoft.com/office/drawing/2010/main" val="0"/>
                        </a:ext>
                      </a:extLst>
                    </a:blip>
                    <a:stretch>
                      <a:fillRect/>
                    </a:stretch>
                  </pic:blipFill>
                  <pic:spPr>
                    <a:xfrm>
                      <a:off x="0" y="0"/>
                      <a:ext cx="5311140" cy="2232660"/>
                    </a:xfrm>
                    <a:prstGeom prst="rect">
                      <a:avLst/>
                    </a:prstGeom>
                  </pic:spPr>
                </pic:pic>
              </a:graphicData>
            </a:graphic>
          </wp:inline>
        </w:drawing>
      </w:r>
    </w:p>
    <w:p w:rsidR="00D62D29" w:rsidRPr="00D62D29" w:rsidRDefault="00D62D29" w:rsidP="00D62D29">
      <w:pPr>
        <w:pStyle w:val="Figure"/>
      </w:pPr>
      <w:bookmarkStart w:id="76" w:name="_Ref3549884"/>
      <w:bookmarkStart w:id="77" w:name="_Toc4162427"/>
      <w:r>
        <w:t>Simple HTML page</w:t>
      </w:r>
      <w:bookmarkEnd w:id="76"/>
      <w:bookmarkEnd w:id="77"/>
    </w:p>
    <w:p w:rsidR="00CF42FF" w:rsidRDefault="00CF42FF" w:rsidP="00CF42FF">
      <w:pPr>
        <w:pStyle w:val="Heading3"/>
      </w:pPr>
      <w:bookmarkStart w:id="78" w:name="_Toc4162388"/>
      <w:r w:rsidRPr="00D62D29">
        <w:t>CSS</w:t>
      </w:r>
      <w:bookmarkEnd w:id="78"/>
    </w:p>
    <w:p w:rsidR="00083878" w:rsidRPr="00083878" w:rsidRDefault="00083878" w:rsidP="00083878">
      <w:pPr>
        <w:pStyle w:val="BodyFirst"/>
      </w:pPr>
      <w:r>
        <w:t xml:space="preserve">CSS provides the stylistic </w:t>
      </w:r>
      <w:r w:rsidR="00E54C5B">
        <w:t>elements</w:t>
      </w:r>
      <w:r>
        <w:t xml:space="preserve"> that were </w:t>
      </w:r>
      <w:r w:rsidR="00E54C5B">
        <w:t>mentioned</w:t>
      </w:r>
      <w:r>
        <w:t xml:space="preserve"> in section </w:t>
      </w:r>
      <w:r>
        <w:fldChar w:fldCharType="begin"/>
      </w:r>
      <w:r>
        <w:instrText xml:space="preserve"> REF _Ref3550529 \r \h </w:instrText>
      </w:r>
      <w:r>
        <w:fldChar w:fldCharType="separate"/>
      </w:r>
      <w:r w:rsidR="00393FA8">
        <w:t>3.2.1</w:t>
      </w:r>
      <w:r>
        <w:fldChar w:fldCharType="end"/>
      </w:r>
      <w:r w:rsidR="00E54C5B">
        <w:t xml:space="preserve">, it allows for colour, font and layout changes to a HTML page </w:t>
      </w:r>
      <w:r w:rsidR="00E54C5B">
        <w:fldChar w:fldCharType="begin"/>
      </w:r>
      <w:r w:rsidR="00E54C5B">
        <w:instrText xml:space="preserve"> REF _Ref3550603 \r \h </w:instrText>
      </w:r>
      <w:r w:rsidR="00E54C5B">
        <w:fldChar w:fldCharType="separate"/>
      </w:r>
      <w:r w:rsidR="00393FA8">
        <w:t>[7]</w:t>
      </w:r>
      <w:r w:rsidR="00E54C5B">
        <w:fldChar w:fldCharType="end"/>
      </w:r>
      <w:r w:rsidR="00E54C5B">
        <w:t>. CSS can take a very simple</w:t>
      </w:r>
      <w:r w:rsidR="00FB600C">
        <w:t xml:space="preserve"> and</w:t>
      </w:r>
      <w:r w:rsidR="00E54C5B">
        <w:t xml:space="preserve"> hard to read web page a</w:t>
      </w:r>
      <w:r w:rsidR="00FB600C">
        <w:t>nd easily change how it is delivered to the end user. This is performed by allocating elements in the HTML “IDs” that can be called on inside a CSS file. This gives a target for the style injection.</w:t>
      </w:r>
    </w:p>
    <w:p w:rsidR="00CF42FF" w:rsidRDefault="00CF42FF" w:rsidP="00CF42FF">
      <w:pPr>
        <w:pStyle w:val="Heading3"/>
      </w:pPr>
      <w:bookmarkStart w:id="79" w:name="_Toc4162389"/>
      <w:r w:rsidRPr="00D62D29">
        <w:t>JavaScript</w:t>
      </w:r>
      <w:bookmarkEnd w:id="79"/>
    </w:p>
    <w:p w:rsidR="00FB600C" w:rsidRPr="00FB600C" w:rsidRDefault="00201CD1" w:rsidP="00FB600C">
      <w:pPr>
        <w:pStyle w:val="BodyFirst"/>
      </w:pPr>
      <w:r>
        <w:t xml:space="preserve">JavaScript is a scripting language commonly used in conjunction within HTML to allow client-side scripts to be performed </w:t>
      </w:r>
      <w:r>
        <w:fldChar w:fldCharType="begin"/>
      </w:r>
      <w:r>
        <w:instrText xml:space="preserve"> REF _Ref3552182 \r \h </w:instrText>
      </w:r>
      <w:r>
        <w:fldChar w:fldCharType="separate"/>
      </w:r>
      <w:r w:rsidR="00393FA8">
        <w:t>[8]</w:t>
      </w:r>
      <w:r>
        <w:fldChar w:fldCharType="end"/>
      </w:r>
      <w:r>
        <w:t xml:space="preserve">. There is a number of different libraries available for JavaScript to utilise depending on the use case. This project used core JavaScript and AJAX library. Ajax allows data to be read from a web server while the page is loaded and perform an update without the need for a reload </w:t>
      </w:r>
      <w:r>
        <w:fldChar w:fldCharType="begin"/>
      </w:r>
      <w:r>
        <w:instrText xml:space="preserve"> REF _Ref3552574 \r \h </w:instrText>
      </w:r>
      <w:r>
        <w:fldChar w:fldCharType="separate"/>
      </w:r>
      <w:r w:rsidR="00393FA8">
        <w:t>[10]</w:t>
      </w:r>
      <w:r>
        <w:fldChar w:fldCharType="end"/>
      </w:r>
      <w:r>
        <w:t xml:space="preserve">. This is </w:t>
      </w:r>
      <w:r w:rsidR="00E34D10">
        <w:t>particularly</w:t>
      </w:r>
      <w:r>
        <w:t xml:space="preserve"> important in this project as there could be a user who is checking the status of multiple students and refreshing </w:t>
      </w:r>
      <w:r w:rsidR="00E34D10">
        <w:t>every</w:t>
      </w:r>
      <w:r>
        <w:t xml:space="preserve"> ti</w:t>
      </w:r>
      <w:r w:rsidR="00E34D10">
        <w:t>m</w:t>
      </w:r>
      <w:r>
        <w:t xml:space="preserve">e would </w:t>
      </w:r>
      <w:r w:rsidR="00E34D10">
        <w:t>cause</w:t>
      </w:r>
      <w:r>
        <w:t xml:space="preserve"> unnecessary </w:t>
      </w:r>
      <w:r w:rsidR="00E34D10">
        <w:t>inconvenience</w:t>
      </w:r>
      <w:r>
        <w:t xml:space="preserve"> and </w:t>
      </w:r>
      <w:r w:rsidR="00E34D10">
        <w:t>resource usage.</w:t>
      </w:r>
      <w:r w:rsidR="00F817E5">
        <w:t xml:space="preserve"> So,</w:t>
      </w:r>
      <w:r w:rsidR="00E34D10">
        <w:t xml:space="preserve"> the ability to limit the number of refreshes in an action is very important.</w:t>
      </w:r>
    </w:p>
    <w:p w:rsidR="00083878" w:rsidRDefault="00083878" w:rsidP="00083878">
      <w:pPr>
        <w:pStyle w:val="Heading3"/>
      </w:pPr>
      <w:bookmarkStart w:id="80" w:name="_Toc4162390"/>
      <w:r>
        <w:t>Bootstrap</w:t>
      </w:r>
      <w:bookmarkEnd w:id="80"/>
    </w:p>
    <w:p w:rsidR="00E34D10" w:rsidRPr="00E34D10" w:rsidRDefault="00E34D10" w:rsidP="00E34D10">
      <w:pPr>
        <w:pStyle w:val="BodyFirst"/>
      </w:pPr>
      <w:r>
        <w:t xml:space="preserve">Bootstrap is a CSS/JavaScript framework that is popular amongst web developers for the flexibility and ability to integrate well into mobile environments. Bootstrap is essentially a </w:t>
      </w:r>
      <w:r>
        <w:lastRenderedPageBreak/>
        <w:t xml:space="preserve">large library of pre-programmed CSS and JavaScript that developers can take advantage of </w:t>
      </w:r>
      <w:r>
        <w:fldChar w:fldCharType="begin"/>
      </w:r>
      <w:r>
        <w:instrText xml:space="preserve"> REF _Ref3552574 \r \h </w:instrText>
      </w:r>
      <w:r>
        <w:fldChar w:fldCharType="separate"/>
      </w:r>
      <w:r w:rsidR="00393FA8">
        <w:t>[10]</w:t>
      </w:r>
      <w:r>
        <w:fldChar w:fldCharType="end"/>
      </w:r>
      <w:r>
        <w:t>. By providing “containers” which act through tags that are paced inside of the HTML code a user can dictate the structure of anything within this tag. This is used in the project to ensure elements are scalable when a window is resized for increased usability and to increase the stylistic appeal to the site.</w:t>
      </w:r>
    </w:p>
    <w:p w:rsidR="00CF42FF" w:rsidRPr="00D62D29" w:rsidRDefault="00CF42FF" w:rsidP="00CF42FF">
      <w:pPr>
        <w:pStyle w:val="Heading3"/>
      </w:pPr>
      <w:bookmarkStart w:id="81" w:name="_Toc4162391"/>
      <w:r w:rsidRPr="00D62D29">
        <w:t>PHP</w:t>
      </w:r>
      <w:bookmarkEnd w:id="81"/>
    </w:p>
    <w:p w:rsidR="00FE777E" w:rsidRPr="00D62D29" w:rsidRDefault="000463C6" w:rsidP="000463C6">
      <w:pPr>
        <w:pStyle w:val="BodyFirst"/>
      </w:pPr>
      <w:r w:rsidRPr="00D62D29">
        <w:t xml:space="preserve">PHP is an open source scripting language heavily used in web development. It can be embedded into HTML </w:t>
      </w:r>
      <w:r w:rsidR="004E154C" w:rsidRPr="00D62D29">
        <w:fldChar w:fldCharType="begin"/>
      </w:r>
      <w:r w:rsidR="004E154C" w:rsidRPr="00D62D29">
        <w:instrText xml:space="preserve"> REF _Ref3469587 \r \h </w:instrText>
      </w:r>
      <w:r w:rsidR="00D62D29" w:rsidRPr="00D62D29">
        <w:instrText xml:space="preserve"> \* MERGEFORMAT </w:instrText>
      </w:r>
      <w:r w:rsidR="004E154C" w:rsidRPr="00D62D29">
        <w:fldChar w:fldCharType="separate"/>
      </w:r>
      <w:r w:rsidR="00393FA8">
        <w:t>[11]</w:t>
      </w:r>
      <w:r w:rsidR="004E154C" w:rsidRPr="00D62D29">
        <w:fldChar w:fldCharType="end"/>
      </w:r>
      <w:r w:rsidRPr="00D62D29">
        <w:t xml:space="preserve"> making it an appropriate </w:t>
      </w:r>
      <w:r w:rsidR="004E154C" w:rsidRPr="00D62D29">
        <w:t>technology</w:t>
      </w:r>
      <w:r w:rsidRPr="00D62D29">
        <w:t xml:space="preserve"> to be used in this project.</w:t>
      </w:r>
      <w:r w:rsidR="00B72F73" w:rsidRPr="00D62D29">
        <w:t xml:space="preserve"> Any code written in PHP is placed inside tags within a HTML file. This enables the code to be contained within separate sections of the page. </w:t>
      </w:r>
      <w:r w:rsidR="00B72F73" w:rsidRPr="00D62D29">
        <w:fldChar w:fldCharType="begin"/>
      </w:r>
      <w:r w:rsidR="00B72F73" w:rsidRPr="00D62D29">
        <w:instrText xml:space="preserve"> REF _Ref3469932 \r \h </w:instrText>
      </w:r>
      <w:r w:rsidR="00D62D29" w:rsidRPr="00D62D29">
        <w:instrText xml:space="preserve"> \* MERGEFORMAT </w:instrText>
      </w:r>
      <w:r w:rsidR="00B72F73" w:rsidRPr="00D62D29">
        <w:fldChar w:fldCharType="separate"/>
      </w:r>
      <w:r w:rsidR="00393FA8">
        <w:t>Figure 9</w:t>
      </w:r>
      <w:r w:rsidR="00B72F73" w:rsidRPr="00D62D29">
        <w:fldChar w:fldCharType="end"/>
      </w:r>
      <w:r w:rsidR="00B72F73" w:rsidRPr="00D62D29">
        <w:t xml:space="preserve"> gives a </w:t>
      </w:r>
      <w:r w:rsidR="00071BB6" w:rsidRPr="00D62D29">
        <w:t>simple but clear explanation of this. As shown below there is a simple HTML page with the relevant tags and the PHP script is encapsulated within independent tags inside the HTML body.</w:t>
      </w:r>
    </w:p>
    <w:p w:rsidR="00B72F73" w:rsidRPr="00D62D29" w:rsidRDefault="00B72F73" w:rsidP="00B72F73">
      <w:pPr>
        <w:pStyle w:val="BodyText"/>
        <w:ind w:firstLine="0"/>
      </w:pPr>
      <w:r w:rsidRPr="00D62D29">
        <w:rPr>
          <w:noProof/>
        </w:rPr>
        <w:drawing>
          <wp:inline distT="0" distB="0" distL="0" distR="0">
            <wp:extent cx="5311140" cy="2292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4 at 15.30.40.png"/>
                    <pic:cNvPicPr/>
                  </pic:nvPicPr>
                  <pic:blipFill>
                    <a:blip r:embed="rId19">
                      <a:extLst>
                        <a:ext uri="{28A0092B-C50C-407E-A947-70E740481C1C}">
                          <a14:useLocalDpi xmlns:a14="http://schemas.microsoft.com/office/drawing/2010/main" val="0"/>
                        </a:ext>
                      </a:extLst>
                    </a:blip>
                    <a:stretch>
                      <a:fillRect/>
                    </a:stretch>
                  </pic:blipFill>
                  <pic:spPr>
                    <a:xfrm>
                      <a:off x="0" y="0"/>
                      <a:ext cx="5311140" cy="2292350"/>
                    </a:xfrm>
                    <a:prstGeom prst="rect">
                      <a:avLst/>
                    </a:prstGeom>
                  </pic:spPr>
                </pic:pic>
              </a:graphicData>
            </a:graphic>
          </wp:inline>
        </w:drawing>
      </w:r>
    </w:p>
    <w:p w:rsidR="000463C6" w:rsidRPr="00D62D29" w:rsidRDefault="00B72F73" w:rsidP="00B72F73">
      <w:pPr>
        <w:pStyle w:val="Figure"/>
      </w:pPr>
      <w:bookmarkStart w:id="82" w:name="_Ref3469932"/>
      <w:bookmarkStart w:id="83" w:name="_Toc4162428"/>
      <w:r w:rsidRPr="00D62D29">
        <w:t>PHP example</w:t>
      </w:r>
      <w:bookmarkEnd w:id="82"/>
      <w:bookmarkEnd w:id="83"/>
    </w:p>
    <w:p w:rsidR="007829C0" w:rsidRPr="00D62D29" w:rsidRDefault="007829C0" w:rsidP="007829C0">
      <w:pPr>
        <w:pStyle w:val="BodyText"/>
        <w:ind w:firstLine="0"/>
      </w:pPr>
      <w:r w:rsidRPr="00D62D29">
        <w:t xml:space="preserve">Any code within these PHP tags are executed server side. The script returns the result to the user not the underlying code. </w:t>
      </w:r>
      <w:r w:rsidR="00035166" w:rsidRPr="00D62D29">
        <w:t xml:space="preserve">This is great from a security point of view because the actual execution of the script takes place on the server as </w:t>
      </w:r>
      <w:r w:rsidR="00963864" w:rsidRPr="00D62D29">
        <w:t>opposed</w:t>
      </w:r>
      <w:r w:rsidR="00035166" w:rsidRPr="00D62D29">
        <w:t xml:space="preserve"> to </w:t>
      </w:r>
      <w:r w:rsidR="00963864" w:rsidRPr="00D62D29">
        <w:t xml:space="preserve">client side. This leaves the script less exposed to interception </w:t>
      </w:r>
      <w:r w:rsidR="00963864" w:rsidRPr="00D62D29">
        <w:fldChar w:fldCharType="begin"/>
      </w:r>
      <w:r w:rsidR="00963864" w:rsidRPr="00D62D29">
        <w:instrText xml:space="preserve"> REF _Ref3469587 \r \h </w:instrText>
      </w:r>
      <w:r w:rsidR="00D62D29">
        <w:instrText xml:space="preserve"> \* MERGEFORMAT </w:instrText>
      </w:r>
      <w:r w:rsidR="00963864" w:rsidRPr="00D62D29">
        <w:fldChar w:fldCharType="separate"/>
      </w:r>
      <w:r w:rsidR="00393FA8">
        <w:t>[11]</w:t>
      </w:r>
      <w:r w:rsidR="00963864" w:rsidRPr="00D62D29">
        <w:fldChar w:fldCharType="end"/>
      </w:r>
      <w:r w:rsidR="00963864" w:rsidRPr="00D62D29">
        <w:t xml:space="preserve">. </w:t>
      </w:r>
    </w:p>
    <w:p w:rsidR="00FE777E" w:rsidRPr="00D62D29" w:rsidRDefault="002C44B6" w:rsidP="009267C3">
      <w:pPr>
        <w:pStyle w:val="BodyText"/>
        <w:ind w:firstLine="0"/>
      </w:pPr>
      <w:r w:rsidRPr="00D62D29">
        <w:t xml:space="preserve">PHP is supported over all major operating systems </w:t>
      </w:r>
      <w:r w:rsidR="00CF5DB0" w:rsidRPr="00D62D29">
        <w:fldChar w:fldCharType="begin"/>
      </w:r>
      <w:r w:rsidR="00CF5DB0" w:rsidRPr="00D62D29">
        <w:instrText xml:space="preserve"> REF _Ref3469587 \r \h </w:instrText>
      </w:r>
      <w:r w:rsidR="00D62D29">
        <w:instrText xml:space="preserve"> \* MERGEFORMAT </w:instrText>
      </w:r>
      <w:r w:rsidR="00CF5DB0" w:rsidRPr="00D62D29">
        <w:fldChar w:fldCharType="separate"/>
      </w:r>
      <w:r w:rsidR="00393FA8">
        <w:t>[11]</w:t>
      </w:r>
      <w:r w:rsidR="00CF5DB0" w:rsidRPr="00D62D29">
        <w:fldChar w:fldCharType="end"/>
      </w:r>
      <w:r w:rsidR="00CF5DB0" w:rsidRPr="00D62D29">
        <w:t xml:space="preserve">. </w:t>
      </w:r>
      <w:r w:rsidRPr="00D62D29">
        <w:t xml:space="preserve">This allows for flexibility in terms of implementation. </w:t>
      </w:r>
      <w:r w:rsidR="00CF5DB0" w:rsidRPr="00D62D29">
        <w:t>As the project will be running on multiple different platforms this is key.</w:t>
      </w:r>
    </w:p>
    <w:p w:rsidR="009267C3" w:rsidRPr="00D62D29" w:rsidRDefault="00C74DFF" w:rsidP="009267C3">
      <w:pPr>
        <w:pStyle w:val="Heading4"/>
      </w:pPr>
      <w:bookmarkStart w:id="84" w:name="_Toc4162392"/>
      <w:r w:rsidRPr="00D62D29">
        <w:t xml:space="preserve">PHP vs </w:t>
      </w:r>
      <w:r w:rsidR="0041418B" w:rsidRPr="00D62D29">
        <w:t>Python</w:t>
      </w:r>
      <w:bookmarkEnd w:id="84"/>
    </w:p>
    <w:p w:rsidR="0041418B" w:rsidRPr="00D62D29" w:rsidRDefault="0041418B" w:rsidP="0041418B">
      <w:pPr>
        <w:pStyle w:val="BodyFirst"/>
      </w:pPr>
      <w:r w:rsidRPr="00D62D29">
        <w:t xml:space="preserve">Python was a considered choice with regards to the server-side scripting that would be necessary for this project. While Python is not inheritably a </w:t>
      </w:r>
      <w:r w:rsidR="00A76795" w:rsidRPr="00D62D29">
        <w:t>server-side</w:t>
      </w:r>
      <w:r w:rsidRPr="00D62D29">
        <w:t xml:space="preserve"> scripting language is it very versatile and with the correct </w:t>
      </w:r>
      <w:r w:rsidR="00302DF6" w:rsidRPr="00D62D29">
        <w:t>frameworks</w:t>
      </w:r>
      <w:r w:rsidRPr="00D62D29">
        <w:t xml:space="preserve"> can operate </w:t>
      </w:r>
      <w:r w:rsidR="005A74CE" w:rsidRPr="00D62D29">
        <w:t>server-side</w:t>
      </w:r>
      <w:r w:rsidRPr="00D62D29">
        <w:t xml:space="preserve"> scripting very efficiently</w:t>
      </w:r>
      <w:r w:rsidR="00302DF6" w:rsidRPr="00D62D29">
        <w:t xml:space="preserve"> </w:t>
      </w:r>
      <w:r w:rsidR="00302DF6" w:rsidRPr="00D62D29">
        <w:fldChar w:fldCharType="begin"/>
      </w:r>
      <w:r w:rsidR="00302DF6" w:rsidRPr="00D62D29">
        <w:instrText xml:space="preserve"> REF _Ref3480138 \r \h </w:instrText>
      </w:r>
      <w:r w:rsidR="00D62D29">
        <w:instrText xml:space="preserve"> \* MERGEFORMAT </w:instrText>
      </w:r>
      <w:r w:rsidR="00302DF6" w:rsidRPr="00D62D29">
        <w:fldChar w:fldCharType="separate"/>
      </w:r>
      <w:r w:rsidR="00393FA8">
        <w:t>[12]</w:t>
      </w:r>
      <w:r w:rsidR="00302DF6" w:rsidRPr="00D62D29">
        <w:fldChar w:fldCharType="end"/>
      </w:r>
      <w:r w:rsidRPr="00D62D29">
        <w:t xml:space="preserve">.  </w:t>
      </w:r>
      <w:r w:rsidR="00FE48F7" w:rsidRPr="00D62D29">
        <w:t xml:space="preserve">A very common argument for the use of Python over PHP is the ease of </w:t>
      </w:r>
      <w:r w:rsidR="00FE48F7" w:rsidRPr="00D62D29">
        <w:lastRenderedPageBreak/>
        <w:t>access, Python is regarded as easier to learn than PHP. However, I had more exposure to PHP and thus had a strong confidence with the language.</w:t>
      </w:r>
    </w:p>
    <w:p w:rsidR="00302DF6" w:rsidRPr="00D62D29" w:rsidRDefault="00D63261" w:rsidP="00D63261">
      <w:pPr>
        <w:pStyle w:val="BodyFirst"/>
      </w:pPr>
      <w:r w:rsidRPr="00D62D29">
        <w:t>PHP in later versions has also experiences significant speed increases to Python based frameworks</w:t>
      </w:r>
      <w:r w:rsidR="00290050" w:rsidRPr="00D62D29">
        <w:t xml:space="preserve"> </w:t>
      </w:r>
      <w:r w:rsidR="00290050" w:rsidRPr="00D62D29">
        <w:fldChar w:fldCharType="begin"/>
      </w:r>
      <w:r w:rsidR="00290050" w:rsidRPr="00D62D29">
        <w:instrText xml:space="preserve"> REF _Ref3548235 \r \h </w:instrText>
      </w:r>
      <w:r w:rsidR="00D62D29">
        <w:instrText xml:space="preserve"> \* MERGEFORMAT </w:instrText>
      </w:r>
      <w:r w:rsidR="00290050" w:rsidRPr="00D62D29">
        <w:fldChar w:fldCharType="separate"/>
      </w:r>
      <w:r w:rsidR="00393FA8">
        <w:t>[13]</w:t>
      </w:r>
      <w:r w:rsidR="00290050" w:rsidRPr="00D62D29">
        <w:fldChar w:fldCharType="end"/>
      </w:r>
      <w:r w:rsidRPr="00D62D29">
        <w:t>. This is critical when the project is query based and delay would only tarnish the overall experience</w:t>
      </w:r>
      <w:r w:rsidR="00290050" w:rsidRPr="00D62D29">
        <w:t xml:space="preserve"> if it there was significant delays between button presses</w:t>
      </w:r>
      <w:r w:rsidRPr="00D62D29">
        <w:t>.</w:t>
      </w:r>
    </w:p>
    <w:p w:rsidR="00290050" w:rsidRPr="00D62D29" w:rsidRDefault="00290050" w:rsidP="00290050">
      <w:pPr>
        <w:pStyle w:val="BodyText"/>
        <w:ind w:firstLine="0"/>
      </w:pPr>
      <w:r w:rsidRPr="00D62D29">
        <w:t>Python does have the advantage when it comes to library availability. There are extensive libraries available for an array of different tasks</w:t>
      </w:r>
      <w:r w:rsidR="00C478DB" w:rsidRPr="00D62D29">
        <w:fldChar w:fldCharType="begin"/>
      </w:r>
      <w:r w:rsidR="00C478DB" w:rsidRPr="00D62D29">
        <w:instrText xml:space="preserve"> REF _Ref3548235 \r \h </w:instrText>
      </w:r>
      <w:r w:rsidR="00D62D29">
        <w:instrText xml:space="preserve"> \* MERGEFORMAT </w:instrText>
      </w:r>
      <w:r w:rsidR="00C478DB" w:rsidRPr="00D62D29">
        <w:fldChar w:fldCharType="separate"/>
      </w:r>
      <w:r w:rsidR="00393FA8">
        <w:t>[13]</w:t>
      </w:r>
      <w:r w:rsidR="00C478DB" w:rsidRPr="00D62D29">
        <w:fldChar w:fldCharType="end"/>
      </w:r>
      <w:r w:rsidRPr="00D62D29">
        <w:t xml:space="preserve">. PHP still has a great deal available to the user however they are not as extensive as the ones available in Python. This is no cause for concern with </w:t>
      </w:r>
      <w:r w:rsidR="00D62D29" w:rsidRPr="00D62D29">
        <w:t>this</w:t>
      </w:r>
      <w:r w:rsidRPr="00D62D29">
        <w:t xml:space="preserve"> particular project. The PHP used in the project will not need to utilise external libraries to function, it will be mainly query based and interpreting user input. This is something that PHP can handle very well, and it ultimately made for.</w:t>
      </w:r>
    </w:p>
    <w:p w:rsidR="00FE777E" w:rsidRPr="00D62D29" w:rsidRDefault="00290050" w:rsidP="00C478DB">
      <w:pPr>
        <w:pStyle w:val="BodyText"/>
        <w:ind w:firstLine="0"/>
      </w:pPr>
      <w:r w:rsidRPr="00D62D29">
        <w:t xml:space="preserve">Overall Python is more popular in the </w:t>
      </w:r>
      <w:r w:rsidR="00C478DB" w:rsidRPr="00D62D29">
        <w:t>community</w:t>
      </w:r>
      <w:r w:rsidRPr="00D62D29">
        <w:t xml:space="preserve"> for its ease of access and extensive </w:t>
      </w:r>
      <w:r w:rsidR="00C478DB" w:rsidRPr="00D62D29">
        <w:t>library</w:t>
      </w:r>
      <w:r w:rsidRPr="00D62D29">
        <w:t xml:space="preserve"> </w:t>
      </w:r>
      <w:r w:rsidR="00C478DB" w:rsidRPr="00D62D29">
        <w:t>input</w:t>
      </w:r>
      <w:r w:rsidRPr="00D62D29">
        <w:t xml:space="preserve"> </w:t>
      </w:r>
      <w:r w:rsidR="00C478DB" w:rsidRPr="00D62D29">
        <w:t>however</w:t>
      </w:r>
      <w:r w:rsidRPr="00D62D29">
        <w:t xml:space="preserve"> for this project PHP is more appropriate. PHP is tailor made to handle this type of</w:t>
      </w:r>
      <w:r w:rsidR="00C478DB" w:rsidRPr="00D62D29">
        <w:t xml:space="preserve"> problem</w:t>
      </w:r>
      <w:r w:rsidRPr="00D62D29">
        <w:t xml:space="preserve"> and </w:t>
      </w:r>
      <w:r w:rsidR="00C478DB" w:rsidRPr="00D62D29">
        <w:t>because</w:t>
      </w:r>
      <w:r w:rsidRPr="00D62D29">
        <w:t xml:space="preserve"> of that it can </w:t>
      </w:r>
      <w:r w:rsidR="00C478DB" w:rsidRPr="00D62D29">
        <w:t>perform</w:t>
      </w:r>
      <w:r w:rsidRPr="00D62D29">
        <w:t xml:space="preserve"> very </w:t>
      </w:r>
      <w:r w:rsidR="00C478DB" w:rsidRPr="00D62D29">
        <w:t>effectively</w:t>
      </w:r>
      <w:r w:rsidRPr="00D62D29">
        <w:t xml:space="preserve"> within the set tasks. Python can do much </w:t>
      </w:r>
      <w:r w:rsidR="00C478DB" w:rsidRPr="00D62D29">
        <w:t>more,</w:t>
      </w:r>
      <w:r w:rsidRPr="00D62D29">
        <w:t xml:space="preserve"> but this is far outside the scope of the project</w:t>
      </w:r>
      <w:r w:rsidR="00C478DB" w:rsidRPr="00D62D29">
        <w:t xml:space="preserve"> and would be dramatically underutilised for the performance drop.</w:t>
      </w:r>
    </w:p>
    <w:p w:rsidR="00CF42FF" w:rsidRDefault="00CF42FF" w:rsidP="00CF42FF">
      <w:pPr>
        <w:pStyle w:val="Heading3"/>
      </w:pPr>
      <w:bookmarkStart w:id="85" w:name="_Toc4162393"/>
      <w:r w:rsidRPr="00D62D29">
        <w:t>MYSQL</w:t>
      </w:r>
      <w:bookmarkEnd w:id="85"/>
    </w:p>
    <w:p w:rsidR="008C3B18" w:rsidRPr="008C3B18" w:rsidRDefault="008C3B18" w:rsidP="008C3B18">
      <w:pPr>
        <w:pStyle w:val="BodyFirst"/>
      </w:pPr>
      <w:r>
        <w:t xml:space="preserve">MYSQL is a database management system that utilises SQL queries to interact with databases and webservers </w:t>
      </w:r>
      <w:r>
        <w:fldChar w:fldCharType="begin"/>
      </w:r>
      <w:r>
        <w:instrText xml:space="preserve"> REF _Ref3554125 \r \h </w:instrText>
      </w:r>
      <w:r>
        <w:fldChar w:fldCharType="separate"/>
      </w:r>
      <w:r w:rsidR="00393FA8">
        <w:t>[14]</w:t>
      </w:r>
      <w:r>
        <w:fldChar w:fldCharType="end"/>
      </w:r>
      <w:r>
        <w:t>. These queries can change elements in a database table. MYSQL operates in conjunction with PHP. In this project the PHP ultimately gains the user inputted information (attendance status, class selection etc) and MYSQL forms the query that will allow this information to interact with the database. This could be updating a status or retrieving the students who belong to the respective module.</w:t>
      </w:r>
    </w:p>
    <w:p w:rsidR="008C3B18" w:rsidRPr="008C3B18" w:rsidRDefault="008C3B18" w:rsidP="008C3B18">
      <w:pPr>
        <w:pStyle w:val="BodyFirst"/>
      </w:pPr>
    </w:p>
    <w:p w:rsidR="00F817E5" w:rsidRPr="00F817E5" w:rsidRDefault="00F817E5" w:rsidP="00F817E5">
      <w:pPr>
        <w:pStyle w:val="BodyFirst"/>
      </w:pPr>
    </w:p>
    <w:p w:rsidR="006F64DB" w:rsidRPr="00D62D29" w:rsidRDefault="006F64DB" w:rsidP="006F64DB">
      <w:pPr>
        <w:pStyle w:val="BodyFirst"/>
      </w:pPr>
    </w:p>
    <w:p w:rsidR="00CF1C00" w:rsidRPr="00D62D29" w:rsidRDefault="00CF1C00" w:rsidP="00CF1C00">
      <w:pPr>
        <w:pStyle w:val="BodyFirst"/>
      </w:pPr>
    </w:p>
    <w:p w:rsidR="00823424" w:rsidRDefault="00823424">
      <w:pPr>
        <w:pStyle w:val="Heading1"/>
      </w:pPr>
      <w:bookmarkStart w:id="86" w:name="_Toc536543217"/>
      <w:bookmarkStart w:id="87" w:name="_Toc536543446"/>
      <w:bookmarkStart w:id="88" w:name="_Toc15893772"/>
      <w:bookmarkStart w:id="89" w:name="_Toc4162394"/>
      <w:r w:rsidRPr="00D62D29">
        <w:lastRenderedPageBreak/>
        <w:t>High Level Design</w:t>
      </w:r>
      <w:bookmarkEnd w:id="89"/>
    </w:p>
    <w:p w:rsidR="00EF45DC" w:rsidRDefault="00FD5F26" w:rsidP="00EF45DC">
      <w:pPr>
        <w:pStyle w:val="BodyFirst"/>
      </w:pPr>
      <w:r>
        <w:t>The high-level design of this project consists of a number of core components:</w:t>
      </w:r>
    </w:p>
    <w:p w:rsidR="00FD5F26" w:rsidRDefault="00FD5F26" w:rsidP="00FD5F26">
      <w:pPr>
        <w:pStyle w:val="BodyText"/>
        <w:numPr>
          <w:ilvl w:val="0"/>
          <w:numId w:val="19"/>
        </w:numPr>
      </w:pPr>
      <w:r>
        <w:t>Front end design</w:t>
      </w:r>
    </w:p>
    <w:p w:rsidR="00FD5F26" w:rsidRDefault="00FD5F26" w:rsidP="00FD5F26">
      <w:pPr>
        <w:pStyle w:val="BodyText"/>
        <w:numPr>
          <w:ilvl w:val="0"/>
          <w:numId w:val="19"/>
        </w:numPr>
      </w:pPr>
      <w:r>
        <w:t>Database design</w:t>
      </w:r>
    </w:p>
    <w:p w:rsidR="00FD5F26" w:rsidRDefault="00FD5F26" w:rsidP="00FD5F26">
      <w:pPr>
        <w:pStyle w:val="Heading2"/>
      </w:pPr>
      <w:bookmarkStart w:id="90" w:name="_Toc4162395"/>
      <w:r>
        <w:t>Front end design</w:t>
      </w:r>
      <w:bookmarkEnd w:id="90"/>
    </w:p>
    <w:p w:rsidR="00657AC5" w:rsidRPr="00657AC5" w:rsidRDefault="00657AC5" w:rsidP="00657AC5">
      <w:pPr>
        <w:pStyle w:val="BodyFirst"/>
      </w:pPr>
      <w:r>
        <w:t xml:space="preserve">The front-end design is what they user will be interacting with to control the system. As such it is important that it is designed </w:t>
      </w:r>
      <w:r w:rsidR="00E231F6">
        <w:t xml:space="preserve">well. Before the front end is broken down into individual elements there is a Schneiderman’s analyses of the “eight golden rules of interface design” </w:t>
      </w:r>
      <w:r w:rsidR="00E231F6">
        <w:fldChar w:fldCharType="begin"/>
      </w:r>
      <w:r w:rsidR="00E231F6">
        <w:instrText xml:space="preserve"> REF _Ref3812660 \r \h </w:instrText>
      </w:r>
      <w:r w:rsidR="00E231F6">
        <w:fldChar w:fldCharType="separate"/>
      </w:r>
      <w:r w:rsidR="00393FA8">
        <w:t>[15]</w:t>
      </w:r>
      <w:r w:rsidR="00E231F6">
        <w:fldChar w:fldCharType="end"/>
      </w:r>
      <w:r w:rsidR="00E231F6">
        <w:t xml:space="preserve"> that has been undertaken for the project.</w:t>
      </w:r>
      <w:r>
        <w:t xml:space="preserve"> </w:t>
      </w:r>
    </w:p>
    <w:p w:rsidR="00E54C5B" w:rsidRPr="00E54C5B" w:rsidRDefault="00E54C5B" w:rsidP="00FD5F26">
      <w:pPr>
        <w:pStyle w:val="Heading3"/>
      </w:pPr>
      <w:bookmarkStart w:id="91" w:name="_Toc529813616"/>
      <w:bookmarkStart w:id="92" w:name="_Toc4162396"/>
      <w:r w:rsidRPr="00E54C5B">
        <w:t>Schneiderman’s “Eight Golden Rules of Interface Design”</w:t>
      </w:r>
      <w:bookmarkEnd w:id="91"/>
      <w:bookmarkEnd w:id="92"/>
    </w:p>
    <w:p w:rsidR="00E54C5B" w:rsidRDefault="00E54C5B" w:rsidP="00E54C5B">
      <w:pPr>
        <w:pStyle w:val="BodyFirst"/>
      </w:pPr>
      <w:r w:rsidRPr="00E678AA">
        <w:t>1</w:t>
      </w:r>
      <w:r>
        <w:t>.</w:t>
      </w:r>
      <w:r w:rsidRPr="00E678AA">
        <w:t xml:space="preserve"> Strive for consistency</w:t>
      </w:r>
      <w:r>
        <w:t>:</w:t>
      </w:r>
    </w:p>
    <w:p w:rsidR="00E54C5B" w:rsidRPr="00E678AA" w:rsidRDefault="00E231F6" w:rsidP="00E54C5B">
      <w:pPr>
        <w:pStyle w:val="BodyFirst"/>
        <w:numPr>
          <w:ilvl w:val="0"/>
          <w:numId w:val="15"/>
        </w:numPr>
      </w:pPr>
      <w:r>
        <w:t>There should be a consistent colour scheme across all pages.</w:t>
      </w:r>
    </w:p>
    <w:p w:rsidR="00E54C5B" w:rsidRPr="00E678AA" w:rsidRDefault="00E54C5B" w:rsidP="00E54C5B">
      <w:pPr>
        <w:pStyle w:val="BodyFirst"/>
        <w:numPr>
          <w:ilvl w:val="0"/>
          <w:numId w:val="15"/>
        </w:numPr>
      </w:pPr>
      <w:r>
        <w:t>Fonts and headings remain the same style across all pages</w:t>
      </w:r>
      <w:r w:rsidR="00E231F6">
        <w:t>.</w:t>
      </w:r>
    </w:p>
    <w:p w:rsidR="00E54C5B" w:rsidRDefault="00E54C5B" w:rsidP="00E54C5B">
      <w:pPr>
        <w:pStyle w:val="BodyFirst"/>
      </w:pPr>
      <w:r w:rsidRPr="00E678AA">
        <w:t>2</w:t>
      </w:r>
      <w:r>
        <w:t xml:space="preserve">. </w:t>
      </w:r>
      <w:r w:rsidRPr="00E678AA">
        <w:t>Enable frequent users to use shortcuts</w:t>
      </w:r>
      <w:r>
        <w:t>:</w:t>
      </w:r>
    </w:p>
    <w:p w:rsidR="00E54C5B" w:rsidRPr="00E678AA" w:rsidRDefault="00E54C5B" w:rsidP="00E54C5B">
      <w:pPr>
        <w:pStyle w:val="BodyFirst"/>
        <w:numPr>
          <w:ilvl w:val="0"/>
          <w:numId w:val="16"/>
        </w:numPr>
      </w:pPr>
      <w:r>
        <w:t xml:space="preserve">The navigation bar across all pages </w:t>
      </w:r>
      <w:r w:rsidR="00E231F6">
        <w:t>should allow</w:t>
      </w:r>
      <w:r>
        <w:t xml:space="preserve"> users to navigate to any part of the site at will.</w:t>
      </w:r>
    </w:p>
    <w:p w:rsidR="00E54C5B" w:rsidRDefault="00E54C5B" w:rsidP="00E54C5B">
      <w:pPr>
        <w:pStyle w:val="BodyFirst"/>
      </w:pPr>
      <w:r w:rsidRPr="00E678AA">
        <w:t>3</w:t>
      </w:r>
      <w:r>
        <w:t>.</w:t>
      </w:r>
      <w:r w:rsidRPr="00E678AA">
        <w:t xml:space="preserve"> Offer informative feedback</w:t>
      </w:r>
      <w:r>
        <w:t>:</w:t>
      </w:r>
    </w:p>
    <w:p w:rsidR="00E231F6" w:rsidRDefault="00E231F6" w:rsidP="00E231F6">
      <w:pPr>
        <w:pStyle w:val="BodyFirst"/>
        <w:numPr>
          <w:ilvl w:val="0"/>
          <w:numId w:val="16"/>
        </w:numPr>
      </w:pPr>
      <w:r>
        <w:t>When the user updates an attendance record there should be some form of dialog to inform them of the change.</w:t>
      </w:r>
    </w:p>
    <w:p w:rsidR="00E54C5B" w:rsidRPr="00E678AA" w:rsidRDefault="00E231F6" w:rsidP="00E54C5B">
      <w:pPr>
        <w:pStyle w:val="BodyFirst"/>
        <w:numPr>
          <w:ilvl w:val="0"/>
          <w:numId w:val="16"/>
        </w:numPr>
      </w:pPr>
      <w:r>
        <w:t>The navigation bar should reflect what page the user is on.</w:t>
      </w:r>
    </w:p>
    <w:p w:rsidR="00E54C5B" w:rsidRDefault="00E54C5B" w:rsidP="00E54C5B">
      <w:pPr>
        <w:pStyle w:val="BodyFirst"/>
      </w:pPr>
      <w:r w:rsidRPr="00E678AA">
        <w:t>4</w:t>
      </w:r>
      <w:r>
        <w:t>.</w:t>
      </w:r>
      <w:r w:rsidRPr="00E678AA">
        <w:t xml:space="preserve"> Design dialog to yield closure</w:t>
      </w:r>
      <w:r>
        <w:t>:</w:t>
      </w:r>
    </w:p>
    <w:p w:rsidR="00E54C5B" w:rsidRPr="00E678AA" w:rsidRDefault="00E231F6" w:rsidP="00E54C5B">
      <w:pPr>
        <w:pStyle w:val="BodyFirst"/>
        <w:numPr>
          <w:ilvl w:val="0"/>
          <w:numId w:val="17"/>
        </w:numPr>
      </w:pPr>
      <w:r>
        <w:t>To take or check attendance there should be a uniform way of selecting the module</w:t>
      </w:r>
      <w:r w:rsidR="000C2AEC">
        <w:t xml:space="preserve"> and class.</w:t>
      </w:r>
    </w:p>
    <w:p w:rsidR="00E54C5B" w:rsidRDefault="00E54C5B" w:rsidP="00E54C5B">
      <w:pPr>
        <w:pStyle w:val="BodyFirst"/>
      </w:pPr>
      <w:r w:rsidRPr="00E678AA">
        <w:t>5</w:t>
      </w:r>
      <w:r>
        <w:t>.</w:t>
      </w:r>
      <w:r w:rsidRPr="00E678AA">
        <w:t xml:space="preserve"> Offer simple error handling</w:t>
      </w:r>
      <w:r>
        <w:t>:</w:t>
      </w:r>
    </w:p>
    <w:p w:rsidR="00E54C5B" w:rsidRDefault="000C2AEC" w:rsidP="00E54C5B">
      <w:pPr>
        <w:pStyle w:val="BodyFirst"/>
        <w:numPr>
          <w:ilvl w:val="0"/>
          <w:numId w:val="17"/>
        </w:numPr>
      </w:pPr>
      <w:r>
        <w:t xml:space="preserve">The use of dynamic dropdowns limits the amount of user input so decreases the amount of possible errors. </w:t>
      </w:r>
    </w:p>
    <w:p w:rsidR="000C2AEC" w:rsidRPr="000C2AEC" w:rsidRDefault="000C2AEC" w:rsidP="000C2AEC">
      <w:pPr>
        <w:pStyle w:val="BodyText"/>
        <w:numPr>
          <w:ilvl w:val="0"/>
          <w:numId w:val="17"/>
        </w:numPr>
      </w:pPr>
      <w:r>
        <w:t>Limit the amount of user entered data and make use of selection techniques (check boxes etc)</w:t>
      </w:r>
    </w:p>
    <w:p w:rsidR="00E54C5B" w:rsidRDefault="00E54C5B" w:rsidP="00E54C5B">
      <w:pPr>
        <w:pStyle w:val="BodyFirst"/>
      </w:pPr>
      <w:r w:rsidRPr="00E678AA">
        <w:t>6</w:t>
      </w:r>
      <w:r>
        <w:t>.</w:t>
      </w:r>
      <w:r w:rsidRPr="00E678AA">
        <w:t xml:space="preserve"> Permit easy reversal of actions</w:t>
      </w:r>
      <w:r>
        <w:t>:</w:t>
      </w:r>
    </w:p>
    <w:p w:rsidR="00E54C5B" w:rsidRPr="00E678AA" w:rsidRDefault="00E54C5B" w:rsidP="00E54C5B">
      <w:pPr>
        <w:pStyle w:val="BodyFirst"/>
        <w:numPr>
          <w:ilvl w:val="0"/>
          <w:numId w:val="17"/>
        </w:numPr>
      </w:pPr>
      <w:r>
        <w:lastRenderedPageBreak/>
        <w:t xml:space="preserve">Pages can be re-accessed at will and the </w:t>
      </w:r>
      <w:r w:rsidR="000C2AEC">
        <w:t>attendance</w:t>
      </w:r>
      <w:r>
        <w:t xml:space="preserve"> can be taken as many times as the user desires.</w:t>
      </w:r>
    </w:p>
    <w:p w:rsidR="00E54C5B" w:rsidRDefault="00E54C5B" w:rsidP="00E54C5B">
      <w:pPr>
        <w:pStyle w:val="BodyFirst"/>
      </w:pPr>
      <w:r w:rsidRPr="00E678AA">
        <w:t>7</w:t>
      </w:r>
      <w:r>
        <w:t>.</w:t>
      </w:r>
      <w:r w:rsidRPr="00E678AA">
        <w:t xml:space="preserve"> Support internal locus of control</w:t>
      </w:r>
      <w:r>
        <w:t>:</w:t>
      </w:r>
    </w:p>
    <w:p w:rsidR="00E54C5B" w:rsidRPr="00E678AA" w:rsidRDefault="00E54C5B" w:rsidP="00E54C5B">
      <w:pPr>
        <w:pStyle w:val="BodyFirst"/>
        <w:numPr>
          <w:ilvl w:val="0"/>
          <w:numId w:val="17"/>
        </w:numPr>
      </w:pPr>
      <w:r>
        <w:t xml:space="preserve">The use of buttons to </w:t>
      </w:r>
      <w:r w:rsidR="000C2AEC">
        <w:t>submit attendance records and drop downs to select class/modules gives the user more control.</w:t>
      </w:r>
    </w:p>
    <w:p w:rsidR="00E54C5B" w:rsidRDefault="00E54C5B" w:rsidP="00E54C5B">
      <w:pPr>
        <w:pStyle w:val="BodyFirst"/>
      </w:pPr>
      <w:r w:rsidRPr="00E678AA">
        <w:t>8</w:t>
      </w:r>
      <w:r>
        <w:t>.</w:t>
      </w:r>
      <w:r w:rsidRPr="00E678AA">
        <w:t xml:space="preserve"> Reduce short-term memory load</w:t>
      </w:r>
      <w:r>
        <w:t>:</w:t>
      </w:r>
    </w:p>
    <w:p w:rsidR="000C2AEC" w:rsidRDefault="000C2AEC" w:rsidP="000C2AEC">
      <w:pPr>
        <w:pStyle w:val="BodyText"/>
        <w:numPr>
          <w:ilvl w:val="0"/>
          <w:numId w:val="17"/>
        </w:numPr>
      </w:pPr>
      <w:r>
        <w:t>Elements within the web page are simple and do not require long load times.</w:t>
      </w:r>
    </w:p>
    <w:p w:rsidR="000C2AEC" w:rsidRDefault="000C2AEC" w:rsidP="000C2AEC">
      <w:pPr>
        <w:pStyle w:val="BodyText"/>
        <w:numPr>
          <w:ilvl w:val="0"/>
          <w:numId w:val="17"/>
        </w:numPr>
      </w:pPr>
      <w:r>
        <w:t>The use of AJAX technology allows a number of processes to be done within the same page without the need for a full refresh.</w:t>
      </w:r>
    </w:p>
    <w:p w:rsidR="001207B5" w:rsidRDefault="001207B5" w:rsidP="000C2AEC">
      <w:pPr>
        <w:pStyle w:val="Heading3"/>
      </w:pPr>
      <w:bookmarkStart w:id="93" w:name="_Toc4162397"/>
      <w:r>
        <w:t>Login</w:t>
      </w:r>
      <w:bookmarkEnd w:id="93"/>
    </w:p>
    <w:p w:rsidR="001207B5" w:rsidRDefault="001207B5" w:rsidP="001207B5">
      <w:pPr>
        <w:pStyle w:val="BodyFirst"/>
      </w:pPr>
      <w:r>
        <w:t xml:space="preserve">There will need to be the element of security with regards to the access to the project. As there is access to sensitive student data and records there needs to </w:t>
      </w:r>
      <w:r w:rsidR="00160D09">
        <w:t>be a</w:t>
      </w:r>
      <w:r>
        <w:t xml:space="preserve"> login page that would only give access to those who are authorised to access said information.</w:t>
      </w:r>
    </w:p>
    <w:p w:rsidR="001207B5" w:rsidRDefault="001207B5" w:rsidP="001207B5">
      <w:pPr>
        <w:pStyle w:val="BodyText"/>
      </w:pPr>
    </w:p>
    <w:p w:rsidR="001207B5" w:rsidRDefault="001207B5" w:rsidP="001207B5">
      <w:pPr>
        <w:pStyle w:val="BodyText"/>
      </w:pPr>
    </w:p>
    <w:p w:rsidR="001207B5" w:rsidRDefault="001207B5" w:rsidP="001207B5">
      <w:pPr>
        <w:pStyle w:val="BodyText"/>
      </w:pPr>
    </w:p>
    <w:p w:rsidR="001207B5" w:rsidRDefault="001207B5" w:rsidP="001207B5">
      <w:pPr>
        <w:pStyle w:val="BodyText"/>
      </w:pPr>
    </w:p>
    <w:p w:rsidR="001207B5" w:rsidRDefault="001207B5" w:rsidP="001207B5">
      <w:pPr>
        <w:pStyle w:val="BodyText"/>
      </w:pPr>
    </w:p>
    <w:p w:rsidR="001207B5" w:rsidRDefault="001207B5" w:rsidP="001207B5">
      <w:pPr>
        <w:pStyle w:val="BodyText"/>
      </w:pPr>
    </w:p>
    <w:p w:rsidR="001207B5" w:rsidRPr="001207B5" w:rsidRDefault="001207B5" w:rsidP="001207B5">
      <w:pPr>
        <w:pStyle w:val="BodyText"/>
      </w:pPr>
    </w:p>
    <w:p w:rsidR="000C2AEC" w:rsidRDefault="000C2AEC" w:rsidP="000C2AEC">
      <w:pPr>
        <w:pStyle w:val="Heading3"/>
      </w:pPr>
      <w:bookmarkStart w:id="94" w:name="_Toc4162398"/>
      <w:r>
        <w:t>Navigation</w:t>
      </w:r>
      <w:bookmarkEnd w:id="94"/>
    </w:p>
    <w:p w:rsidR="00687C0A" w:rsidRDefault="00687C0A" w:rsidP="00687C0A">
      <w:pPr>
        <w:pStyle w:val="BodyFirst"/>
      </w:pPr>
      <w:r>
        <w:t xml:space="preserve">There will be a consistent navigation bar across the project. This satisfies rule one and two of Schneiderman’s eight golden rules </w:t>
      </w:r>
      <w:r>
        <w:fldChar w:fldCharType="begin"/>
      </w:r>
      <w:r>
        <w:instrText xml:space="preserve"> REF _Ref3812660 \r \h </w:instrText>
      </w:r>
      <w:r>
        <w:fldChar w:fldCharType="separate"/>
      </w:r>
      <w:r w:rsidR="00393FA8">
        <w:t>[15]</w:t>
      </w:r>
      <w:r>
        <w:fldChar w:fldCharType="end"/>
      </w:r>
      <w:r>
        <w:t xml:space="preserve">. This is important for the user as it allows them to stay grounded within the project and at all times can get back to a page that they need to access. </w:t>
      </w:r>
    </w:p>
    <w:p w:rsidR="00E06F31" w:rsidRDefault="0079677C" w:rsidP="00E06F31">
      <w:pPr>
        <w:pStyle w:val="BodyText"/>
      </w:pPr>
      <w:r>
        <w:rPr>
          <w:noProof/>
        </w:rPr>
        <mc:AlternateContent>
          <mc:Choice Requires="wpg">
            <w:drawing>
              <wp:anchor distT="0" distB="0" distL="114300" distR="114300" simplePos="0" relativeHeight="251663360" behindDoc="0" locked="0" layoutInCell="1" allowOverlap="1">
                <wp:simplePos x="0" y="0"/>
                <wp:positionH relativeFrom="column">
                  <wp:posOffset>168698</wp:posOffset>
                </wp:positionH>
                <wp:positionV relativeFrom="paragraph">
                  <wp:posOffset>18838</wp:posOffset>
                </wp:positionV>
                <wp:extent cx="5334334" cy="360000"/>
                <wp:effectExtent l="12700" t="12700" r="12700" b="8890"/>
                <wp:wrapNone/>
                <wp:docPr id="33" name="Group 33"/>
                <wp:cNvGraphicFramePr/>
                <a:graphic xmlns:a="http://schemas.openxmlformats.org/drawingml/2006/main">
                  <a:graphicData uri="http://schemas.microsoft.com/office/word/2010/wordprocessingGroup">
                    <wpg:wgp>
                      <wpg:cNvGrpSpPr/>
                      <wpg:grpSpPr>
                        <a:xfrm>
                          <a:off x="0" y="0"/>
                          <a:ext cx="5334334" cy="360000"/>
                          <a:chOff x="0" y="0"/>
                          <a:chExt cx="5334334" cy="360000"/>
                        </a:xfrm>
                      </wpg:grpSpPr>
                      <wps:wsp>
                        <wps:cNvPr id="25" name="Rectangle 25"/>
                        <wps:cNvSpPr/>
                        <wps:spPr>
                          <a:xfrm>
                            <a:off x="0" y="0"/>
                            <a:ext cx="720000" cy="360000"/>
                          </a:xfrm>
                          <a:prstGeom prst="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7B3780">
                              <w:pPr>
                                <w:ind w:firstLine="0"/>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719667" y="0"/>
                            <a:ext cx="4614667" cy="360000"/>
                            <a:chOff x="0" y="0"/>
                            <a:chExt cx="4614667" cy="360000"/>
                          </a:xfrm>
                        </wpg:grpSpPr>
                        <wps:wsp>
                          <wps:cNvPr id="27" name="Rectangle 27"/>
                          <wps:cNvSpPr/>
                          <wps:spPr>
                            <a:xfrm>
                              <a:off x="0" y="0"/>
                              <a:ext cx="1121833" cy="359410"/>
                            </a:xfrm>
                            <a:prstGeom prst="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79677C">
                                <w:pPr>
                                  <w:ind w:firstLine="0"/>
                                </w:pPr>
                                <w:r>
                                  <w:t>Take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1117600" y="0"/>
                              <a:ext cx="3497067" cy="360000"/>
                              <a:chOff x="0" y="0"/>
                              <a:chExt cx="3497067" cy="360000"/>
                            </a:xfrm>
                          </wpg:grpSpPr>
                          <wps:wsp>
                            <wps:cNvPr id="26" name="Rectangle 26"/>
                            <wps:cNvSpPr/>
                            <wps:spPr>
                              <a:xfrm>
                                <a:off x="0" y="0"/>
                                <a:ext cx="1642533" cy="359410"/>
                              </a:xfrm>
                              <a:prstGeom prst="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79677C">
                                  <w:pPr>
                                    <w:ind w:firstLine="0"/>
                                  </w:pPr>
                                  <w:r>
                                    <w:t>Show at risk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1642533" y="0"/>
                                <a:ext cx="1854534" cy="360000"/>
                                <a:chOff x="0" y="0"/>
                                <a:chExt cx="1854534" cy="360000"/>
                              </a:xfrm>
                            </wpg:grpSpPr>
                            <wps:wsp>
                              <wps:cNvPr id="28" name="Rectangle 28"/>
                              <wps:cNvSpPr/>
                              <wps:spPr>
                                <a:xfrm>
                                  <a:off x="0" y="0"/>
                                  <a:ext cx="1134534" cy="359410"/>
                                </a:xfrm>
                                <a:prstGeom prst="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79677C">
                                    <w:pPr>
                                      <w:ind w:firstLine="0"/>
                                    </w:pPr>
                                    <w:r>
                                      <w:t>Create 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134534" y="0"/>
                                  <a:ext cx="720000" cy="360000"/>
                                </a:xfrm>
                                <a:prstGeom prst="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79677C">
                                    <w:pPr>
                                      <w:ind w:firstLine="0"/>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id="Group 33" o:spid="_x0000_s1026" style="position:absolute;left:0;text-align:left;margin-left:13.3pt;margin-top:1.5pt;width:420.05pt;height:28.35pt;z-index:251663360" coordsize="53343,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">
                <v:rect id="Rectangle 25" o:spid="_x0000_s1027" style="position:absolute;width:7200;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rsidR="00FC407D" w:rsidRDefault="00FC407D" w:rsidP="007B3780">
                        <w:pPr>
                          <w:ind w:firstLine="0"/>
                        </w:pPr>
                        <w:r>
                          <w:t>Home</w:t>
                        </w:r>
                      </w:p>
                    </w:txbxContent>
                  </v:textbox>
                </v:rect>
                <v:group id="Group 32" o:spid="_x0000_s1028" style="position:absolute;left:7196;width:46147;height:3600" coordsize="46146,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rect id="Rectangle 27" o:spid="_x0000_s1029" style="position:absolute;width:11218;height:35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" fillcolor="white [3201]" strokecolor="black [3200]" strokeweight="2pt">
                    <v:textbox>
                      <w:txbxContent>
                        <w:p w:rsidR="00FC407D" w:rsidRDefault="00FC407D" w:rsidP="0079677C">
                          <w:pPr>
                            <w:ind w:firstLine="0"/>
                          </w:pPr>
                          <w:r>
                            <w:t>Take attendance</w:t>
                          </w:r>
                        </w:p>
                      </w:txbxContent>
                    </v:textbox>
                  </v:rect>
                  <v:group id="Group 31" o:spid="_x0000_s1030" style="position:absolute;left:11176;width:34970;height:3600" coordsize="34970,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26" o:spid="_x0000_s1031" style="position:absolute;width:16425;height:35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" fillcolor="white [3201]" strokecolor="black [3200]" strokeweight="2pt">
                      <v:textbox>
                        <w:txbxContent>
                          <w:p w:rsidR="00FC407D" w:rsidRDefault="00FC407D" w:rsidP="0079677C">
                            <w:pPr>
                              <w:ind w:firstLine="0"/>
                            </w:pPr>
                            <w:r>
                              <w:t>Show at risk students</w:t>
                            </w:r>
                          </w:p>
                        </w:txbxContent>
                      </v:textbox>
                    </v:rect>
                    <v:group id="Group 30" o:spid="_x0000_s1032" style="position:absolute;left:16425;width:18545;height:3600" coordsize="18545,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rect id="Rectangle 28" o:spid="_x0000_s1033" style="position:absolute;width:11345;height:35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" fillcolor="white [3201]" strokecolor="black [3200]" strokeweight="2pt">
                        <v:textbox>
                          <w:txbxContent>
                            <w:p w:rsidR="00FC407D" w:rsidRDefault="00FC407D" w:rsidP="0079677C">
                              <w:pPr>
                                <w:ind w:firstLine="0"/>
                              </w:pPr>
                              <w:r>
                                <w:t>Create rule</w:t>
                              </w:r>
                            </w:p>
                          </w:txbxContent>
                        </v:textbox>
                      </v:rect>
                      <v:rect id="Rectangle 29" o:spid="_x0000_s1034" style="position:absolute;left:11345;width:7200;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" fillcolor="white [3201]" strokecolor="black [3200]" strokeweight="2pt">
                        <v:textbox>
                          <w:txbxContent>
                            <w:p w:rsidR="00FC407D" w:rsidRDefault="00FC407D" w:rsidP="0079677C">
                              <w:pPr>
                                <w:ind w:firstLine="0"/>
                              </w:pPr>
                              <w:r>
                                <w:t>Logout</w:t>
                              </w:r>
                            </w:p>
                          </w:txbxContent>
                        </v:textbox>
                      </v:rect>
                    </v:group>
                  </v:group>
                </v:group>
              </v:group>
            </w:pict>
          </mc:Fallback>
        </mc:AlternateContent>
      </w:r>
    </w:p>
    <w:p w:rsidR="00E06F31" w:rsidRPr="00E06F31" w:rsidRDefault="00E06F31" w:rsidP="00E06F31">
      <w:pPr>
        <w:pStyle w:val="BodyText"/>
      </w:pPr>
    </w:p>
    <w:p w:rsidR="00687C0A" w:rsidRPr="00C51BD6" w:rsidRDefault="0079677C" w:rsidP="00393FA8">
      <w:pPr>
        <w:pStyle w:val="Figure"/>
      </w:pPr>
      <w:bookmarkStart w:id="95" w:name="_Ref3815688"/>
      <w:bookmarkStart w:id="96" w:name="_Toc4162429"/>
      <w:r w:rsidRPr="00C51BD6">
        <w:t>Navigation bar design</w:t>
      </w:r>
      <w:bookmarkEnd w:id="95"/>
      <w:bookmarkEnd w:id="96"/>
    </w:p>
    <w:p w:rsidR="0079677C" w:rsidRPr="0079677C" w:rsidRDefault="0079677C" w:rsidP="0079677C">
      <w:pPr>
        <w:pStyle w:val="BodyFirst"/>
      </w:pPr>
      <w:r>
        <w:fldChar w:fldCharType="begin"/>
      </w:r>
      <w:r>
        <w:instrText xml:space="preserve"> REF _Ref3815688 \r \h </w:instrText>
      </w:r>
      <w:r>
        <w:instrText xml:space="preserve"> \* MERGEFORMAT </w:instrText>
      </w:r>
      <w:r>
        <w:fldChar w:fldCharType="separate"/>
      </w:r>
      <w:r w:rsidR="00393FA8">
        <w:t>Figure 10</w:t>
      </w:r>
      <w:r>
        <w:fldChar w:fldCharType="end"/>
      </w:r>
      <w:r>
        <w:t xml:space="preserve"> above shows a very simple mock up design of the consistent navigation bar. This will be present across all pages and will allow the u</w:t>
      </w:r>
      <w:bookmarkStart w:id="97" w:name="_GoBack"/>
      <w:bookmarkEnd w:id="97"/>
      <w:r>
        <w:t xml:space="preserve">ser to navigate to any of the major pages at will. This is important because it gives users control </w:t>
      </w:r>
      <w:r w:rsidR="00C51BD6">
        <w:t>of</w:t>
      </w:r>
      <w:r>
        <w:t xml:space="preserve"> their experience </w:t>
      </w:r>
      <w:r w:rsidR="00C51BD6">
        <w:t>while using the project</w:t>
      </w:r>
      <w:r w:rsidR="001207B5">
        <w:t xml:space="preserve"> </w:t>
      </w:r>
      <w:r w:rsidR="00C51BD6">
        <w:fldChar w:fldCharType="begin"/>
      </w:r>
      <w:r w:rsidR="00C51BD6">
        <w:instrText xml:space="preserve"> REF _Ref3816215 \r \h </w:instrText>
      </w:r>
      <w:r w:rsidR="00C51BD6">
        <w:fldChar w:fldCharType="separate"/>
      </w:r>
      <w:r w:rsidR="00393FA8">
        <w:t>[16]</w:t>
      </w:r>
      <w:r w:rsidR="00C51BD6">
        <w:fldChar w:fldCharType="end"/>
      </w:r>
      <w:r w:rsidR="00C51BD6">
        <w:t xml:space="preserve">. Whatever page the user is currently on will be highlighted with the use of highlighting </w:t>
      </w:r>
      <w:r w:rsidR="00C51BD6">
        <w:lastRenderedPageBreak/>
        <w:t xml:space="preserve">the name of the page on the navigation bar. This is important for the user to be able to see where they are at any one time without the aid of page clues </w:t>
      </w:r>
      <w:r w:rsidR="00C51BD6">
        <w:fldChar w:fldCharType="begin"/>
      </w:r>
      <w:r w:rsidR="00C51BD6">
        <w:instrText xml:space="preserve"> REF _Ref3816215 \r \h </w:instrText>
      </w:r>
      <w:r w:rsidR="00C51BD6">
        <w:fldChar w:fldCharType="separate"/>
      </w:r>
      <w:r w:rsidR="00393FA8">
        <w:t>[16]</w:t>
      </w:r>
      <w:r w:rsidR="00C51BD6">
        <w:fldChar w:fldCharType="end"/>
      </w:r>
      <w:r w:rsidR="00C51BD6">
        <w:t xml:space="preserve">.  </w:t>
      </w:r>
    </w:p>
    <w:p w:rsidR="000C2AEC" w:rsidRDefault="000C2AEC" w:rsidP="000C2AEC">
      <w:pPr>
        <w:pStyle w:val="Heading3"/>
      </w:pPr>
      <w:bookmarkStart w:id="98" w:name="_Toc4162399"/>
      <w:r>
        <w:t>Portal</w:t>
      </w:r>
      <w:bookmarkEnd w:id="98"/>
    </w:p>
    <w:p w:rsidR="00C51BD6" w:rsidRDefault="00C51BD6" w:rsidP="00C51BD6">
      <w:pPr>
        <w:pStyle w:val="BodyFirst"/>
      </w:pPr>
      <w:r>
        <w:t xml:space="preserve">When the user logs into the system they will be greeted with a portal screen. This will act as a landing page. The logic behind this is due to the sensitive nature of the information that the project provides there needs to be a buffer between this and the human eye. The portal would be a safe page to log into as on start-up there is no class or student information on display. This means that no students or staff who happen to be in eyeline are able to see any sensitive information. </w:t>
      </w:r>
    </w:p>
    <w:p w:rsidR="0027192A" w:rsidRDefault="0027192A" w:rsidP="0027192A">
      <w:pPr>
        <w:pStyle w:val="BodyText"/>
      </w:pPr>
    </w:p>
    <w:p w:rsidR="0027192A" w:rsidRDefault="0027192A" w:rsidP="0027192A">
      <w:pPr>
        <w:pStyle w:val="BodyText"/>
      </w:pPr>
    </w:p>
    <w:p w:rsidR="0027192A" w:rsidRPr="0027192A" w:rsidRDefault="0027192A" w:rsidP="0027192A">
      <w:pPr>
        <w:pStyle w:val="BodyText"/>
      </w:pPr>
    </w:p>
    <w:p w:rsidR="00C51BD6" w:rsidRDefault="00026A8B" w:rsidP="00C51BD6">
      <w:pPr>
        <w:pStyle w:val="BodyText"/>
      </w:pPr>
      <w:r>
        <w:rPr>
          <w:noProof/>
        </w:rPr>
        <mc:AlternateContent>
          <mc:Choice Requires="wpg">
            <w:drawing>
              <wp:anchor distT="0" distB="0" distL="114300" distR="114300" simplePos="0" relativeHeight="251665408" behindDoc="0" locked="0" layoutInCell="1" allowOverlap="1">
                <wp:simplePos x="0" y="0"/>
                <wp:positionH relativeFrom="column">
                  <wp:posOffset>1176232</wp:posOffset>
                </wp:positionH>
                <wp:positionV relativeFrom="paragraph">
                  <wp:posOffset>-698500</wp:posOffset>
                </wp:positionV>
                <wp:extent cx="3217333" cy="2345267"/>
                <wp:effectExtent l="12700" t="12700" r="8890" b="17145"/>
                <wp:wrapSquare wrapText="bothSides"/>
                <wp:docPr id="43" name="Group 43"/>
                <wp:cNvGraphicFramePr/>
                <a:graphic xmlns:a="http://schemas.openxmlformats.org/drawingml/2006/main">
                  <a:graphicData uri="http://schemas.microsoft.com/office/word/2010/wordprocessingGroup">
                    <wpg:wgp>
                      <wpg:cNvGrpSpPr/>
                      <wpg:grpSpPr>
                        <a:xfrm>
                          <a:off x="0" y="0"/>
                          <a:ext cx="3217333" cy="2345267"/>
                          <a:chOff x="0" y="0"/>
                          <a:chExt cx="3217333" cy="2345267"/>
                        </a:xfrm>
                      </wpg:grpSpPr>
                      <wps:wsp>
                        <wps:cNvPr id="42" name="Rounded Rectangle 42"/>
                        <wps:cNvSpPr/>
                        <wps:spPr>
                          <a:xfrm>
                            <a:off x="0" y="0"/>
                            <a:ext cx="3217333" cy="23452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474134" y="190500"/>
                            <a:ext cx="2160905" cy="2070100"/>
                            <a:chOff x="0" y="0"/>
                            <a:chExt cx="2161533" cy="2070434"/>
                          </a:xfrm>
                        </wpg:grpSpPr>
                        <wpg:grpSp>
                          <wpg:cNvPr id="40" name="Group 40"/>
                          <wpg:cNvGrpSpPr/>
                          <wpg:grpSpPr>
                            <a:xfrm>
                              <a:off x="0" y="478367"/>
                              <a:ext cx="2161533" cy="1592067"/>
                              <a:chOff x="0" y="0"/>
                              <a:chExt cx="2161533" cy="1592067"/>
                            </a:xfrm>
                          </wpg:grpSpPr>
                          <wps:wsp>
                            <wps:cNvPr id="34" name="Rounded Rectangle 34"/>
                            <wps:cNvSpPr/>
                            <wps:spPr>
                              <a:xfrm>
                                <a:off x="0" y="0"/>
                                <a:ext cx="900000" cy="720000"/>
                              </a:xfrm>
                              <a:prstGeom prst="round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27192A">
                                  <w:pPr>
                                    <w:ind w:firstLine="0"/>
                                  </w:pPr>
                                  <w:r>
                                    <w:t xml:space="preserve">Take attendance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1261533" y="0"/>
                                <a:ext cx="900000" cy="720000"/>
                              </a:xfrm>
                              <a:prstGeom prst="round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27192A">
                                  <w:pPr>
                                    <w:ind w:firstLine="0"/>
                                  </w:pPr>
                                  <w:r>
                                    <w:t>Create 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0" y="872067"/>
                                <a:ext cx="2160000" cy="720000"/>
                              </a:xfrm>
                              <a:prstGeom prst="roundRect">
                                <a:avLst/>
                              </a:prstGeom>
                            </wps:spPr>
                            <wps:style>
                              <a:lnRef idx="2">
                                <a:schemeClr val="dk1"/>
                              </a:lnRef>
                              <a:fillRef idx="1">
                                <a:schemeClr val="lt1"/>
                              </a:fillRef>
                              <a:effectRef idx="0">
                                <a:schemeClr val="dk1"/>
                              </a:effectRef>
                              <a:fontRef idx="minor">
                                <a:schemeClr val="dk1"/>
                              </a:fontRef>
                            </wps:style>
                            <wps:txbx>
                              <w:txbxContent>
                                <w:p w:rsidR="00FC407D" w:rsidRDefault="00FC407D" w:rsidP="0027192A">
                                  <w:pPr>
                                    <w:jc w:val="center"/>
                                  </w:pPr>
                                  <w:r>
                                    <w:t>Show students at risk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 Box 39"/>
                          <wps:cNvSpPr txBox="1"/>
                          <wps:spPr>
                            <a:xfrm>
                              <a:off x="4233" y="0"/>
                              <a:ext cx="1883622" cy="324000"/>
                            </a:xfrm>
                            <a:prstGeom prst="rect">
                              <a:avLst/>
                            </a:prstGeom>
                            <a:solidFill>
                              <a:schemeClr val="lt1"/>
                            </a:solidFill>
                            <a:ln w="6350">
                              <a:noFill/>
                            </a:ln>
                          </wps:spPr>
                          <wps:txbx>
                            <w:txbxContent>
                              <w:p w:rsidR="00FC407D" w:rsidRPr="0027192A" w:rsidRDefault="00FC407D" w:rsidP="0027192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19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43" o:spid="_x0000_s1035" style="position:absolute;left:0;text-align:left;margin-left:92.6pt;margin-top:-55pt;width:253.35pt;height:184.65pt;z-index:251665408" coordsize="32173,234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">
                <v:roundrect id="Rounded Rectangle 42" o:spid="_x0000_s1036" style="position:absolute;width:32173;height:2345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" filled="f" strokecolor="black [3213]" strokeweight="2pt"/>
                <v:group id="Group 41" o:spid="_x0000_s1037" style="position:absolute;left:4741;top:1905;width:21609;height:20701" coordsize="21615,20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group id="Group 40" o:spid="_x0000_s1038" style="position:absolute;top:4783;width:21615;height:15921" coordsize="21615,1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Rounded Rectangle 34" o:spid="_x0000_s1039" style="position:absolute;width:9000;height:720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" fillcolor="white [3201]" strokecolor="black [3200]" strokeweight="2pt">
                      <v:textbox>
                        <w:txbxContent>
                          <w:p w:rsidR="00FC407D" w:rsidRDefault="00FC407D" w:rsidP="0027192A">
                            <w:pPr>
                              <w:ind w:firstLine="0"/>
                            </w:pPr>
                            <w:r>
                              <w:t xml:space="preserve">Take attendance </w:t>
                            </w:r>
                          </w:p>
                        </w:txbxContent>
                      </v:textbox>
                    </v:roundrect>
                    <v:roundrect id="Rounded Rectangle 36" o:spid="_x0000_s1040" style="position:absolute;left:12615;width:9000;height:720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" fillcolor="white [3201]" strokecolor="black [3200]" strokeweight="2pt">
                      <v:textbox>
                        <w:txbxContent>
                          <w:p w:rsidR="00FC407D" w:rsidRDefault="00FC407D" w:rsidP="0027192A">
                            <w:pPr>
                              <w:ind w:firstLine="0"/>
                            </w:pPr>
                            <w:r>
                              <w:t>Create Rule</w:t>
                            </w:r>
                          </w:p>
                        </w:txbxContent>
                      </v:textbox>
                    </v:roundrect>
                    <v:roundrect id="Rounded Rectangle 38" o:spid="_x0000_s1041" style="position:absolute;top:8720;width:21600;height:720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" fillcolor="white [3201]" strokecolor="black [3200]" strokeweight="2pt">
                      <v:textbox>
                        <w:txbxContent>
                          <w:p w:rsidR="00FC407D" w:rsidRDefault="00FC407D" w:rsidP="0027192A">
                            <w:pPr>
                              <w:jc w:val="center"/>
                            </w:pPr>
                            <w:r>
                              <w:t>Show students at risk</w:t>
                            </w:r>
                          </w:p>
                        </w:txbxContent>
                      </v:textbox>
                    </v:roundrect>
                  </v:group>
                  <v:shapetype id="_x0000_t202" coordsize="21600,21600" o:spt="202" path="m,l,21600r21600,l21600,xe">
                    <v:stroke joinstyle="miter"/>
                    <v:path gradientshapeok="t" o:connecttype="rect"/>
                  </v:shapetype>
                  <v:shape id="Text Box 39" o:spid="_x0000_s1042" type="#_x0000_t202" style="position:absolute;left:42;width:18836;height:3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" fillcolor="white [3201]" stroked="f" strokeweight=".5pt">
                    <v:textbox>
                      <w:txbxContent>
                        <w:p w:rsidR="00FC407D" w:rsidRPr="0027192A" w:rsidRDefault="00FC407D" w:rsidP="0027192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19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User</w:t>
                          </w:r>
                        </w:p>
                      </w:txbxContent>
                    </v:textbox>
                  </v:shape>
                </v:group>
                <w10:wrap type="square"/>
              </v:group>
            </w:pict>
          </mc:Fallback>
        </mc:AlternateContent>
      </w:r>
    </w:p>
    <w:p w:rsidR="0027192A" w:rsidRDefault="0027192A" w:rsidP="00C51BD6">
      <w:pPr>
        <w:pStyle w:val="BodyText"/>
      </w:pPr>
    </w:p>
    <w:p w:rsidR="0027192A" w:rsidRDefault="0027192A" w:rsidP="00C51BD6">
      <w:pPr>
        <w:pStyle w:val="BodyText"/>
      </w:pPr>
    </w:p>
    <w:p w:rsidR="0027192A" w:rsidRDefault="0027192A" w:rsidP="00C51BD6">
      <w:pPr>
        <w:pStyle w:val="BodyText"/>
      </w:pPr>
    </w:p>
    <w:p w:rsidR="0027192A" w:rsidRDefault="0027192A" w:rsidP="00C51BD6">
      <w:pPr>
        <w:pStyle w:val="BodyText"/>
      </w:pPr>
    </w:p>
    <w:p w:rsidR="0027192A" w:rsidRDefault="0027192A" w:rsidP="0027192A">
      <w:pPr>
        <w:pStyle w:val="Figure"/>
      </w:pPr>
      <w:bookmarkStart w:id="99" w:name="_Ref3817704"/>
      <w:bookmarkStart w:id="100" w:name="_Toc4162430"/>
      <w:r>
        <w:t>Portal Design</w:t>
      </w:r>
      <w:bookmarkEnd w:id="99"/>
      <w:bookmarkEnd w:id="100"/>
    </w:p>
    <w:p w:rsidR="0027192A" w:rsidRPr="00C51BD6" w:rsidRDefault="007958FF" w:rsidP="007958FF">
      <w:pPr>
        <w:pStyle w:val="BodyFirst"/>
      </w:pPr>
      <w:r>
        <w:fldChar w:fldCharType="begin"/>
      </w:r>
      <w:r>
        <w:instrText xml:space="preserve"> REF _Ref3817704 \r \h </w:instrText>
      </w:r>
      <w:r>
        <w:instrText xml:space="preserve"> \* MERGEFORMAT </w:instrText>
      </w:r>
      <w:r>
        <w:fldChar w:fldCharType="separate"/>
      </w:r>
      <w:r w:rsidR="00393FA8">
        <w:t>Figure 11</w:t>
      </w:r>
      <w:r>
        <w:fldChar w:fldCharType="end"/>
      </w:r>
      <w:r>
        <w:t xml:space="preserve"> above shows a mock-up of what the portal will look like. It gives access to all the major elements of the project but also provides a safe landing space for use in classrooms.</w:t>
      </w:r>
    </w:p>
    <w:p w:rsidR="000C2AEC" w:rsidRDefault="000C2AEC" w:rsidP="000C2AEC">
      <w:pPr>
        <w:pStyle w:val="Heading3"/>
      </w:pPr>
      <w:bookmarkStart w:id="101" w:name="_Toc4162400"/>
      <w:r>
        <w:t>Report pages</w:t>
      </w:r>
      <w:bookmarkEnd w:id="101"/>
    </w:p>
    <w:p w:rsidR="007958FF" w:rsidRDefault="00026A8B" w:rsidP="00C276CF">
      <w:pPr>
        <w:pStyle w:val="BodyFirst"/>
      </w:pPr>
      <w:r>
        <w:t xml:space="preserve">The report pages (Take attendance and Show students at risk) will hold a similar format with drop down selections at the top of the page and a table that will be populated with the information. </w:t>
      </w:r>
      <w:r w:rsidR="00C276CF">
        <w:t xml:space="preserve">This will allow the user to select the relevant module and class then view the relevant data for the page. By keeping these pages similar in layout then it means that it gives the user less of a learning curve and will breed </w:t>
      </w:r>
      <w:r w:rsidR="00BE09A6">
        <w:t>familiarity with the project.</w:t>
      </w:r>
    </w:p>
    <w:p w:rsidR="00BE09A6" w:rsidRDefault="001207B5" w:rsidP="001207B5">
      <w:pPr>
        <w:pStyle w:val="Figure"/>
      </w:pPr>
      <w:bookmarkStart w:id="102" w:name="_Toc4162431"/>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244898</wp:posOffset>
                </wp:positionH>
                <wp:positionV relativeFrom="paragraph">
                  <wp:posOffset>29633</wp:posOffset>
                </wp:positionV>
                <wp:extent cx="5452533" cy="3987800"/>
                <wp:effectExtent l="12700" t="12700" r="8890" b="12700"/>
                <wp:wrapSquare wrapText="bothSides"/>
                <wp:docPr id="63" name="Group 63"/>
                <wp:cNvGraphicFramePr/>
                <a:graphic xmlns:a="http://schemas.openxmlformats.org/drawingml/2006/main">
                  <a:graphicData uri="http://schemas.microsoft.com/office/word/2010/wordprocessingGroup">
                    <wpg:wgp>
                      <wpg:cNvGrpSpPr/>
                      <wpg:grpSpPr>
                        <a:xfrm>
                          <a:off x="0" y="0"/>
                          <a:ext cx="5452533" cy="3987800"/>
                          <a:chOff x="0" y="0"/>
                          <a:chExt cx="5452533" cy="3987800"/>
                        </a:xfrm>
                      </wpg:grpSpPr>
                      <wps:wsp>
                        <wps:cNvPr id="44" name="Rectangle 44"/>
                        <wps:cNvSpPr/>
                        <wps:spPr>
                          <a:xfrm>
                            <a:off x="0" y="0"/>
                            <a:ext cx="5452533" cy="398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0"/>
                            <a:ext cx="5452110" cy="605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07D" w:rsidRPr="00BE09A6" w:rsidRDefault="00FC407D" w:rsidP="00BE09A6">
                              <w:pPr>
                                <w:jc w:val="center"/>
                                <w:rPr>
                                  <w:sz w:val="40"/>
                                  <w:szCs w:val="40"/>
                                </w:rPr>
                              </w:pPr>
                              <w:r w:rsidRPr="00BE09A6">
                                <w:rPr>
                                  <w:sz w:val="40"/>
                                  <w:szCs w:val="40"/>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575734" y="1219200"/>
                            <a:ext cx="161076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07D" w:rsidRDefault="00FC407D" w:rsidP="00CC75DE">
                              <w:pPr>
                                <w:jc w:val="center"/>
                              </w:pPr>
                              <w:r>
                                <w:t>Module Dropdown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719667" y="2302934"/>
                            <a:ext cx="3763433" cy="1460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07D" w:rsidRDefault="00FC407D" w:rsidP="00CC75DE">
                              <w:pPr>
                                <w:jc w:val="center"/>
                              </w:pPr>
                              <w:r>
                                <w:t>Attendance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2937934" y="1168400"/>
                            <a:ext cx="161076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07D" w:rsidRDefault="00FC407D" w:rsidP="00CC75DE">
                              <w:pPr>
                                <w:jc w:val="center"/>
                              </w:pPr>
                              <w:r>
                                <w:t>Class Dropdown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3" o:spid="_x0000_s1043" style="position:absolute;left:0;text-align:left;margin-left:19.3pt;margin-top:2.35pt;width:429.35pt;height:314pt;z-index:251674624" coordsize="54525,398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">
                <v:rect id="Rectangle 44" o:spid="_x0000_s1044" style="position:absolute;width:54525;height:39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" filled="f" strokecolor="black [3213]" strokeweight="2pt"/>
                <v:rect id="Rectangle 45" o:spid="_x0000_s1045" style="position:absolute;width:54521;height:60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" fillcolor="#4f81bd [3204]" strokecolor="#243f60 [1604]" strokeweight="2pt">
                  <v:textbox>
                    <w:txbxContent>
                      <w:p w:rsidR="00FC407D" w:rsidRPr="00BE09A6" w:rsidRDefault="00FC407D" w:rsidP="00BE09A6">
                        <w:pPr>
                          <w:jc w:val="center"/>
                          <w:rPr>
                            <w:sz w:val="40"/>
                            <w:szCs w:val="40"/>
                          </w:rPr>
                        </w:pPr>
                        <w:r w:rsidRPr="00BE09A6">
                          <w:rPr>
                            <w:sz w:val="40"/>
                            <w:szCs w:val="40"/>
                          </w:rPr>
                          <w:t>Navigation Bar</w:t>
                        </w:r>
                      </w:p>
                    </w:txbxContent>
                  </v:textbox>
                </v:rect>
                <v:roundrect id="Rounded Rectangle 46" o:spid="_x0000_s1046" style="position:absolute;left:5757;top:12192;width:16107;height:64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" fillcolor="#4f81bd [3204]" strokecolor="#243f60 [1604]" strokeweight="2pt">
                  <v:textbox>
                    <w:txbxContent>
                      <w:p w:rsidR="00FC407D" w:rsidRDefault="00FC407D" w:rsidP="00CC75DE">
                        <w:pPr>
                          <w:jc w:val="center"/>
                        </w:pPr>
                        <w:r>
                          <w:t>Module Dropdown</w:t>
                        </w:r>
                      </w:p>
                    </w:txbxContent>
                  </v:textbox>
                </v:roundrect>
                <v:rect id="Rectangle 48" o:spid="_x0000_s1047" style="position:absolute;left:7196;top:23029;width:37635;height:14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" fillcolor="#4f81bd [3204]" strokecolor="#243f60 [1604]" strokeweight="2pt">
                  <v:textbox>
                    <w:txbxContent>
                      <w:p w:rsidR="00FC407D" w:rsidRDefault="00FC407D" w:rsidP="00CC75DE">
                        <w:pPr>
                          <w:jc w:val="center"/>
                        </w:pPr>
                        <w:r>
                          <w:t>Attendance status</w:t>
                        </w:r>
                      </w:p>
                    </w:txbxContent>
                  </v:textbox>
                </v:rect>
                <v:roundrect id="Rounded Rectangle 49" o:spid="_x0000_s1048" style="position:absolute;left:29379;top:11684;width:16107;height:64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" fillcolor="#4f81bd [3204]" strokecolor="#243f60 [1604]" strokeweight="2pt">
                  <v:textbox>
                    <w:txbxContent>
                      <w:p w:rsidR="00FC407D" w:rsidRDefault="00FC407D" w:rsidP="00CC75DE">
                        <w:pPr>
                          <w:jc w:val="center"/>
                        </w:pPr>
                        <w:r>
                          <w:t>Class Dropdown</w:t>
                        </w:r>
                      </w:p>
                    </w:txbxContent>
                  </v:textbox>
                </v:roundrect>
                <w10:wrap type="square"/>
              </v:group>
            </w:pict>
          </mc:Fallback>
        </mc:AlternateContent>
      </w:r>
      <w:r>
        <w:t>Report Pages Design</w:t>
      </w:r>
      <w:bookmarkEnd w:id="102"/>
    </w:p>
    <w:p w:rsidR="00BE09A6" w:rsidRPr="00BE09A6" w:rsidRDefault="00BE09A6" w:rsidP="00A05857">
      <w:pPr>
        <w:pStyle w:val="BodyText"/>
        <w:ind w:firstLine="0"/>
      </w:pPr>
    </w:p>
    <w:p w:rsidR="00FD5F26" w:rsidRDefault="00FD5F26" w:rsidP="00FD5F26">
      <w:pPr>
        <w:pStyle w:val="Heading2"/>
      </w:pPr>
      <w:bookmarkStart w:id="103" w:name="_Toc4162401"/>
      <w:r>
        <w:t>Database design</w:t>
      </w:r>
      <w:bookmarkEnd w:id="103"/>
    </w:p>
    <w:p w:rsidR="00FD5F26" w:rsidRDefault="00FA0ABD" w:rsidP="00FD5F26">
      <w:pPr>
        <w:pStyle w:val="BodyFirst"/>
      </w:pPr>
      <w:r>
        <w:t xml:space="preserve">The use of a database is critical to the operation of this project. It allows all the attendance information to be store stored from the various classes. It also allows records to be recalled for later analyses or clarification. The project used phpMyAdmin </w:t>
      </w:r>
      <w:r w:rsidR="00BE01FD">
        <w:t xml:space="preserve">to perform any database management that was required. This database management suite is used throughout the University so there was a level of comfort with the general operation of the suite. phpMyAdmin allows the creation and manipulation of the operational databases </w:t>
      </w:r>
      <w:r w:rsidR="00BE01FD">
        <w:fldChar w:fldCharType="begin"/>
      </w:r>
      <w:r w:rsidR="00BE01FD">
        <w:instrText xml:space="preserve"> REF _Ref4150192 \r \h </w:instrText>
      </w:r>
      <w:r w:rsidR="00BE01FD">
        <w:fldChar w:fldCharType="separate"/>
      </w:r>
      <w:r w:rsidR="00393FA8">
        <w:t>[17]</w:t>
      </w:r>
      <w:r w:rsidR="00BE01FD">
        <w:fldChar w:fldCharType="end"/>
      </w:r>
      <w:r w:rsidR="00BE01FD">
        <w:t xml:space="preserve">. It also allows a user to parse a csv document into the database which will populate it with the current students and classes for the given year. This would be the only element of user maintenance that a user would need to </w:t>
      </w:r>
      <w:r w:rsidR="00CD3E25">
        <w:t>perform</w:t>
      </w:r>
      <w:r w:rsidR="00BE01FD">
        <w:t xml:space="preserve">. As long as it is formatted in the </w:t>
      </w:r>
      <w:r w:rsidR="00CD3E25">
        <w:t xml:space="preserve">respective fashion for the database tables. </w:t>
      </w:r>
    </w:p>
    <w:p w:rsidR="00E5268E" w:rsidRDefault="00E5268E" w:rsidP="0077673D">
      <w:pPr>
        <w:pStyle w:val="Heading3"/>
      </w:pPr>
      <w:bookmarkStart w:id="104" w:name="_Toc4162402"/>
      <w:r>
        <w:t>Jargon Breakdown</w:t>
      </w:r>
      <w:bookmarkEnd w:id="104"/>
    </w:p>
    <w:p w:rsidR="0077673D" w:rsidRDefault="0077673D" w:rsidP="0077673D">
      <w:pPr>
        <w:pStyle w:val="BodyFirst"/>
      </w:pPr>
      <w:r>
        <w:t>With regards to database design there is some key phrases that will be used heavily throughout the explanation. This sub section will very briefly introduce them for context.</w:t>
      </w:r>
    </w:p>
    <w:p w:rsidR="0077673D" w:rsidRPr="007A4745" w:rsidRDefault="0077673D" w:rsidP="007A4745">
      <w:pPr>
        <w:pStyle w:val="BodyFirst"/>
        <w:numPr>
          <w:ilvl w:val="0"/>
          <w:numId w:val="31"/>
        </w:numPr>
      </w:pPr>
      <w:r w:rsidRPr="007A4745">
        <w:t xml:space="preserve">Table –A table consists of rows each </w:t>
      </w:r>
      <w:r w:rsidR="007A4745" w:rsidRPr="007A4745">
        <w:t>with columns,</w:t>
      </w:r>
      <w:r w:rsidRPr="007A4745">
        <w:t xml:space="preserve"> but </w:t>
      </w:r>
      <w:r w:rsidR="007A4745" w:rsidRPr="007A4745">
        <w:t xml:space="preserve">column values vary. </w:t>
      </w:r>
      <w:r w:rsidR="007A4745" w:rsidRPr="007A4745">
        <w:fldChar w:fldCharType="begin"/>
      </w:r>
      <w:r w:rsidR="007A4745" w:rsidRPr="007A4745">
        <w:instrText xml:space="preserve"> REF _Ref4158414 \r \h </w:instrText>
      </w:r>
      <w:r w:rsidR="007A4745">
        <w:instrText xml:space="preserve"> \* MERGEFORMAT </w:instrText>
      </w:r>
      <w:r w:rsidR="007A4745" w:rsidRPr="007A4745">
        <w:fldChar w:fldCharType="separate"/>
      </w:r>
      <w:r w:rsidR="00393FA8">
        <w:t>[18]</w:t>
      </w:r>
      <w:r w:rsidR="007A4745" w:rsidRPr="007A4745">
        <w:fldChar w:fldCharType="end"/>
      </w:r>
      <w:r w:rsidR="007A4745" w:rsidRPr="007A4745">
        <w:t>.</w:t>
      </w:r>
    </w:p>
    <w:p w:rsidR="0077673D" w:rsidRPr="007A4745" w:rsidRDefault="0077673D" w:rsidP="007A4745">
      <w:pPr>
        <w:pStyle w:val="BodyFirst"/>
        <w:numPr>
          <w:ilvl w:val="0"/>
          <w:numId w:val="31"/>
        </w:numPr>
      </w:pPr>
      <w:r w:rsidRPr="007A4745">
        <w:lastRenderedPageBreak/>
        <w:t>Primary key – A column or group of columns in a given table that uniquely identifies each row of the table</w:t>
      </w:r>
      <w:r w:rsidR="007A4745" w:rsidRPr="007A4745">
        <w:t xml:space="preserve"> </w:t>
      </w:r>
      <w:r w:rsidR="007A4745" w:rsidRPr="007A4745">
        <w:fldChar w:fldCharType="begin"/>
      </w:r>
      <w:r w:rsidR="007A4745" w:rsidRPr="007A4745">
        <w:instrText xml:space="preserve"> REF _Ref4158414 \r \h </w:instrText>
      </w:r>
      <w:r w:rsidR="007A4745" w:rsidRPr="007A4745">
        <w:instrText xml:space="preserve"> \* MERGEFORMAT </w:instrText>
      </w:r>
      <w:r w:rsidR="007A4745" w:rsidRPr="007A4745">
        <w:fldChar w:fldCharType="separate"/>
      </w:r>
      <w:r w:rsidR="00393FA8">
        <w:t>[18]</w:t>
      </w:r>
      <w:r w:rsidR="007A4745" w:rsidRPr="007A4745">
        <w:fldChar w:fldCharType="end"/>
      </w:r>
      <w:r w:rsidRPr="007A4745">
        <w:t xml:space="preserve">. </w:t>
      </w:r>
    </w:p>
    <w:p w:rsidR="0077673D" w:rsidRPr="007A4745" w:rsidRDefault="0077673D" w:rsidP="007A4745">
      <w:pPr>
        <w:pStyle w:val="BodyFirst"/>
        <w:numPr>
          <w:ilvl w:val="0"/>
          <w:numId w:val="31"/>
        </w:numPr>
      </w:pPr>
      <w:r w:rsidRPr="007A4745">
        <w:t xml:space="preserve">Foreign key </w:t>
      </w:r>
      <w:r w:rsidR="00B2094A" w:rsidRPr="007A4745">
        <w:t>- One</w:t>
      </w:r>
      <w:r w:rsidRPr="007A4745">
        <w:t xml:space="preserve"> or more columns in a table </w:t>
      </w:r>
      <w:r w:rsidR="007A4745">
        <w:t xml:space="preserve">that </w:t>
      </w:r>
      <w:r w:rsidRPr="007A4745">
        <w:t>contain</w:t>
      </w:r>
      <w:r w:rsidR="007A4745">
        <w:t>s</w:t>
      </w:r>
      <w:r w:rsidRPr="007A4745">
        <w:t xml:space="preserve"> </w:t>
      </w:r>
      <w:r w:rsidR="00B2094A">
        <w:t xml:space="preserve">that </w:t>
      </w:r>
      <w:r w:rsidRPr="007A4745">
        <w:t>value</w:t>
      </w:r>
      <w:r w:rsidR="00B2094A">
        <w:t xml:space="preserve">s </w:t>
      </w:r>
      <w:r w:rsidRPr="007A4745">
        <w:t>match the related</w:t>
      </w:r>
      <w:r w:rsidRPr="007A4745">
        <w:rPr>
          <w:rStyle w:val="apple-converted-space"/>
        </w:rPr>
        <w:t> </w:t>
      </w:r>
      <w:r w:rsidR="00B2094A">
        <w:t xml:space="preserve">tables’ primary key. This acts as a link between the two tables in the form of a column value </w:t>
      </w:r>
      <w:r w:rsidR="00B2094A">
        <w:fldChar w:fldCharType="begin"/>
      </w:r>
      <w:r w:rsidR="00B2094A">
        <w:instrText xml:space="preserve"> REF _Ref4158414 \r \h </w:instrText>
      </w:r>
      <w:r w:rsidR="00B2094A">
        <w:fldChar w:fldCharType="separate"/>
      </w:r>
      <w:r w:rsidR="00393FA8">
        <w:t>[18]</w:t>
      </w:r>
      <w:r w:rsidR="00B2094A">
        <w:fldChar w:fldCharType="end"/>
      </w:r>
      <w:r w:rsidR="00B2094A">
        <w:t>.</w:t>
      </w:r>
    </w:p>
    <w:p w:rsidR="0077673D" w:rsidRPr="007A4745" w:rsidRDefault="00B2094A" w:rsidP="007A4745">
      <w:pPr>
        <w:pStyle w:val="BodyFirst"/>
        <w:numPr>
          <w:ilvl w:val="0"/>
          <w:numId w:val="31"/>
        </w:numPr>
      </w:pPr>
      <w:r>
        <w:t xml:space="preserve">Referential Integrity - </w:t>
      </w:r>
      <w:r w:rsidR="007A4745" w:rsidRPr="007A4745">
        <w:t xml:space="preserve">A condition in which </w:t>
      </w:r>
      <w:r>
        <w:t xml:space="preserve">all foreign key values in a given table has a corresponding primary key value in another table. This is a key principle of database design and without it the system is open for malicious changes that would affect the entire project. </w:t>
      </w:r>
      <w:r>
        <w:fldChar w:fldCharType="begin"/>
      </w:r>
      <w:r>
        <w:instrText xml:space="preserve"> REF _Ref4158414 \r \h </w:instrText>
      </w:r>
      <w:r>
        <w:fldChar w:fldCharType="separate"/>
      </w:r>
      <w:r w:rsidR="00393FA8">
        <w:t>[18]</w:t>
      </w:r>
      <w:r>
        <w:fldChar w:fldCharType="end"/>
      </w:r>
      <w:r w:rsidR="007A4745" w:rsidRPr="007A4745">
        <w:t xml:space="preserve">. </w:t>
      </w:r>
    </w:p>
    <w:p w:rsidR="007A4745" w:rsidRPr="0077673D" w:rsidRDefault="007A4745" w:rsidP="007A4745">
      <w:pPr>
        <w:pStyle w:val="ListParagraph"/>
      </w:pPr>
    </w:p>
    <w:p w:rsidR="00CD3E25" w:rsidRDefault="00CD3E25" w:rsidP="00CD3E25">
      <w:pPr>
        <w:pStyle w:val="Heading3"/>
      </w:pPr>
      <w:bookmarkStart w:id="105" w:name="_Toc4162403"/>
      <w:r>
        <w:t>Individual tables</w:t>
      </w:r>
      <w:bookmarkEnd w:id="105"/>
    </w:p>
    <w:p w:rsidR="006C785B" w:rsidRPr="006C785B" w:rsidRDefault="006C785B" w:rsidP="006C785B">
      <w:pPr>
        <w:pStyle w:val="BodyFirst"/>
      </w:pPr>
      <w:r>
        <w:t>Below are the tables used in the project with fictitious entries for context. Each heading will be explained to give an insight into the logic of the database design.</w:t>
      </w:r>
    </w:p>
    <w:p w:rsidR="00CD3E25" w:rsidRDefault="00CD3E25" w:rsidP="00CD3E25">
      <w:pPr>
        <w:pStyle w:val="BodyFirst"/>
        <w:rPr>
          <w:shd w:val="clear" w:color="auto" w:fill="FFFFFF"/>
          <w:lang w:eastAsia="en-US"/>
        </w:rPr>
      </w:pPr>
      <w:r w:rsidRPr="00CD3E25">
        <w:rPr>
          <w:shd w:val="clear" w:color="auto" w:fill="FFFFFF"/>
          <w:lang w:eastAsia="en-US"/>
        </w:rPr>
        <w:t>Th</w:t>
      </w:r>
      <w:r>
        <w:rPr>
          <w:shd w:val="clear" w:color="auto" w:fill="FFFFFF"/>
          <w:lang w:eastAsia="en-US"/>
        </w:rPr>
        <w:t>e entries below</w:t>
      </w:r>
      <w:r w:rsidR="006C785B">
        <w:rPr>
          <w:shd w:val="clear" w:color="auto" w:fill="FFFFFF"/>
          <w:lang w:eastAsia="en-US"/>
        </w:rPr>
        <w:t xml:space="preserve"> are</w:t>
      </w:r>
      <w:r w:rsidRPr="00CD3E25">
        <w:rPr>
          <w:shd w:val="clear" w:color="auto" w:fill="FFFFFF"/>
          <w:lang w:eastAsia="en-US"/>
        </w:rPr>
        <w:t xml:space="preserve"> a work of fiction. Names, </w:t>
      </w:r>
      <w:r w:rsidR="006C785B">
        <w:rPr>
          <w:shd w:val="clear" w:color="auto" w:fill="FFFFFF"/>
          <w:lang w:eastAsia="en-US"/>
        </w:rPr>
        <w:t>ids and classes</w:t>
      </w:r>
      <w:r w:rsidRPr="00CD3E25">
        <w:rPr>
          <w:shd w:val="clear" w:color="auto" w:fill="FFFFFF"/>
          <w:lang w:eastAsia="en-US"/>
        </w:rPr>
        <w:t xml:space="preserve"> are either the products of the imagination or used in a fictitious manner. Any resemblance to actual persons, living or dead, or actual events is purely coincidental.</w:t>
      </w:r>
    </w:p>
    <w:p w:rsidR="006C785B" w:rsidRPr="006C785B" w:rsidRDefault="006C785B" w:rsidP="006C785B">
      <w:pPr>
        <w:pStyle w:val="BodyText"/>
        <w:ind w:firstLine="0"/>
        <w:rPr>
          <w:lang w:eastAsia="en-US"/>
        </w:rPr>
      </w:pPr>
    </w:p>
    <w:p w:rsidR="006C785B" w:rsidRDefault="006C785B" w:rsidP="00CD3E25">
      <w:pPr>
        <w:pStyle w:val="BodyFirst"/>
      </w:pPr>
      <w:r>
        <w:rPr>
          <w:noProof/>
        </w:rPr>
        <w:drawing>
          <wp:inline distT="0" distB="0" distL="0" distR="0" wp14:anchorId="227F103E" wp14:editId="7F9EE719">
            <wp:extent cx="5311140" cy="4540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3-22 at 12.37.08.png"/>
                    <pic:cNvPicPr/>
                  </pic:nvPicPr>
                  <pic:blipFill>
                    <a:blip r:embed="rId20">
                      <a:extLst>
                        <a:ext uri="{28A0092B-C50C-407E-A947-70E740481C1C}">
                          <a14:useLocalDpi xmlns:a14="http://schemas.microsoft.com/office/drawing/2010/main" val="0"/>
                        </a:ext>
                      </a:extLst>
                    </a:blip>
                    <a:stretch>
                      <a:fillRect/>
                    </a:stretch>
                  </pic:blipFill>
                  <pic:spPr>
                    <a:xfrm>
                      <a:off x="0" y="0"/>
                      <a:ext cx="5311140" cy="454025"/>
                    </a:xfrm>
                    <a:prstGeom prst="rect">
                      <a:avLst/>
                    </a:prstGeom>
                  </pic:spPr>
                </pic:pic>
              </a:graphicData>
            </a:graphic>
          </wp:inline>
        </w:drawing>
      </w:r>
    </w:p>
    <w:p w:rsidR="006C785B" w:rsidRDefault="006C785B" w:rsidP="006C785B">
      <w:pPr>
        <w:pStyle w:val="Figure"/>
      </w:pPr>
      <w:bookmarkStart w:id="106" w:name="_Ref4151335"/>
      <w:bookmarkStart w:id="107" w:name="_Toc4162432"/>
      <w:r>
        <w:t>Users table</w:t>
      </w:r>
      <w:bookmarkEnd w:id="106"/>
      <w:bookmarkEnd w:id="107"/>
    </w:p>
    <w:p w:rsidR="006C785B" w:rsidRDefault="006C785B" w:rsidP="006C785B">
      <w:pPr>
        <w:pStyle w:val="BodyText"/>
        <w:ind w:firstLine="0"/>
      </w:pPr>
      <w:r>
        <w:fldChar w:fldCharType="begin"/>
      </w:r>
      <w:r>
        <w:instrText xml:space="preserve"> REF _Ref4151335 \r \h </w:instrText>
      </w:r>
      <w:r>
        <w:fldChar w:fldCharType="separate"/>
      </w:r>
      <w:r w:rsidR="00393FA8">
        <w:t>Figure 13</w:t>
      </w:r>
      <w:r>
        <w:fldChar w:fldCharType="end"/>
      </w:r>
      <w:r>
        <w:t xml:space="preserve"> above shows the table that houses the user information for the project. As the project should only be accessed by authorised personnel there needs to be security in place.</w:t>
      </w:r>
    </w:p>
    <w:p w:rsidR="006C785B" w:rsidRDefault="006C785B" w:rsidP="006C785B">
      <w:pPr>
        <w:pStyle w:val="BodyText"/>
        <w:numPr>
          <w:ilvl w:val="0"/>
          <w:numId w:val="21"/>
        </w:numPr>
      </w:pPr>
      <w:r>
        <w:t>ID – A unique ID that is applied to each individual user</w:t>
      </w:r>
      <w:r w:rsidR="00CA7B06">
        <w:t>. This number auto-increments as a new user is added and acts as the primary key.</w:t>
      </w:r>
      <w:r>
        <w:t xml:space="preserve"> this is useful in database admin and is common practice to give entries with no </w:t>
      </w:r>
      <w:r w:rsidR="00CA7B06">
        <w:t>necessary unique field to have an ID.</w:t>
      </w:r>
    </w:p>
    <w:p w:rsidR="006C785B" w:rsidRDefault="006C785B" w:rsidP="006C785B">
      <w:pPr>
        <w:pStyle w:val="BodyText"/>
        <w:numPr>
          <w:ilvl w:val="0"/>
          <w:numId w:val="21"/>
        </w:numPr>
      </w:pPr>
      <w:r>
        <w:t>Username</w:t>
      </w:r>
      <w:r w:rsidR="00CA7B06">
        <w:t xml:space="preserve"> – A name that is chosen by each user to act as part of their login process.</w:t>
      </w:r>
    </w:p>
    <w:p w:rsidR="006C785B" w:rsidRDefault="006C785B" w:rsidP="006C785B">
      <w:pPr>
        <w:pStyle w:val="BodyText"/>
        <w:numPr>
          <w:ilvl w:val="0"/>
          <w:numId w:val="21"/>
        </w:numPr>
      </w:pPr>
      <w:r>
        <w:t>Email</w:t>
      </w:r>
      <w:r w:rsidR="00CA7B06">
        <w:t xml:space="preserve"> – An email entered by the user that can be used in password reset process.</w:t>
      </w:r>
    </w:p>
    <w:p w:rsidR="006C785B" w:rsidRDefault="006C785B" w:rsidP="006C785B">
      <w:pPr>
        <w:pStyle w:val="BodyText"/>
        <w:numPr>
          <w:ilvl w:val="0"/>
          <w:numId w:val="21"/>
        </w:numPr>
      </w:pPr>
      <w:r>
        <w:t>Password</w:t>
      </w:r>
      <w:r w:rsidR="00CA7B06">
        <w:t xml:space="preserve"> – A password set by the user that is hashed for increased security and allows the user to login when combined with their username.</w:t>
      </w:r>
    </w:p>
    <w:p w:rsidR="00CA7B06" w:rsidRDefault="00CA7B06" w:rsidP="00CA7B06">
      <w:pPr>
        <w:pStyle w:val="BodyText"/>
        <w:ind w:left="644" w:firstLine="0"/>
      </w:pPr>
    </w:p>
    <w:p w:rsidR="00CA7B06" w:rsidRDefault="00CA7B06" w:rsidP="00CA7B06">
      <w:pPr>
        <w:pStyle w:val="BodyText"/>
        <w:ind w:left="644" w:firstLine="0"/>
      </w:pPr>
    </w:p>
    <w:p w:rsidR="00CA7B06" w:rsidRDefault="002B2683" w:rsidP="00CA7B06">
      <w:pPr>
        <w:pStyle w:val="BodyText"/>
        <w:ind w:left="644" w:firstLine="0"/>
      </w:pPr>
      <w:r>
        <w:rPr>
          <w:noProof/>
        </w:rPr>
        <w:lastRenderedPageBreak/>
        <w:drawing>
          <wp:inline distT="0" distB="0" distL="0" distR="0">
            <wp:extent cx="4191000" cy="199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3-22 at 13.05.57.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1993900"/>
                    </a:xfrm>
                    <a:prstGeom prst="rect">
                      <a:avLst/>
                    </a:prstGeom>
                  </pic:spPr>
                </pic:pic>
              </a:graphicData>
            </a:graphic>
          </wp:inline>
        </w:drawing>
      </w:r>
    </w:p>
    <w:p w:rsidR="00CA7B06" w:rsidRDefault="00CA7B06" w:rsidP="00CA7B06">
      <w:pPr>
        <w:pStyle w:val="Figure"/>
      </w:pPr>
      <w:bookmarkStart w:id="108" w:name="_Ref4151843"/>
      <w:bookmarkStart w:id="109" w:name="_Toc4162433"/>
      <w:r>
        <w:t>Students table</w:t>
      </w:r>
      <w:bookmarkEnd w:id="108"/>
      <w:bookmarkEnd w:id="109"/>
    </w:p>
    <w:p w:rsidR="00CA7B06" w:rsidRDefault="00CA7B06" w:rsidP="00CA7B06">
      <w:pPr>
        <w:pStyle w:val="BodyFirst"/>
      </w:pPr>
      <w:r>
        <w:fldChar w:fldCharType="begin"/>
      </w:r>
      <w:r>
        <w:instrText xml:space="preserve"> REF _Ref4151843 \r \h </w:instrText>
      </w:r>
      <w:r>
        <w:instrText xml:space="preserve"> \* MERGEFORMAT </w:instrText>
      </w:r>
      <w:r>
        <w:fldChar w:fldCharType="separate"/>
      </w:r>
      <w:r w:rsidR="00393FA8">
        <w:t>Figure 14</w:t>
      </w:r>
      <w:r>
        <w:fldChar w:fldCharType="end"/>
      </w:r>
      <w:r>
        <w:t xml:space="preserve"> above stores the current enrolment of students who will be monitored using the project.</w:t>
      </w:r>
    </w:p>
    <w:p w:rsidR="00CA7B06" w:rsidRDefault="00CA7B06" w:rsidP="00CA7B06">
      <w:pPr>
        <w:pStyle w:val="BodyText"/>
        <w:numPr>
          <w:ilvl w:val="0"/>
          <w:numId w:val="22"/>
        </w:numPr>
      </w:pPr>
      <w:r>
        <w:t>Name – Simply the name of the student for ease of attendance taking.</w:t>
      </w:r>
    </w:p>
    <w:p w:rsidR="00CA7B06" w:rsidRDefault="00CA7B06" w:rsidP="00CA7B06">
      <w:pPr>
        <w:pStyle w:val="BodyText"/>
        <w:numPr>
          <w:ilvl w:val="0"/>
          <w:numId w:val="22"/>
        </w:numPr>
      </w:pPr>
      <w:r>
        <w:t>ID – The unique ID related to that student. This column entry must be unique and acts as the primary key.</w:t>
      </w:r>
    </w:p>
    <w:p w:rsidR="002B2683" w:rsidRDefault="002B2683" w:rsidP="002B2683">
      <w:pPr>
        <w:pStyle w:val="BodyText"/>
        <w:ind w:left="644" w:firstLine="0"/>
      </w:pPr>
    </w:p>
    <w:p w:rsidR="002B2683" w:rsidRDefault="002B2683" w:rsidP="002B2683">
      <w:pPr>
        <w:pStyle w:val="BodyText"/>
        <w:ind w:left="644" w:firstLine="0"/>
      </w:pPr>
      <w:r>
        <w:rPr>
          <w:noProof/>
        </w:rPr>
        <w:drawing>
          <wp:inline distT="0" distB="0" distL="0" distR="0" wp14:anchorId="78A05B81" wp14:editId="3AE367BD">
            <wp:extent cx="4809067" cy="132143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3-22 at 12.34.57.png"/>
                    <pic:cNvPicPr/>
                  </pic:nvPicPr>
                  <pic:blipFill rotWithShape="1">
                    <a:blip r:embed="rId22">
                      <a:extLst>
                        <a:ext uri="{28A0092B-C50C-407E-A947-70E740481C1C}">
                          <a14:useLocalDpi xmlns:a14="http://schemas.microsoft.com/office/drawing/2010/main" val="0"/>
                        </a:ext>
                      </a:extLst>
                    </a:blip>
                    <a:srcRect r="9453"/>
                    <a:stretch/>
                  </pic:blipFill>
                  <pic:spPr bwMode="auto">
                    <a:xfrm>
                      <a:off x="0" y="0"/>
                      <a:ext cx="4809067" cy="1321435"/>
                    </a:xfrm>
                    <a:prstGeom prst="rect">
                      <a:avLst/>
                    </a:prstGeom>
                    <a:ln>
                      <a:noFill/>
                    </a:ln>
                    <a:extLst>
                      <a:ext uri="{53640926-AAD7-44D8-BBD7-CCE9431645EC}">
                        <a14:shadowObscured xmlns:a14="http://schemas.microsoft.com/office/drawing/2010/main"/>
                      </a:ext>
                    </a:extLst>
                  </pic:spPr>
                </pic:pic>
              </a:graphicData>
            </a:graphic>
          </wp:inline>
        </w:drawing>
      </w:r>
    </w:p>
    <w:p w:rsidR="002B2683" w:rsidRDefault="002B2683" w:rsidP="002B2683">
      <w:pPr>
        <w:pStyle w:val="Figure"/>
      </w:pPr>
      <w:bookmarkStart w:id="110" w:name="_Ref4152492"/>
      <w:bookmarkStart w:id="111" w:name="_Toc4162434"/>
      <w:r>
        <w:t>Module table</w:t>
      </w:r>
      <w:bookmarkEnd w:id="110"/>
      <w:bookmarkEnd w:id="111"/>
    </w:p>
    <w:p w:rsidR="002B2683" w:rsidRDefault="002B2683" w:rsidP="002B2683">
      <w:pPr>
        <w:pStyle w:val="BodyFirst"/>
      </w:pPr>
      <w:r>
        <w:fldChar w:fldCharType="begin"/>
      </w:r>
      <w:r>
        <w:instrText xml:space="preserve"> REF _Ref4152492 \r \h </w:instrText>
      </w:r>
      <w:r>
        <w:instrText xml:space="preserve"> \* MERGEFORMAT </w:instrText>
      </w:r>
      <w:r>
        <w:fldChar w:fldCharType="separate"/>
      </w:r>
      <w:r w:rsidR="00393FA8">
        <w:t>Figure 15</w:t>
      </w:r>
      <w:r>
        <w:fldChar w:fldCharType="end"/>
      </w:r>
      <w:r>
        <w:t xml:space="preserve"> above shows the tables that holds the current modules that will be used within the project.</w:t>
      </w:r>
    </w:p>
    <w:p w:rsidR="002B2683" w:rsidRDefault="002B2683" w:rsidP="002B2683">
      <w:pPr>
        <w:pStyle w:val="BodyText"/>
        <w:numPr>
          <w:ilvl w:val="0"/>
          <w:numId w:val="23"/>
        </w:numPr>
      </w:pPr>
      <w:r>
        <w:t>Module_name – This simply acts as a display name for the module to give context to the user.</w:t>
      </w:r>
    </w:p>
    <w:p w:rsidR="002B2683" w:rsidRDefault="002B2683" w:rsidP="002B2683">
      <w:pPr>
        <w:pStyle w:val="BodyText"/>
        <w:numPr>
          <w:ilvl w:val="0"/>
          <w:numId w:val="23"/>
        </w:numPr>
      </w:pPr>
      <w:r>
        <w:t>Code – This field is the unique code that each module is given by the University. It must be unique and also acts as the primary key.</w:t>
      </w:r>
    </w:p>
    <w:p w:rsidR="002B2683" w:rsidRDefault="002B2683" w:rsidP="002B2683">
      <w:pPr>
        <w:pStyle w:val="BodyText"/>
        <w:ind w:left="644" w:firstLine="0"/>
      </w:pPr>
    </w:p>
    <w:p w:rsidR="002B2683" w:rsidRDefault="002B2683" w:rsidP="002B2683">
      <w:pPr>
        <w:pStyle w:val="BodyText"/>
        <w:ind w:left="644" w:firstLine="0"/>
      </w:pPr>
      <w:r>
        <w:rPr>
          <w:noProof/>
        </w:rPr>
        <w:lastRenderedPageBreak/>
        <w:drawing>
          <wp:inline distT="0" distB="0" distL="0" distR="0">
            <wp:extent cx="5311140" cy="1240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03-22 at 13.13.19.png"/>
                    <pic:cNvPicPr/>
                  </pic:nvPicPr>
                  <pic:blipFill>
                    <a:blip r:embed="rId23">
                      <a:extLst>
                        <a:ext uri="{28A0092B-C50C-407E-A947-70E740481C1C}">
                          <a14:useLocalDpi xmlns:a14="http://schemas.microsoft.com/office/drawing/2010/main" val="0"/>
                        </a:ext>
                      </a:extLst>
                    </a:blip>
                    <a:stretch>
                      <a:fillRect/>
                    </a:stretch>
                  </pic:blipFill>
                  <pic:spPr>
                    <a:xfrm>
                      <a:off x="0" y="0"/>
                      <a:ext cx="5311140" cy="1240790"/>
                    </a:xfrm>
                    <a:prstGeom prst="rect">
                      <a:avLst/>
                    </a:prstGeom>
                  </pic:spPr>
                </pic:pic>
              </a:graphicData>
            </a:graphic>
          </wp:inline>
        </w:drawing>
      </w:r>
    </w:p>
    <w:p w:rsidR="002B2683" w:rsidRPr="002B2683" w:rsidRDefault="002B2683" w:rsidP="002B2683">
      <w:pPr>
        <w:pStyle w:val="Figure"/>
      </w:pPr>
      <w:bookmarkStart w:id="112" w:name="_Ref4152866"/>
      <w:bookmarkStart w:id="113" w:name="_Toc4162435"/>
      <w:r>
        <w:t>Class table</w:t>
      </w:r>
      <w:bookmarkEnd w:id="112"/>
      <w:bookmarkEnd w:id="113"/>
    </w:p>
    <w:p w:rsidR="002B2683" w:rsidRDefault="002B2683" w:rsidP="002B2683">
      <w:pPr>
        <w:pStyle w:val="BodyFirst"/>
      </w:pPr>
      <w:r>
        <w:fldChar w:fldCharType="begin"/>
      </w:r>
      <w:r>
        <w:instrText xml:space="preserve"> REF _Ref4152866 \r \h </w:instrText>
      </w:r>
      <w:r>
        <w:fldChar w:fldCharType="separate"/>
      </w:r>
      <w:r w:rsidR="00393FA8">
        <w:t>Figure 16</w:t>
      </w:r>
      <w:r>
        <w:fldChar w:fldCharType="end"/>
      </w:r>
      <w:r>
        <w:t xml:space="preserve"> above shows the table that holds the individual classes and the modules they are associated with.</w:t>
      </w:r>
    </w:p>
    <w:p w:rsidR="002B2683" w:rsidRDefault="002B2683" w:rsidP="002B2683">
      <w:pPr>
        <w:pStyle w:val="BodyText"/>
        <w:numPr>
          <w:ilvl w:val="0"/>
          <w:numId w:val="24"/>
        </w:numPr>
      </w:pPr>
      <w:r>
        <w:t xml:space="preserve">ID - A unique ID that is applied to each individual class. This number auto-increments as a new user is added and acts as the primary key. </w:t>
      </w:r>
      <w:r w:rsidR="00880839">
        <w:t>T</w:t>
      </w:r>
      <w:r>
        <w:t>his is useful in database admin and is common practice to give entries with no necessary unique field to have an ID.</w:t>
      </w:r>
    </w:p>
    <w:p w:rsidR="002B2683" w:rsidRDefault="002B2683" w:rsidP="002B2683">
      <w:pPr>
        <w:pStyle w:val="BodyText"/>
        <w:numPr>
          <w:ilvl w:val="0"/>
          <w:numId w:val="24"/>
        </w:numPr>
      </w:pPr>
      <w:r>
        <w:t xml:space="preserve">Name </w:t>
      </w:r>
      <w:r w:rsidR="00880839">
        <w:t>–</w:t>
      </w:r>
      <w:r>
        <w:t xml:space="preserve"> </w:t>
      </w:r>
      <w:r w:rsidR="00880839">
        <w:t>A display name for the class.</w:t>
      </w:r>
    </w:p>
    <w:p w:rsidR="002B2683" w:rsidRDefault="002B2683" w:rsidP="002B2683">
      <w:pPr>
        <w:pStyle w:val="BodyText"/>
        <w:numPr>
          <w:ilvl w:val="0"/>
          <w:numId w:val="24"/>
        </w:numPr>
      </w:pPr>
      <w:r>
        <w:t xml:space="preserve">Module_code </w:t>
      </w:r>
      <w:r w:rsidR="00880839">
        <w:t>–</w:t>
      </w:r>
      <w:r>
        <w:t xml:space="preserve"> </w:t>
      </w:r>
      <w:r w:rsidR="00880839">
        <w:t xml:space="preserve">The individual module code that the class is a part of. This acts as a foreign key referencing the module code field in </w:t>
      </w:r>
      <w:r w:rsidR="00880839">
        <w:fldChar w:fldCharType="begin"/>
      </w:r>
      <w:r w:rsidR="00880839">
        <w:instrText xml:space="preserve"> REF _Ref4152492 \r \h </w:instrText>
      </w:r>
      <w:r w:rsidR="00880839">
        <w:fldChar w:fldCharType="separate"/>
      </w:r>
      <w:r w:rsidR="00393FA8">
        <w:t>Figure 15</w:t>
      </w:r>
      <w:r w:rsidR="00880839">
        <w:fldChar w:fldCharType="end"/>
      </w:r>
      <w:r w:rsidR="00880839">
        <w:t xml:space="preserve">.  </w:t>
      </w:r>
    </w:p>
    <w:p w:rsidR="002B2683" w:rsidRDefault="002B2683" w:rsidP="002B2683">
      <w:pPr>
        <w:pStyle w:val="BodyText"/>
        <w:numPr>
          <w:ilvl w:val="0"/>
          <w:numId w:val="24"/>
        </w:numPr>
      </w:pPr>
      <w:r>
        <w:t xml:space="preserve">Date </w:t>
      </w:r>
      <w:r w:rsidR="00880839">
        <w:t>–</w:t>
      </w:r>
      <w:r>
        <w:t xml:space="preserve"> </w:t>
      </w:r>
      <w:r w:rsidR="00880839">
        <w:t>When the class takes place in reference to the day.</w:t>
      </w:r>
    </w:p>
    <w:p w:rsidR="002B2683" w:rsidRDefault="002B2683" w:rsidP="00880839">
      <w:pPr>
        <w:pStyle w:val="BodyText"/>
        <w:numPr>
          <w:ilvl w:val="0"/>
          <w:numId w:val="24"/>
        </w:numPr>
      </w:pPr>
      <w:r>
        <w:t xml:space="preserve">Time - </w:t>
      </w:r>
      <w:r w:rsidR="00880839">
        <w:t>When the class takes place in reference to the time.</w:t>
      </w:r>
    </w:p>
    <w:p w:rsidR="00880839" w:rsidRDefault="00880839" w:rsidP="00880839">
      <w:pPr>
        <w:pStyle w:val="BodyText"/>
        <w:ind w:left="1004" w:firstLine="0"/>
      </w:pPr>
    </w:p>
    <w:p w:rsidR="00880839" w:rsidRDefault="00880839" w:rsidP="00880839">
      <w:pPr>
        <w:pStyle w:val="BodyText"/>
        <w:ind w:left="644" w:firstLine="0"/>
      </w:pPr>
      <w:r>
        <w:rPr>
          <w:noProof/>
        </w:rPr>
        <w:drawing>
          <wp:inline distT="0" distB="0" distL="0" distR="0" wp14:anchorId="4F2EBA4C" wp14:editId="4EADE195">
            <wp:extent cx="5311140" cy="12160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3-22 at 12.35.08.png"/>
                    <pic:cNvPicPr/>
                  </pic:nvPicPr>
                  <pic:blipFill>
                    <a:blip r:embed="rId24">
                      <a:extLst>
                        <a:ext uri="{28A0092B-C50C-407E-A947-70E740481C1C}">
                          <a14:useLocalDpi xmlns:a14="http://schemas.microsoft.com/office/drawing/2010/main" val="0"/>
                        </a:ext>
                      </a:extLst>
                    </a:blip>
                    <a:stretch>
                      <a:fillRect/>
                    </a:stretch>
                  </pic:blipFill>
                  <pic:spPr>
                    <a:xfrm>
                      <a:off x="0" y="0"/>
                      <a:ext cx="5311140" cy="1216025"/>
                    </a:xfrm>
                    <a:prstGeom prst="rect">
                      <a:avLst/>
                    </a:prstGeom>
                  </pic:spPr>
                </pic:pic>
              </a:graphicData>
            </a:graphic>
          </wp:inline>
        </w:drawing>
      </w:r>
    </w:p>
    <w:p w:rsidR="00880839" w:rsidRDefault="00880839" w:rsidP="00880839">
      <w:pPr>
        <w:pStyle w:val="Figure"/>
      </w:pPr>
      <w:bookmarkStart w:id="114" w:name="_Ref4153305"/>
      <w:bookmarkStart w:id="115" w:name="_Toc4162436"/>
      <w:r>
        <w:t>Module enrolment table</w:t>
      </w:r>
      <w:bookmarkEnd w:id="114"/>
      <w:bookmarkEnd w:id="115"/>
    </w:p>
    <w:p w:rsidR="00880839" w:rsidRDefault="00880839" w:rsidP="00880839">
      <w:pPr>
        <w:pStyle w:val="BodyFirst"/>
      </w:pPr>
      <w:r>
        <w:fldChar w:fldCharType="begin"/>
      </w:r>
      <w:r>
        <w:instrText xml:space="preserve"> REF _Ref4153305 \r \h </w:instrText>
      </w:r>
      <w:r>
        <w:instrText xml:space="preserve"> \* MERGEFORMAT </w:instrText>
      </w:r>
      <w:r>
        <w:fldChar w:fldCharType="separate"/>
      </w:r>
      <w:r w:rsidR="00393FA8">
        <w:t>Figure 17</w:t>
      </w:r>
      <w:r>
        <w:fldChar w:fldCharType="end"/>
      </w:r>
      <w:r>
        <w:t xml:space="preserve"> above shows the students and what individual modules they are enrolled in. This is useful for gaining full class lists of a particular module.</w:t>
      </w:r>
    </w:p>
    <w:p w:rsidR="00880839" w:rsidRDefault="00880839" w:rsidP="00880839">
      <w:pPr>
        <w:pStyle w:val="BodyText"/>
        <w:numPr>
          <w:ilvl w:val="0"/>
          <w:numId w:val="26"/>
        </w:numPr>
      </w:pPr>
      <w:r>
        <w:t xml:space="preserve">ID – </w:t>
      </w:r>
      <w:r w:rsidR="00873C2E">
        <w:t>A unique ID that is applied to each individual combination. This number auto-increments as a new user is added and acts as the primary key. This is useful in database admin and is common practice to give entries with no necessary unique field to have an ID.</w:t>
      </w:r>
    </w:p>
    <w:p w:rsidR="00880839" w:rsidRDefault="00880839" w:rsidP="00880839">
      <w:pPr>
        <w:pStyle w:val="BodyText"/>
        <w:numPr>
          <w:ilvl w:val="0"/>
          <w:numId w:val="26"/>
        </w:numPr>
      </w:pPr>
      <w:r>
        <w:t xml:space="preserve">Student_ID – </w:t>
      </w:r>
      <w:r w:rsidR="00873C2E">
        <w:t xml:space="preserve">The individual code for the student. This acts as a foreign key referencing the student code field in </w:t>
      </w:r>
      <w:r w:rsidR="00873C2E">
        <w:fldChar w:fldCharType="begin"/>
      </w:r>
      <w:r w:rsidR="00873C2E">
        <w:instrText xml:space="preserve"> REF _Ref4151843 \r \h </w:instrText>
      </w:r>
      <w:r w:rsidR="00873C2E">
        <w:fldChar w:fldCharType="separate"/>
      </w:r>
      <w:r w:rsidR="00393FA8">
        <w:t>Figure 14</w:t>
      </w:r>
      <w:r w:rsidR="00873C2E">
        <w:fldChar w:fldCharType="end"/>
      </w:r>
      <w:r w:rsidR="00873C2E">
        <w:t>.</w:t>
      </w:r>
    </w:p>
    <w:p w:rsidR="00880839" w:rsidRDefault="00880839" w:rsidP="00880839">
      <w:pPr>
        <w:pStyle w:val="BodyText"/>
        <w:numPr>
          <w:ilvl w:val="0"/>
          <w:numId w:val="26"/>
        </w:numPr>
      </w:pPr>
      <w:r>
        <w:lastRenderedPageBreak/>
        <w:t xml:space="preserve">Module_code – </w:t>
      </w:r>
      <w:r w:rsidR="00873C2E">
        <w:t xml:space="preserve">The individual code for the class. This acts as a foreign key referencing the student code field in </w:t>
      </w:r>
      <w:r w:rsidR="00873C2E">
        <w:fldChar w:fldCharType="begin"/>
      </w:r>
      <w:r w:rsidR="00873C2E">
        <w:instrText xml:space="preserve"> REF _Ref4151843 \r \h </w:instrText>
      </w:r>
      <w:r w:rsidR="00873C2E">
        <w:fldChar w:fldCharType="separate"/>
      </w:r>
      <w:r w:rsidR="00393FA8">
        <w:t>Figure 14</w:t>
      </w:r>
      <w:r w:rsidR="00873C2E">
        <w:fldChar w:fldCharType="end"/>
      </w:r>
      <w:r w:rsidR="00873C2E">
        <w:t>.</w:t>
      </w:r>
    </w:p>
    <w:p w:rsidR="00880839" w:rsidRDefault="00880839" w:rsidP="00880839">
      <w:pPr>
        <w:pStyle w:val="BodyText"/>
        <w:ind w:left="644" w:firstLine="0"/>
      </w:pPr>
    </w:p>
    <w:p w:rsidR="00880839" w:rsidRDefault="00873C2E" w:rsidP="00880839">
      <w:pPr>
        <w:pStyle w:val="BodyText"/>
        <w:ind w:left="644" w:firstLine="0"/>
      </w:pPr>
      <w:r>
        <w:rPr>
          <w:noProof/>
        </w:rPr>
        <w:drawing>
          <wp:inline distT="0" distB="0" distL="0" distR="0">
            <wp:extent cx="5311140" cy="1271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03-22 at 13.30.20.png"/>
                    <pic:cNvPicPr/>
                  </pic:nvPicPr>
                  <pic:blipFill>
                    <a:blip r:embed="rId25">
                      <a:extLst>
                        <a:ext uri="{28A0092B-C50C-407E-A947-70E740481C1C}">
                          <a14:useLocalDpi xmlns:a14="http://schemas.microsoft.com/office/drawing/2010/main" val="0"/>
                        </a:ext>
                      </a:extLst>
                    </a:blip>
                    <a:stretch>
                      <a:fillRect/>
                    </a:stretch>
                  </pic:blipFill>
                  <pic:spPr>
                    <a:xfrm>
                      <a:off x="0" y="0"/>
                      <a:ext cx="5311140" cy="1271270"/>
                    </a:xfrm>
                    <a:prstGeom prst="rect">
                      <a:avLst/>
                    </a:prstGeom>
                  </pic:spPr>
                </pic:pic>
              </a:graphicData>
            </a:graphic>
          </wp:inline>
        </w:drawing>
      </w:r>
    </w:p>
    <w:p w:rsidR="00873C2E" w:rsidRDefault="00873C2E" w:rsidP="00873C2E">
      <w:pPr>
        <w:pStyle w:val="Figure"/>
      </w:pPr>
      <w:bookmarkStart w:id="116" w:name="_Ref4154149"/>
      <w:bookmarkStart w:id="117" w:name="_Toc4162437"/>
      <w:r>
        <w:t>Class enrolment</w:t>
      </w:r>
      <w:bookmarkEnd w:id="116"/>
      <w:r w:rsidR="006B2EBD">
        <w:t xml:space="preserve"> table</w:t>
      </w:r>
      <w:bookmarkEnd w:id="117"/>
    </w:p>
    <w:p w:rsidR="00873C2E" w:rsidRDefault="00873C2E" w:rsidP="00873C2E">
      <w:pPr>
        <w:pStyle w:val="BodyText"/>
      </w:pPr>
      <w:r>
        <w:fldChar w:fldCharType="begin"/>
      </w:r>
      <w:r>
        <w:instrText xml:space="preserve"> REF _Ref4154149 \r \h </w:instrText>
      </w:r>
      <w:r>
        <w:fldChar w:fldCharType="separate"/>
      </w:r>
      <w:r w:rsidR="00393FA8">
        <w:t>Figure 18</w:t>
      </w:r>
      <w:r>
        <w:fldChar w:fldCharType="end"/>
      </w:r>
      <w:r>
        <w:t xml:space="preserve"> above shows the enrolment status of the students with regards to specific classes.</w:t>
      </w:r>
    </w:p>
    <w:p w:rsidR="006B2EBD" w:rsidRDefault="006B2EBD" w:rsidP="006B2EBD">
      <w:pPr>
        <w:pStyle w:val="BodyText"/>
        <w:numPr>
          <w:ilvl w:val="0"/>
          <w:numId w:val="27"/>
        </w:numPr>
      </w:pPr>
      <w:r>
        <w:t>ID - A unique ID that is applied to each individual combination. This number auto-increments as a new user is added and acts as the primary key. This is useful in database admin and is common practice to give entries with no necessary unique field to have an ID.</w:t>
      </w:r>
    </w:p>
    <w:p w:rsidR="006B2EBD" w:rsidRDefault="006B2EBD" w:rsidP="006B2EBD">
      <w:pPr>
        <w:pStyle w:val="BodyText"/>
        <w:numPr>
          <w:ilvl w:val="0"/>
          <w:numId w:val="27"/>
        </w:numPr>
      </w:pPr>
      <w:r>
        <w:t xml:space="preserve">Student_ID – The individual code for the student. This acts as a foreign key referencing the student code field in </w:t>
      </w:r>
      <w:r>
        <w:fldChar w:fldCharType="begin"/>
      </w:r>
      <w:r>
        <w:instrText xml:space="preserve"> REF _Ref4151843 \r \h </w:instrText>
      </w:r>
      <w:r>
        <w:fldChar w:fldCharType="separate"/>
      </w:r>
      <w:r w:rsidR="00393FA8">
        <w:t>Figure 14</w:t>
      </w:r>
      <w:r>
        <w:fldChar w:fldCharType="end"/>
      </w:r>
      <w:r>
        <w:t>.</w:t>
      </w:r>
    </w:p>
    <w:p w:rsidR="006B2EBD" w:rsidRDefault="006B2EBD" w:rsidP="006B2EBD">
      <w:pPr>
        <w:pStyle w:val="BodyText"/>
        <w:numPr>
          <w:ilvl w:val="0"/>
          <w:numId w:val="27"/>
        </w:numPr>
      </w:pPr>
      <w:r>
        <w:t xml:space="preserve">Module_ID – The individual module code that the class is a part of. This acts as a foreign key referencing the module code field in </w:t>
      </w:r>
      <w:r>
        <w:fldChar w:fldCharType="begin"/>
      </w:r>
      <w:r>
        <w:instrText xml:space="preserve"> REF _Ref4152492 \r \h </w:instrText>
      </w:r>
      <w:r>
        <w:fldChar w:fldCharType="separate"/>
      </w:r>
      <w:r w:rsidR="00393FA8">
        <w:t>Figure 15</w:t>
      </w:r>
      <w:r>
        <w:fldChar w:fldCharType="end"/>
      </w:r>
      <w:r>
        <w:t xml:space="preserve">.  </w:t>
      </w:r>
    </w:p>
    <w:p w:rsidR="006B2EBD" w:rsidRDefault="006B2EBD" w:rsidP="006B2EBD">
      <w:pPr>
        <w:pStyle w:val="BodyText"/>
        <w:numPr>
          <w:ilvl w:val="0"/>
          <w:numId w:val="27"/>
        </w:numPr>
      </w:pPr>
      <w:r>
        <w:t xml:space="preserve">Class_ID – The unique ID for the class. This acts as a foreign key referencing the ID field in </w:t>
      </w:r>
      <w:r>
        <w:fldChar w:fldCharType="begin"/>
      </w:r>
      <w:r>
        <w:instrText xml:space="preserve"> REF _Ref4152866 \r \h </w:instrText>
      </w:r>
      <w:r>
        <w:fldChar w:fldCharType="separate"/>
      </w:r>
      <w:r w:rsidR="00393FA8">
        <w:t>Figure 16</w:t>
      </w:r>
      <w:r>
        <w:fldChar w:fldCharType="end"/>
      </w:r>
      <w:r>
        <w:t>.</w:t>
      </w:r>
    </w:p>
    <w:p w:rsidR="006B2EBD" w:rsidRDefault="006B2EBD" w:rsidP="006B2EBD">
      <w:pPr>
        <w:pStyle w:val="BodyText"/>
        <w:numPr>
          <w:ilvl w:val="0"/>
          <w:numId w:val="27"/>
        </w:numPr>
      </w:pPr>
      <w:r>
        <w:t>Attended – This field holds the attendance status of each student to each class they are enrolled in. This is a Boolean field with 1 representing attendance and 0 not attended. This allows simple collation which to determine attendance status.</w:t>
      </w:r>
    </w:p>
    <w:p w:rsidR="006B2EBD" w:rsidRDefault="006B2EBD" w:rsidP="006B2EBD">
      <w:pPr>
        <w:pStyle w:val="BodyText"/>
        <w:ind w:left="644" w:firstLine="0"/>
      </w:pPr>
    </w:p>
    <w:p w:rsidR="006B2EBD" w:rsidRDefault="006B2EBD" w:rsidP="00393FA8">
      <w:pPr>
        <w:pStyle w:val="BodyText"/>
        <w:ind w:left="644" w:firstLine="0"/>
        <w:jc w:val="center"/>
      </w:pPr>
      <w:r>
        <w:rPr>
          <w:noProof/>
        </w:rPr>
        <w:drawing>
          <wp:inline distT="0" distB="0" distL="0" distR="0" wp14:anchorId="51F94F2A" wp14:editId="645ED7CC">
            <wp:extent cx="5311140" cy="14852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3-22 at 12.34.07.png"/>
                    <pic:cNvPicPr/>
                  </pic:nvPicPr>
                  <pic:blipFill rotWithShape="1">
                    <a:blip r:embed="rId26">
                      <a:extLst>
                        <a:ext uri="{28A0092B-C50C-407E-A947-70E740481C1C}">
                          <a14:useLocalDpi xmlns:a14="http://schemas.microsoft.com/office/drawing/2010/main" val="0"/>
                        </a:ext>
                      </a:extLst>
                    </a:blip>
                    <a:srcRect t="4880"/>
                    <a:stretch/>
                  </pic:blipFill>
                  <pic:spPr bwMode="auto">
                    <a:xfrm>
                      <a:off x="0" y="0"/>
                      <a:ext cx="5311140" cy="1485265"/>
                    </a:xfrm>
                    <a:prstGeom prst="rect">
                      <a:avLst/>
                    </a:prstGeom>
                    <a:ln>
                      <a:noFill/>
                    </a:ln>
                    <a:extLst>
                      <a:ext uri="{53640926-AAD7-44D8-BBD7-CCE9431645EC}">
                        <a14:shadowObscured xmlns:a14="http://schemas.microsoft.com/office/drawing/2010/main"/>
                      </a:ext>
                    </a:extLst>
                  </pic:spPr>
                </pic:pic>
              </a:graphicData>
            </a:graphic>
          </wp:inline>
        </w:drawing>
      </w:r>
    </w:p>
    <w:p w:rsidR="006B2EBD" w:rsidRDefault="006B2EBD" w:rsidP="006B2EBD">
      <w:pPr>
        <w:pStyle w:val="Figure"/>
      </w:pPr>
      <w:bookmarkStart w:id="118" w:name="_Ref4154830"/>
      <w:bookmarkStart w:id="119" w:name="_Toc4162438"/>
      <w:r>
        <w:t>At risk students table</w:t>
      </w:r>
      <w:bookmarkEnd w:id="118"/>
      <w:bookmarkEnd w:id="119"/>
    </w:p>
    <w:p w:rsidR="006B2EBD" w:rsidRDefault="006B2EBD" w:rsidP="006B2EBD">
      <w:pPr>
        <w:pStyle w:val="BodyFirst"/>
      </w:pPr>
      <w:r>
        <w:lastRenderedPageBreak/>
        <w:fldChar w:fldCharType="begin"/>
      </w:r>
      <w:r>
        <w:instrText xml:space="preserve"> REF _Ref4154830 \r \h </w:instrText>
      </w:r>
      <w:r>
        <w:instrText xml:space="preserve"> \* MERGEFORMAT </w:instrText>
      </w:r>
      <w:r>
        <w:fldChar w:fldCharType="separate"/>
      </w:r>
      <w:r w:rsidR="00393FA8">
        <w:t>Figure 19</w:t>
      </w:r>
      <w:r>
        <w:fldChar w:fldCharType="end"/>
      </w:r>
      <w:r>
        <w:t xml:space="preserve"> above represents the collated number of classes not attended by each student for each module. This is critical in identifying students who are at risk of slipping in terms of attendance status.</w:t>
      </w:r>
    </w:p>
    <w:p w:rsidR="006B2EBD" w:rsidRDefault="006B2EBD" w:rsidP="006B2EBD">
      <w:pPr>
        <w:pStyle w:val="BodyText"/>
        <w:numPr>
          <w:ilvl w:val="0"/>
          <w:numId w:val="28"/>
        </w:numPr>
      </w:pPr>
      <w:r>
        <w:t>ID – A unique ID that is applied to each individual combination. This number auto-increments as a new user is added and acts as the primary key. This is useful in database admin and is common practice to give entries with no necessary unique field to have an ID.</w:t>
      </w:r>
    </w:p>
    <w:p w:rsidR="006B2EBD" w:rsidRDefault="006B2EBD" w:rsidP="006B2EBD">
      <w:pPr>
        <w:pStyle w:val="BodyText"/>
        <w:numPr>
          <w:ilvl w:val="0"/>
          <w:numId w:val="28"/>
        </w:numPr>
      </w:pPr>
      <w:r>
        <w:t xml:space="preserve">Student_ID – The individual code for the student. This acts as a foreign key referencing the student code field in </w:t>
      </w:r>
      <w:r>
        <w:fldChar w:fldCharType="begin"/>
      </w:r>
      <w:r>
        <w:instrText xml:space="preserve"> REF _Ref4151843 \r \h </w:instrText>
      </w:r>
      <w:r>
        <w:fldChar w:fldCharType="separate"/>
      </w:r>
      <w:r w:rsidR="00393FA8">
        <w:t>Figure 14</w:t>
      </w:r>
      <w:r>
        <w:fldChar w:fldCharType="end"/>
      </w:r>
      <w:r>
        <w:t>.</w:t>
      </w:r>
    </w:p>
    <w:p w:rsidR="006B2EBD" w:rsidRDefault="006B2EBD" w:rsidP="006B2EBD">
      <w:pPr>
        <w:pStyle w:val="BodyText"/>
        <w:numPr>
          <w:ilvl w:val="0"/>
          <w:numId w:val="28"/>
        </w:numPr>
      </w:pPr>
      <w:r>
        <w:t xml:space="preserve">Module – The individual module code that the class is a part of. This acts as a foreign key referencing the module code field in </w:t>
      </w:r>
      <w:r>
        <w:fldChar w:fldCharType="begin"/>
      </w:r>
      <w:r>
        <w:instrText xml:space="preserve"> REF _Ref4152492 \r \h </w:instrText>
      </w:r>
      <w:r>
        <w:fldChar w:fldCharType="separate"/>
      </w:r>
      <w:r w:rsidR="00393FA8">
        <w:t>Figure 15</w:t>
      </w:r>
      <w:r>
        <w:fldChar w:fldCharType="end"/>
      </w:r>
      <w:r>
        <w:t xml:space="preserve">.  </w:t>
      </w:r>
    </w:p>
    <w:p w:rsidR="006B2EBD" w:rsidRPr="006B2EBD" w:rsidRDefault="006B2EBD" w:rsidP="006B2EBD">
      <w:pPr>
        <w:pStyle w:val="BodyText"/>
        <w:numPr>
          <w:ilvl w:val="0"/>
          <w:numId w:val="28"/>
        </w:numPr>
      </w:pPr>
      <w:r>
        <w:t xml:space="preserve">Number_of_classes_not_attended – The collated total </w:t>
      </w:r>
      <w:r w:rsidR="00E76255">
        <w:t>of classes not attended by each student.</w:t>
      </w:r>
    </w:p>
    <w:p w:rsidR="006B2EBD" w:rsidRPr="006B2EBD" w:rsidRDefault="006B2EBD" w:rsidP="006B2EBD">
      <w:pPr>
        <w:pStyle w:val="BodyText"/>
      </w:pPr>
    </w:p>
    <w:p w:rsidR="006B2EBD" w:rsidRDefault="006B2EBD" w:rsidP="006B2EBD">
      <w:pPr>
        <w:pStyle w:val="Figure"/>
        <w:numPr>
          <w:ilvl w:val="0"/>
          <w:numId w:val="0"/>
        </w:numPr>
        <w:ind w:left="567" w:hanging="567"/>
        <w:jc w:val="left"/>
      </w:pPr>
    </w:p>
    <w:p w:rsidR="00873C2E" w:rsidRPr="00873C2E" w:rsidRDefault="00873C2E" w:rsidP="00873C2E">
      <w:pPr>
        <w:pStyle w:val="Figure"/>
        <w:numPr>
          <w:ilvl w:val="0"/>
          <w:numId w:val="0"/>
        </w:numPr>
        <w:ind w:left="567"/>
        <w:jc w:val="left"/>
      </w:pPr>
    </w:p>
    <w:p w:rsidR="00873C2E" w:rsidRPr="00873C2E" w:rsidRDefault="00873C2E" w:rsidP="00873C2E">
      <w:pPr>
        <w:pStyle w:val="Figure"/>
        <w:numPr>
          <w:ilvl w:val="0"/>
          <w:numId w:val="0"/>
        </w:numPr>
        <w:ind w:left="567"/>
        <w:jc w:val="left"/>
      </w:pPr>
    </w:p>
    <w:p w:rsidR="002B2683" w:rsidRDefault="002B2683" w:rsidP="002B2683">
      <w:pPr>
        <w:pStyle w:val="BodyText"/>
        <w:ind w:left="644" w:firstLine="0"/>
      </w:pPr>
    </w:p>
    <w:p w:rsidR="00823424" w:rsidRPr="00D62D29" w:rsidRDefault="00823424">
      <w:pPr>
        <w:suppressAutoHyphens w:val="0"/>
        <w:spacing w:line="240" w:lineRule="auto"/>
        <w:ind w:firstLine="0"/>
        <w:rPr>
          <w:b/>
          <w:kern w:val="28"/>
          <w:sz w:val="32"/>
        </w:rPr>
      </w:pPr>
    </w:p>
    <w:p w:rsidR="00823424" w:rsidRPr="00D62D29" w:rsidRDefault="00823424">
      <w:pPr>
        <w:pStyle w:val="Heading1"/>
      </w:pPr>
      <w:bookmarkStart w:id="120" w:name="_Toc4162404"/>
      <w:r w:rsidRPr="00D62D29">
        <w:lastRenderedPageBreak/>
        <w:t>Implementation</w:t>
      </w:r>
      <w:bookmarkEnd w:id="120"/>
    </w:p>
    <w:p w:rsidR="00160D09" w:rsidRDefault="00160D09" w:rsidP="00160D09">
      <w:pPr>
        <w:pStyle w:val="Heading2"/>
      </w:pPr>
      <w:bookmarkStart w:id="121" w:name="_Toc4162405"/>
      <w:r>
        <w:t>Front-end implementation</w:t>
      </w:r>
      <w:bookmarkEnd w:id="121"/>
      <w:r>
        <w:t xml:space="preserve"> </w:t>
      </w:r>
    </w:p>
    <w:p w:rsidR="00160D09" w:rsidRDefault="00160D09" w:rsidP="00160D09">
      <w:pPr>
        <w:pStyle w:val="BodyFirst"/>
      </w:pPr>
      <w:r>
        <w:t>The front-end implementation concerns everything that the user will interact with. This subsection will break down all these elements and compare them to the original design.</w:t>
      </w:r>
    </w:p>
    <w:p w:rsidR="00160D09" w:rsidRDefault="00160D09" w:rsidP="00160D09">
      <w:pPr>
        <w:pStyle w:val="Heading3"/>
      </w:pPr>
      <w:bookmarkStart w:id="122" w:name="_Toc4162406"/>
      <w:r>
        <w:t>Login page</w:t>
      </w:r>
      <w:bookmarkEnd w:id="122"/>
    </w:p>
    <w:p w:rsidR="00160D09" w:rsidRDefault="00393FA8" w:rsidP="00393FA8">
      <w:pPr>
        <w:pStyle w:val="BodyFirst"/>
        <w:jc w:val="center"/>
      </w:pPr>
      <w:r>
        <w:rPr>
          <w:noProof/>
        </w:rPr>
        <w:drawing>
          <wp:inline distT="0" distB="0" distL="0" distR="0">
            <wp:extent cx="4080934" cy="2916351"/>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3-22 at 15.51.18.png"/>
                    <pic:cNvPicPr/>
                  </pic:nvPicPr>
                  <pic:blipFill>
                    <a:blip r:embed="rId27">
                      <a:extLst>
                        <a:ext uri="{28A0092B-C50C-407E-A947-70E740481C1C}">
                          <a14:useLocalDpi xmlns:a14="http://schemas.microsoft.com/office/drawing/2010/main" val="0"/>
                        </a:ext>
                      </a:extLst>
                    </a:blip>
                    <a:stretch>
                      <a:fillRect/>
                    </a:stretch>
                  </pic:blipFill>
                  <pic:spPr>
                    <a:xfrm>
                      <a:off x="0" y="0"/>
                      <a:ext cx="4091009" cy="2923551"/>
                    </a:xfrm>
                    <a:prstGeom prst="rect">
                      <a:avLst/>
                    </a:prstGeom>
                  </pic:spPr>
                </pic:pic>
              </a:graphicData>
            </a:graphic>
          </wp:inline>
        </w:drawing>
      </w:r>
    </w:p>
    <w:p w:rsidR="00393FA8" w:rsidRPr="00393FA8" w:rsidRDefault="00393FA8" w:rsidP="00393FA8">
      <w:pPr>
        <w:pStyle w:val="Figure"/>
      </w:pPr>
      <w:bookmarkStart w:id="123" w:name="_Toc4162439"/>
      <w:r>
        <w:t>Login Page</w:t>
      </w:r>
      <w:bookmarkEnd w:id="123"/>
    </w:p>
    <w:p w:rsidR="00160D09" w:rsidRDefault="00160D09" w:rsidP="00160D09">
      <w:pPr>
        <w:pStyle w:val="Heading3"/>
      </w:pPr>
      <w:bookmarkStart w:id="124" w:name="_Toc4162407"/>
      <w:r>
        <w:t>Portal</w:t>
      </w:r>
      <w:bookmarkEnd w:id="124"/>
    </w:p>
    <w:p w:rsidR="00160D09" w:rsidRDefault="00160D09" w:rsidP="00160D09">
      <w:pPr>
        <w:pStyle w:val="Heading3"/>
      </w:pPr>
      <w:bookmarkStart w:id="125" w:name="_Toc4162408"/>
      <w:r>
        <w:t>Take attendance page</w:t>
      </w:r>
      <w:bookmarkEnd w:id="125"/>
      <w:r>
        <w:t xml:space="preserve"> </w:t>
      </w:r>
    </w:p>
    <w:p w:rsidR="00160D09" w:rsidRPr="00160D09" w:rsidRDefault="00160D09" w:rsidP="00160D09">
      <w:pPr>
        <w:pStyle w:val="Heading3"/>
      </w:pPr>
      <w:bookmarkStart w:id="126" w:name="_Toc4162409"/>
      <w:r>
        <w:t>At risk students page</w:t>
      </w:r>
      <w:bookmarkEnd w:id="126"/>
    </w:p>
    <w:p w:rsidR="00823424" w:rsidRPr="00D62D29" w:rsidRDefault="00160D09" w:rsidP="00160D09">
      <w:pPr>
        <w:pStyle w:val="Heading2"/>
        <w:rPr>
          <w:kern w:val="28"/>
          <w:sz w:val="32"/>
        </w:rPr>
      </w:pPr>
      <w:bookmarkStart w:id="127" w:name="_Toc4162410"/>
      <w:r>
        <w:t>Back-end implementation</w:t>
      </w:r>
      <w:bookmarkEnd w:id="127"/>
      <w:r w:rsidR="00823424" w:rsidRPr="00D62D29">
        <w:br w:type="page"/>
      </w:r>
    </w:p>
    <w:p w:rsidR="00823424" w:rsidRPr="00D62D29" w:rsidRDefault="00823424">
      <w:pPr>
        <w:pStyle w:val="Heading1"/>
      </w:pPr>
      <w:bookmarkStart w:id="128" w:name="_Toc4162411"/>
      <w:r w:rsidRPr="00D62D29">
        <w:lastRenderedPageBreak/>
        <w:t>Testing</w:t>
      </w:r>
      <w:bookmarkEnd w:id="128"/>
    </w:p>
    <w:p w:rsidR="00823424" w:rsidRPr="00D62D29" w:rsidRDefault="00823424">
      <w:pPr>
        <w:suppressAutoHyphens w:val="0"/>
        <w:spacing w:line="240" w:lineRule="auto"/>
        <w:ind w:firstLine="0"/>
        <w:rPr>
          <w:b/>
          <w:kern w:val="28"/>
          <w:sz w:val="32"/>
        </w:rPr>
      </w:pPr>
      <w:r w:rsidRPr="00D62D29">
        <w:br w:type="page"/>
      </w:r>
    </w:p>
    <w:p w:rsidR="00CB76FF" w:rsidRPr="00D62D29" w:rsidRDefault="00CB76FF">
      <w:pPr>
        <w:pStyle w:val="Heading1"/>
      </w:pPr>
      <w:bookmarkStart w:id="129" w:name="_Toc4162412"/>
      <w:r w:rsidRPr="00D62D29">
        <w:lastRenderedPageBreak/>
        <w:t>Conclusion</w:t>
      </w:r>
      <w:bookmarkEnd w:id="86"/>
      <w:bookmarkEnd w:id="87"/>
      <w:bookmarkEnd w:id="88"/>
      <w:bookmarkEnd w:id="129"/>
    </w:p>
    <w:p w:rsidR="00EB5DDC" w:rsidRPr="00D62D29" w:rsidRDefault="00EB5DDC" w:rsidP="00EB5DDC">
      <w:pPr>
        <w:pStyle w:val="Heading2"/>
      </w:pPr>
      <w:bookmarkStart w:id="130" w:name="_Toc4162413"/>
      <w:r w:rsidRPr="00D62D29">
        <w:t>Summary</w:t>
      </w:r>
      <w:bookmarkEnd w:id="130"/>
    </w:p>
    <w:p w:rsidR="00EB5DDC" w:rsidRPr="00D62D29" w:rsidRDefault="00EB5DDC" w:rsidP="00EB5DDC">
      <w:pPr>
        <w:pStyle w:val="BodyFirst"/>
      </w:pPr>
      <w:r w:rsidRPr="00D62D29">
        <w:t>Summarise what you have achieved.</w:t>
      </w:r>
    </w:p>
    <w:p w:rsidR="00CB76FF" w:rsidRPr="00D62D29" w:rsidRDefault="00CB76FF">
      <w:pPr>
        <w:pStyle w:val="Heading2"/>
      </w:pPr>
      <w:bookmarkStart w:id="131" w:name="_Toc536543218"/>
      <w:bookmarkStart w:id="132" w:name="_Toc536543447"/>
      <w:bookmarkStart w:id="133" w:name="_Toc15893773"/>
      <w:bookmarkStart w:id="134" w:name="_Toc4162414"/>
      <w:r w:rsidRPr="00D62D29">
        <w:t>Evaluation</w:t>
      </w:r>
      <w:bookmarkEnd w:id="131"/>
      <w:bookmarkEnd w:id="132"/>
      <w:bookmarkEnd w:id="133"/>
      <w:bookmarkEnd w:id="134"/>
    </w:p>
    <w:p w:rsidR="00CB76FF" w:rsidRPr="00D62D29" w:rsidRDefault="00CB76FF">
      <w:pPr>
        <w:pStyle w:val="BodyFirst"/>
      </w:pPr>
      <w:r w:rsidRPr="00D62D29">
        <w:t xml:space="preserve">Stand back and evaluate what you have achieved and how well you have met the objectives. Evaluate your achievements against your objectives in section </w:t>
      </w:r>
      <w:bookmarkStart w:id="135" w:name="_Hlt44140282"/>
      <w:r w:rsidRPr="00D62D29">
        <w:fldChar w:fldCharType="begin"/>
      </w:r>
      <w:r w:rsidRPr="00D62D29">
        <w:instrText xml:space="preserve"> REF _Ref2701205 \r \h  \* MERGEFORMAT </w:instrText>
      </w:r>
      <w:r w:rsidRPr="00D62D29">
        <w:fldChar w:fldCharType="separate"/>
      </w:r>
      <w:r w:rsidR="00393FA8">
        <w:t>0</w:t>
      </w:r>
      <w:r w:rsidRPr="00D62D29">
        <w:fldChar w:fldCharType="end"/>
      </w:r>
      <w:bookmarkEnd w:id="135"/>
      <w:r w:rsidRPr="00D62D29">
        <w:t xml:space="preserve">. Demonstrate that you have tackled the project in a professional manner. </w:t>
      </w:r>
    </w:p>
    <w:p w:rsidR="00CB76FF" w:rsidRPr="00D62D29" w:rsidRDefault="00CB76FF">
      <w:pPr>
        <w:pStyle w:val="BodyText"/>
      </w:pPr>
      <w:r w:rsidRPr="00D62D29">
        <w:t>(The previous paragraph demonstrates the use of automatic cross-references:  The “</w:t>
      </w:r>
      <w:r w:rsidRPr="00D62D29">
        <w:fldChar w:fldCharType="begin"/>
      </w:r>
      <w:r w:rsidRPr="00D62D29">
        <w:instrText xml:space="preserve"> REF _Ref2701205 \r \h  \* MERGEFORMAT </w:instrText>
      </w:r>
      <w:r w:rsidRPr="00D62D29">
        <w:fldChar w:fldCharType="separate"/>
      </w:r>
      <w:r w:rsidR="00393FA8">
        <w:t>0</w:t>
      </w:r>
      <w:r w:rsidRPr="00D62D29">
        <w:fldChar w:fldCharType="end"/>
      </w:r>
      <w:r w:rsidRPr="00D62D29">
        <w:t xml:space="preserve">” is a </w:t>
      </w:r>
      <w:r w:rsidRPr="00D62D29">
        <w:rPr>
          <w:i/>
        </w:rPr>
        <w:t>Cross-reference</w:t>
      </w:r>
      <w:r w:rsidRPr="00D62D29">
        <w:t xml:space="preserve"> to the text in a numbered item of the document, it is </w:t>
      </w:r>
      <w:r w:rsidRPr="00D62D29">
        <w:rPr>
          <w:i/>
        </w:rPr>
        <w:t>not</w:t>
      </w:r>
      <w:r w:rsidRPr="00D62D29">
        <w:t xml:space="preserve"> literal text but a </w:t>
      </w:r>
      <w:r w:rsidRPr="00D62D29">
        <w:rPr>
          <w:i/>
        </w:rPr>
        <w:t>field.</w:t>
      </w:r>
      <w:r w:rsidRPr="00D62D29">
        <w:t xml:space="preserve"> The number that appears here will change automatically if the number on the referred-to section is altered, for example if a chapter or section is added or deleted before it. Cross-references are entered using </w:t>
      </w:r>
      <w:r w:rsidR="00747AEC" w:rsidRPr="00D62D29">
        <w:t>Word's</w:t>
      </w:r>
      <w:r w:rsidRPr="00D62D29">
        <w:t xml:space="preserve"> </w:t>
      </w:r>
      <w:r w:rsidRPr="00D62D29">
        <w:rPr>
          <w:b/>
        </w:rPr>
        <w:t>Insert</w:t>
      </w:r>
      <w:r w:rsidRPr="00D62D29">
        <w:t xml:space="preserve"> menu. Cross-references are set to update automatically when</w:t>
      </w:r>
      <w:r w:rsidR="00CF42FF" w:rsidRPr="00D62D29">
        <w:t xml:space="preserve"> printed but</w:t>
      </w:r>
      <w:r w:rsidRPr="00D62D29">
        <w:t xml:space="preserve"> may not do so on-screen beforehand; you can update a field manually on-screen by right-clicking on it and selecting Update field from the pop-up menu.)</w:t>
      </w:r>
    </w:p>
    <w:p w:rsidR="00CB76FF" w:rsidRPr="00D62D29" w:rsidRDefault="00CB76FF">
      <w:pPr>
        <w:pStyle w:val="Heading2"/>
      </w:pPr>
      <w:bookmarkStart w:id="136" w:name="_Toc536543219"/>
      <w:bookmarkStart w:id="137" w:name="_Toc536543448"/>
      <w:bookmarkStart w:id="138" w:name="_Toc15893774"/>
      <w:bookmarkStart w:id="139" w:name="_Toc4162415"/>
      <w:r w:rsidRPr="00D62D29">
        <w:t>Future Work</w:t>
      </w:r>
      <w:bookmarkEnd w:id="136"/>
      <w:bookmarkEnd w:id="137"/>
      <w:bookmarkEnd w:id="138"/>
      <w:bookmarkEnd w:id="139"/>
    </w:p>
    <w:p w:rsidR="00CB76FF" w:rsidRPr="00D62D29" w:rsidRDefault="00CB76FF" w:rsidP="00513273">
      <w:pPr>
        <w:pStyle w:val="BodyFirst"/>
      </w:pPr>
      <w:r w:rsidRPr="00D62D29">
        <w:t>Explain any limitations in your results and how things might be improved. Discuss how your work might be developed further.</w:t>
      </w:r>
      <w:r w:rsidR="00513273" w:rsidRPr="00D62D29">
        <w:t xml:space="preserve">  Reflect on your results in isolation and in relation to what others have achieved in the same field. This self-analysis is particularly important.  You should give a critical evaluation of what went well, and what might be improved.</w:t>
      </w:r>
    </w:p>
    <w:p w:rsidR="00CB76FF" w:rsidRPr="00D62D29" w:rsidRDefault="00CB76FF">
      <w:pPr>
        <w:pStyle w:val="Unnumbered1"/>
      </w:pPr>
      <w:bookmarkStart w:id="140" w:name="_Toc536543220"/>
      <w:bookmarkStart w:id="141" w:name="_Toc536543449"/>
      <w:bookmarkStart w:id="142" w:name="_Toc15893775"/>
      <w:bookmarkStart w:id="143" w:name="_Toc4162416"/>
      <w:r w:rsidRPr="00D62D29">
        <w:lastRenderedPageBreak/>
        <w:t>References</w:t>
      </w:r>
      <w:bookmarkEnd w:id="140"/>
      <w:bookmarkEnd w:id="141"/>
      <w:bookmarkEnd w:id="142"/>
      <w:bookmarkEnd w:id="143"/>
    </w:p>
    <w:p w:rsidR="004E154C" w:rsidRPr="00E76255" w:rsidRDefault="004E154C" w:rsidP="00E76255">
      <w:pPr>
        <w:pStyle w:val="Reference"/>
      </w:pPr>
      <w:bookmarkStart w:id="144" w:name="_Ref3469168"/>
      <w:r w:rsidRPr="00E76255">
        <w:t xml:space="preserve">RollCall - School Administration Software. Available: </w:t>
      </w:r>
      <w:hyperlink r:id="rId28" w:history="1">
        <w:r w:rsidRPr="00E76255">
          <w:rPr>
            <w:rStyle w:val="Hyperlink"/>
            <w:color w:val="auto"/>
            <w:u w:val="none"/>
          </w:rPr>
          <w:t>http://w</w:t>
        </w:r>
        <w:r w:rsidRPr="00E76255">
          <w:rPr>
            <w:rStyle w:val="Hyperlink"/>
            <w:color w:val="auto"/>
            <w:u w:val="none"/>
          </w:rPr>
          <w:t>w</w:t>
        </w:r>
        <w:r w:rsidRPr="00E76255">
          <w:rPr>
            <w:rStyle w:val="Hyperlink"/>
            <w:color w:val="auto"/>
            <w:u w:val="none"/>
          </w:rPr>
          <w:t>w.p</w:t>
        </w:r>
        <w:r w:rsidRPr="00E76255">
          <w:rPr>
            <w:rStyle w:val="Hyperlink"/>
            <w:color w:val="auto"/>
            <w:u w:val="none"/>
          </w:rPr>
          <w:t>o</w:t>
        </w:r>
        <w:r w:rsidRPr="00E76255">
          <w:rPr>
            <w:rStyle w:val="Hyperlink"/>
            <w:color w:val="auto"/>
            <w:u w:val="none"/>
          </w:rPr>
          <w:t>wervista.com</w:t>
        </w:r>
      </w:hyperlink>
      <w:bookmarkEnd w:id="144"/>
    </w:p>
    <w:p w:rsidR="004E154C" w:rsidRPr="00E76255" w:rsidRDefault="004E154C" w:rsidP="00E76255">
      <w:pPr>
        <w:pStyle w:val="Reference"/>
      </w:pPr>
      <w:bookmarkStart w:id="145" w:name="_Ref3469287"/>
      <w:r w:rsidRPr="00E76255">
        <w:t xml:space="preserve">GradeLink - School Success Software. Available: </w:t>
      </w:r>
      <w:hyperlink r:id="rId29" w:history="1">
        <w:r w:rsidRPr="00E76255">
          <w:rPr>
            <w:rStyle w:val="Hyperlink"/>
            <w:color w:val="auto"/>
            <w:u w:val="none"/>
          </w:rPr>
          <w:t>https://www.gradelink.com</w:t>
        </w:r>
      </w:hyperlink>
      <w:bookmarkEnd w:id="145"/>
      <w:r w:rsidRPr="00E76255">
        <w:t xml:space="preserve"> </w:t>
      </w:r>
    </w:p>
    <w:p w:rsidR="004E154C" w:rsidRPr="00E76255" w:rsidRDefault="004E154C" w:rsidP="00E76255">
      <w:pPr>
        <w:pStyle w:val="Reference"/>
      </w:pPr>
      <w:bookmarkStart w:id="146" w:name="_Ref3469410"/>
      <w:r w:rsidRPr="00E76255">
        <w:t xml:space="preserve">Einstein College management system. Available: </w:t>
      </w:r>
      <w:hyperlink r:id="rId30" w:history="1">
        <w:r w:rsidRPr="00E76255">
          <w:rPr>
            <w:rStyle w:val="Hyperlink"/>
            <w:color w:val="auto"/>
            <w:u w:val="none"/>
          </w:rPr>
          <w:t>http://www.orbund.com/einstein-college-management-system.html</w:t>
        </w:r>
      </w:hyperlink>
      <w:bookmarkEnd w:id="146"/>
    </w:p>
    <w:p w:rsidR="00A3242F" w:rsidRPr="00E76255" w:rsidRDefault="00A3242F" w:rsidP="00E76255">
      <w:pPr>
        <w:pStyle w:val="Reference"/>
      </w:pPr>
      <w:bookmarkStart w:id="147" w:name="_Ref3469509"/>
      <w:r w:rsidRPr="00E76255">
        <w:t xml:space="preserve">Canvas. Available: </w:t>
      </w:r>
      <w:hyperlink r:id="rId31" w:history="1">
        <w:r w:rsidRPr="00E76255">
          <w:rPr>
            <w:rStyle w:val="Hyperlink"/>
            <w:color w:val="auto"/>
            <w:u w:val="none"/>
          </w:rPr>
          <w:t>https://www.canvasvle.co.uk</w:t>
        </w:r>
      </w:hyperlink>
      <w:r w:rsidRPr="00E76255">
        <w:t>.</w:t>
      </w:r>
      <w:bookmarkEnd w:id="147"/>
    </w:p>
    <w:p w:rsidR="004E154C" w:rsidRPr="00E76255" w:rsidRDefault="004E154C" w:rsidP="00E76255">
      <w:pPr>
        <w:pStyle w:val="Reference"/>
      </w:pPr>
      <w:bookmarkStart w:id="148" w:name="_Ref3469556"/>
      <w:r w:rsidRPr="00E76255">
        <w:t xml:space="preserve">CSCU9Z7 - Available projects Available: </w:t>
      </w:r>
      <w:hyperlink r:id="rId32" w:history="1">
        <w:r w:rsidRPr="00E76255">
          <w:rPr>
            <w:rStyle w:val="Hyperlink"/>
            <w:color w:val="auto"/>
            <w:u w:val="none"/>
          </w:rPr>
          <w:t>http://www.cs.stir.ac.uk/courses/CSCU9Z7/2018-19/available-projects.php</w:t>
        </w:r>
      </w:hyperlink>
      <w:bookmarkEnd w:id="148"/>
    </w:p>
    <w:p w:rsidR="00D62D29" w:rsidRPr="00E76255" w:rsidRDefault="00D62D29" w:rsidP="00E76255">
      <w:pPr>
        <w:pStyle w:val="Reference"/>
      </w:pPr>
      <w:bookmarkStart w:id="149" w:name="_Ref3549640"/>
      <w:r w:rsidRPr="00E76255">
        <w:t xml:space="preserve">What is HTML? Available: </w:t>
      </w:r>
      <w:hyperlink r:id="rId33" w:history="1">
        <w:r w:rsidR="00083878" w:rsidRPr="00E76255">
          <w:rPr>
            <w:rStyle w:val="Hyperlink"/>
            <w:color w:val="auto"/>
            <w:u w:val="none"/>
          </w:rPr>
          <w:t>https://www.w3schools.com/whatis/whatis_html.asp</w:t>
        </w:r>
      </w:hyperlink>
      <w:bookmarkEnd w:id="149"/>
    </w:p>
    <w:p w:rsidR="00083878" w:rsidRPr="00E76255" w:rsidRDefault="00083878" w:rsidP="00E76255">
      <w:pPr>
        <w:pStyle w:val="Reference"/>
      </w:pPr>
      <w:bookmarkStart w:id="150" w:name="_Ref3550603"/>
      <w:r w:rsidRPr="00E76255">
        <w:t xml:space="preserve">What is CSS? Available: </w:t>
      </w:r>
      <w:hyperlink r:id="rId34" w:history="1">
        <w:r w:rsidR="00FB600C" w:rsidRPr="00E76255">
          <w:rPr>
            <w:rStyle w:val="Hyperlink"/>
            <w:color w:val="auto"/>
            <w:u w:val="none"/>
          </w:rPr>
          <w:t>https://www.w3schools.com/css/css_intro.asp</w:t>
        </w:r>
      </w:hyperlink>
      <w:bookmarkEnd w:id="150"/>
    </w:p>
    <w:p w:rsidR="00FB600C" w:rsidRPr="00E76255" w:rsidRDefault="00FB600C" w:rsidP="00E76255">
      <w:pPr>
        <w:pStyle w:val="Reference"/>
      </w:pPr>
      <w:bookmarkStart w:id="151" w:name="_Ref3552182"/>
      <w:r w:rsidRPr="00E76255">
        <w:t xml:space="preserve">What is JavaScript? Available: </w:t>
      </w:r>
      <w:hyperlink r:id="rId35" w:history="1">
        <w:r w:rsidR="00201CD1" w:rsidRPr="00E76255">
          <w:rPr>
            <w:rStyle w:val="Hyperlink"/>
            <w:color w:val="auto"/>
            <w:u w:val="none"/>
          </w:rPr>
          <w:t>https://developer.mozilla.org/en-US/docs/Learn/JavaS</w:t>
        </w:r>
        <w:r w:rsidR="00201CD1" w:rsidRPr="00E76255">
          <w:rPr>
            <w:rStyle w:val="Hyperlink"/>
            <w:color w:val="auto"/>
            <w:u w:val="none"/>
          </w:rPr>
          <w:t>c</w:t>
        </w:r>
        <w:r w:rsidR="00201CD1" w:rsidRPr="00E76255">
          <w:rPr>
            <w:rStyle w:val="Hyperlink"/>
            <w:color w:val="auto"/>
            <w:u w:val="none"/>
          </w:rPr>
          <w:t>ript/First_steps/What_is_JavaScript</w:t>
        </w:r>
      </w:hyperlink>
      <w:bookmarkEnd w:id="151"/>
    </w:p>
    <w:p w:rsidR="00E34D10" w:rsidRPr="00E76255" w:rsidRDefault="00E34D10" w:rsidP="00E76255">
      <w:pPr>
        <w:pStyle w:val="Reference"/>
      </w:pPr>
      <w:r w:rsidRPr="00E76255">
        <w:t>What is Bootstrap? Available: https://www.w3schools.com/whatis/whatis_bootstrap.asp</w:t>
      </w:r>
    </w:p>
    <w:p w:rsidR="00201CD1" w:rsidRPr="00E76255" w:rsidRDefault="00201CD1" w:rsidP="00E76255">
      <w:pPr>
        <w:pStyle w:val="Reference"/>
      </w:pPr>
      <w:bookmarkStart w:id="152" w:name="_Ref3552574"/>
      <w:r w:rsidRPr="00E76255">
        <w:t>What is Ajax? Available: https://www.w3schools.com/whatis/whatis_ajax.asp</w:t>
      </w:r>
      <w:bookmarkEnd w:id="152"/>
    </w:p>
    <w:p w:rsidR="00A3242F" w:rsidRPr="00E76255" w:rsidRDefault="00A3242F" w:rsidP="00E76255">
      <w:pPr>
        <w:pStyle w:val="Reference"/>
      </w:pPr>
      <w:bookmarkStart w:id="153" w:name="_Ref3469587"/>
      <w:r w:rsidRPr="00E76255">
        <w:t xml:space="preserve">What can PHP do? Available: </w:t>
      </w:r>
      <w:hyperlink r:id="rId36" w:history="1">
        <w:r w:rsidRPr="00E76255">
          <w:rPr>
            <w:rStyle w:val="Hyperlink"/>
            <w:color w:val="auto"/>
            <w:u w:val="none"/>
          </w:rPr>
          <w:t>http://php.net/manual/en/intro-whatcando.php</w:t>
        </w:r>
      </w:hyperlink>
      <w:bookmarkEnd w:id="153"/>
      <w:r w:rsidRPr="00E76255">
        <w:t xml:space="preserve"> </w:t>
      </w:r>
    </w:p>
    <w:p w:rsidR="00C74DFF" w:rsidRPr="00E76255" w:rsidRDefault="00C74DFF" w:rsidP="00E76255">
      <w:pPr>
        <w:pStyle w:val="Reference"/>
      </w:pPr>
      <w:bookmarkStart w:id="154" w:name="_Ref3480138"/>
      <w:r w:rsidRPr="00E76255">
        <w:t xml:space="preserve">What is </w:t>
      </w:r>
      <w:r w:rsidR="0041418B" w:rsidRPr="00E76255">
        <w:t xml:space="preserve">Python? Available: </w:t>
      </w:r>
      <w:hyperlink r:id="rId37" w:history="1">
        <w:r w:rsidR="00A95C82" w:rsidRPr="00E76255">
          <w:t>https://www.python.org/doc/essays/blurb/</w:t>
        </w:r>
      </w:hyperlink>
      <w:bookmarkEnd w:id="154"/>
    </w:p>
    <w:p w:rsidR="00A95C82" w:rsidRPr="00E76255" w:rsidRDefault="00290050" w:rsidP="00E76255">
      <w:pPr>
        <w:pStyle w:val="Reference"/>
      </w:pPr>
      <w:bookmarkStart w:id="155" w:name="_Ref3548235"/>
      <w:r w:rsidRPr="00E76255">
        <w:t xml:space="preserve">Python vs PHP in 2019. Available: </w:t>
      </w:r>
      <w:hyperlink r:id="rId38" w:history="1">
        <w:r w:rsidR="00F817E5" w:rsidRPr="00E76255">
          <w:rPr>
            <w:rStyle w:val="Hyperlink"/>
            <w:color w:val="auto"/>
            <w:u w:val="none"/>
          </w:rPr>
          <w:t>https://hackr.io/blog/python-vs-php-in-2019</w:t>
        </w:r>
      </w:hyperlink>
      <w:bookmarkEnd w:id="155"/>
    </w:p>
    <w:p w:rsidR="00F817E5" w:rsidRPr="00E76255" w:rsidRDefault="00F817E5" w:rsidP="00E76255">
      <w:pPr>
        <w:pStyle w:val="Reference"/>
      </w:pPr>
      <w:bookmarkStart w:id="156" w:name="_Ref3554125"/>
      <w:r w:rsidRPr="00E76255">
        <w:t xml:space="preserve">MYSQL. Available: </w:t>
      </w:r>
      <w:hyperlink r:id="rId39" w:history="1">
        <w:r w:rsidR="00E231F6" w:rsidRPr="00E76255">
          <w:rPr>
            <w:rStyle w:val="Hyperlink"/>
            <w:color w:val="auto"/>
            <w:u w:val="none"/>
          </w:rPr>
          <w:t>https://searchoracle.techtarget.com/definition/MySQL</w:t>
        </w:r>
      </w:hyperlink>
      <w:bookmarkEnd w:id="156"/>
    </w:p>
    <w:p w:rsidR="00E231F6" w:rsidRPr="00E76255" w:rsidRDefault="00E231F6" w:rsidP="00E76255">
      <w:pPr>
        <w:pStyle w:val="Reference"/>
      </w:pPr>
      <w:bookmarkStart w:id="157" w:name="_Ref3812660"/>
      <w:r w:rsidRPr="00E76255">
        <w:t xml:space="preserve">Schneiderman’s Golden Rules. Available: </w:t>
      </w:r>
      <w:hyperlink r:id="rId40" w:history="1">
        <w:r w:rsidR="0079677C" w:rsidRPr="00E76255">
          <w:rPr>
            <w:rStyle w:val="Hyperlink"/>
            <w:color w:val="auto"/>
            <w:u w:val="none"/>
          </w:rPr>
          <w:t>https://faculty.washington.edu/jtenenbg/courses/360/f04/sessions/schneidermanGoldenRules.html</w:t>
        </w:r>
      </w:hyperlink>
      <w:bookmarkEnd w:id="157"/>
    </w:p>
    <w:p w:rsidR="0079677C" w:rsidRPr="00E76255" w:rsidRDefault="0079677C" w:rsidP="00E76255">
      <w:pPr>
        <w:pStyle w:val="Reference"/>
      </w:pPr>
      <w:bookmarkStart w:id="158" w:name="_Ref3816215"/>
      <w:r w:rsidRPr="00E76255">
        <w:t xml:space="preserve">Implement global navigation to improve website usability. Available: </w:t>
      </w:r>
      <w:hyperlink r:id="rId41" w:history="1">
        <w:r w:rsidR="00BE01FD" w:rsidRPr="00E76255">
          <w:rPr>
            <w:rStyle w:val="Hyperlink"/>
            <w:color w:val="auto"/>
            <w:u w:val="none"/>
          </w:rPr>
          <w:t>https://www.interaction-design.org/literature/article/implement-global-navigation-to-improve-website-usability</w:t>
        </w:r>
      </w:hyperlink>
      <w:bookmarkEnd w:id="158"/>
    </w:p>
    <w:p w:rsidR="00BE01FD" w:rsidRDefault="00BE01FD" w:rsidP="00E76255">
      <w:pPr>
        <w:pStyle w:val="Reference"/>
      </w:pPr>
      <w:bookmarkStart w:id="159" w:name="_Ref4150192"/>
      <w:r w:rsidRPr="00E76255">
        <w:t xml:space="preserve">About phpMyAdmin Available: </w:t>
      </w:r>
      <w:hyperlink r:id="rId42" w:history="1">
        <w:r w:rsidR="0077673D" w:rsidRPr="00731C5A">
          <w:rPr>
            <w:rStyle w:val="Hyperlink"/>
          </w:rPr>
          <w:t>https://www.phpmyadmin.net</w:t>
        </w:r>
      </w:hyperlink>
      <w:bookmarkEnd w:id="159"/>
    </w:p>
    <w:p w:rsidR="0077673D" w:rsidRDefault="0077673D" w:rsidP="00E76255">
      <w:pPr>
        <w:pStyle w:val="Reference"/>
      </w:pPr>
      <w:bookmarkStart w:id="160" w:name="_Ref4158414"/>
      <w:r>
        <w:t xml:space="preserve">Database Terminology Available: </w:t>
      </w:r>
      <w:hyperlink r:id="rId43" w:history="1">
        <w:r w:rsidRPr="00731C5A">
          <w:rPr>
            <w:rStyle w:val="Hyperlink"/>
          </w:rPr>
          <w:t>https://raima.com/database-terminology/</w:t>
        </w:r>
      </w:hyperlink>
      <w:bookmarkEnd w:id="160"/>
    </w:p>
    <w:p w:rsidR="0077673D" w:rsidRPr="00E76255" w:rsidRDefault="0077673D" w:rsidP="00E76255">
      <w:pPr>
        <w:pStyle w:val="Reference"/>
      </w:pPr>
    </w:p>
    <w:p w:rsidR="00A3242F" w:rsidRPr="00D62D29" w:rsidRDefault="00A3242F" w:rsidP="00A3242F">
      <w:pPr>
        <w:pStyle w:val="BodyText"/>
      </w:pPr>
    </w:p>
    <w:p w:rsidR="00CB76FF" w:rsidRPr="00D62D29" w:rsidRDefault="00CB76FF">
      <w:pPr>
        <w:pStyle w:val="Unnumbered1"/>
      </w:pPr>
      <w:bookmarkStart w:id="161" w:name="_Toc15893776"/>
      <w:bookmarkStart w:id="162" w:name="_Toc4162417"/>
      <w:r w:rsidRPr="00D62D29">
        <w:lastRenderedPageBreak/>
        <w:t>Appendix 1</w:t>
      </w:r>
      <w:bookmarkEnd w:id="161"/>
      <w:bookmarkEnd w:id="162"/>
    </w:p>
    <w:p w:rsidR="00CB76FF" w:rsidRPr="00D62D29" w:rsidRDefault="00CB76FF">
      <w:pPr>
        <w:pStyle w:val="BodyFirst"/>
      </w:pPr>
      <w:r w:rsidRPr="00D62D29">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rsidR="00CB76FF" w:rsidRPr="00D62D29" w:rsidRDefault="00CB76FF">
      <w:pPr>
        <w:pStyle w:val="BodyText"/>
      </w:pPr>
      <w:r w:rsidRPr="00D62D29">
        <w:rPr>
          <w:i/>
        </w:rPr>
        <w:t xml:space="preserve">Note that you </w:t>
      </w:r>
      <w:r w:rsidR="008B6757" w:rsidRPr="00D62D29">
        <w:rPr>
          <w:i/>
        </w:rPr>
        <w:t>must</w:t>
      </w:r>
      <w:r w:rsidRPr="00D62D29">
        <w:rPr>
          <w:i/>
        </w:rPr>
        <w:t xml:space="preserve"> </w:t>
      </w:r>
      <w:r w:rsidRPr="00D62D29">
        <w:rPr>
          <w:b/>
          <w:i/>
          <w:sz w:val="28"/>
        </w:rPr>
        <w:t>not</w:t>
      </w:r>
      <w:r w:rsidRPr="00D62D29">
        <w:rPr>
          <w:i/>
        </w:rPr>
        <w:t xml:space="preserve"> include your program listings as an appendix or appendices</w:t>
      </w:r>
      <w:r w:rsidRPr="00D62D29">
        <w:t xml:space="preserve">. You should submit </w:t>
      </w:r>
      <w:r w:rsidR="008B6757" w:rsidRPr="00D62D29">
        <w:t xml:space="preserve">such material to the project </w:t>
      </w:r>
      <w:r w:rsidR="008B6757" w:rsidRPr="00D62D29">
        <w:rPr>
          <w:i/>
        </w:rPr>
        <w:t>digital repository</w:t>
      </w:r>
      <w:r w:rsidRPr="00D62D29">
        <w:t>.</w:t>
      </w:r>
    </w:p>
    <w:p w:rsidR="00087DB3" w:rsidRPr="00D62D29" w:rsidRDefault="00087DB3" w:rsidP="00087DB3">
      <w:pPr>
        <w:pStyle w:val="Unnumbered1"/>
      </w:pPr>
      <w:bookmarkStart w:id="163" w:name="_Toc4162418"/>
      <w:r w:rsidRPr="00D62D29">
        <w:lastRenderedPageBreak/>
        <w:t>Appendix 2 – User guide</w:t>
      </w:r>
      <w:bookmarkEnd w:id="163"/>
    </w:p>
    <w:p w:rsidR="00087DB3" w:rsidRPr="00D62D29" w:rsidRDefault="00087DB3" w:rsidP="00087DB3">
      <w:pPr>
        <w:pStyle w:val="BodyFirst"/>
      </w:pPr>
      <w:r w:rsidRPr="00D62D29">
        <w:t xml:space="preserve">If you produced software that is intended for others to use, or that others may wish to extend/improve, then </w:t>
      </w:r>
      <w:r w:rsidR="008B6757" w:rsidRPr="00D62D29">
        <w:t xml:space="preserve">it is advisable to include </w:t>
      </w:r>
      <w:r w:rsidRPr="00D62D29">
        <w:t>user guide and installation guide appendices.</w:t>
      </w:r>
    </w:p>
    <w:p w:rsidR="00087DB3" w:rsidRPr="00D62D29" w:rsidRDefault="00087DB3" w:rsidP="00087DB3">
      <w:pPr>
        <w:pStyle w:val="Unnumbered1"/>
      </w:pPr>
      <w:bookmarkStart w:id="164" w:name="_Toc4162419"/>
      <w:r w:rsidRPr="00D62D29">
        <w:lastRenderedPageBreak/>
        <w:t xml:space="preserve">Appendix 3 </w:t>
      </w:r>
      <w:r w:rsidR="00195CA6" w:rsidRPr="00D62D29">
        <w:t>–</w:t>
      </w:r>
      <w:r w:rsidRPr="00D62D29">
        <w:t xml:space="preserve"> Installation guide</w:t>
      </w:r>
      <w:bookmarkEnd w:id="164"/>
    </w:p>
    <w:p w:rsidR="00087DB3" w:rsidRPr="00D62D29" w:rsidRDefault="00087DB3" w:rsidP="00087DB3">
      <w:pPr>
        <w:pStyle w:val="BodyFirst"/>
      </w:pPr>
      <w:r w:rsidRPr="00D62D29">
        <w:t>If you produced software that is intended for others to use, or that others may wish to ex</w:t>
      </w:r>
      <w:r w:rsidR="008B6757" w:rsidRPr="00D62D29">
        <w:t>tend/improve, then it is advisable to include user guide and installation guide appendices.</w:t>
      </w:r>
    </w:p>
    <w:p w:rsidR="00087DB3" w:rsidRPr="00D62D29" w:rsidRDefault="00087DB3" w:rsidP="00087DB3">
      <w:pPr>
        <w:pStyle w:val="BodyFirst"/>
      </w:pPr>
    </w:p>
    <w:sectPr w:rsidR="00087DB3" w:rsidRPr="00D62D29"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F71" w:rsidRPr="001765A6" w:rsidRDefault="000D1F71">
      <w:r w:rsidRPr="001765A6">
        <w:separator/>
      </w:r>
    </w:p>
  </w:endnote>
  <w:endnote w:type="continuationSeparator" w:id="0">
    <w:p w:rsidR="000D1F71" w:rsidRPr="001765A6" w:rsidRDefault="000D1F71">
      <w:r w:rsidRPr="001765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imesNewRomanPS">
    <w:altName w:val="Times New Roman"/>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07D" w:rsidRPr="001765A6" w:rsidRDefault="00FC407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07D" w:rsidRPr="001765A6" w:rsidRDefault="00FC407D">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5" w:name="_Toc536543202"/>
    <w:bookmarkStart w:id="16" w:name="_Toc536543431"/>
    <w:bookmarkStart w:id="17" w:name="_Toc15893757"/>
    <w:r w:rsidRPr="001765A6">
      <w:rPr>
        <w:snapToGrid w:val="0"/>
        <w:lang w:eastAsia="en-US"/>
      </w:rPr>
      <w:t xml:space="preserve"> -</w:t>
    </w:r>
    <w:bookmarkEnd w:id="15"/>
    <w:bookmarkEnd w:id="16"/>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F71" w:rsidRPr="001765A6" w:rsidRDefault="000D1F71">
      <w:r w:rsidRPr="001765A6">
        <w:separator/>
      </w:r>
    </w:p>
  </w:footnote>
  <w:footnote w:type="continuationSeparator" w:id="0">
    <w:p w:rsidR="000D1F71" w:rsidRPr="001765A6" w:rsidRDefault="000D1F71">
      <w:r w:rsidRPr="001765A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7FA6"/>
    <w:multiLevelType w:val="hybridMultilevel"/>
    <w:tmpl w:val="C312465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3DE1BF1"/>
    <w:multiLevelType w:val="hybridMultilevel"/>
    <w:tmpl w:val="10A28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96A5F"/>
    <w:multiLevelType w:val="hybridMultilevel"/>
    <w:tmpl w:val="FA28693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02D51A8"/>
    <w:multiLevelType w:val="hybridMultilevel"/>
    <w:tmpl w:val="B14402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28A78C1"/>
    <w:multiLevelType w:val="hybridMultilevel"/>
    <w:tmpl w:val="8AD21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B591A"/>
    <w:multiLevelType w:val="hybridMultilevel"/>
    <w:tmpl w:val="8CD09F6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3805AB3"/>
    <w:multiLevelType w:val="hybridMultilevel"/>
    <w:tmpl w:val="8CD09F6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8" w15:restartNumberingAfterBreak="0">
    <w:nsid w:val="1DDC480A"/>
    <w:multiLevelType w:val="hybridMultilevel"/>
    <w:tmpl w:val="928C8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5461662"/>
    <w:multiLevelType w:val="hybridMultilevel"/>
    <w:tmpl w:val="DDB039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28632044"/>
    <w:multiLevelType w:val="hybridMultilevel"/>
    <w:tmpl w:val="0FA210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98504D8"/>
    <w:multiLevelType w:val="multilevel"/>
    <w:tmpl w:val="02E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65508"/>
    <w:multiLevelType w:val="hybridMultilevel"/>
    <w:tmpl w:val="FEC4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C298B"/>
    <w:multiLevelType w:val="hybridMultilevel"/>
    <w:tmpl w:val="F532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7B850E6"/>
    <w:multiLevelType w:val="hybridMultilevel"/>
    <w:tmpl w:val="98BCCF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92872DF"/>
    <w:multiLevelType w:val="hybridMultilevel"/>
    <w:tmpl w:val="6458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9"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6222FE"/>
    <w:multiLevelType w:val="hybridMultilevel"/>
    <w:tmpl w:val="23A6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60474"/>
    <w:multiLevelType w:val="hybridMultilevel"/>
    <w:tmpl w:val="FB3233F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548711DA"/>
    <w:multiLevelType w:val="hybridMultilevel"/>
    <w:tmpl w:val="34E47D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5ADB4B81"/>
    <w:multiLevelType w:val="hybridMultilevel"/>
    <w:tmpl w:val="BEB2446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5C976645"/>
    <w:multiLevelType w:val="multilevel"/>
    <w:tmpl w:val="7152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70251B"/>
    <w:multiLevelType w:val="hybridMultilevel"/>
    <w:tmpl w:val="8BEC5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650FFD"/>
    <w:multiLevelType w:val="hybridMultilevel"/>
    <w:tmpl w:val="C720A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6F4277"/>
    <w:multiLevelType w:val="hybridMultilevel"/>
    <w:tmpl w:val="1B7A7C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7F00E56"/>
    <w:multiLevelType w:val="hybridMultilevel"/>
    <w:tmpl w:val="7ABE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4E72AB"/>
    <w:multiLevelType w:val="multilevel"/>
    <w:tmpl w:val="CC3477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9F6AB8"/>
    <w:multiLevelType w:val="hybridMultilevel"/>
    <w:tmpl w:val="B602225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7"/>
  </w:num>
  <w:num w:numId="2">
    <w:abstractNumId w:val="18"/>
  </w:num>
  <w:num w:numId="3">
    <w:abstractNumId w:val="9"/>
  </w:num>
  <w:num w:numId="4">
    <w:abstractNumId w:val="15"/>
  </w:num>
  <w:num w:numId="5">
    <w:abstractNumId w:val="19"/>
  </w:num>
  <w:num w:numId="6">
    <w:abstractNumId w:val="2"/>
  </w:num>
  <w:num w:numId="7">
    <w:abstractNumId w:val="16"/>
  </w:num>
  <w:num w:numId="8">
    <w:abstractNumId w:val="28"/>
  </w:num>
  <w:num w:numId="9">
    <w:abstractNumId w:val="3"/>
  </w:num>
  <w:num w:numId="10">
    <w:abstractNumId w:val="24"/>
  </w:num>
  <w:num w:numId="11">
    <w:abstractNumId w:val="29"/>
  </w:num>
  <w:num w:numId="12">
    <w:abstractNumId w:val="20"/>
  </w:num>
  <w:num w:numId="13">
    <w:abstractNumId w:val="13"/>
  </w:num>
  <w:num w:numId="14">
    <w:abstractNumId w:val="17"/>
  </w:num>
  <w:num w:numId="15">
    <w:abstractNumId w:val="14"/>
  </w:num>
  <w:num w:numId="16">
    <w:abstractNumId w:val="1"/>
  </w:num>
  <w:num w:numId="17">
    <w:abstractNumId w:val="8"/>
  </w:num>
  <w:num w:numId="18">
    <w:abstractNumId w:val="12"/>
  </w:num>
  <w:num w:numId="19">
    <w:abstractNumId w:val="27"/>
  </w:num>
  <w:num w:numId="20">
    <w:abstractNumId w:val="4"/>
  </w:num>
  <w:num w:numId="21">
    <w:abstractNumId w:val="10"/>
  </w:num>
  <w:num w:numId="22">
    <w:abstractNumId w:val="0"/>
  </w:num>
  <w:num w:numId="23">
    <w:abstractNumId w:val="21"/>
  </w:num>
  <w:num w:numId="24">
    <w:abstractNumId w:val="6"/>
  </w:num>
  <w:num w:numId="25">
    <w:abstractNumId w:val="30"/>
  </w:num>
  <w:num w:numId="26">
    <w:abstractNumId w:val="23"/>
  </w:num>
  <w:num w:numId="27">
    <w:abstractNumId w:val="5"/>
  </w:num>
  <w:num w:numId="28">
    <w:abstractNumId w:val="11"/>
  </w:num>
  <w:num w:numId="29">
    <w:abstractNumId w:val="22"/>
  </w:num>
  <w:num w:numId="30">
    <w:abstractNumId w:val="26"/>
  </w:num>
  <w:num w:numId="31">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4C29"/>
    <w:rsid w:val="0002476E"/>
    <w:rsid w:val="00026A8B"/>
    <w:rsid w:val="00035166"/>
    <w:rsid w:val="000424C0"/>
    <w:rsid w:val="000463C6"/>
    <w:rsid w:val="00071BB6"/>
    <w:rsid w:val="00083878"/>
    <w:rsid w:val="00087DB3"/>
    <w:rsid w:val="000A57A9"/>
    <w:rsid w:val="000C2AEC"/>
    <w:rsid w:val="000D1F71"/>
    <w:rsid w:val="001207B5"/>
    <w:rsid w:val="00125D9C"/>
    <w:rsid w:val="00160D09"/>
    <w:rsid w:val="001765A6"/>
    <w:rsid w:val="00195CA6"/>
    <w:rsid w:val="001B4B04"/>
    <w:rsid w:val="00201CD1"/>
    <w:rsid w:val="0021114B"/>
    <w:rsid w:val="0027192A"/>
    <w:rsid w:val="00280CC4"/>
    <w:rsid w:val="00290050"/>
    <w:rsid w:val="002B2683"/>
    <w:rsid w:val="002B5F69"/>
    <w:rsid w:val="002C44B6"/>
    <w:rsid w:val="002F3AD8"/>
    <w:rsid w:val="00302DF6"/>
    <w:rsid w:val="00356EF6"/>
    <w:rsid w:val="00361902"/>
    <w:rsid w:val="00362B43"/>
    <w:rsid w:val="0038556D"/>
    <w:rsid w:val="00393FA8"/>
    <w:rsid w:val="003C532E"/>
    <w:rsid w:val="003E4C64"/>
    <w:rsid w:val="0041418B"/>
    <w:rsid w:val="0044340D"/>
    <w:rsid w:val="00484C29"/>
    <w:rsid w:val="004A2C2C"/>
    <w:rsid w:val="004C073C"/>
    <w:rsid w:val="004D0B41"/>
    <w:rsid w:val="004D3AF0"/>
    <w:rsid w:val="004E154C"/>
    <w:rsid w:val="005024AB"/>
    <w:rsid w:val="00513273"/>
    <w:rsid w:val="00516E97"/>
    <w:rsid w:val="005258D8"/>
    <w:rsid w:val="00546947"/>
    <w:rsid w:val="00573C2B"/>
    <w:rsid w:val="005A74CE"/>
    <w:rsid w:val="005C1DE0"/>
    <w:rsid w:val="005F33F0"/>
    <w:rsid w:val="006022E7"/>
    <w:rsid w:val="00632802"/>
    <w:rsid w:val="00654ABF"/>
    <w:rsid w:val="006569A9"/>
    <w:rsid w:val="00657AC5"/>
    <w:rsid w:val="00657E21"/>
    <w:rsid w:val="006835DD"/>
    <w:rsid w:val="00687C0A"/>
    <w:rsid w:val="006930DD"/>
    <w:rsid w:val="006B12E2"/>
    <w:rsid w:val="006B2EBD"/>
    <w:rsid w:val="006C785B"/>
    <w:rsid w:val="006E15B2"/>
    <w:rsid w:val="006F64DB"/>
    <w:rsid w:val="007066B6"/>
    <w:rsid w:val="00747AEC"/>
    <w:rsid w:val="00764DB0"/>
    <w:rsid w:val="0077673D"/>
    <w:rsid w:val="007829C0"/>
    <w:rsid w:val="007958FF"/>
    <w:rsid w:val="0079677C"/>
    <w:rsid w:val="007A4745"/>
    <w:rsid w:val="007B3780"/>
    <w:rsid w:val="007C32F5"/>
    <w:rsid w:val="007D04E9"/>
    <w:rsid w:val="007D46CB"/>
    <w:rsid w:val="0080291A"/>
    <w:rsid w:val="00823424"/>
    <w:rsid w:val="00873C2E"/>
    <w:rsid w:val="00875FD8"/>
    <w:rsid w:val="00880839"/>
    <w:rsid w:val="00897106"/>
    <w:rsid w:val="008B6757"/>
    <w:rsid w:val="008C3B18"/>
    <w:rsid w:val="008C713A"/>
    <w:rsid w:val="008D3A4E"/>
    <w:rsid w:val="008D6BCE"/>
    <w:rsid w:val="008F257B"/>
    <w:rsid w:val="009267C3"/>
    <w:rsid w:val="00932DCD"/>
    <w:rsid w:val="00933A4F"/>
    <w:rsid w:val="00963864"/>
    <w:rsid w:val="00980414"/>
    <w:rsid w:val="009859D2"/>
    <w:rsid w:val="009A0955"/>
    <w:rsid w:val="009B2ED3"/>
    <w:rsid w:val="009E2B48"/>
    <w:rsid w:val="009E2E90"/>
    <w:rsid w:val="00A05857"/>
    <w:rsid w:val="00A3242F"/>
    <w:rsid w:val="00A72AF5"/>
    <w:rsid w:val="00A76795"/>
    <w:rsid w:val="00A95C82"/>
    <w:rsid w:val="00AC22DA"/>
    <w:rsid w:val="00AD4BB5"/>
    <w:rsid w:val="00B2094A"/>
    <w:rsid w:val="00B266F6"/>
    <w:rsid w:val="00B53E94"/>
    <w:rsid w:val="00B61794"/>
    <w:rsid w:val="00B64332"/>
    <w:rsid w:val="00B72F73"/>
    <w:rsid w:val="00B965D7"/>
    <w:rsid w:val="00BD0B7E"/>
    <w:rsid w:val="00BE01FD"/>
    <w:rsid w:val="00BE09A6"/>
    <w:rsid w:val="00C276CF"/>
    <w:rsid w:val="00C43069"/>
    <w:rsid w:val="00C4587B"/>
    <w:rsid w:val="00C478DB"/>
    <w:rsid w:val="00C51BD6"/>
    <w:rsid w:val="00C657C2"/>
    <w:rsid w:val="00C74DFF"/>
    <w:rsid w:val="00C85CAB"/>
    <w:rsid w:val="00CA5A79"/>
    <w:rsid w:val="00CA7B06"/>
    <w:rsid w:val="00CB76FF"/>
    <w:rsid w:val="00CC75DE"/>
    <w:rsid w:val="00CD3E25"/>
    <w:rsid w:val="00CE7747"/>
    <w:rsid w:val="00CF1C00"/>
    <w:rsid w:val="00CF42FF"/>
    <w:rsid w:val="00CF5DB0"/>
    <w:rsid w:val="00D32E8D"/>
    <w:rsid w:val="00D62D29"/>
    <w:rsid w:val="00D63261"/>
    <w:rsid w:val="00D67CB4"/>
    <w:rsid w:val="00D812DB"/>
    <w:rsid w:val="00D857E3"/>
    <w:rsid w:val="00DB480A"/>
    <w:rsid w:val="00DB6B57"/>
    <w:rsid w:val="00DE5A4E"/>
    <w:rsid w:val="00E06F31"/>
    <w:rsid w:val="00E231F6"/>
    <w:rsid w:val="00E34D10"/>
    <w:rsid w:val="00E5268E"/>
    <w:rsid w:val="00E54C5B"/>
    <w:rsid w:val="00E61B1D"/>
    <w:rsid w:val="00E76255"/>
    <w:rsid w:val="00E83B87"/>
    <w:rsid w:val="00EB27DE"/>
    <w:rsid w:val="00EB5DDC"/>
    <w:rsid w:val="00EF45DC"/>
    <w:rsid w:val="00EF651C"/>
    <w:rsid w:val="00F50BFB"/>
    <w:rsid w:val="00F6237F"/>
    <w:rsid w:val="00F817E5"/>
    <w:rsid w:val="00F9306F"/>
    <w:rsid w:val="00FA0ABD"/>
    <w:rsid w:val="00FA22FE"/>
    <w:rsid w:val="00FB600C"/>
    <w:rsid w:val="00FC407D"/>
    <w:rsid w:val="00FD17D2"/>
    <w:rsid w:val="00FD5F26"/>
    <w:rsid w:val="00FE48F7"/>
    <w:rsid w:val="00FE77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AA28445"/>
  <w15:docId w15:val="{8384B4F4-71D5-8A44-BED2-576B6BB9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532E"/>
    <w:pPr>
      <w:suppressAutoHyphens/>
      <w:spacing w:line="360" w:lineRule="auto"/>
      <w:ind w:firstLine="284"/>
    </w:pPr>
    <w:rPr>
      <w:kern w:val="22"/>
      <w:sz w:val="22"/>
    </w:rPr>
  </w:style>
  <w:style w:type="paragraph" w:styleId="Heading1">
    <w:name w:val="heading 1"/>
    <w:basedOn w:val="Normal"/>
    <w:next w:val="BodyFirst"/>
    <w:qFormat/>
    <w:pPr>
      <w:keepNext/>
      <w:pageBreakBefore/>
      <w:numPr>
        <w:numId w:val="4"/>
      </w:numPr>
      <w:spacing w:before="240" w:after="180"/>
      <w:outlineLvl w:val="0"/>
    </w:pPr>
    <w:rPr>
      <w:b/>
      <w:kern w:val="28"/>
      <w:sz w:val="32"/>
    </w:rPr>
  </w:style>
  <w:style w:type="paragraph" w:styleId="Heading2">
    <w:name w:val="heading 2"/>
    <w:basedOn w:val="Normal"/>
    <w:next w:val="BodyFirst"/>
    <w:qFormat/>
    <w:pPr>
      <w:keepNext/>
      <w:numPr>
        <w:ilvl w:val="1"/>
        <w:numId w:val="4"/>
      </w:numPr>
      <w:spacing w:before="180" w:after="120"/>
      <w:outlineLvl w:val="1"/>
    </w:pPr>
    <w:rPr>
      <w:b/>
      <w:sz w:val="26"/>
    </w:rPr>
  </w:style>
  <w:style w:type="paragraph" w:styleId="Heading3">
    <w:name w:val="heading 3"/>
    <w:basedOn w:val="Normal"/>
    <w:next w:val="BodyFirst"/>
    <w:link w:val="Heading3Char"/>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clear" w:pos="1080"/>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semiHidden/>
    <w:unhideWhenUsed/>
    <w:rsid w:val="00932DCD"/>
    <w:pPr>
      <w:suppressAutoHyphens w:val="0"/>
      <w:spacing w:before="100" w:beforeAutospacing="1" w:after="100" w:afterAutospacing="1" w:line="240" w:lineRule="auto"/>
      <w:ind w:firstLine="0"/>
    </w:pPr>
    <w:rPr>
      <w:kern w:val="0"/>
      <w:sz w:val="24"/>
      <w:szCs w:val="24"/>
      <w:lang w:eastAsia="en-US"/>
    </w:rPr>
  </w:style>
  <w:style w:type="character" w:styleId="UnresolvedMention">
    <w:name w:val="Unresolved Mention"/>
    <w:basedOn w:val="DefaultParagraphFont"/>
    <w:uiPriority w:val="99"/>
    <w:semiHidden/>
    <w:unhideWhenUsed/>
    <w:rsid w:val="00A3242F"/>
    <w:rPr>
      <w:color w:val="605E5C"/>
      <w:shd w:val="clear" w:color="auto" w:fill="E1DFDD"/>
    </w:rPr>
  </w:style>
  <w:style w:type="character" w:customStyle="1" w:styleId="apple-converted-space">
    <w:name w:val="apple-converted-space"/>
    <w:basedOn w:val="DefaultParagraphFont"/>
    <w:rsid w:val="00FA22FE"/>
  </w:style>
  <w:style w:type="paragraph" w:customStyle="1" w:styleId="para">
    <w:name w:val="para"/>
    <w:basedOn w:val="Normal"/>
    <w:rsid w:val="00FE777E"/>
    <w:pPr>
      <w:suppressAutoHyphens w:val="0"/>
      <w:spacing w:before="100" w:beforeAutospacing="1" w:after="100" w:afterAutospacing="1" w:line="240" w:lineRule="auto"/>
      <w:ind w:firstLine="0"/>
    </w:pPr>
    <w:rPr>
      <w:kern w:val="0"/>
      <w:sz w:val="24"/>
      <w:szCs w:val="24"/>
      <w:lang w:eastAsia="en-US"/>
    </w:rPr>
  </w:style>
  <w:style w:type="character" w:styleId="HTMLCode">
    <w:name w:val="HTML Code"/>
    <w:basedOn w:val="DefaultParagraphFont"/>
    <w:uiPriority w:val="99"/>
    <w:semiHidden/>
    <w:unhideWhenUsed/>
    <w:rsid w:val="00FE777E"/>
    <w:rPr>
      <w:rFonts w:ascii="Courier New" w:eastAsia="Times New Roman" w:hAnsi="Courier New" w:cs="Courier New"/>
      <w:sz w:val="20"/>
      <w:szCs w:val="20"/>
    </w:rPr>
  </w:style>
  <w:style w:type="paragraph" w:customStyle="1" w:styleId="listitem">
    <w:name w:val="listitem"/>
    <w:basedOn w:val="Normal"/>
    <w:rsid w:val="00FE777E"/>
    <w:pPr>
      <w:suppressAutoHyphens w:val="0"/>
      <w:spacing w:before="100" w:beforeAutospacing="1" w:after="100" w:afterAutospacing="1" w:line="240" w:lineRule="auto"/>
      <w:ind w:firstLine="0"/>
    </w:pPr>
    <w:rPr>
      <w:kern w:val="0"/>
      <w:sz w:val="24"/>
      <w:szCs w:val="24"/>
      <w:lang w:eastAsia="en-US"/>
    </w:rPr>
  </w:style>
  <w:style w:type="character" w:customStyle="1" w:styleId="simpara">
    <w:name w:val="simpara"/>
    <w:basedOn w:val="DefaultParagraphFont"/>
    <w:rsid w:val="00FE777E"/>
  </w:style>
  <w:style w:type="character" w:styleId="HTMLAcronym">
    <w:name w:val="HTML Acronym"/>
    <w:basedOn w:val="DefaultParagraphFont"/>
    <w:uiPriority w:val="99"/>
    <w:semiHidden/>
    <w:unhideWhenUsed/>
    <w:rsid w:val="000463C6"/>
  </w:style>
  <w:style w:type="character" w:styleId="Emphasis">
    <w:name w:val="Emphasis"/>
    <w:basedOn w:val="DefaultParagraphFont"/>
    <w:uiPriority w:val="20"/>
    <w:qFormat/>
    <w:rsid w:val="000463C6"/>
    <w:rPr>
      <w:i/>
      <w:iCs/>
    </w:rPr>
  </w:style>
  <w:style w:type="paragraph" w:styleId="Revision">
    <w:name w:val="Revision"/>
    <w:hidden/>
    <w:uiPriority w:val="99"/>
    <w:semiHidden/>
    <w:rsid w:val="004E154C"/>
    <w:rPr>
      <w:kern w:val="22"/>
      <w:sz w:val="22"/>
    </w:rPr>
  </w:style>
  <w:style w:type="paragraph" w:styleId="ListParagraph">
    <w:name w:val="List Paragraph"/>
    <w:basedOn w:val="Normal"/>
    <w:uiPriority w:val="34"/>
    <w:qFormat/>
    <w:rsid w:val="00E54C5B"/>
    <w:pPr>
      <w:suppressAutoHyphens w:val="0"/>
      <w:spacing w:line="240" w:lineRule="auto"/>
      <w:ind w:left="720" w:firstLine="0"/>
      <w:contextualSpacing/>
    </w:pPr>
    <w:rPr>
      <w:rFonts w:asciiTheme="minorHAnsi" w:eastAsiaTheme="minorHAnsi" w:hAnsiTheme="minorHAnsi" w:cstheme="minorBidi"/>
      <w:kern w:val="0"/>
      <w:sz w:val="24"/>
      <w:szCs w:val="24"/>
      <w:lang w:eastAsia="en-US"/>
    </w:rPr>
  </w:style>
  <w:style w:type="character" w:customStyle="1" w:styleId="Heading3Char">
    <w:name w:val="Heading 3 Char"/>
    <w:basedOn w:val="DefaultParagraphFont"/>
    <w:link w:val="Heading3"/>
    <w:rsid w:val="00E54C5B"/>
    <w:rPr>
      <w:b/>
      <w:kern w:val="2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3408">
      <w:bodyDiv w:val="1"/>
      <w:marLeft w:val="0"/>
      <w:marRight w:val="0"/>
      <w:marTop w:val="0"/>
      <w:marBottom w:val="0"/>
      <w:divBdr>
        <w:top w:val="none" w:sz="0" w:space="0" w:color="auto"/>
        <w:left w:val="none" w:sz="0" w:space="0" w:color="auto"/>
        <w:bottom w:val="none" w:sz="0" w:space="0" w:color="auto"/>
        <w:right w:val="none" w:sz="0" w:space="0" w:color="auto"/>
      </w:divBdr>
      <w:divsChild>
        <w:div w:id="1818381324">
          <w:marLeft w:val="0"/>
          <w:marRight w:val="0"/>
          <w:marTop w:val="0"/>
          <w:marBottom w:val="0"/>
          <w:divBdr>
            <w:top w:val="none" w:sz="0" w:space="0" w:color="auto"/>
            <w:left w:val="none" w:sz="0" w:space="0" w:color="auto"/>
            <w:bottom w:val="none" w:sz="0" w:space="0" w:color="auto"/>
            <w:right w:val="none" w:sz="0" w:space="0" w:color="auto"/>
          </w:divBdr>
          <w:divsChild>
            <w:div w:id="459954875">
              <w:marLeft w:val="0"/>
              <w:marRight w:val="0"/>
              <w:marTop w:val="0"/>
              <w:marBottom w:val="0"/>
              <w:divBdr>
                <w:top w:val="none" w:sz="0" w:space="0" w:color="auto"/>
                <w:left w:val="none" w:sz="0" w:space="0" w:color="auto"/>
                <w:bottom w:val="none" w:sz="0" w:space="0" w:color="auto"/>
                <w:right w:val="none" w:sz="0" w:space="0" w:color="auto"/>
              </w:divBdr>
              <w:divsChild>
                <w:div w:id="2833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7645">
      <w:bodyDiv w:val="1"/>
      <w:marLeft w:val="0"/>
      <w:marRight w:val="0"/>
      <w:marTop w:val="0"/>
      <w:marBottom w:val="0"/>
      <w:divBdr>
        <w:top w:val="none" w:sz="0" w:space="0" w:color="auto"/>
        <w:left w:val="none" w:sz="0" w:space="0" w:color="auto"/>
        <w:bottom w:val="none" w:sz="0" w:space="0" w:color="auto"/>
        <w:right w:val="none" w:sz="0" w:space="0" w:color="auto"/>
      </w:divBdr>
      <w:divsChild>
        <w:div w:id="756488687">
          <w:marLeft w:val="0"/>
          <w:marRight w:val="0"/>
          <w:marTop w:val="0"/>
          <w:marBottom w:val="0"/>
          <w:divBdr>
            <w:top w:val="none" w:sz="0" w:space="0" w:color="auto"/>
            <w:left w:val="none" w:sz="0" w:space="0" w:color="auto"/>
            <w:bottom w:val="none" w:sz="0" w:space="0" w:color="auto"/>
            <w:right w:val="none" w:sz="0" w:space="0" w:color="auto"/>
          </w:divBdr>
          <w:divsChild>
            <w:div w:id="2089499960">
              <w:marLeft w:val="0"/>
              <w:marRight w:val="0"/>
              <w:marTop w:val="0"/>
              <w:marBottom w:val="0"/>
              <w:divBdr>
                <w:top w:val="none" w:sz="0" w:space="0" w:color="auto"/>
                <w:left w:val="none" w:sz="0" w:space="0" w:color="auto"/>
                <w:bottom w:val="none" w:sz="0" w:space="0" w:color="auto"/>
                <w:right w:val="none" w:sz="0" w:space="0" w:color="auto"/>
              </w:divBdr>
              <w:divsChild>
                <w:div w:id="5267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6449">
      <w:bodyDiv w:val="1"/>
      <w:marLeft w:val="0"/>
      <w:marRight w:val="0"/>
      <w:marTop w:val="0"/>
      <w:marBottom w:val="0"/>
      <w:divBdr>
        <w:top w:val="none" w:sz="0" w:space="0" w:color="auto"/>
        <w:left w:val="none" w:sz="0" w:space="0" w:color="auto"/>
        <w:bottom w:val="none" w:sz="0" w:space="0" w:color="auto"/>
        <w:right w:val="none" w:sz="0" w:space="0" w:color="auto"/>
      </w:divBdr>
      <w:divsChild>
        <w:div w:id="650059778">
          <w:marLeft w:val="0"/>
          <w:marRight w:val="0"/>
          <w:marTop w:val="0"/>
          <w:marBottom w:val="0"/>
          <w:divBdr>
            <w:top w:val="none" w:sz="0" w:space="0" w:color="auto"/>
            <w:left w:val="none" w:sz="0" w:space="0" w:color="auto"/>
            <w:bottom w:val="none" w:sz="0" w:space="0" w:color="auto"/>
            <w:right w:val="none" w:sz="0" w:space="0" w:color="auto"/>
          </w:divBdr>
          <w:divsChild>
            <w:div w:id="394204943">
              <w:marLeft w:val="0"/>
              <w:marRight w:val="0"/>
              <w:marTop w:val="0"/>
              <w:marBottom w:val="0"/>
              <w:divBdr>
                <w:top w:val="none" w:sz="0" w:space="0" w:color="auto"/>
                <w:left w:val="none" w:sz="0" w:space="0" w:color="auto"/>
                <w:bottom w:val="none" w:sz="0" w:space="0" w:color="auto"/>
                <w:right w:val="none" w:sz="0" w:space="0" w:color="auto"/>
              </w:divBdr>
              <w:divsChild>
                <w:div w:id="6758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0649">
      <w:bodyDiv w:val="1"/>
      <w:marLeft w:val="0"/>
      <w:marRight w:val="0"/>
      <w:marTop w:val="0"/>
      <w:marBottom w:val="0"/>
      <w:divBdr>
        <w:top w:val="none" w:sz="0" w:space="0" w:color="auto"/>
        <w:left w:val="none" w:sz="0" w:space="0" w:color="auto"/>
        <w:bottom w:val="none" w:sz="0" w:space="0" w:color="auto"/>
        <w:right w:val="none" w:sz="0" w:space="0" w:color="auto"/>
      </w:divBdr>
    </w:div>
    <w:div w:id="327027220">
      <w:bodyDiv w:val="1"/>
      <w:marLeft w:val="0"/>
      <w:marRight w:val="0"/>
      <w:marTop w:val="0"/>
      <w:marBottom w:val="0"/>
      <w:divBdr>
        <w:top w:val="none" w:sz="0" w:space="0" w:color="auto"/>
        <w:left w:val="none" w:sz="0" w:space="0" w:color="auto"/>
        <w:bottom w:val="none" w:sz="0" w:space="0" w:color="auto"/>
        <w:right w:val="none" w:sz="0" w:space="0" w:color="auto"/>
      </w:divBdr>
    </w:div>
    <w:div w:id="346948604">
      <w:bodyDiv w:val="1"/>
      <w:marLeft w:val="0"/>
      <w:marRight w:val="0"/>
      <w:marTop w:val="0"/>
      <w:marBottom w:val="0"/>
      <w:divBdr>
        <w:top w:val="none" w:sz="0" w:space="0" w:color="auto"/>
        <w:left w:val="none" w:sz="0" w:space="0" w:color="auto"/>
        <w:bottom w:val="none" w:sz="0" w:space="0" w:color="auto"/>
        <w:right w:val="none" w:sz="0" w:space="0" w:color="auto"/>
      </w:divBdr>
      <w:divsChild>
        <w:div w:id="1374845348">
          <w:marLeft w:val="0"/>
          <w:marRight w:val="0"/>
          <w:marTop w:val="0"/>
          <w:marBottom w:val="0"/>
          <w:divBdr>
            <w:top w:val="none" w:sz="0" w:space="0" w:color="auto"/>
            <w:left w:val="none" w:sz="0" w:space="0" w:color="auto"/>
            <w:bottom w:val="none" w:sz="0" w:space="0" w:color="auto"/>
            <w:right w:val="none" w:sz="0" w:space="0" w:color="auto"/>
          </w:divBdr>
          <w:divsChild>
            <w:div w:id="1743478652">
              <w:marLeft w:val="0"/>
              <w:marRight w:val="0"/>
              <w:marTop w:val="0"/>
              <w:marBottom w:val="0"/>
              <w:divBdr>
                <w:top w:val="none" w:sz="0" w:space="0" w:color="auto"/>
                <w:left w:val="none" w:sz="0" w:space="0" w:color="auto"/>
                <w:bottom w:val="none" w:sz="0" w:space="0" w:color="auto"/>
                <w:right w:val="none" w:sz="0" w:space="0" w:color="auto"/>
              </w:divBdr>
              <w:divsChild>
                <w:div w:id="277176119">
                  <w:marLeft w:val="0"/>
                  <w:marRight w:val="0"/>
                  <w:marTop w:val="0"/>
                  <w:marBottom w:val="0"/>
                  <w:divBdr>
                    <w:top w:val="none" w:sz="0" w:space="0" w:color="auto"/>
                    <w:left w:val="none" w:sz="0" w:space="0" w:color="auto"/>
                    <w:bottom w:val="none" w:sz="0" w:space="0" w:color="auto"/>
                    <w:right w:val="none" w:sz="0" w:space="0" w:color="auto"/>
                  </w:divBdr>
                </w:div>
              </w:divsChild>
            </w:div>
            <w:div w:id="152138310">
              <w:marLeft w:val="0"/>
              <w:marRight w:val="0"/>
              <w:marTop w:val="0"/>
              <w:marBottom w:val="0"/>
              <w:divBdr>
                <w:top w:val="none" w:sz="0" w:space="0" w:color="auto"/>
                <w:left w:val="none" w:sz="0" w:space="0" w:color="auto"/>
                <w:bottom w:val="none" w:sz="0" w:space="0" w:color="auto"/>
                <w:right w:val="none" w:sz="0" w:space="0" w:color="auto"/>
              </w:divBdr>
              <w:divsChild>
                <w:div w:id="1260485407">
                  <w:marLeft w:val="0"/>
                  <w:marRight w:val="0"/>
                  <w:marTop w:val="0"/>
                  <w:marBottom w:val="0"/>
                  <w:divBdr>
                    <w:top w:val="none" w:sz="0" w:space="0" w:color="auto"/>
                    <w:left w:val="none" w:sz="0" w:space="0" w:color="auto"/>
                    <w:bottom w:val="none" w:sz="0" w:space="0" w:color="auto"/>
                    <w:right w:val="none" w:sz="0" w:space="0" w:color="auto"/>
                  </w:divBdr>
                </w:div>
              </w:divsChild>
            </w:div>
            <w:div w:id="1399011691">
              <w:marLeft w:val="0"/>
              <w:marRight w:val="0"/>
              <w:marTop w:val="0"/>
              <w:marBottom w:val="0"/>
              <w:divBdr>
                <w:top w:val="none" w:sz="0" w:space="0" w:color="auto"/>
                <w:left w:val="none" w:sz="0" w:space="0" w:color="auto"/>
                <w:bottom w:val="none" w:sz="0" w:space="0" w:color="auto"/>
                <w:right w:val="none" w:sz="0" w:space="0" w:color="auto"/>
              </w:divBdr>
              <w:divsChild>
                <w:div w:id="1085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90">
          <w:marLeft w:val="0"/>
          <w:marRight w:val="0"/>
          <w:marTop w:val="0"/>
          <w:marBottom w:val="0"/>
          <w:divBdr>
            <w:top w:val="none" w:sz="0" w:space="0" w:color="auto"/>
            <w:left w:val="none" w:sz="0" w:space="0" w:color="auto"/>
            <w:bottom w:val="none" w:sz="0" w:space="0" w:color="auto"/>
            <w:right w:val="none" w:sz="0" w:space="0" w:color="auto"/>
          </w:divBdr>
          <w:divsChild>
            <w:div w:id="1151093065">
              <w:marLeft w:val="0"/>
              <w:marRight w:val="0"/>
              <w:marTop w:val="0"/>
              <w:marBottom w:val="0"/>
              <w:divBdr>
                <w:top w:val="none" w:sz="0" w:space="0" w:color="auto"/>
                <w:left w:val="none" w:sz="0" w:space="0" w:color="auto"/>
                <w:bottom w:val="none" w:sz="0" w:space="0" w:color="auto"/>
                <w:right w:val="none" w:sz="0" w:space="0" w:color="auto"/>
              </w:divBdr>
              <w:divsChild>
                <w:div w:id="6366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00110">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61315527">
      <w:bodyDiv w:val="1"/>
      <w:marLeft w:val="0"/>
      <w:marRight w:val="0"/>
      <w:marTop w:val="0"/>
      <w:marBottom w:val="0"/>
      <w:divBdr>
        <w:top w:val="none" w:sz="0" w:space="0" w:color="auto"/>
        <w:left w:val="none" w:sz="0" w:space="0" w:color="auto"/>
        <w:bottom w:val="none" w:sz="0" w:space="0" w:color="auto"/>
        <w:right w:val="none" w:sz="0" w:space="0" w:color="auto"/>
      </w:divBdr>
    </w:div>
    <w:div w:id="545800006">
      <w:bodyDiv w:val="1"/>
      <w:marLeft w:val="0"/>
      <w:marRight w:val="0"/>
      <w:marTop w:val="0"/>
      <w:marBottom w:val="0"/>
      <w:divBdr>
        <w:top w:val="none" w:sz="0" w:space="0" w:color="auto"/>
        <w:left w:val="none" w:sz="0" w:space="0" w:color="auto"/>
        <w:bottom w:val="none" w:sz="0" w:space="0" w:color="auto"/>
        <w:right w:val="none" w:sz="0" w:space="0" w:color="auto"/>
      </w:divBdr>
    </w:div>
    <w:div w:id="643240451">
      <w:bodyDiv w:val="1"/>
      <w:marLeft w:val="0"/>
      <w:marRight w:val="0"/>
      <w:marTop w:val="0"/>
      <w:marBottom w:val="0"/>
      <w:divBdr>
        <w:top w:val="none" w:sz="0" w:space="0" w:color="auto"/>
        <w:left w:val="none" w:sz="0" w:space="0" w:color="auto"/>
        <w:bottom w:val="none" w:sz="0" w:space="0" w:color="auto"/>
        <w:right w:val="none" w:sz="0" w:space="0" w:color="auto"/>
      </w:divBdr>
      <w:divsChild>
        <w:div w:id="1676033359">
          <w:marLeft w:val="0"/>
          <w:marRight w:val="0"/>
          <w:marTop w:val="0"/>
          <w:marBottom w:val="0"/>
          <w:divBdr>
            <w:top w:val="none" w:sz="0" w:space="0" w:color="auto"/>
            <w:left w:val="none" w:sz="0" w:space="0" w:color="auto"/>
            <w:bottom w:val="none" w:sz="0" w:space="0" w:color="auto"/>
            <w:right w:val="none" w:sz="0" w:space="0" w:color="auto"/>
          </w:divBdr>
          <w:divsChild>
            <w:div w:id="1847164699">
              <w:marLeft w:val="0"/>
              <w:marRight w:val="0"/>
              <w:marTop w:val="0"/>
              <w:marBottom w:val="0"/>
              <w:divBdr>
                <w:top w:val="none" w:sz="0" w:space="0" w:color="auto"/>
                <w:left w:val="none" w:sz="0" w:space="0" w:color="auto"/>
                <w:bottom w:val="none" w:sz="0" w:space="0" w:color="auto"/>
                <w:right w:val="none" w:sz="0" w:space="0" w:color="auto"/>
              </w:divBdr>
              <w:divsChild>
                <w:div w:id="1160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92188">
      <w:bodyDiv w:val="1"/>
      <w:marLeft w:val="0"/>
      <w:marRight w:val="0"/>
      <w:marTop w:val="0"/>
      <w:marBottom w:val="0"/>
      <w:divBdr>
        <w:top w:val="none" w:sz="0" w:space="0" w:color="auto"/>
        <w:left w:val="none" w:sz="0" w:space="0" w:color="auto"/>
        <w:bottom w:val="none" w:sz="0" w:space="0" w:color="auto"/>
        <w:right w:val="none" w:sz="0" w:space="0" w:color="auto"/>
      </w:divBdr>
      <w:divsChild>
        <w:div w:id="2019428073">
          <w:marLeft w:val="0"/>
          <w:marRight w:val="0"/>
          <w:marTop w:val="0"/>
          <w:marBottom w:val="0"/>
          <w:divBdr>
            <w:top w:val="none" w:sz="0" w:space="0" w:color="auto"/>
            <w:left w:val="none" w:sz="0" w:space="0" w:color="auto"/>
            <w:bottom w:val="none" w:sz="0" w:space="0" w:color="auto"/>
            <w:right w:val="none" w:sz="0" w:space="0" w:color="auto"/>
          </w:divBdr>
          <w:divsChild>
            <w:div w:id="83959189">
              <w:marLeft w:val="0"/>
              <w:marRight w:val="0"/>
              <w:marTop w:val="0"/>
              <w:marBottom w:val="0"/>
              <w:divBdr>
                <w:top w:val="none" w:sz="0" w:space="0" w:color="auto"/>
                <w:left w:val="none" w:sz="0" w:space="0" w:color="auto"/>
                <w:bottom w:val="none" w:sz="0" w:space="0" w:color="auto"/>
                <w:right w:val="none" w:sz="0" w:space="0" w:color="auto"/>
              </w:divBdr>
              <w:divsChild>
                <w:div w:id="5581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641825">
      <w:bodyDiv w:val="1"/>
      <w:marLeft w:val="0"/>
      <w:marRight w:val="0"/>
      <w:marTop w:val="0"/>
      <w:marBottom w:val="0"/>
      <w:divBdr>
        <w:top w:val="none" w:sz="0" w:space="0" w:color="auto"/>
        <w:left w:val="none" w:sz="0" w:space="0" w:color="auto"/>
        <w:bottom w:val="none" w:sz="0" w:space="0" w:color="auto"/>
        <w:right w:val="none" w:sz="0" w:space="0" w:color="auto"/>
      </w:divBdr>
      <w:divsChild>
        <w:div w:id="1997689401">
          <w:marLeft w:val="0"/>
          <w:marRight w:val="0"/>
          <w:marTop w:val="0"/>
          <w:marBottom w:val="0"/>
          <w:divBdr>
            <w:top w:val="none" w:sz="0" w:space="0" w:color="auto"/>
            <w:left w:val="none" w:sz="0" w:space="0" w:color="auto"/>
            <w:bottom w:val="none" w:sz="0" w:space="0" w:color="auto"/>
            <w:right w:val="none" w:sz="0" w:space="0" w:color="auto"/>
          </w:divBdr>
          <w:divsChild>
            <w:div w:id="1652253369">
              <w:marLeft w:val="0"/>
              <w:marRight w:val="0"/>
              <w:marTop w:val="0"/>
              <w:marBottom w:val="0"/>
              <w:divBdr>
                <w:top w:val="none" w:sz="0" w:space="0" w:color="auto"/>
                <w:left w:val="none" w:sz="0" w:space="0" w:color="auto"/>
                <w:bottom w:val="none" w:sz="0" w:space="0" w:color="auto"/>
                <w:right w:val="none" w:sz="0" w:space="0" w:color="auto"/>
              </w:divBdr>
              <w:divsChild>
                <w:div w:id="925768088">
                  <w:marLeft w:val="0"/>
                  <w:marRight w:val="0"/>
                  <w:marTop w:val="0"/>
                  <w:marBottom w:val="0"/>
                  <w:divBdr>
                    <w:top w:val="none" w:sz="0" w:space="0" w:color="auto"/>
                    <w:left w:val="none" w:sz="0" w:space="0" w:color="auto"/>
                    <w:bottom w:val="none" w:sz="0" w:space="0" w:color="auto"/>
                    <w:right w:val="none" w:sz="0" w:space="0" w:color="auto"/>
                  </w:divBdr>
                </w:div>
              </w:divsChild>
            </w:div>
            <w:div w:id="275724412">
              <w:marLeft w:val="0"/>
              <w:marRight w:val="0"/>
              <w:marTop w:val="0"/>
              <w:marBottom w:val="0"/>
              <w:divBdr>
                <w:top w:val="none" w:sz="0" w:space="0" w:color="auto"/>
                <w:left w:val="none" w:sz="0" w:space="0" w:color="auto"/>
                <w:bottom w:val="none" w:sz="0" w:space="0" w:color="auto"/>
                <w:right w:val="none" w:sz="0" w:space="0" w:color="auto"/>
              </w:divBdr>
              <w:divsChild>
                <w:div w:id="18665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6480">
          <w:marLeft w:val="0"/>
          <w:marRight w:val="0"/>
          <w:marTop w:val="0"/>
          <w:marBottom w:val="0"/>
          <w:divBdr>
            <w:top w:val="none" w:sz="0" w:space="0" w:color="auto"/>
            <w:left w:val="none" w:sz="0" w:space="0" w:color="auto"/>
            <w:bottom w:val="none" w:sz="0" w:space="0" w:color="auto"/>
            <w:right w:val="none" w:sz="0" w:space="0" w:color="auto"/>
          </w:divBdr>
          <w:divsChild>
            <w:div w:id="1272011752">
              <w:marLeft w:val="0"/>
              <w:marRight w:val="0"/>
              <w:marTop w:val="0"/>
              <w:marBottom w:val="0"/>
              <w:divBdr>
                <w:top w:val="none" w:sz="0" w:space="0" w:color="auto"/>
                <w:left w:val="none" w:sz="0" w:space="0" w:color="auto"/>
                <w:bottom w:val="none" w:sz="0" w:space="0" w:color="auto"/>
                <w:right w:val="none" w:sz="0" w:space="0" w:color="auto"/>
              </w:divBdr>
              <w:divsChild>
                <w:div w:id="1658461174">
                  <w:marLeft w:val="0"/>
                  <w:marRight w:val="0"/>
                  <w:marTop w:val="0"/>
                  <w:marBottom w:val="0"/>
                  <w:divBdr>
                    <w:top w:val="none" w:sz="0" w:space="0" w:color="auto"/>
                    <w:left w:val="none" w:sz="0" w:space="0" w:color="auto"/>
                    <w:bottom w:val="none" w:sz="0" w:space="0" w:color="auto"/>
                    <w:right w:val="none" w:sz="0" w:space="0" w:color="auto"/>
                  </w:divBdr>
                </w:div>
              </w:divsChild>
            </w:div>
            <w:div w:id="1537044552">
              <w:marLeft w:val="0"/>
              <w:marRight w:val="0"/>
              <w:marTop w:val="0"/>
              <w:marBottom w:val="0"/>
              <w:divBdr>
                <w:top w:val="none" w:sz="0" w:space="0" w:color="auto"/>
                <w:left w:val="none" w:sz="0" w:space="0" w:color="auto"/>
                <w:bottom w:val="none" w:sz="0" w:space="0" w:color="auto"/>
                <w:right w:val="none" w:sz="0" w:space="0" w:color="auto"/>
              </w:divBdr>
              <w:divsChild>
                <w:div w:id="20027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4139">
      <w:bodyDiv w:val="1"/>
      <w:marLeft w:val="0"/>
      <w:marRight w:val="0"/>
      <w:marTop w:val="0"/>
      <w:marBottom w:val="0"/>
      <w:divBdr>
        <w:top w:val="none" w:sz="0" w:space="0" w:color="auto"/>
        <w:left w:val="none" w:sz="0" w:space="0" w:color="auto"/>
        <w:bottom w:val="none" w:sz="0" w:space="0" w:color="auto"/>
        <w:right w:val="none" w:sz="0" w:space="0" w:color="auto"/>
      </w:divBdr>
    </w:div>
    <w:div w:id="877741049">
      <w:bodyDiv w:val="1"/>
      <w:marLeft w:val="0"/>
      <w:marRight w:val="0"/>
      <w:marTop w:val="0"/>
      <w:marBottom w:val="0"/>
      <w:divBdr>
        <w:top w:val="none" w:sz="0" w:space="0" w:color="auto"/>
        <w:left w:val="none" w:sz="0" w:space="0" w:color="auto"/>
        <w:bottom w:val="none" w:sz="0" w:space="0" w:color="auto"/>
        <w:right w:val="none" w:sz="0" w:space="0" w:color="auto"/>
      </w:divBdr>
      <w:divsChild>
        <w:div w:id="1704475153">
          <w:marLeft w:val="0"/>
          <w:marRight w:val="0"/>
          <w:marTop w:val="0"/>
          <w:marBottom w:val="0"/>
          <w:divBdr>
            <w:top w:val="none" w:sz="0" w:space="0" w:color="auto"/>
            <w:left w:val="none" w:sz="0" w:space="0" w:color="auto"/>
            <w:bottom w:val="none" w:sz="0" w:space="0" w:color="auto"/>
            <w:right w:val="none" w:sz="0" w:space="0" w:color="auto"/>
          </w:divBdr>
          <w:divsChild>
            <w:div w:id="1585339424">
              <w:marLeft w:val="0"/>
              <w:marRight w:val="0"/>
              <w:marTop w:val="0"/>
              <w:marBottom w:val="0"/>
              <w:divBdr>
                <w:top w:val="none" w:sz="0" w:space="0" w:color="auto"/>
                <w:left w:val="none" w:sz="0" w:space="0" w:color="auto"/>
                <w:bottom w:val="none" w:sz="0" w:space="0" w:color="auto"/>
                <w:right w:val="none" w:sz="0" w:space="0" w:color="auto"/>
              </w:divBdr>
              <w:divsChild>
                <w:div w:id="18924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32072">
      <w:bodyDiv w:val="1"/>
      <w:marLeft w:val="0"/>
      <w:marRight w:val="0"/>
      <w:marTop w:val="0"/>
      <w:marBottom w:val="0"/>
      <w:divBdr>
        <w:top w:val="none" w:sz="0" w:space="0" w:color="auto"/>
        <w:left w:val="none" w:sz="0" w:space="0" w:color="auto"/>
        <w:bottom w:val="none" w:sz="0" w:space="0" w:color="auto"/>
        <w:right w:val="none" w:sz="0" w:space="0" w:color="auto"/>
      </w:divBdr>
    </w:div>
    <w:div w:id="922641002">
      <w:bodyDiv w:val="1"/>
      <w:marLeft w:val="0"/>
      <w:marRight w:val="0"/>
      <w:marTop w:val="0"/>
      <w:marBottom w:val="0"/>
      <w:divBdr>
        <w:top w:val="none" w:sz="0" w:space="0" w:color="auto"/>
        <w:left w:val="none" w:sz="0" w:space="0" w:color="auto"/>
        <w:bottom w:val="none" w:sz="0" w:space="0" w:color="auto"/>
        <w:right w:val="none" w:sz="0" w:space="0" w:color="auto"/>
      </w:divBdr>
      <w:divsChild>
        <w:div w:id="1136725454">
          <w:marLeft w:val="0"/>
          <w:marRight w:val="0"/>
          <w:marTop w:val="0"/>
          <w:marBottom w:val="0"/>
          <w:divBdr>
            <w:top w:val="none" w:sz="0" w:space="0" w:color="auto"/>
            <w:left w:val="none" w:sz="0" w:space="0" w:color="auto"/>
            <w:bottom w:val="none" w:sz="0" w:space="0" w:color="auto"/>
            <w:right w:val="none" w:sz="0" w:space="0" w:color="auto"/>
          </w:divBdr>
          <w:divsChild>
            <w:div w:id="958268184">
              <w:marLeft w:val="0"/>
              <w:marRight w:val="0"/>
              <w:marTop w:val="0"/>
              <w:marBottom w:val="0"/>
              <w:divBdr>
                <w:top w:val="none" w:sz="0" w:space="0" w:color="auto"/>
                <w:left w:val="none" w:sz="0" w:space="0" w:color="auto"/>
                <w:bottom w:val="none" w:sz="0" w:space="0" w:color="auto"/>
                <w:right w:val="none" w:sz="0" w:space="0" w:color="auto"/>
              </w:divBdr>
              <w:divsChild>
                <w:div w:id="1290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70422">
      <w:bodyDiv w:val="1"/>
      <w:marLeft w:val="0"/>
      <w:marRight w:val="0"/>
      <w:marTop w:val="0"/>
      <w:marBottom w:val="0"/>
      <w:divBdr>
        <w:top w:val="none" w:sz="0" w:space="0" w:color="auto"/>
        <w:left w:val="none" w:sz="0" w:space="0" w:color="auto"/>
        <w:bottom w:val="none" w:sz="0" w:space="0" w:color="auto"/>
        <w:right w:val="none" w:sz="0" w:space="0" w:color="auto"/>
      </w:divBdr>
    </w:div>
    <w:div w:id="1033117776">
      <w:bodyDiv w:val="1"/>
      <w:marLeft w:val="0"/>
      <w:marRight w:val="0"/>
      <w:marTop w:val="0"/>
      <w:marBottom w:val="0"/>
      <w:divBdr>
        <w:top w:val="none" w:sz="0" w:space="0" w:color="auto"/>
        <w:left w:val="none" w:sz="0" w:space="0" w:color="auto"/>
        <w:bottom w:val="none" w:sz="0" w:space="0" w:color="auto"/>
        <w:right w:val="none" w:sz="0" w:space="0" w:color="auto"/>
      </w:divBdr>
      <w:divsChild>
        <w:div w:id="133262205">
          <w:marLeft w:val="0"/>
          <w:marRight w:val="0"/>
          <w:marTop w:val="0"/>
          <w:marBottom w:val="0"/>
          <w:divBdr>
            <w:top w:val="none" w:sz="0" w:space="0" w:color="auto"/>
            <w:left w:val="none" w:sz="0" w:space="0" w:color="auto"/>
            <w:bottom w:val="none" w:sz="0" w:space="0" w:color="auto"/>
            <w:right w:val="none" w:sz="0" w:space="0" w:color="auto"/>
          </w:divBdr>
          <w:divsChild>
            <w:div w:id="728500908">
              <w:marLeft w:val="0"/>
              <w:marRight w:val="0"/>
              <w:marTop w:val="0"/>
              <w:marBottom w:val="0"/>
              <w:divBdr>
                <w:top w:val="none" w:sz="0" w:space="0" w:color="auto"/>
                <w:left w:val="none" w:sz="0" w:space="0" w:color="auto"/>
                <w:bottom w:val="none" w:sz="0" w:space="0" w:color="auto"/>
                <w:right w:val="none" w:sz="0" w:space="0" w:color="auto"/>
              </w:divBdr>
              <w:divsChild>
                <w:div w:id="148832724">
                  <w:marLeft w:val="0"/>
                  <w:marRight w:val="0"/>
                  <w:marTop w:val="0"/>
                  <w:marBottom w:val="0"/>
                  <w:divBdr>
                    <w:top w:val="none" w:sz="0" w:space="0" w:color="auto"/>
                    <w:left w:val="none" w:sz="0" w:space="0" w:color="auto"/>
                    <w:bottom w:val="none" w:sz="0" w:space="0" w:color="auto"/>
                    <w:right w:val="none" w:sz="0" w:space="0" w:color="auto"/>
                  </w:divBdr>
                </w:div>
              </w:divsChild>
            </w:div>
            <w:div w:id="1334990213">
              <w:marLeft w:val="0"/>
              <w:marRight w:val="0"/>
              <w:marTop w:val="0"/>
              <w:marBottom w:val="0"/>
              <w:divBdr>
                <w:top w:val="none" w:sz="0" w:space="0" w:color="auto"/>
                <w:left w:val="none" w:sz="0" w:space="0" w:color="auto"/>
                <w:bottom w:val="none" w:sz="0" w:space="0" w:color="auto"/>
                <w:right w:val="none" w:sz="0" w:space="0" w:color="auto"/>
              </w:divBdr>
              <w:divsChild>
                <w:div w:id="95753800">
                  <w:marLeft w:val="0"/>
                  <w:marRight w:val="0"/>
                  <w:marTop w:val="0"/>
                  <w:marBottom w:val="0"/>
                  <w:divBdr>
                    <w:top w:val="none" w:sz="0" w:space="0" w:color="auto"/>
                    <w:left w:val="none" w:sz="0" w:space="0" w:color="auto"/>
                    <w:bottom w:val="none" w:sz="0" w:space="0" w:color="auto"/>
                    <w:right w:val="none" w:sz="0" w:space="0" w:color="auto"/>
                  </w:divBdr>
                </w:div>
              </w:divsChild>
            </w:div>
            <w:div w:id="1428693251">
              <w:marLeft w:val="0"/>
              <w:marRight w:val="0"/>
              <w:marTop w:val="0"/>
              <w:marBottom w:val="0"/>
              <w:divBdr>
                <w:top w:val="none" w:sz="0" w:space="0" w:color="auto"/>
                <w:left w:val="none" w:sz="0" w:space="0" w:color="auto"/>
                <w:bottom w:val="none" w:sz="0" w:space="0" w:color="auto"/>
                <w:right w:val="none" w:sz="0" w:space="0" w:color="auto"/>
              </w:divBdr>
              <w:divsChild>
                <w:div w:id="19211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7197">
          <w:marLeft w:val="0"/>
          <w:marRight w:val="0"/>
          <w:marTop w:val="0"/>
          <w:marBottom w:val="0"/>
          <w:divBdr>
            <w:top w:val="none" w:sz="0" w:space="0" w:color="auto"/>
            <w:left w:val="none" w:sz="0" w:space="0" w:color="auto"/>
            <w:bottom w:val="none" w:sz="0" w:space="0" w:color="auto"/>
            <w:right w:val="none" w:sz="0" w:space="0" w:color="auto"/>
          </w:divBdr>
          <w:divsChild>
            <w:div w:id="1939438234">
              <w:marLeft w:val="0"/>
              <w:marRight w:val="0"/>
              <w:marTop w:val="0"/>
              <w:marBottom w:val="0"/>
              <w:divBdr>
                <w:top w:val="none" w:sz="0" w:space="0" w:color="auto"/>
                <w:left w:val="none" w:sz="0" w:space="0" w:color="auto"/>
                <w:bottom w:val="none" w:sz="0" w:space="0" w:color="auto"/>
                <w:right w:val="none" w:sz="0" w:space="0" w:color="auto"/>
              </w:divBdr>
              <w:divsChild>
                <w:div w:id="998919753">
                  <w:marLeft w:val="0"/>
                  <w:marRight w:val="0"/>
                  <w:marTop w:val="0"/>
                  <w:marBottom w:val="0"/>
                  <w:divBdr>
                    <w:top w:val="none" w:sz="0" w:space="0" w:color="auto"/>
                    <w:left w:val="none" w:sz="0" w:space="0" w:color="auto"/>
                    <w:bottom w:val="none" w:sz="0" w:space="0" w:color="auto"/>
                    <w:right w:val="none" w:sz="0" w:space="0" w:color="auto"/>
                  </w:divBdr>
                </w:div>
              </w:divsChild>
            </w:div>
            <w:div w:id="1735740149">
              <w:marLeft w:val="0"/>
              <w:marRight w:val="0"/>
              <w:marTop w:val="0"/>
              <w:marBottom w:val="0"/>
              <w:divBdr>
                <w:top w:val="none" w:sz="0" w:space="0" w:color="auto"/>
                <w:left w:val="none" w:sz="0" w:space="0" w:color="auto"/>
                <w:bottom w:val="none" w:sz="0" w:space="0" w:color="auto"/>
                <w:right w:val="none" w:sz="0" w:space="0" w:color="auto"/>
              </w:divBdr>
              <w:divsChild>
                <w:div w:id="5548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9842">
      <w:bodyDiv w:val="1"/>
      <w:marLeft w:val="0"/>
      <w:marRight w:val="0"/>
      <w:marTop w:val="0"/>
      <w:marBottom w:val="0"/>
      <w:divBdr>
        <w:top w:val="none" w:sz="0" w:space="0" w:color="auto"/>
        <w:left w:val="none" w:sz="0" w:space="0" w:color="auto"/>
        <w:bottom w:val="none" w:sz="0" w:space="0" w:color="auto"/>
        <w:right w:val="none" w:sz="0" w:space="0" w:color="auto"/>
      </w:divBdr>
    </w:div>
    <w:div w:id="1121463598">
      <w:bodyDiv w:val="1"/>
      <w:marLeft w:val="0"/>
      <w:marRight w:val="0"/>
      <w:marTop w:val="0"/>
      <w:marBottom w:val="0"/>
      <w:divBdr>
        <w:top w:val="none" w:sz="0" w:space="0" w:color="auto"/>
        <w:left w:val="none" w:sz="0" w:space="0" w:color="auto"/>
        <w:bottom w:val="none" w:sz="0" w:space="0" w:color="auto"/>
        <w:right w:val="none" w:sz="0" w:space="0" w:color="auto"/>
      </w:divBdr>
      <w:divsChild>
        <w:div w:id="109671991">
          <w:marLeft w:val="0"/>
          <w:marRight w:val="0"/>
          <w:marTop w:val="0"/>
          <w:marBottom w:val="0"/>
          <w:divBdr>
            <w:top w:val="none" w:sz="0" w:space="0" w:color="auto"/>
            <w:left w:val="none" w:sz="0" w:space="0" w:color="auto"/>
            <w:bottom w:val="none" w:sz="0" w:space="0" w:color="auto"/>
            <w:right w:val="none" w:sz="0" w:space="0" w:color="auto"/>
          </w:divBdr>
          <w:divsChild>
            <w:div w:id="1518429021">
              <w:marLeft w:val="0"/>
              <w:marRight w:val="0"/>
              <w:marTop w:val="0"/>
              <w:marBottom w:val="0"/>
              <w:divBdr>
                <w:top w:val="none" w:sz="0" w:space="0" w:color="auto"/>
                <w:left w:val="none" w:sz="0" w:space="0" w:color="auto"/>
                <w:bottom w:val="none" w:sz="0" w:space="0" w:color="auto"/>
                <w:right w:val="none" w:sz="0" w:space="0" w:color="auto"/>
              </w:divBdr>
              <w:divsChild>
                <w:div w:id="2075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61496">
      <w:bodyDiv w:val="1"/>
      <w:marLeft w:val="0"/>
      <w:marRight w:val="0"/>
      <w:marTop w:val="0"/>
      <w:marBottom w:val="0"/>
      <w:divBdr>
        <w:top w:val="none" w:sz="0" w:space="0" w:color="auto"/>
        <w:left w:val="none" w:sz="0" w:space="0" w:color="auto"/>
        <w:bottom w:val="none" w:sz="0" w:space="0" w:color="auto"/>
        <w:right w:val="none" w:sz="0" w:space="0" w:color="auto"/>
      </w:divBdr>
    </w:div>
    <w:div w:id="1211503837">
      <w:bodyDiv w:val="1"/>
      <w:marLeft w:val="0"/>
      <w:marRight w:val="0"/>
      <w:marTop w:val="0"/>
      <w:marBottom w:val="0"/>
      <w:divBdr>
        <w:top w:val="none" w:sz="0" w:space="0" w:color="auto"/>
        <w:left w:val="none" w:sz="0" w:space="0" w:color="auto"/>
        <w:bottom w:val="none" w:sz="0" w:space="0" w:color="auto"/>
        <w:right w:val="none" w:sz="0" w:space="0" w:color="auto"/>
      </w:divBdr>
      <w:divsChild>
        <w:div w:id="1271013637">
          <w:marLeft w:val="0"/>
          <w:marRight w:val="0"/>
          <w:marTop w:val="0"/>
          <w:marBottom w:val="0"/>
          <w:divBdr>
            <w:top w:val="none" w:sz="0" w:space="0" w:color="auto"/>
            <w:left w:val="none" w:sz="0" w:space="0" w:color="auto"/>
            <w:bottom w:val="none" w:sz="0" w:space="0" w:color="auto"/>
            <w:right w:val="none" w:sz="0" w:space="0" w:color="auto"/>
          </w:divBdr>
          <w:divsChild>
            <w:div w:id="705446124">
              <w:marLeft w:val="0"/>
              <w:marRight w:val="0"/>
              <w:marTop w:val="0"/>
              <w:marBottom w:val="0"/>
              <w:divBdr>
                <w:top w:val="none" w:sz="0" w:space="0" w:color="auto"/>
                <w:left w:val="none" w:sz="0" w:space="0" w:color="auto"/>
                <w:bottom w:val="none" w:sz="0" w:space="0" w:color="auto"/>
                <w:right w:val="none" w:sz="0" w:space="0" w:color="auto"/>
              </w:divBdr>
              <w:divsChild>
                <w:div w:id="16603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044637">
      <w:bodyDiv w:val="1"/>
      <w:marLeft w:val="0"/>
      <w:marRight w:val="0"/>
      <w:marTop w:val="0"/>
      <w:marBottom w:val="0"/>
      <w:divBdr>
        <w:top w:val="none" w:sz="0" w:space="0" w:color="auto"/>
        <w:left w:val="none" w:sz="0" w:space="0" w:color="auto"/>
        <w:bottom w:val="none" w:sz="0" w:space="0" w:color="auto"/>
        <w:right w:val="none" w:sz="0" w:space="0" w:color="auto"/>
      </w:divBdr>
    </w:div>
    <w:div w:id="1370491626">
      <w:bodyDiv w:val="1"/>
      <w:marLeft w:val="0"/>
      <w:marRight w:val="0"/>
      <w:marTop w:val="0"/>
      <w:marBottom w:val="0"/>
      <w:divBdr>
        <w:top w:val="none" w:sz="0" w:space="0" w:color="auto"/>
        <w:left w:val="none" w:sz="0" w:space="0" w:color="auto"/>
        <w:bottom w:val="none" w:sz="0" w:space="0" w:color="auto"/>
        <w:right w:val="none" w:sz="0" w:space="0" w:color="auto"/>
      </w:divBdr>
    </w:div>
    <w:div w:id="1371031355">
      <w:bodyDiv w:val="1"/>
      <w:marLeft w:val="0"/>
      <w:marRight w:val="0"/>
      <w:marTop w:val="0"/>
      <w:marBottom w:val="0"/>
      <w:divBdr>
        <w:top w:val="none" w:sz="0" w:space="0" w:color="auto"/>
        <w:left w:val="none" w:sz="0" w:space="0" w:color="auto"/>
        <w:bottom w:val="none" w:sz="0" w:space="0" w:color="auto"/>
        <w:right w:val="none" w:sz="0" w:space="0" w:color="auto"/>
      </w:divBdr>
    </w:div>
    <w:div w:id="1514220013">
      <w:bodyDiv w:val="1"/>
      <w:marLeft w:val="0"/>
      <w:marRight w:val="0"/>
      <w:marTop w:val="0"/>
      <w:marBottom w:val="0"/>
      <w:divBdr>
        <w:top w:val="none" w:sz="0" w:space="0" w:color="auto"/>
        <w:left w:val="none" w:sz="0" w:space="0" w:color="auto"/>
        <w:bottom w:val="none" w:sz="0" w:space="0" w:color="auto"/>
        <w:right w:val="none" w:sz="0" w:space="0" w:color="auto"/>
      </w:divBdr>
    </w:div>
    <w:div w:id="1627544072">
      <w:bodyDiv w:val="1"/>
      <w:marLeft w:val="0"/>
      <w:marRight w:val="0"/>
      <w:marTop w:val="0"/>
      <w:marBottom w:val="0"/>
      <w:divBdr>
        <w:top w:val="none" w:sz="0" w:space="0" w:color="auto"/>
        <w:left w:val="none" w:sz="0" w:space="0" w:color="auto"/>
        <w:bottom w:val="none" w:sz="0" w:space="0" w:color="auto"/>
        <w:right w:val="none" w:sz="0" w:space="0" w:color="auto"/>
      </w:divBdr>
    </w:div>
    <w:div w:id="1676417792">
      <w:bodyDiv w:val="1"/>
      <w:marLeft w:val="0"/>
      <w:marRight w:val="0"/>
      <w:marTop w:val="0"/>
      <w:marBottom w:val="0"/>
      <w:divBdr>
        <w:top w:val="none" w:sz="0" w:space="0" w:color="auto"/>
        <w:left w:val="none" w:sz="0" w:space="0" w:color="auto"/>
        <w:bottom w:val="none" w:sz="0" w:space="0" w:color="auto"/>
        <w:right w:val="none" w:sz="0" w:space="0" w:color="auto"/>
      </w:divBdr>
      <w:divsChild>
        <w:div w:id="1333490999">
          <w:marLeft w:val="0"/>
          <w:marRight w:val="0"/>
          <w:marTop w:val="0"/>
          <w:marBottom w:val="0"/>
          <w:divBdr>
            <w:top w:val="none" w:sz="0" w:space="0" w:color="auto"/>
            <w:left w:val="none" w:sz="0" w:space="0" w:color="auto"/>
            <w:bottom w:val="none" w:sz="0" w:space="0" w:color="auto"/>
            <w:right w:val="none" w:sz="0" w:space="0" w:color="auto"/>
          </w:divBdr>
          <w:divsChild>
            <w:div w:id="1759521790">
              <w:marLeft w:val="0"/>
              <w:marRight w:val="0"/>
              <w:marTop w:val="0"/>
              <w:marBottom w:val="0"/>
              <w:divBdr>
                <w:top w:val="none" w:sz="0" w:space="0" w:color="auto"/>
                <w:left w:val="none" w:sz="0" w:space="0" w:color="auto"/>
                <w:bottom w:val="none" w:sz="0" w:space="0" w:color="auto"/>
                <w:right w:val="none" w:sz="0" w:space="0" w:color="auto"/>
              </w:divBdr>
              <w:divsChild>
                <w:div w:id="10123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15332">
      <w:bodyDiv w:val="1"/>
      <w:marLeft w:val="0"/>
      <w:marRight w:val="0"/>
      <w:marTop w:val="0"/>
      <w:marBottom w:val="0"/>
      <w:divBdr>
        <w:top w:val="none" w:sz="0" w:space="0" w:color="auto"/>
        <w:left w:val="none" w:sz="0" w:space="0" w:color="auto"/>
        <w:bottom w:val="none" w:sz="0" w:space="0" w:color="auto"/>
        <w:right w:val="none" w:sz="0" w:space="0" w:color="auto"/>
      </w:divBdr>
    </w:div>
    <w:div w:id="1818764024">
      <w:bodyDiv w:val="1"/>
      <w:marLeft w:val="0"/>
      <w:marRight w:val="0"/>
      <w:marTop w:val="0"/>
      <w:marBottom w:val="0"/>
      <w:divBdr>
        <w:top w:val="none" w:sz="0" w:space="0" w:color="auto"/>
        <w:left w:val="none" w:sz="0" w:space="0" w:color="auto"/>
        <w:bottom w:val="none" w:sz="0" w:space="0" w:color="auto"/>
        <w:right w:val="none" w:sz="0" w:space="0" w:color="auto"/>
      </w:divBdr>
    </w:div>
    <w:div w:id="1869567191">
      <w:bodyDiv w:val="1"/>
      <w:marLeft w:val="0"/>
      <w:marRight w:val="0"/>
      <w:marTop w:val="0"/>
      <w:marBottom w:val="0"/>
      <w:divBdr>
        <w:top w:val="none" w:sz="0" w:space="0" w:color="auto"/>
        <w:left w:val="none" w:sz="0" w:space="0" w:color="auto"/>
        <w:bottom w:val="none" w:sz="0" w:space="0" w:color="auto"/>
        <w:right w:val="none" w:sz="0" w:space="0" w:color="auto"/>
      </w:divBdr>
    </w:div>
    <w:div w:id="1881362329">
      <w:bodyDiv w:val="1"/>
      <w:marLeft w:val="0"/>
      <w:marRight w:val="0"/>
      <w:marTop w:val="0"/>
      <w:marBottom w:val="0"/>
      <w:divBdr>
        <w:top w:val="none" w:sz="0" w:space="0" w:color="auto"/>
        <w:left w:val="none" w:sz="0" w:space="0" w:color="auto"/>
        <w:bottom w:val="none" w:sz="0" w:space="0" w:color="auto"/>
        <w:right w:val="none" w:sz="0" w:space="0" w:color="auto"/>
      </w:divBdr>
      <w:divsChild>
        <w:div w:id="1101335903">
          <w:marLeft w:val="0"/>
          <w:marRight w:val="0"/>
          <w:marTop w:val="0"/>
          <w:marBottom w:val="0"/>
          <w:divBdr>
            <w:top w:val="none" w:sz="0" w:space="0" w:color="auto"/>
            <w:left w:val="none" w:sz="0" w:space="0" w:color="auto"/>
            <w:bottom w:val="none" w:sz="0" w:space="0" w:color="auto"/>
            <w:right w:val="none" w:sz="0" w:space="0" w:color="auto"/>
          </w:divBdr>
          <w:divsChild>
            <w:div w:id="1378166361">
              <w:marLeft w:val="0"/>
              <w:marRight w:val="0"/>
              <w:marTop w:val="0"/>
              <w:marBottom w:val="0"/>
              <w:divBdr>
                <w:top w:val="none" w:sz="0" w:space="0" w:color="auto"/>
                <w:left w:val="none" w:sz="0" w:space="0" w:color="auto"/>
                <w:bottom w:val="none" w:sz="0" w:space="0" w:color="auto"/>
                <w:right w:val="none" w:sz="0" w:space="0" w:color="auto"/>
              </w:divBdr>
              <w:divsChild>
                <w:div w:id="6382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149576">
      <w:bodyDiv w:val="1"/>
      <w:marLeft w:val="0"/>
      <w:marRight w:val="0"/>
      <w:marTop w:val="0"/>
      <w:marBottom w:val="0"/>
      <w:divBdr>
        <w:top w:val="none" w:sz="0" w:space="0" w:color="auto"/>
        <w:left w:val="none" w:sz="0" w:space="0" w:color="auto"/>
        <w:bottom w:val="none" w:sz="0" w:space="0" w:color="auto"/>
        <w:right w:val="none" w:sz="0" w:space="0" w:color="auto"/>
      </w:divBdr>
      <w:divsChild>
        <w:div w:id="1398629035">
          <w:marLeft w:val="0"/>
          <w:marRight w:val="0"/>
          <w:marTop w:val="0"/>
          <w:marBottom w:val="0"/>
          <w:divBdr>
            <w:top w:val="none" w:sz="0" w:space="0" w:color="auto"/>
            <w:left w:val="none" w:sz="0" w:space="0" w:color="auto"/>
            <w:bottom w:val="none" w:sz="0" w:space="0" w:color="auto"/>
            <w:right w:val="none" w:sz="0" w:space="0" w:color="auto"/>
          </w:divBdr>
          <w:divsChild>
            <w:div w:id="914632332">
              <w:marLeft w:val="0"/>
              <w:marRight w:val="0"/>
              <w:marTop w:val="0"/>
              <w:marBottom w:val="0"/>
              <w:divBdr>
                <w:top w:val="none" w:sz="0" w:space="0" w:color="auto"/>
                <w:left w:val="none" w:sz="0" w:space="0" w:color="auto"/>
                <w:bottom w:val="none" w:sz="0" w:space="0" w:color="auto"/>
                <w:right w:val="none" w:sz="0" w:space="0" w:color="auto"/>
              </w:divBdr>
              <w:divsChild>
                <w:div w:id="6806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93282">
      <w:bodyDiv w:val="1"/>
      <w:marLeft w:val="0"/>
      <w:marRight w:val="0"/>
      <w:marTop w:val="0"/>
      <w:marBottom w:val="0"/>
      <w:divBdr>
        <w:top w:val="none" w:sz="0" w:space="0" w:color="auto"/>
        <w:left w:val="none" w:sz="0" w:space="0" w:color="auto"/>
        <w:bottom w:val="none" w:sz="0" w:space="0" w:color="auto"/>
        <w:right w:val="none" w:sz="0" w:space="0" w:color="auto"/>
      </w:divBdr>
    </w:div>
    <w:div w:id="1982466807">
      <w:bodyDiv w:val="1"/>
      <w:marLeft w:val="0"/>
      <w:marRight w:val="0"/>
      <w:marTop w:val="0"/>
      <w:marBottom w:val="0"/>
      <w:divBdr>
        <w:top w:val="none" w:sz="0" w:space="0" w:color="auto"/>
        <w:left w:val="none" w:sz="0" w:space="0" w:color="auto"/>
        <w:bottom w:val="none" w:sz="0" w:space="0" w:color="auto"/>
        <w:right w:val="none" w:sz="0" w:space="0" w:color="auto"/>
      </w:divBdr>
    </w:div>
    <w:div w:id="2006006598">
      <w:bodyDiv w:val="1"/>
      <w:marLeft w:val="0"/>
      <w:marRight w:val="0"/>
      <w:marTop w:val="0"/>
      <w:marBottom w:val="0"/>
      <w:divBdr>
        <w:top w:val="none" w:sz="0" w:space="0" w:color="auto"/>
        <w:left w:val="none" w:sz="0" w:space="0" w:color="auto"/>
        <w:bottom w:val="none" w:sz="0" w:space="0" w:color="auto"/>
        <w:right w:val="none" w:sz="0" w:space="0" w:color="auto"/>
      </w:divBdr>
      <w:divsChild>
        <w:div w:id="270826064">
          <w:marLeft w:val="0"/>
          <w:marRight w:val="0"/>
          <w:marTop w:val="0"/>
          <w:marBottom w:val="0"/>
          <w:divBdr>
            <w:top w:val="none" w:sz="0" w:space="0" w:color="auto"/>
            <w:left w:val="none" w:sz="0" w:space="0" w:color="auto"/>
            <w:bottom w:val="none" w:sz="0" w:space="0" w:color="auto"/>
            <w:right w:val="none" w:sz="0" w:space="0" w:color="auto"/>
          </w:divBdr>
          <w:divsChild>
            <w:div w:id="537857989">
              <w:marLeft w:val="0"/>
              <w:marRight w:val="0"/>
              <w:marTop w:val="0"/>
              <w:marBottom w:val="0"/>
              <w:divBdr>
                <w:top w:val="none" w:sz="0" w:space="0" w:color="auto"/>
                <w:left w:val="none" w:sz="0" w:space="0" w:color="auto"/>
                <w:bottom w:val="none" w:sz="0" w:space="0" w:color="auto"/>
                <w:right w:val="none" w:sz="0" w:space="0" w:color="auto"/>
              </w:divBdr>
              <w:divsChild>
                <w:div w:id="3773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89806">
      <w:bodyDiv w:val="1"/>
      <w:marLeft w:val="0"/>
      <w:marRight w:val="0"/>
      <w:marTop w:val="0"/>
      <w:marBottom w:val="0"/>
      <w:divBdr>
        <w:top w:val="none" w:sz="0" w:space="0" w:color="auto"/>
        <w:left w:val="none" w:sz="0" w:space="0" w:color="auto"/>
        <w:bottom w:val="none" w:sz="0" w:space="0" w:color="auto"/>
        <w:right w:val="none" w:sz="0" w:space="0" w:color="auto"/>
      </w:divBdr>
      <w:divsChild>
        <w:div w:id="1571691742">
          <w:marLeft w:val="0"/>
          <w:marRight w:val="0"/>
          <w:marTop w:val="0"/>
          <w:marBottom w:val="0"/>
          <w:divBdr>
            <w:top w:val="none" w:sz="0" w:space="0" w:color="auto"/>
            <w:left w:val="none" w:sz="0" w:space="0" w:color="auto"/>
            <w:bottom w:val="none" w:sz="0" w:space="0" w:color="auto"/>
            <w:right w:val="none" w:sz="0" w:space="0" w:color="auto"/>
          </w:divBdr>
          <w:divsChild>
            <w:div w:id="272171464">
              <w:marLeft w:val="0"/>
              <w:marRight w:val="0"/>
              <w:marTop w:val="0"/>
              <w:marBottom w:val="0"/>
              <w:divBdr>
                <w:top w:val="none" w:sz="0" w:space="0" w:color="auto"/>
                <w:left w:val="none" w:sz="0" w:space="0" w:color="auto"/>
                <w:bottom w:val="none" w:sz="0" w:space="0" w:color="auto"/>
                <w:right w:val="none" w:sz="0" w:space="0" w:color="auto"/>
              </w:divBdr>
              <w:divsChild>
                <w:div w:id="82151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9355">
      <w:bodyDiv w:val="1"/>
      <w:marLeft w:val="0"/>
      <w:marRight w:val="0"/>
      <w:marTop w:val="0"/>
      <w:marBottom w:val="0"/>
      <w:divBdr>
        <w:top w:val="none" w:sz="0" w:space="0" w:color="auto"/>
        <w:left w:val="none" w:sz="0" w:space="0" w:color="auto"/>
        <w:bottom w:val="none" w:sz="0" w:space="0" w:color="auto"/>
        <w:right w:val="none" w:sz="0" w:space="0" w:color="auto"/>
      </w:divBdr>
      <w:divsChild>
        <w:div w:id="206844164">
          <w:marLeft w:val="0"/>
          <w:marRight w:val="0"/>
          <w:marTop w:val="0"/>
          <w:marBottom w:val="0"/>
          <w:divBdr>
            <w:top w:val="none" w:sz="0" w:space="0" w:color="auto"/>
            <w:left w:val="none" w:sz="0" w:space="0" w:color="auto"/>
            <w:bottom w:val="none" w:sz="0" w:space="0" w:color="auto"/>
            <w:right w:val="none" w:sz="0" w:space="0" w:color="auto"/>
          </w:divBdr>
          <w:divsChild>
            <w:div w:id="319693433">
              <w:marLeft w:val="0"/>
              <w:marRight w:val="0"/>
              <w:marTop w:val="0"/>
              <w:marBottom w:val="0"/>
              <w:divBdr>
                <w:top w:val="none" w:sz="0" w:space="0" w:color="auto"/>
                <w:left w:val="none" w:sz="0" w:space="0" w:color="auto"/>
                <w:bottom w:val="none" w:sz="0" w:space="0" w:color="auto"/>
                <w:right w:val="none" w:sz="0" w:space="0" w:color="auto"/>
              </w:divBdr>
              <w:divsChild>
                <w:div w:id="3762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978">
      <w:bodyDiv w:val="1"/>
      <w:marLeft w:val="0"/>
      <w:marRight w:val="0"/>
      <w:marTop w:val="0"/>
      <w:marBottom w:val="0"/>
      <w:divBdr>
        <w:top w:val="none" w:sz="0" w:space="0" w:color="auto"/>
        <w:left w:val="none" w:sz="0" w:space="0" w:color="auto"/>
        <w:bottom w:val="none" w:sz="0" w:space="0" w:color="auto"/>
        <w:right w:val="none" w:sz="0" w:space="0" w:color="auto"/>
      </w:divBdr>
      <w:divsChild>
        <w:div w:id="1598171701">
          <w:marLeft w:val="0"/>
          <w:marRight w:val="0"/>
          <w:marTop w:val="0"/>
          <w:marBottom w:val="0"/>
          <w:divBdr>
            <w:top w:val="none" w:sz="0" w:space="0" w:color="auto"/>
            <w:left w:val="none" w:sz="0" w:space="0" w:color="auto"/>
            <w:bottom w:val="none" w:sz="0" w:space="0" w:color="auto"/>
            <w:right w:val="none" w:sz="0" w:space="0" w:color="auto"/>
          </w:divBdr>
          <w:divsChild>
            <w:div w:id="1901867197">
              <w:marLeft w:val="0"/>
              <w:marRight w:val="0"/>
              <w:marTop w:val="0"/>
              <w:marBottom w:val="0"/>
              <w:divBdr>
                <w:top w:val="none" w:sz="0" w:space="0" w:color="auto"/>
                <w:left w:val="none" w:sz="0" w:space="0" w:color="auto"/>
                <w:bottom w:val="none" w:sz="0" w:space="0" w:color="auto"/>
                <w:right w:val="none" w:sz="0" w:space="0" w:color="auto"/>
              </w:divBdr>
              <w:divsChild>
                <w:div w:id="1123694108">
                  <w:marLeft w:val="0"/>
                  <w:marRight w:val="0"/>
                  <w:marTop w:val="0"/>
                  <w:marBottom w:val="0"/>
                  <w:divBdr>
                    <w:top w:val="none" w:sz="0" w:space="0" w:color="auto"/>
                    <w:left w:val="none" w:sz="0" w:space="0" w:color="auto"/>
                    <w:bottom w:val="none" w:sz="0" w:space="0" w:color="auto"/>
                    <w:right w:val="none" w:sz="0" w:space="0" w:color="auto"/>
                  </w:divBdr>
                </w:div>
              </w:divsChild>
            </w:div>
            <w:div w:id="1033268813">
              <w:marLeft w:val="0"/>
              <w:marRight w:val="0"/>
              <w:marTop w:val="0"/>
              <w:marBottom w:val="0"/>
              <w:divBdr>
                <w:top w:val="none" w:sz="0" w:space="0" w:color="auto"/>
                <w:left w:val="none" w:sz="0" w:space="0" w:color="auto"/>
                <w:bottom w:val="none" w:sz="0" w:space="0" w:color="auto"/>
                <w:right w:val="none" w:sz="0" w:space="0" w:color="auto"/>
              </w:divBdr>
              <w:divsChild>
                <w:div w:id="1799253054">
                  <w:marLeft w:val="0"/>
                  <w:marRight w:val="0"/>
                  <w:marTop w:val="0"/>
                  <w:marBottom w:val="0"/>
                  <w:divBdr>
                    <w:top w:val="none" w:sz="0" w:space="0" w:color="auto"/>
                    <w:left w:val="none" w:sz="0" w:space="0" w:color="auto"/>
                    <w:bottom w:val="none" w:sz="0" w:space="0" w:color="auto"/>
                    <w:right w:val="none" w:sz="0" w:space="0" w:color="auto"/>
                  </w:divBdr>
                </w:div>
              </w:divsChild>
            </w:div>
            <w:div w:id="1673952884">
              <w:marLeft w:val="0"/>
              <w:marRight w:val="0"/>
              <w:marTop w:val="0"/>
              <w:marBottom w:val="0"/>
              <w:divBdr>
                <w:top w:val="none" w:sz="0" w:space="0" w:color="auto"/>
                <w:left w:val="none" w:sz="0" w:space="0" w:color="auto"/>
                <w:bottom w:val="none" w:sz="0" w:space="0" w:color="auto"/>
                <w:right w:val="none" w:sz="0" w:space="0" w:color="auto"/>
              </w:divBdr>
              <w:divsChild>
                <w:div w:id="1001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483">
          <w:marLeft w:val="0"/>
          <w:marRight w:val="0"/>
          <w:marTop w:val="0"/>
          <w:marBottom w:val="0"/>
          <w:divBdr>
            <w:top w:val="none" w:sz="0" w:space="0" w:color="auto"/>
            <w:left w:val="none" w:sz="0" w:space="0" w:color="auto"/>
            <w:bottom w:val="none" w:sz="0" w:space="0" w:color="auto"/>
            <w:right w:val="none" w:sz="0" w:space="0" w:color="auto"/>
          </w:divBdr>
          <w:divsChild>
            <w:div w:id="1586184144">
              <w:marLeft w:val="0"/>
              <w:marRight w:val="0"/>
              <w:marTop w:val="0"/>
              <w:marBottom w:val="0"/>
              <w:divBdr>
                <w:top w:val="none" w:sz="0" w:space="0" w:color="auto"/>
                <w:left w:val="none" w:sz="0" w:space="0" w:color="auto"/>
                <w:bottom w:val="none" w:sz="0" w:space="0" w:color="auto"/>
                <w:right w:val="none" w:sz="0" w:space="0" w:color="auto"/>
              </w:divBdr>
              <w:divsChild>
                <w:div w:id="930046158">
                  <w:marLeft w:val="0"/>
                  <w:marRight w:val="0"/>
                  <w:marTop w:val="0"/>
                  <w:marBottom w:val="0"/>
                  <w:divBdr>
                    <w:top w:val="none" w:sz="0" w:space="0" w:color="auto"/>
                    <w:left w:val="none" w:sz="0" w:space="0" w:color="auto"/>
                    <w:bottom w:val="none" w:sz="0" w:space="0" w:color="auto"/>
                    <w:right w:val="none" w:sz="0" w:space="0" w:color="auto"/>
                  </w:divBdr>
                </w:div>
              </w:divsChild>
            </w:div>
            <w:div w:id="542602214">
              <w:marLeft w:val="0"/>
              <w:marRight w:val="0"/>
              <w:marTop w:val="0"/>
              <w:marBottom w:val="0"/>
              <w:divBdr>
                <w:top w:val="none" w:sz="0" w:space="0" w:color="auto"/>
                <w:left w:val="none" w:sz="0" w:space="0" w:color="auto"/>
                <w:bottom w:val="none" w:sz="0" w:space="0" w:color="auto"/>
                <w:right w:val="none" w:sz="0" w:space="0" w:color="auto"/>
              </w:divBdr>
              <w:divsChild>
                <w:div w:id="505050204">
                  <w:marLeft w:val="0"/>
                  <w:marRight w:val="0"/>
                  <w:marTop w:val="0"/>
                  <w:marBottom w:val="0"/>
                  <w:divBdr>
                    <w:top w:val="none" w:sz="0" w:space="0" w:color="auto"/>
                    <w:left w:val="none" w:sz="0" w:space="0" w:color="auto"/>
                    <w:bottom w:val="none" w:sz="0" w:space="0" w:color="auto"/>
                    <w:right w:val="none" w:sz="0" w:space="0" w:color="auto"/>
                  </w:divBdr>
                </w:div>
              </w:divsChild>
            </w:div>
            <w:div w:id="1400131190">
              <w:marLeft w:val="0"/>
              <w:marRight w:val="0"/>
              <w:marTop w:val="0"/>
              <w:marBottom w:val="0"/>
              <w:divBdr>
                <w:top w:val="none" w:sz="0" w:space="0" w:color="auto"/>
                <w:left w:val="none" w:sz="0" w:space="0" w:color="auto"/>
                <w:bottom w:val="none" w:sz="0" w:space="0" w:color="auto"/>
                <w:right w:val="none" w:sz="0" w:space="0" w:color="auto"/>
              </w:divBdr>
              <w:divsChild>
                <w:div w:id="18449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4267">
          <w:marLeft w:val="0"/>
          <w:marRight w:val="0"/>
          <w:marTop w:val="0"/>
          <w:marBottom w:val="0"/>
          <w:divBdr>
            <w:top w:val="none" w:sz="0" w:space="0" w:color="auto"/>
            <w:left w:val="none" w:sz="0" w:space="0" w:color="auto"/>
            <w:bottom w:val="none" w:sz="0" w:space="0" w:color="auto"/>
            <w:right w:val="none" w:sz="0" w:space="0" w:color="auto"/>
          </w:divBdr>
          <w:divsChild>
            <w:div w:id="1746343263">
              <w:marLeft w:val="0"/>
              <w:marRight w:val="0"/>
              <w:marTop w:val="0"/>
              <w:marBottom w:val="0"/>
              <w:divBdr>
                <w:top w:val="none" w:sz="0" w:space="0" w:color="auto"/>
                <w:left w:val="none" w:sz="0" w:space="0" w:color="auto"/>
                <w:bottom w:val="none" w:sz="0" w:space="0" w:color="auto"/>
                <w:right w:val="none" w:sz="0" w:space="0" w:color="auto"/>
              </w:divBdr>
              <w:divsChild>
                <w:div w:id="1728602905">
                  <w:marLeft w:val="0"/>
                  <w:marRight w:val="0"/>
                  <w:marTop w:val="0"/>
                  <w:marBottom w:val="0"/>
                  <w:divBdr>
                    <w:top w:val="none" w:sz="0" w:space="0" w:color="auto"/>
                    <w:left w:val="none" w:sz="0" w:space="0" w:color="auto"/>
                    <w:bottom w:val="none" w:sz="0" w:space="0" w:color="auto"/>
                    <w:right w:val="none" w:sz="0" w:space="0" w:color="auto"/>
                  </w:divBdr>
                </w:div>
              </w:divsChild>
            </w:div>
            <w:div w:id="458498327">
              <w:marLeft w:val="0"/>
              <w:marRight w:val="0"/>
              <w:marTop w:val="0"/>
              <w:marBottom w:val="0"/>
              <w:divBdr>
                <w:top w:val="none" w:sz="0" w:space="0" w:color="auto"/>
                <w:left w:val="none" w:sz="0" w:space="0" w:color="auto"/>
                <w:bottom w:val="none" w:sz="0" w:space="0" w:color="auto"/>
                <w:right w:val="none" w:sz="0" w:space="0" w:color="auto"/>
              </w:divBdr>
              <w:divsChild>
                <w:div w:id="1578980172">
                  <w:marLeft w:val="0"/>
                  <w:marRight w:val="0"/>
                  <w:marTop w:val="0"/>
                  <w:marBottom w:val="0"/>
                  <w:divBdr>
                    <w:top w:val="none" w:sz="0" w:space="0" w:color="auto"/>
                    <w:left w:val="none" w:sz="0" w:space="0" w:color="auto"/>
                    <w:bottom w:val="none" w:sz="0" w:space="0" w:color="auto"/>
                    <w:right w:val="none" w:sz="0" w:space="0" w:color="auto"/>
                  </w:divBdr>
                </w:div>
              </w:divsChild>
            </w:div>
            <w:div w:id="2146121070">
              <w:marLeft w:val="0"/>
              <w:marRight w:val="0"/>
              <w:marTop w:val="0"/>
              <w:marBottom w:val="0"/>
              <w:divBdr>
                <w:top w:val="none" w:sz="0" w:space="0" w:color="auto"/>
                <w:left w:val="none" w:sz="0" w:space="0" w:color="auto"/>
                <w:bottom w:val="none" w:sz="0" w:space="0" w:color="auto"/>
                <w:right w:val="none" w:sz="0" w:space="0" w:color="auto"/>
              </w:divBdr>
              <w:divsChild>
                <w:div w:id="2757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9040">
          <w:marLeft w:val="0"/>
          <w:marRight w:val="0"/>
          <w:marTop w:val="0"/>
          <w:marBottom w:val="0"/>
          <w:divBdr>
            <w:top w:val="none" w:sz="0" w:space="0" w:color="auto"/>
            <w:left w:val="none" w:sz="0" w:space="0" w:color="auto"/>
            <w:bottom w:val="none" w:sz="0" w:space="0" w:color="auto"/>
            <w:right w:val="none" w:sz="0" w:space="0" w:color="auto"/>
          </w:divBdr>
          <w:divsChild>
            <w:div w:id="1152864628">
              <w:marLeft w:val="0"/>
              <w:marRight w:val="0"/>
              <w:marTop w:val="0"/>
              <w:marBottom w:val="0"/>
              <w:divBdr>
                <w:top w:val="none" w:sz="0" w:space="0" w:color="auto"/>
                <w:left w:val="none" w:sz="0" w:space="0" w:color="auto"/>
                <w:bottom w:val="none" w:sz="0" w:space="0" w:color="auto"/>
                <w:right w:val="none" w:sz="0" w:space="0" w:color="auto"/>
              </w:divBdr>
              <w:divsChild>
                <w:div w:id="2140681672">
                  <w:marLeft w:val="0"/>
                  <w:marRight w:val="0"/>
                  <w:marTop w:val="0"/>
                  <w:marBottom w:val="0"/>
                  <w:divBdr>
                    <w:top w:val="none" w:sz="0" w:space="0" w:color="auto"/>
                    <w:left w:val="none" w:sz="0" w:space="0" w:color="auto"/>
                    <w:bottom w:val="none" w:sz="0" w:space="0" w:color="auto"/>
                    <w:right w:val="none" w:sz="0" w:space="0" w:color="auto"/>
                  </w:divBdr>
                </w:div>
              </w:divsChild>
            </w:div>
            <w:div w:id="1001274898">
              <w:marLeft w:val="0"/>
              <w:marRight w:val="0"/>
              <w:marTop w:val="0"/>
              <w:marBottom w:val="0"/>
              <w:divBdr>
                <w:top w:val="none" w:sz="0" w:space="0" w:color="auto"/>
                <w:left w:val="none" w:sz="0" w:space="0" w:color="auto"/>
                <w:bottom w:val="none" w:sz="0" w:space="0" w:color="auto"/>
                <w:right w:val="none" w:sz="0" w:space="0" w:color="auto"/>
              </w:divBdr>
              <w:divsChild>
                <w:div w:id="20076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2302">
      <w:bodyDiv w:val="1"/>
      <w:marLeft w:val="0"/>
      <w:marRight w:val="0"/>
      <w:marTop w:val="0"/>
      <w:marBottom w:val="0"/>
      <w:divBdr>
        <w:top w:val="none" w:sz="0" w:space="0" w:color="auto"/>
        <w:left w:val="none" w:sz="0" w:space="0" w:color="auto"/>
        <w:bottom w:val="none" w:sz="0" w:space="0" w:color="auto"/>
        <w:right w:val="none" w:sz="0" w:space="0" w:color="auto"/>
      </w:divBdr>
      <w:divsChild>
        <w:div w:id="786701978">
          <w:marLeft w:val="0"/>
          <w:marRight w:val="0"/>
          <w:marTop w:val="0"/>
          <w:marBottom w:val="0"/>
          <w:divBdr>
            <w:top w:val="none" w:sz="0" w:space="0" w:color="auto"/>
            <w:left w:val="none" w:sz="0" w:space="0" w:color="auto"/>
            <w:bottom w:val="none" w:sz="0" w:space="0" w:color="auto"/>
            <w:right w:val="none" w:sz="0" w:space="0" w:color="auto"/>
          </w:divBdr>
          <w:divsChild>
            <w:div w:id="47654586">
              <w:marLeft w:val="0"/>
              <w:marRight w:val="0"/>
              <w:marTop w:val="0"/>
              <w:marBottom w:val="0"/>
              <w:divBdr>
                <w:top w:val="none" w:sz="0" w:space="0" w:color="auto"/>
                <w:left w:val="none" w:sz="0" w:space="0" w:color="auto"/>
                <w:bottom w:val="none" w:sz="0" w:space="0" w:color="auto"/>
                <w:right w:val="none" w:sz="0" w:space="0" w:color="auto"/>
              </w:divBdr>
              <w:divsChild>
                <w:div w:id="171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earchoracle.techtarget.com/definition/MySQL" TargetMode="External"/><Relationship Id="rId21" Type="http://schemas.openxmlformats.org/officeDocument/2006/relationships/image" Target="media/image11.png"/><Relationship Id="rId34" Type="http://schemas.openxmlformats.org/officeDocument/2006/relationships/hyperlink" Target="https://www.w3schools.com/css/css_intro.asp" TargetMode="External"/><Relationship Id="rId42" Type="http://schemas.openxmlformats.org/officeDocument/2006/relationships/hyperlink" Target="https://www.phpmyadmin.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gradelin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www.cs.stir.ac.uk/courses/CSCU9Z7/2018-19/available-projects.php" TargetMode="External"/><Relationship Id="rId37" Type="http://schemas.openxmlformats.org/officeDocument/2006/relationships/hyperlink" Target="https://www.python.org/doc/essays/blurb/" TargetMode="External"/><Relationship Id="rId40" Type="http://schemas.openxmlformats.org/officeDocument/2006/relationships/hyperlink" Target="https://faculty.washington.edu/jtenenbg/courses/360/f04/sessions/schneidermanGoldenRule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powervista.com/" TargetMode="External"/><Relationship Id="rId36" Type="http://schemas.openxmlformats.org/officeDocument/2006/relationships/hyperlink" Target="http://php.net/manual/en/intro-whatcando.php"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canvasvle.co.uk"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orbund.com/einstein-college-management-system.html" TargetMode="External"/><Relationship Id="rId35" Type="http://schemas.openxmlformats.org/officeDocument/2006/relationships/hyperlink" Target="https://developer.mozilla.org/en-US/docs/Learn/JavaScript/First_steps/What_is_JavaScript" TargetMode="External"/><Relationship Id="rId43" Type="http://schemas.openxmlformats.org/officeDocument/2006/relationships/hyperlink" Target="https://raima.com/database-terminology/"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3schools.com/whatis/whatis_html.asp" TargetMode="External"/><Relationship Id="rId38" Type="http://schemas.openxmlformats.org/officeDocument/2006/relationships/hyperlink" Target="https://hackr.io/blog/python-vs-php-in-2019" TargetMode="External"/><Relationship Id="rId20" Type="http://schemas.openxmlformats.org/officeDocument/2006/relationships/image" Target="media/image10.png"/><Relationship Id="rId41" Type="http://schemas.openxmlformats.org/officeDocument/2006/relationships/hyperlink" Target="https://www.interaction-design.org/literature/article/implement-global-navigation-to-improve-website-u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IEEE" Version="0"/>
</file>

<file path=customXml/itemProps1.xml><?xml version="1.0" encoding="utf-8"?>
<ds:datastoreItem xmlns:ds="http://schemas.openxmlformats.org/officeDocument/2006/customXml" ds:itemID="{24EE0F4C-E21F-FE4A-B489-A6BAD7D72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38</Pages>
  <Words>7381</Words>
  <Characters>42073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49356</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Ryan Trainer</cp:lastModifiedBy>
  <cp:revision>20</cp:revision>
  <cp:lastPrinted>2011-08-01T14:52:00Z</cp:lastPrinted>
  <dcterms:created xsi:type="dcterms:W3CDTF">2019-03-07T15:04:00Z</dcterms:created>
  <dcterms:modified xsi:type="dcterms:W3CDTF">2019-03-22T15:54:00Z</dcterms:modified>
</cp:coreProperties>
</file>