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2F79" w:rsidRDefault="00B42F79" w:rsidP="00C5049E">
      <w:pPr>
        <w:pStyle w:val="Title"/>
        <w:jc w:val="center"/>
      </w:pPr>
      <w:r>
        <w:t>Abstract</w:t>
      </w:r>
    </w:p>
    <w:p w:rsidR="00C5049E" w:rsidRDefault="00C5049E" w:rsidP="00C5049E">
      <w:pPr>
        <w:ind w:left="432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t>This is an abstract describing what this project is all about…</w:t>
      </w:r>
      <w:r>
        <w:br w:type="page"/>
      </w:r>
    </w:p>
    <w:p w:rsidR="00B42F79" w:rsidRDefault="00B42F79" w:rsidP="00B42F79">
      <w:pPr>
        <w:pStyle w:val="Heading1"/>
      </w:pPr>
      <w:r>
        <w:lastRenderedPageBreak/>
        <w:t>Introduction</w:t>
      </w:r>
      <w:r w:rsidR="000C1CC1">
        <w:t xml:space="preserve"> and Objectives</w:t>
      </w:r>
    </w:p>
    <w:p w:rsidR="005053C8" w:rsidRPr="005053C8" w:rsidRDefault="005053C8" w:rsidP="005053C8">
      <w:pPr>
        <w:ind w:left="432"/>
      </w:pPr>
      <w:r>
        <w:t>Explain the objectives here…</w:t>
      </w:r>
    </w:p>
    <w:p w:rsidR="00B42F79" w:rsidRDefault="00B42F79" w:rsidP="00B42F79">
      <w:pPr>
        <w:pStyle w:val="Heading1"/>
      </w:pPr>
      <w:r>
        <w:t>Methodology</w:t>
      </w:r>
    </w:p>
    <w:p w:rsidR="00B42F79" w:rsidRDefault="005053C8" w:rsidP="00B42F79">
      <w:pPr>
        <w:ind w:left="432"/>
      </w:pPr>
      <w:r>
        <w:t>Discuss the approach and tools used…</w:t>
      </w:r>
    </w:p>
    <w:p w:rsidR="000C1CC1" w:rsidRDefault="000C1CC1" w:rsidP="00B42F79">
      <w:pPr>
        <w:pStyle w:val="Heading1"/>
      </w:pPr>
      <w:r>
        <w:t>Results</w:t>
      </w:r>
    </w:p>
    <w:p w:rsidR="005053C8" w:rsidRDefault="005053C8" w:rsidP="005053C8">
      <w:pPr>
        <w:ind w:left="432"/>
      </w:pPr>
      <w:r>
        <w:t>Cut/paste graphs and plots results here…</w:t>
      </w:r>
    </w:p>
    <w:p w:rsidR="00F9093E" w:rsidRDefault="00F9093E" w:rsidP="00F9093E">
      <w:pPr>
        <w:ind w:left="432"/>
        <w:jc w:val="center"/>
      </w:pPr>
      <w:r>
        <w:rPr>
          <w:noProof/>
        </w:rPr>
        <w:drawing>
          <wp:inline distT="0" distB="0" distL="0" distR="0">
            <wp:extent cx="685800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ave1_wavefor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93E" w:rsidRPr="00F9093E" w:rsidRDefault="00F9093E" w:rsidP="00F9093E">
      <w:pPr>
        <w:ind w:left="432"/>
        <w:jc w:val="center"/>
        <w:rPr>
          <w:b/>
        </w:rPr>
      </w:pPr>
      <w:r>
        <w:rPr>
          <w:b/>
        </w:rPr>
        <w:t>Wave1 Waveform</w:t>
      </w:r>
    </w:p>
    <w:p w:rsidR="00F9093E" w:rsidRDefault="00F9093E" w:rsidP="005053C8">
      <w:pPr>
        <w:ind w:left="432"/>
      </w:pPr>
      <w:r>
        <w:rPr>
          <w:noProof/>
        </w:rPr>
        <w:lastRenderedPageBreak/>
        <w:drawing>
          <wp:inline distT="0" distB="0" distL="0" distR="0">
            <wp:extent cx="6858000" cy="514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ave1_specgr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93E" w:rsidRDefault="00F9093E" w:rsidP="00F9093E">
      <w:pPr>
        <w:ind w:left="432"/>
        <w:jc w:val="center"/>
        <w:rPr>
          <w:b/>
        </w:rPr>
      </w:pPr>
      <w:r>
        <w:rPr>
          <w:b/>
        </w:rPr>
        <w:t xml:space="preserve">Wave1 </w:t>
      </w:r>
      <w:r w:rsidR="00A34491">
        <w:rPr>
          <w:b/>
        </w:rPr>
        <w:t>Spectrogram</w:t>
      </w:r>
    </w:p>
    <w:p w:rsidR="00A34491" w:rsidRDefault="00A34491" w:rsidP="00F9093E">
      <w:pPr>
        <w:ind w:left="432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ite_noise wavefor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91" w:rsidRDefault="00A34491" w:rsidP="00F9093E">
      <w:pPr>
        <w:ind w:left="432"/>
        <w:jc w:val="center"/>
        <w:rPr>
          <w:b/>
        </w:rPr>
      </w:pPr>
      <w:r>
        <w:rPr>
          <w:b/>
        </w:rPr>
        <w:t>White Noise Waveform</w:t>
      </w:r>
    </w:p>
    <w:p w:rsidR="00A34491" w:rsidRDefault="00A34491" w:rsidP="00F9093E">
      <w:pPr>
        <w:ind w:left="432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334000" cy="4000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ite_noise spec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91" w:rsidRDefault="00A34491" w:rsidP="00F9093E">
      <w:pPr>
        <w:ind w:left="432"/>
        <w:jc w:val="center"/>
        <w:rPr>
          <w:b/>
        </w:rPr>
      </w:pPr>
      <w:r>
        <w:rPr>
          <w:b/>
        </w:rPr>
        <w:lastRenderedPageBreak/>
        <w:t>White Noise Spectrogram</w:t>
      </w:r>
    </w:p>
    <w:p w:rsidR="00A34491" w:rsidRDefault="00A34491" w:rsidP="00F9093E">
      <w:pPr>
        <w:ind w:left="432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334000" cy="4000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nk_noise wavefor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91" w:rsidRDefault="00A34491" w:rsidP="00F9093E">
      <w:pPr>
        <w:ind w:left="432"/>
        <w:jc w:val="center"/>
        <w:rPr>
          <w:b/>
        </w:rPr>
      </w:pPr>
      <w:r>
        <w:rPr>
          <w:b/>
        </w:rPr>
        <w:t>Pink Noise Waveform</w:t>
      </w:r>
    </w:p>
    <w:p w:rsidR="00A34491" w:rsidRDefault="00A34491" w:rsidP="00F9093E">
      <w:pPr>
        <w:ind w:left="432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nk_noise specgr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91" w:rsidRDefault="00A34491" w:rsidP="00F9093E">
      <w:pPr>
        <w:ind w:left="432"/>
        <w:jc w:val="center"/>
        <w:rPr>
          <w:b/>
        </w:rPr>
      </w:pPr>
      <w:r>
        <w:rPr>
          <w:b/>
        </w:rPr>
        <w:t>Pink Noise Spectrogram</w:t>
      </w:r>
    </w:p>
    <w:p w:rsidR="00A34491" w:rsidRDefault="00A34491" w:rsidP="00F9093E">
      <w:pPr>
        <w:ind w:left="432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858000" cy="5143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ave1_gaussian_wavefor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91" w:rsidRDefault="00A34491" w:rsidP="00F9093E">
      <w:pPr>
        <w:ind w:left="432"/>
        <w:jc w:val="center"/>
        <w:rPr>
          <w:b/>
        </w:rPr>
      </w:pPr>
      <w:r>
        <w:rPr>
          <w:b/>
        </w:rPr>
        <w:t>Wave1 Gaussian Noise</w:t>
      </w:r>
    </w:p>
    <w:p w:rsidR="00A34491" w:rsidRDefault="00A34491" w:rsidP="00F9093E">
      <w:pPr>
        <w:ind w:left="432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858000" cy="5143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ave1_gaussian_spec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91" w:rsidRDefault="00A34491" w:rsidP="00F9093E">
      <w:pPr>
        <w:ind w:left="432"/>
        <w:jc w:val="center"/>
        <w:rPr>
          <w:b/>
        </w:rPr>
      </w:pPr>
      <w:r>
        <w:rPr>
          <w:b/>
        </w:rPr>
        <w:t>Wave1 Gaussian Spectrogram</w:t>
      </w:r>
    </w:p>
    <w:p w:rsidR="00A34491" w:rsidRDefault="00A34491" w:rsidP="00F9093E">
      <w:pPr>
        <w:ind w:left="432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858000" cy="5143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ave1_poisson_waveform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91" w:rsidRDefault="00A34491" w:rsidP="00F9093E">
      <w:pPr>
        <w:ind w:left="432"/>
        <w:jc w:val="center"/>
        <w:rPr>
          <w:b/>
        </w:rPr>
      </w:pPr>
      <w:r>
        <w:rPr>
          <w:b/>
        </w:rPr>
        <w:t>Wave1 Poisson Waveform</w:t>
      </w:r>
    </w:p>
    <w:p w:rsidR="00A34491" w:rsidRDefault="00A34491" w:rsidP="00F9093E">
      <w:pPr>
        <w:ind w:left="432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858000" cy="5143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ave1_poisson_specgra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91" w:rsidRDefault="00A34491" w:rsidP="00F9093E">
      <w:pPr>
        <w:ind w:left="432"/>
        <w:jc w:val="center"/>
        <w:rPr>
          <w:b/>
        </w:rPr>
      </w:pPr>
      <w:r>
        <w:rPr>
          <w:b/>
        </w:rPr>
        <w:t>Wave1 Poisson Spectrogram</w:t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858000" cy="5143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ave1_salt_and_pepper_wavefor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</w:rPr>
        <w:t>Wave1 Salt &amp; Pepper Waveform</w:t>
      </w:r>
    </w:p>
    <w:p w:rsidR="00A34491" w:rsidRDefault="00A34491" w:rsidP="00A34491">
      <w:pPr>
        <w:ind w:left="432"/>
        <w:jc w:val="center"/>
        <w:rPr>
          <w:b/>
          <w:noProof/>
        </w:rPr>
      </w:pPr>
      <w:r>
        <w:rPr>
          <w:b/>
          <w:noProof/>
        </w:rPr>
        <w:lastRenderedPageBreak/>
        <w:t>Wave</w:t>
      </w:r>
      <w:r>
        <w:rPr>
          <w:b/>
          <w:noProof/>
        </w:rPr>
        <w:drawing>
          <wp:inline distT="0" distB="0" distL="0" distR="0">
            <wp:extent cx="6858000" cy="5143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ave1_salt_and_pepper_specgram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91" w:rsidRDefault="00A34491" w:rsidP="00A34491">
      <w:pPr>
        <w:ind w:left="432"/>
        <w:jc w:val="center"/>
        <w:rPr>
          <w:b/>
          <w:noProof/>
        </w:rPr>
      </w:pPr>
      <w:r>
        <w:rPr>
          <w:b/>
          <w:noProof/>
        </w:rPr>
        <w:t>Wave1 Salt &amp; Pepper Spectrogram</w:t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858000" cy="5143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ave1_speckle_waveform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</w:rPr>
        <w:t>Wave1 Speckle Spectrogram</w:t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858000" cy="5143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ave1_speckle_specgram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</w:rPr>
        <w:t>Wave1 Speckle Spectrogram</w:t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858000" cy="5143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ave1_lowpass_waveform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</w:rPr>
        <w:t>Wave1 Low pass Waveform</w:t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858000" cy="5143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ave1_lowpass_specgra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</w:rPr>
        <w:t>Wave1 Low Pass Spectrogram</w:t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858000" cy="5143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ave1_highpass_waveform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</w:rPr>
        <w:t>Wave1 High Pass Waveform</w:t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858000" cy="5143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ave1_highpass_specgram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</w:rPr>
        <w:t>Wave1 High Pass Spectrogram</w:t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858000" cy="5143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sp0_waveform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</w:rPr>
        <w:t>nsp0 Unfiltered Waveform</w:t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858000" cy="5143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sp0_specgram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</w:rPr>
        <w:t>Nsp0 Unfiltered Spectrogram</w:t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858000" cy="5143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sp0_filtered_waveform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</w:rPr>
        <w:t>Nsp0 Filtered Waveform</w:t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858000" cy="5143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sp0_filtered_specgram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</w:rPr>
        <w:t>Nsp0 Filtered Spectrogram</w:t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858000" cy="5143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sp1_waveform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</w:rPr>
        <w:t>Nsp1 Unfiltered Waveform</w:t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858000" cy="5143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nsp1_specgram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</w:rPr>
        <w:t>Nsp1 Unfiltered Spectrogram</w:t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858000" cy="5143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sp1_filtered_waveform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</w:rPr>
        <w:t>Nsp1 Filtered Waveform</w:t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858000" cy="5143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sp1_filtered_specgram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</w:rPr>
        <w:t>Nsp1 Filtered Waveform</w:t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858000" cy="5143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nsp2_waveform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</w:rPr>
        <w:t>Nsp2 Unfiltered Waveform</w:t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858000" cy="5143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sp2_specgram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</w:rPr>
        <w:t>Nsp2 Unfiltered Spectrogram</w:t>
      </w:r>
      <w:bookmarkStart w:id="0" w:name="_GoBack"/>
      <w:bookmarkEnd w:id="0"/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858000" cy="5143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sp3_waveform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</w:rPr>
        <w:t>Nsp3 Unfiltered Waveform</w:t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858000" cy="5143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nsp3_specgram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91" w:rsidRDefault="00A34491" w:rsidP="00A34491">
      <w:pPr>
        <w:ind w:left="432"/>
        <w:jc w:val="center"/>
        <w:rPr>
          <w:b/>
        </w:rPr>
      </w:pPr>
      <w:r>
        <w:rPr>
          <w:b/>
        </w:rPr>
        <w:t>Nsp3 Unfiltered Spectrogram</w:t>
      </w:r>
    </w:p>
    <w:p w:rsidR="00A34491" w:rsidRPr="00F9093E" w:rsidRDefault="00A34491" w:rsidP="00A34491">
      <w:pPr>
        <w:ind w:left="432"/>
        <w:jc w:val="center"/>
        <w:rPr>
          <w:b/>
        </w:rPr>
      </w:pPr>
    </w:p>
    <w:p w:rsidR="00F9093E" w:rsidRPr="005053C8" w:rsidRDefault="00F9093E" w:rsidP="005053C8">
      <w:pPr>
        <w:ind w:left="432"/>
      </w:pPr>
    </w:p>
    <w:p w:rsidR="000C1CC1" w:rsidRDefault="000C1CC1" w:rsidP="00B42F79">
      <w:pPr>
        <w:pStyle w:val="Heading1"/>
      </w:pPr>
      <w:r>
        <w:t>Discussion</w:t>
      </w:r>
    </w:p>
    <w:p w:rsidR="000C1CC1" w:rsidRPr="000C1CC1" w:rsidRDefault="005053C8" w:rsidP="000C1CC1">
      <w:pPr>
        <w:ind w:left="432"/>
      </w:pPr>
      <w:r>
        <w:t>Discuss the meaning of the results here…</w:t>
      </w:r>
    </w:p>
    <w:p w:rsidR="00B42F79" w:rsidRDefault="00B42F79" w:rsidP="00B42F79">
      <w:pPr>
        <w:pStyle w:val="Heading1"/>
      </w:pPr>
      <w:r>
        <w:t>Conclusion</w:t>
      </w:r>
    </w:p>
    <w:p w:rsidR="00B42F79" w:rsidRDefault="00B42F79" w:rsidP="00B42F79">
      <w:pPr>
        <w:ind w:left="432"/>
      </w:pPr>
      <w:r>
        <w:t>Having leveraged the MATLAB environment, a realization of the \Bach Fugue #2" classical…</w:t>
      </w:r>
    </w:p>
    <w:p w:rsidR="000C1CC1" w:rsidRDefault="000C1CC1" w:rsidP="00B42F79">
      <w:pPr>
        <w:pStyle w:val="Heading1"/>
      </w:pPr>
      <w:r>
        <w:t>References</w:t>
      </w:r>
    </w:p>
    <w:p w:rsidR="000C1CC1" w:rsidRPr="000C1CC1" w:rsidRDefault="000C1CC1" w:rsidP="000C1CC1">
      <w:pPr>
        <w:ind w:left="432"/>
      </w:pPr>
      <w:r>
        <w:t>List any references used…</w:t>
      </w:r>
    </w:p>
    <w:p w:rsidR="00B42F79" w:rsidRDefault="00B42F79" w:rsidP="00B42F79">
      <w:pPr>
        <w:pStyle w:val="Heading1"/>
      </w:pPr>
      <w:r>
        <w:lastRenderedPageBreak/>
        <w:t>Appendix</w:t>
      </w:r>
    </w:p>
    <w:p w:rsidR="00B42F79" w:rsidRDefault="000C1CC1" w:rsidP="00B42F79">
      <w:pPr>
        <w:ind w:left="432"/>
      </w:pPr>
      <w:r>
        <w:t>Include source code listings here…</w:t>
      </w:r>
    </w:p>
    <w:p w:rsidR="00A27623" w:rsidRPr="00F41BA3" w:rsidRDefault="00A27623" w:rsidP="00B42F79">
      <w:pPr>
        <w:rPr>
          <w:sz w:val="24"/>
        </w:rPr>
      </w:pPr>
    </w:p>
    <w:sectPr w:rsidR="00A27623" w:rsidRPr="00F41BA3" w:rsidSect="00914B05">
      <w:footerReference w:type="default" r:id="rId3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3B6B" w:rsidRDefault="00F23B6B" w:rsidP="00914B05">
      <w:pPr>
        <w:spacing w:after="0" w:line="240" w:lineRule="auto"/>
      </w:pPr>
      <w:r>
        <w:separator/>
      </w:r>
    </w:p>
  </w:endnote>
  <w:endnote w:type="continuationSeparator" w:id="0">
    <w:p w:rsidR="00F23B6B" w:rsidRDefault="00F23B6B" w:rsidP="00914B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5F5F5F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4050"/>
      <w:gridCol w:w="2700"/>
      <w:gridCol w:w="4050"/>
    </w:tblGrid>
    <w:tr w:rsidR="00914B05" w:rsidRPr="008C43E6" w:rsidTr="00914B05">
      <w:tc>
        <w:tcPr>
          <w:tcW w:w="4050" w:type="dxa"/>
          <w:shd w:val="clear" w:color="auto" w:fill="auto"/>
          <w:vAlign w:val="bottom"/>
        </w:tcPr>
        <w:p w:rsidR="00914B05" w:rsidRPr="008C43E6" w:rsidRDefault="00523B1A" w:rsidP="00BB6523">
          <w:pPr>
            <w:pStyle w:val="Footer"/>
            <w:tabs>
              <w:tab w:val="center" w:pos="5040"/>
            </w:tabs>
            <w:rPr>
              <w:color w:val="5F5F5F"/>
              <w:sz w:val="14"/>
              <w:szCs w:val="14"/>
            </w:rPr>
          </w:pPr>
          <w:r>
            <w:rPr>
              <w:noProof/>
              <w:color w:val="5F5F5F"/>
              <w:sz w:val="14"/>
              <w:szCs w:val="14"/>
            </w:rPr>
            <w:drawing>
              <wp:inline distT="0" distB="0" distL="0" distR="0" wp14:anchorId="40BC8204" wp14:editId="1AD4BAC8">
                <wp:extent cx="868680" cy="259104"/>
                <wp:effectExtent l="0" t="0" r="7620" b="762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rit_black_no_bar.gif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7652" cy="2587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  <w:color w:val="5F5F5F"/>
              <w:sz w:val="14"/>
              <w:szCs w:val="14"/>
            </w:rPr>
            <w:drawing>
              <wp:inline distT="0" distB="0" distL="0" distR="0" wp14:anchorId="6E0E50A3" wp14:editId="36387015">
                <wp:extent cx="762000" cy="294873"/>
                <wp:effectExtent l="0" t="0" r="0" b="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mpEng.JP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0885" cy="2983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700" w:type="dxa"/>
          <w:shd w:val="clear" w:color="auto" w:fill="auto"/>
          <w:vAlign w:val="bottom"/>
        </w:tcPr>
        <w:p w:rsidR="00914B05" w:rsidRPr="008C43E6" w:rsidRDefault="00914B05" w:rsidP="00BB6523">
          <w:pPr>
            <w:pStyle w:val="Footer"/>
            <w:spacing w:before="120" w:after="40"/>
            <w:jc w:val="center"/>
            <w:rPr>
              <w:rFonts w:cs="Tahoma"/>
              <w:color w:val="5F5F5F"/>
              <w:sz w:val="14"/>
              <w:szCs w:val="14"/>
            </w:rPr>
          </w:pPr>
          <w:r w:rsidRPr="008C43E6">
            <w:rPr>
              <w:rFonts w:cs="Tahoma"/>
              <w:b/>
              <w:color w:val="5F5F5F"/>
              <w:sz w:val="14"/>
              <w:szCs w:val="14"/>
            </w:rPr>
            <w:t>Revised:</w:t>
          </w:r>
          <w:r w:rsidRPr="008C43E6">
            <w:rPr>
              <w:rFonts w:cs="Tahoma"/>
              <w:color w:val="5F5F5F"/>
              <w:sz w:val="14"/>
              <w:szCs w:val="14"/>
            </w:rPr>
            <w:t xml:space="preserve"> </w:t>
          </w:r>
          <w:r w:rsidRPr="008C43E6">
            <w:rPr>
              <w:rFonts w:cs="Tahoma"/>
              <w:color w:val="5F5F5F"/>
              <w:sz w:val="14"/>
              <w:szCs w:val="14"/>
            </w:rPr>
            <w:fldChar w:fldCharType="begin"/>
          </w:r>
          <w:r w:rsidRPr="008C43E6">
            <w:rPr>
              <w:rFonts w:cs="Tahoma"/>
              <w:color w:val="5F5F5F"/>
              <w:sz w:val="14"/>
              <w:szCs w:val="14"/>
            </w:rPr>
            <w:instrText xml:space="preserve"> SAVEDATE  \@ "M/d/yyyy h:mm am/pm"  \* MERGEFORMAT </w:instrText>
          </w:r>
          <w:r w:rsidRPr="008C43E6">
            <w:rPr>
              <w:rFonts w:cs="Tahoma"/>
              <w:color w:val="5F5F5F"/>
              <w:sz w:val="14"/>
              <w:szCs w:val="14"/>
            </w:rPr>
            <w:fldChar w:fldCharType="separate"/>
          </w:r>
          <w:r w:rsidR="00F9093E">
            <w:rPr>
              <w:rFonts w:cs="Tahoma"/>
              <w:noProof/>
              <w:color w:val="5F5F5F"/>
              <w:sz w:val="14"/>
              <w:szCs w:val="14"/>
            </w:rPr>
            <w:t>2/14/2015 2:13 PM</w:t>
          </w:r>
          <w:r w:rsidRPr="008C43E6">
            <w:rPr>
              <w:rFonts w:cs="Tahoma"/>
              <w:color w:val="5F5F5F"/>
              <w:sz w:val="14"/>
              <w:szCs w:val="14"/>
            </w:rPr>
            <w:fldChar w:fldCharType="end"/>
          </w:r>
        </w:p>
        <w:p w:rsidR="00914B05" w:rsidRPr="008C43E6" w:rsidRDefault="00914B05" w:rsidP="00BB6523">
          <w:pPr>
            <w:pStyle w:val="Footer"/>
            <w:jc w:val="center"/>
            <w:rPr>
              <w:rFonts w:cs="Tahoma"/>
              <w:color w:val="5F5F5F"/>
              <w:sz w:val="14"/>
              <w:szCs w:val="14"/>
            </w:rPr>
          </w:pPr>
          <w:r w:rsidRPr="008C43E6">
            <w:rPr>
              <w:rFonts w:cs="Tahoma"/>
              <w:b/>
              <w:color w:val="5F5F5F"/>
              <w:sz w:val="14"/>
              <w:szCs w:val="14"/>
            </w:rPr>
            <w:t>Printed:</w:t>
          </w:r>
          <w:r w:rsidRPr="008C43E6">
            <w:rPr>
              <w:rFonts w:cs="Tahoma"/>
              <w:color w:val="5F5F5F"/>
              <w:sz w:val="14"/>
              <w:szCs w:val="14"/>
            </w:rPr>
            <w:t xml:space="preserve"> </w:t>
          </w:r>
          <w:r w:rsidRPr="008C43E6">
            <w:rPr>
              <w:rFonts w:cs="Tahoma"/>
              <w:color w:val="5F5F5F"/>
              <w:sz w:val="14"/>
              <w:szCs w:val="14"/>
            </w:rPr>
            <w:fldChar w:fldCharType="begin"/>
          </w:r>
          <w:r w:rsidRPr="008C43E6">
            <w:rPr>
              <w:rFonts w:cs="Tahoma"/>
              <w:color w:val="5F5F5F"/>
              <w:sz w:val="14"/>
              <w:szCs w:val="14"/>
            </w:rPr>
            <w:instrText xml:space="preserve"> PRINTDATE  \@ "M/d/yyyy h:mm am/pm"  \* MERGEFORMAT </w:instrText>
          </w:r>
          <w:r w:rsidRPr="008C43E6">
            <w:rPr>
              <w:rFonts w:cs="Tahoma"/>
              <w:color w:val="5F5F5F"/>
              <w:sz w:val="14"/>
              <w:szCs w:val="14"/>
            </w:rPr>
            <w:fldChar w:fldCharType="separate"/>
          </w:r>
          <w:r w:rsidR="00B42F79">
            <w:rPr>
              <w:rFonts w:cs="Tahoma"/>
              <w:noProof/>
              <w:color w:val="5F5F5F"/>
              <w:sz w:val="14"/>
              <w:szCs w:val="14"/>
            </w:rPr>
            <w:t>12/22/2014 11:16 AM</w:t>
          </w:r>
          <w:r w:rsidRPr="008C43E6">
            <w:rPr>
              <w:rFonts w:cs="Tahoma"/>
              <w:color w:val="5F5F5F"/>
              <w:sz w:val="14"/>
              <w:szCs w:val="14"/>
            </w:rPr>
            <w:fldChar w:fldCharType="end"/>
          </w:r>
        </w:p>
      </w:tc>
      <w:tc>
        <w:tcPr>
          <w:tcW w:w="4050" w:type="dxa"/>
          <w:shd w:val="clear" w:color="auto" w:fill="auto"/>
          <w:vAlign w:val="bottom"/>
        </w:tcPr>
        <w:p w:rsidR="00914B05" w:rsidRPr="008C43E6" w:rsidRDefault="00914B05" w:rsidP="00BB6523">
          <w:pPr>
            <w:pStyle w:val="Footer"/>
            <w:spacing w:before="120" w:after="40"/>
            <w:jc w:val="right"/>
            <w:rPr>
              <w:rFonts w:cs="Tahoma"/>
              <w:color w:val="5F5F5F"/>
              <w:sz w:val="14"/>
              <w:szCs w:val="14"/>
            </w:rPr>
          </w:pPr>
          <w:r w:rsidRPr="008C43E6">
            <w:rPr>
              <w:rFonts w:cs="Tahoma"/>
              <w:b/>
              <w:color w:val="5F5F5F"/>
              <w:sz w:val="14"/>
              <w:szCs w:val="14"/>
            </w:rPr>
            <w:t>Filename:</w:t>
          </w:r>
          <w:r w:rsidRPr="008C43E6">
            <w:rPr>
              <w:rFonts w:cs="Tahoma"/>
              <w:color w:val="5F5F5F"/>
              <w:sz w:val="14"/>
              <w:szCs w:val="14"/>
            </w:rPr>
            <w:t xml:space="preserve"> </w:t>
          </w:r>
          <w:r w:rsidRPr="008C43E6">
            <w:rPr>
              <w:rFonts w:cs="Tahoma"/>
              <w:color w:val="5F5F5F"/>
              <w:sz w:val="14"/>
              <w:szCs w:val="14"/>
            </w:rPr>
            <w:fldChar w:fldCharType="begin"/>
          </w:r>
          <w:r w:rsidRPr="008C43E6">
            <w:rPr>
              <w:rFonts w:cs="Tahoma"/>
              <w:color w:val="5F5F5F"/>
              <w:sz w:val="14"/>
              <w:szCs w:val="14"/>
            </w:rPr>
            <w:instrText xml:space="preserve"> FILENAME   \* MERGEFORMAT </w:instrText>
          </w:r>
          <w:r w:rsidRPr="008C43E6">
            <w:rPr>
              <w:rFonts w:cs="Tahoma"/>
              <w:color w:val="5F5F5F"/>
              <w:sz w:val="14"/>
              <w:szCs w:val="14"/>
            </w:rPr>
            <w:fldChar w:fldCharType="separate"/>
          </w:r>
          <w:r w:rsidR="00B42F79">
            <w:rPr>
              <w:rFonts w:cs="Tahoma"/>
              <w:noProof/>
              <w:color w:val="5F5F5F"/>
              <w:sz w:val="14"/>
              <w:szCs w:val="14"/>
            </w:rPr>
            <w:t>lastname-PROJ1.docx</w:t>
          </w:r>
          <w:r w:rsidRPr="008C43E6">
            <w:rPr>
              <w:rFonts w:cs="Tahoma"/>
              <w:color w:val="5F5F5F"/>
              <w:sz w:val="14"/>
              <w:szCs w:val="14"/>
            </w:rPr>
            <w:fldChar w:fldCharType="end"/>
          </w:r>
        </w:p>
        <w:p w:rsidR="00914B05" w:rsidRPr="008C43E6" w:rsidRDefault="00914B05" w:rsidP="00BB6523">
          <w:pPr>
            <w:pStyle w:val="Footer"/>
            <w:jc w:val="right"/>
            <w:rPr>
              <w:rFonts w:cs="Tahoma"/>
              <w:color w:val="5F5F5F"/>
              <w:sz w:val="14"/>
              <w:szCs w:val="14"/>
            </w:rPr>
          </w:pPr>
          <w:r w:rsidRPr="008C43E6">
            <w:rPr>
              <w:rFonts w:cs="Tahoma"/>
              <w:color w:val="5F5F5F"/>
              <w:sz w:val="14"/>
              <w:szCs w:val="14"/>
            </w:rPr>
            <w:t xml:space="preserve">Page </w:t>
          </w:r>
          <w:r w:rsidRPr="008C43E6">
            <w:rPr>
              <w:rFonts w:cs="Tahoma"/>
              <w:color w:val="5F5F5F"/>
              <w:sz w:val="14"/>
              <w:szCs w:val="14"/>
            </w:rPr>
            <w:fldChar w:fldCharType="begin"/>
          </w:r>
          <w:r w:rsidRPr="008C43E6">
            <w:rPr>
              <w:rFonts w:cs="Tahoma"/>
              <w:color w:val="5F5F5F"/>
              <w:sz w:val="14"/>
              <w:szCs w:val="14"/>
            </w:rPr>
            <w:instrText xml:space="preserve"> PAGE </w:instrText>
          </w:r>
          <w:r w:rsidRPr="008C43E6">
            <w:rPr>
              <w:rFonts w:cs="Tahoma"/>
              <w:color w:val="5F5F5F"/>
              <w:sz w:val="14"/>
              <w:szCs w:val="14"/>
            </w:rPr>
            <w:fldChar w:fldCharType="separate"/>
          </w:r>
          <w:r w:rsidR="00A34491">
            <w:rPr>
              <w:rFonts w:cs="Tahoma"/>
              <w:noProof/>
              <w:color w:val="5F5F5F"/>
              <w:sz w:val="14"/>
              <w:szCs w:val="14"/>
            </w:rPr>
            <w:t>7</w:t>
          </w:r>
          <w:r w:rsidRPr="008C43E6">
            <w:rPr>
              <w:rFonts w:cs="Tahoma"/>
              <w:color w:val="5F5F5F"/>
              <w:sz w:val="14"/>
              <w:szCs w:val="14"/>
            </w:rPr>
            <w:fldChar w:fldCharType="end"/>
          </w:r>
          <w:r w:rsidRPr="008C43E6">
            <w:rPr>
              <w:rFonts w:cs="Tahoma"/>
              <w:color w:val="5F5F5F"/>
              <w:sz w:val="14"/>
              <w:szCs w:val="14"/>
            </w:rPr>
            <w:t xml:space="preserve"> of </w:t>
          </w:r>
          <w:r w:rsidRPr="008C43E6">
            <w:rPr>
              <w:rFonts w:cs="Tahoma"/>
              <w:color w:val="5F5F5F"/>
              <w:sz w:val="14"/>
              <w:szCs w:val="14"/>
            </w:rPr>
            <w:fldChar w:fldCharType="begin"/>
          </w:r>
          <w:r w:rsidRPr="008C43E6">
            <w:rPr>
              <w:rFonts w:cs="Tahoma"/>
              <w:color w:val="5F5F5F"/>
              <w:sz w:val="14"/>
              <w:szCs w:val="14"/>
            </w:rPr>
            <w:instrText xml:space="preserve"> NUMPAGES </w:instrText>
          </w:r>
          <w:r w:rsidRPr="008C43E6">
            <w:rPr>
              <w:rFonts w:cs="Tahoma"/>
              <w:color w:val="5F5F5F"/>
              <w:sz w:val="14"/>
              <w:szCs w:val="14"/>
            </w:rPr>
            <w:fldChar w:fldCharType="separate"/>
          </w:r>
          <w:r w:rsidR="00A34491">
            <w:rPr>
              <w:rFonts w:cs="Tahoma"/>
              <w:noProof/>
              <w:color w:val="5F5F5F"/>
              <w:sz w:val="14"/>
              <w:szCs w:val="14"/>
            </w:rPr>
            <w:t>31</w:t>
          </w:r>
          <w:r w:rsidRPr="008C43E6">
            <w:rPr>
              <w:rFonts w:cs="Tahoma"/>
              <w:color w:val="5F5F5F"/>
              <w:sz w:val="14"/>
              <w:szCs w:val="14"/>
            </w:rPr>
            <w:fldChar w:fldCharType="end"/>
          </w:r>
        </w:p>
      </w:tc>
    </w:tr>
  </w:tbl>
  <w:p w:rsidR="00914B05" w:rsidRDefault="00914B0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3B6B" w:rsidRDefault="00F23B6B" w:rsidP="00914B05">
      <w:pPr>
        <w:spacing w:after="0" w:line="240" w:lineRule="auto"/>
      </w:pPr>
      <w:r>
        <w:separator/>
      </w:r>
    </w:p>
  </w:footnote>
  <w:footnote w:type="continuationSeparator" w:id="0">
    <w:p w:rsidR="00F23B6B" w:rsidRDefault="00F23B6B" w:rsidP="00914B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821BE7"/>
    <w:multiLevelType w:val="hybridMultilevel"/>
    <w:tmpl w:val="6C987C16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36D4BAB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3B1A"/>
    <w:rsid w:val="000138DB"/>
    <w:rsid w:val="000C1CC1"/>
    <w:rsid w:val="001B06B4"/>
    <w:rsid w:val="003674E9"/>
    <w:rsid w:val="00390D08"/>
    <w:rsid w:val="003D5DC0"/>
    <w:rsid w:val="00432241"/>
    <w:rsid w:val="004977FD"/>
    <w:rsid w:val="00501949"/>
    <w:rsid w:val="00505369"/>
    <w:rsid w:val="005053C8"/>
    <w:rsid w:val="00523B1A"/>
    <w:rsid w:val="005F326A"/>
    <w:rsid w:val="00656A43"/>
    <w:rsid w:val="00754112"/>
    <w:rsid w:val="0078696F"/>
    <w:rsid w:val="0083436A"/>
    <w:rsid w:val="00896A99"/>
    <w:rsid w:val="008E682D"/>
    <w:rsid w:val="00901241"/>
    <w:rsid w:val="009040CA"/>
    <w:rsid w:val="00906CBC"/>
    <w:rsid w:val="00914B05"/>
    <w:rsid w:val="009E2AFA"/>
    <w:rsid w:val="00A27623"/>
    <w:rsid w:val="00A34491"/>
    <w:rsid w:val="00B42F79"/>
    <w:rsid w:val="00B92013"/>
    <w:rsid w:val="00BF6660"/>
    <w:rsid w:val="00C5049E"/>
    <w:rsid w:val="00C65AC1"/>
    <w:rsid w:val="00D02CA3"/>
    <w:rsid w:val="00D6316A"/>
    <w:rsid w:val="00E938C2"/>
    <w:rsid w:val="00EA5D79"/>
    <w:rsid w:val="00ED0B49"/>
    <w:rsid w:val="00F23B6B"/>
    <w:rsid w:val="00F41BA3"/>
    <w:rsid w:val="00F73BA3"/>
    <w:rsid w:val="00F9093E"/>
    <w:rsid w:val="00FA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320221C-9EC6-48D2-A250-ADB2539F2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F79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2F79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F79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F79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F79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F79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F79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F79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F79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4B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B05"/>
  </w:style>
  <w:style w:type="paragraph" w:styleId="Footer">
    <w:name w:val="footer"/>
    <w:basedOn w:val="Normal"/>
    <w:link w:val="FooterChar"/>
    <w:uiPriority w:val="99"/>
    <w:unhideWhenUsed/>
    <w:rsid w:val="00914B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B05"/>
  </w:style>
  <w:style w:type="paragraph" w:styleId="BalloonText">
    <w:name w:val="Balloon Text"/>
    <w:basedOn w:val="Normal"/>
    <w:link w:val="BalloonTextChar"/>
    <w:uiPriority w:val="99"/>
    <w:semiHidden/>
    <w:unhideWhenUsed/>
    <w:rsid w:val="00914B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B0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23B1A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9201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5411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42F7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2F7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F7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F7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F7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F7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F7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F7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F7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C5049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5049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2.JPG"/><Relationship Id="rId1" Type="http://schemas.openxmlformats.org/officeDocument/2006/relationships/image" Target="media/image3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imie.cole\Documents\jaimi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jaimie</Template>
  <TotalTime>22</TotalTime>
  <Pages>31</Pages>
  <Words>189</Words>
  <Characters>1081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Introduction and Objectives</vt:lpstr>
      <vt:lpstr>Methodology</vt:lpstr>
      <vt:lpstr>Results</vt:lpstr>
      <vt:lpstr>Discussion</vt:lpstr>
      <vt:lpstr>Conclusion</vt:lpstr>
      <vt:lpstr>References</vt:lpstr>
      <vt:lpstr>Appendix</vt:lpstr>
    </vt:vector>
  </TitlesOfParts>
  <Company>iCardiac Technologies</Company>
  <LinksUpToDate>false</LinksUpToDate>
  <CharactersWithSpaces>1268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Jaimie Cole</dc:creator>
  <cp:lastModifiedBy>RYAN TRUMPORE (RIT Student)</cp:lastModifiedBy>
  <cp:revision>7</cp:revision>
  <cp:lastPrinted>2014-12-22T16:16:00Z</cp:lastPrinted>
  <dcterms:created xsi:type="dcterms:W3CDTF">2015-02-14T18:01:00Z</dcterms:created>
  <dcterms:modified xsi:type="dcterms:W3CDTF">2015-04-27T20:42:00Z</dcterms:modified>
</cp:coreProperties>
</file>