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1A82" w:rsidRDefault="00E842E9">
      <w:pPr>
        <w:jc w:val="center"/>
      </w:pPr>
      <w:r>
        <w:rPr>
          <w:sz w:val="48"/>
          <w:szCs w:val="48"/>
        </w:rPr>
        <w:t>Team Roz</w:t>
      </w:r>
    </w:p>
    <w:p w:rsidR="00F21A82" w:rsidRDefault="00E842E9">
      <w:pPr>
        <w:jc w:val="center"/>
      </w:pPr>
      <w:r>
        <w:rPr>
          <w:sz w:val="24"/>
          <w:szCs w:val="24"/>
        </w:rPr>
        <w:t>Ethan Wright, Ryan Owens, Bryant Peppler, Nick Kirk</w:t>
      </w:r>
    </w:p>
    <w:p w:rsidR="00F21A82" w:rsidRDefault="00F21A82">
      <w:pPr>
        <w:jc w:val="center"/>
      </w:pPr>
    </w:p>
    <w:p w:rsidR="00F21A82" w:rsidRDefault="00F21A82">
      <w:pPr>
        <w:jc w:val="center"/>
      </w:pPr>
    </w:p>
    <w:p w:rsidR="00F21A82" w:rsidRDefault="00E842E9">
      <w:r>
        <w:rPr>
          <w:b/>
          <w:sz w:val="24"/>
          <w:szCs w:val="24"/>
        </w:rPr>
        <w:t>Overview</w:t>
      </w:r>
      <w:r>
        <w:rPr>
          <w:sz w:val="24"/>
          <w:szCs w:val="24"/>
        </w:rPr>
        <w:t xml:space="preserve">: Our company is in the </w:t>
      </w:r>
      <w:r w:rsidR="00831CD1">
        <w:rPr>
          <w:sz w:val="24"/>
          <w:szCs w:val="24"/>
        </w:rPr>
        <w:t>process of writing software for</w:t>
      </w:r>
      <w:r>
        <w:rPr>
          <w:sz w:val="24"/>
          <w:szCs w:val="24"/>
        </w:rPr>
        <w:t xml:space="preserve"> Hallmark Cards and we would appreciate your help testing it. The software we are working on, hopefully, will make creating, ordering and purchasing event invitations simple and painless. I would now like to take you through the ordering process and ask you a few questions. If you have any issues finding something or have any difficulty at </w:t>
      </w:r>
      <w:r w:rsidR="00831CD1">
        <w:rPr>
          <w:sz w:val="24"/>
          <w:szCs w:val="24"/>
        </w:rPr>
        <w:t>all,</w:t>
      </w:r>
      <w:r>
        <w:rPr>
          <w:sz w:val="24"/>
          <w:szCs w:val="24"/>
        </w:rPr>
        <w:t xml:space="preserve"> please remember it’s an issue with the UI that we designed and not you.</w:t>
      </w:r>
    </w:p>
    <w:p w:rsidR="00F21A82" w:rsidRDefault="00F21A82"/>
    <w:p w:rsidR="00F21A82" w:rsidRDefault="00E842E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Start off by Logging in to the website. To do this, please click the Login button in the top right corner of your screen.</w:t>
      </w:r>
    </w:p>
    <w:p w:rsidR="00F21A82" w:rsidRDefault="00E842E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Next, you will notice you’re now on the login page. From this page you can either sign in to an existing account or create a new account. For this exercise we went ahead created you an account. Go ahead and click the </w:t>
      </w:r>
      <w:r w:rsidR="0065514B">
        <w:rPr>
          <w:sz w:val="24"/>
          <w:szCs w:val="24"/>
        </w:rPr>
        <w:t>“Login as Guest” link to log in.</w:t>
      </w:r>
    </w:p>
    <w:p w:rsidR="00F21A82" w:rsidRDefault="00E842E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Now, you should once again be on the first page. </w:t>
      </w:r>
      <w:r w:rsidR="001E1393">
        <w:rPr>
          <w:sz w:val="24"/>
          <w:szCs w:val="24"/>
        </w:rPr>
        <w:t xml:space="preserve">Notice you can now track existing orders at the top of the page. </w:t>
      </w:r>
      <w:r>
        <w:rPr>
          <w:sz w:val="24"/>
          <w:szCs w:val="24"/>
        </w:rPr>
        <w:t xml:space="preserve">Notice that you now have the options to select one of the templates below, for this exercise let's choose the first one. Please click the top </w:t>
      </w:r>
      <w:r w:rsidR="00CF0D1E">
        <w:rPr>
          <w:sz w:val="24"/>
          <w:szCs w:val="24"/>
        </w:rPr>
        <w:t>middle</w:t>
      </w:r>
      <w:r>
        <w:rPr>
          <w:sz w:val="24"/>
          <w:szCs w:val="24"/>
        </w:rPr>
        <w:t xml:space="preserve"> template (the </w:t>
      </w:r>
      <w:r w:rsidR="00CF0D1E">
        <w:rPr>
          <w:sz w:val="24"/>
          <w:szCs w:val="24"/>
        </w:rPr>
        <w:t>blue</w:t>
      </w:r>
      <w:r>
        <w:rPr>
          <w:sz w:val="24"/>
          <w:szCs w:val="24"/>
        </w:rPr>
        <w:t xml:space="preserve"> one).</w:t>
      </w:r>
    </w:p>
    <w:p w:rsidR="00F21A82" w:rsidRDefault="00E842E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you are on the design page you will now be able to enter text into the fields on the </w:t>
      </w:r>
      <w:r w:rsidR="00730881">
        <w:rPr>
          <w:sz w:val="24"/>
          <w:szCs w:val="24"/>
        </w:rPr>
        <w:t>invitation</w:t>
      </w:r>
      <w:r>
        <w:rPr>
          <w:sz w:val="24"/>
          <w:szCs w:val="24"/>
        </w:rPr>
        <w:t xml:space="preserve"> and choose from the </w:t>
      </w:r>
      <w:r w:rsidR="00730881">
        <w:rPr>
          <w:sz w:val="24"/>
          <w:szCs w:val="24"/>
        </w:rPr>
        <w:t>buttons</w:t>
      </w:r>
      <w:r>
        <w:rPr>
          <w:sz w:val="24"/>
          <w:szCs w:val="24"/>
        </w:rPr>
        <w:t xml:space="preserve"> at the top to adjust the size, font type, enter images and save. Please, take this time to look at all of the functionality of this page and </w:t>
      </w:r>
      <w:r w:rsidR="00730881">
        <w:rPr>
          <w:sz w:val="24"/>
          <w:szCs w:val="24"/>
        </w:rPr>
        <w:t>fill out the text boxes with information you would put on an invitation</w:t>
      </w:r>
      <w:r>
        <w:rPr>
          <w:sz w:val="24"/>
          <w:szCs w:val="24"/>
        </w:rPr>
        <w:t>.</w:t>
      </w:r>
      <w:r w:rsidR="00730881">
        <w:rPr>
          <w:sz w:val="24"/>
          <w:szCs w:val="24"/>
        </w:rPr>
        <w:t xml:space="preserve"> You can change the number of invitations you want to order by using the Quantity number field below the invitation.</w:t>
      </w:r>
    </w:p>
    <w:p w:rsidR="00F21A82" w:rsidRDefault="00E842E9" w:rsidP="007D7DB5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Click continue again. You should now be on the payment and shipping page. On this page you will be able to choose a payment type (Credit card, Debit Card, Paypal etc.) and enter your shipping/billing address</w:t>
      </w:r>
      <w:r w:rsidR="00EB15F0">
        <w:rPr>
          <w:sz w:val="24"/>
          <w:szCs w:val="24"/>
        </w:rPr>
        <w:t>es. Go ahead and click Submit to continue</w:t>
      </w:r>
      <w:r w:rsidR="00483AE4">
        <w:rPr>
          <w:sz w:val="24"/>
          <w:szCs w:val="24"/>
        </w:rPr>
        <w:t xml:space="preserve"> </w:t>
      </w:r>
      <w:r w:rsidR="00483AE4">
        <w:rPr>
          <w:sz w:val="24"/>
          <w:szCs w:val="24"/>
        </w:rPr>
        <w:t>to the Order completion page</w:t>
      </w:r>
      <w:r>
        <w:rPr>
          <w:sz w:val="24"/>
          <w:szCs w:val="24"/>
        </w:rPr>
        <w:t>.</w:t>
      </w:r>
      <w:r w:rsidR="00483AE4">
        <w:t xml:space="preserve"> </w:t>
      </w:r>
    </w:p>
    <w:p w:rsidR="007D7DB5" w:rsidRPr="007D7DB5" w:rsidRDefault="007D7DB5" w:rsidP="007D7DB5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Pr="007D7DB5">
        <w:rPr>
          <w:sz w:val="24"/>
          <w:szCs w:val="24"/>
        </w:rPr>
        <w:t>6 Hairpin Drive, Southern Illinois University, Edwardsville, IL 62026</w:t>
      </w:r>
    </w:p>
    <w:p w:rsidR="00F21A82" w:rsidRDefault="00F21A82">
      <w:pPr>
        <w:jc w:val="center"/>
      </w:pPr>
    </w:p>
    <w:p w:rsidR="00F21A82" w:rsidRDefault="00F21A82">
      <w:pPr>
        <w:jc w:val="center"/>
      </w:pPr>
    </w:p>
    <w:p w:rsidR="00F21A82" w:rsidRDefault="00F21A82">
      <w:pPr>
        <w:jc w:val="center"/>
      </w:pPr>
    </w:p>
    <w:p w:rsidR="00F21A82" w:rsidRDefault="00F21A82">
      <w:pPr>
        <w:jc w:val="center"/>
      </w:pPr>
    </w:p>
    <w:p w:rsidR="00F21A82" w:rsidRDefault="00F21A82">
      <w:pPr>
        <w:jc w:val="center"/>
      </w:pPr>
    </w:p>
    <w:p w:rsidR="00E842E9" w:rsidRDefault="00E842E9">
      <w:pPr>
        <w:jc w:val="center"/>
        <w:rPr>
          <w:b/>
          <w:sz w:val="28"/>
          <w:szCs w:val="28"/>
        </w:rPr>
      </w:pPr>
    </w:p>
    <w:p w:rsidR="00E842E9" w:rsidRDefault="00E842E9">
      <w:pPr>
        <w:jc w:val="center"/>
        <w:rPr>
          <w:b/>
          <w:sz w:val="28"/>
          <w:szCs w:val="28"/>
        </w:rPr>
      </w:pPr>
    </w:p>
    <w:p w:rsidR="00E842E9" w:rsidRDefault="00E842E9">
      <w:pPr>
        <w:jc w:val="center"/>
        <w:rPr>
          <w:b/>
          <w:sz w:val="28"/>
          <w:szCs w:val="28"/>
        </w:rPr>
      </w:pPr>
    </w:p>
    <w:p w:rsidR="00F21A82" w:rsidRDefault="00E842E9">
      <w:pPr>
        <w:jc w:val="center"/>
      </w:pPr>
      <w:r>
        <w:rPr>
          <w:b/>
          <w:sz w:val="28"/>
          <w:szCs w:val="28"/>
        </w:rPr>
        <w:lastRenderedPageBreak/>
        <w:t>Questions</w:t>
      </w:r>
    </w:p>
    <w:p w:rsidR="00F21A82" w:rsidRDefault="00F21A82"/>
    <w:p w:rsidR="00F21A82" w:rsidRDefault="00E842E9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What did </w:t>
      </w:r>
      <w:r w:rsidR="0007528C">
        <w:rPr>
          <w:sz w:val="24"/>
          <w:szCs w:val="24"/>
        </w:rPr>
        <w:t>feel about the difficulty or simplicity of navigating the site</w:t>
      </w:r>
      <w:r>
        <w:rPr>
          <w:sz w:val="24"/>
          <w:szCs w:val="24"/>
        </w:rPr>
        <w:t>?</w:t>
      </w:r>
    </w:p>
    <w:p w:rsidR="0007528C" w:rsidRPr="0007528C" w:rsidRDefault="00E842E9" w:rsidP="0007528C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did</w:t>
      </w:r>
      <w:r w:rsidR="0007528C">
        <w:rPr>
          <w:sz w:val="24"/>
          <w:szCs w:val="24"/>
        </w:rPr>
        <w:t xml:space="preserve"> you feel about the color scheme and font of the site</w:t>
      </w:r>
      <w:r>
        <w:rPr>
          <w:sz w:val="24"/>
          <w:szCs w:val="24"/>
        </w:rPr>
        <w:t>?</w:t>
      </w:r>
    </w:p>
    <w:p w:rsidR="00F21A82" w:rsidRDefault="00E842E9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Was </w:t>
      </w:r>
      <w:r w:rsidR="0007528C">
        <w:rPr>
          <w:sz w:val="24"/>
          <w:szCs w:val="24"/>
        </w:rPr>
        <w:t>did you feel about the layout of the editing page</w:t>
      </w:r>
      <w:r>
        <w:rPr>
          <w:sz w:val="24"/>
          <w:szCs w:val="24"/>
        </w:rPr>
        <w:t>?</w:t>
      </w:r>
    </w:p>
    <w:p w:rsidR="0007528C" w:rsidRDefault="0007528C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a scale from 1-5 (1=difficult, 5=simple), how would you rate text editing</w:t>
      </w:r>
      <w:r w:rsidR="002A411B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 on the editing page?</w:t>
      </w:r>
    </w:p>
    <w:p w:rsidR="00F21A82" w:rsidRDefault="00E842E9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Would you make any changes in the editing process of the </w:t>
      </w:r>
      <w:r w:rsidR="004B0F4C">
        <w:rPr>
          <w:sz w:val="24"/>
          <w:szCs w:val="24"/>
        </w:rPr>
        <w:t>invitation editor page</w:t>
      </w:r>
      <w:r>
        <w:rPr>
          <w:sz w:val="24"/>
          <w:szCs w:val="24"/>
        </w:rPr>
        <w:t>?</w:t>
      </w:r>
    </w:p>
    <w:p w:rsidR="00F21A82" w:rsidRDefault="004B0F4C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would describe your experience with the shipping and ordering page</w:t>
      </w:r>
      <w:r w:rsidR="00E842E9">
        <w:rPr>
          <w:sz w:val="24"/>
          <w:szCs w:val="24"/>
        </w:rPr>
        <w:t>?</w:t>
      </w:r>
    </w:p>
    <w:p w:rsidR="00F21A82" w:rsidRDefault="00E842E9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Is there anything you would like to change about the site?</w:t>
      </w:r>
    </w:p>
    <w:p w:rsidR="00F21A82" w:rsidRDefault="00E842E9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Did the site suit your needs?</w:t>
      </w:r>
    </w:p>
    <w:p w:rsidR="00F21A82" w:rsidRDefault="00E842E9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else could be added to the homepage?</w:t>
      </w:r>
    </w:p>
    <w:p w:rsidR="007D7DB5" w:rsidRDefault="002669C8" w:rsidP="00200EC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did you feel about the overall look and feel of the site?</w:t>
      </w:r>
    </w:p>
    <w:p w:rsidR="007D7DB5" w:rsidRPr="007D7DB5" w:rsidRDefault="007D7DB5" w:rsidP="007D7DB5">
      <w:pPr>
        <w:rPr>
          <w:sz w:val="24"/>
          <w:szCs w:val="24"/>
        </w:rPr>
      </w:pPr>
    </w:p>
    <w:p w:rsidR="007D7DB5" w:rsidRPr="007D7DB5" w:rsidRDefault="007D7DB5" w:rsidP="007D7DB5">
      <w:pPr>
        <w:rPr>
          <w:sz w:val="24"/>
          <w:szCs w:val="24"/>
        </w:rPr>
      </w:pPr>
    </w:p>
    <w:p w:rsidR="007D7DB5" w:rsidRPr="007D7DB5" w:rsidRDefault="007D7DB5" w:rsidP="007D7DB5">
      <w:pPr>
        <w:rPr>
          <w:sz w:val="24"/>
          <w:szCs w:val="24"/>
        </w:rPr>
      </w:pPr>
    </w:p>
    <w:p w:rsidR="007D7DB5" w:rsidRDefault="008754F2" w:rsidP="008754F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Work Items</w:t>
      </w:r>
    </w:p>
    <w:p w:rsidR="008754F2" w:rsidRDefault="008754F2" w:rsidP="008754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754F2" w:rsidRDefault="00E009D6" w:rsidP="008754F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High-Fidelity Prototype</w:t>
      </w:r>
      <w:r w:rsidR="008754F2">
        <w:rPr>
          <w:sz w:val="24"/>
          <w:szCs w:val="24"/>
        </w:rPr>
        <w:t xml:space="preserve"> – Team</w:t>
      </w:r>
    </w:p>
    <w:p w:rsidR="00E009D6" w:rsidRPr="00E009D6" w:rsidRDefault="00E009D6" w:rsidP="00E009D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8754F2">
        <w:rPr>
          <w:b/>
          <w:sz w:val="24"/>
          <w:szCs w:val="24"/>
        </w:rPr>
        <w:t>Int</w:t>
      </w:r>
      <w:r>
        <w:rPr>
          <w:b/>
          <w:sz w:val="24"/>
          <w:szCs w:val="24"/>
        </w:rPr>
        <w:t>erview Tasks and Q</w:t>
      </w:r>
      <w:r w:rsidRPr="008754F2">
        <w:rPr>
          <w:b/>
          <w:sz w:val="24"/>
          <w:szCs w:val="24"/>
        </w:rPr>
        <w:t>uestions</w:t>
      </w:r>
      <w:r>
        <w:rPr>
          <w:sz w:val="24"/>
          <w:szCs w:val="24"/>
        </w:rPr>
        <w:t xml:space="preserve"> – Team</w:t>
      </w:r>
    </w:p>
    <w:p w:rsidR="008754F2" w:rsidRDefault="008754F2" w:rsidP="008754F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8754F2">
        <w:rPr>
          <w:b/>
          <w:sz w:val="24"/>
          <w:szCs w:val="24"/>
        </w:rPr>
        <w:t>Interview 1</w:t>
      </w:r>
      <w:r>
        <w:rPr>
          <w:sz w:val="24"/>
          <w:szCs w:val="24"/>
        </w:rPr>
        <w:t xml:space="preserve"> – Interviewer: Bryant Peppler, Observer: Ryan Owens</w:t>
      </w:r>
    </w:p>
    <w:p w:rsidR="008754F2" w:rsidRDefault="008754F2" w:rsidP="008754F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Interview 2 </w:t>
      </w:r>
      <w:r>
        <w:rPr>
          <w:sz w:val="24"/>
          <w:szCs w:val="24"/>
        </w:rPr>
        <w:t>– Interviewer: , Observer:</w:t>
      </w:r>
    </w:p>
    <w:p w:rsidR="008754F2" w:rsidRPr="002C352E" w:rsidRDefault="008754F2" w:rsidP="008754F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Interview 3 </w:t>
      </w:r>
      <w:r>
        <w:rPr>
          <w:sz w:val="24"/>
          <w:szCs w:val="24"/>
        </w:rPr>
        <w:t>– Interviewer: , Observer:</w:t>
      </w:r>
      <w:bookmarkStart w:id="0" w:name="_GoBack"/>
      <w:bookmarkEnd w:id="0"/>
    </w:p>
    <w:p w:rsidR="008754F2" w:rsidRPr="008754F2" w:rsidRDefault="008754F2" w:rsidP="008754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754F2" w:rsidRPr="008754F2" w:rsidRDefault="008754F2" w:rsidP="008754F2">
      <w:pPr>
        <w:jc w:val="center"/>
        <w:rPr>
          <w:sz w:val="28"/>
          <w:szCs w:val="28"/>
        </w:rPr>
      </w:pPr>
    </w:p>
    <w:p w:rsidR="007D7DB5" w:rsidRDefault="007D7DB5" w:rsidP="007D7DB5">
      <w:pPr>
        <w:rPr>
          <w:sz w:val="24"/>
          <w:szCs w:val="24"/>
        </w:rPr>
      </w:pPr>
    </w:p>
    <w:p w:rsidR="00200ECE" w:rsidRPr="007D7DB5" w:rsidRDefault="00200ECE" w:rsidP="007D7DB5">
      <w:pPr>
        <w:jc w:val="center"/>
        <w:rPr>
          <w:sz w:val="28"/>
          <w:szCs w:val="28"/>
        </w:rPr>
      </w:pPr>
    </w:p>
    <w:sectPr w:rsidR="00200ECE" w:rsidRPr="007D7D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A1F58"/>
    <w:multiLevelType w:val="hybridMultilevel"/>
    <w:tmpl w:val="87344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04F99"/>
    <w:multiLevelType w:val="multilevel"/>
    <w:tmpl w:val="DD664A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26049D"/>
    <w:multiLevelType w:val="multilevel"/>
    <w:tmpl w:val="56D250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82"/>
    <w:rsid w:val="0007528C"/>
    <w:rsid w:val="00146A14"/>
    <w:rsid w:val="001E1393"/>
    <w:rsid w:val="00200ECE"/>
    <w:rsid w:val="002669C8"/>
    <w:rsid w:val="002A411B"/>
    <w:rsid w:val="002C352E"/>
    <w:rsid w:val="00473420"/>
    <w:rsid w:val="00483AE4"/>
    <w:rsid w:val="004B0F4C"/>
    <w:rsid w:val="00572678"/>
    <w:rsid w:val="0065514B"/>
    <w:rsid w:val="00730881"/>
    <w:rsid w:val="00754744"/>
    <w:rsid w:val="007D7DB5"/>
    <w:rsid w:val="00831CD1"/>
    <w:rsid w:val="008754F2"/>
    <w:rsid w:val="008F0172"/>
    <w:rsid w:val="009B0552"/>
    <w:rsid w:val="00AF2C11"/>
    <w:rsid w:val="00BC7B14"/>
    <w:rsid w:val="00CA7B54"/>
    <w:rsid w:val="00CF0D1E"/>
    <w:rsid w:val="00E009D6"/>
    <w:rsid w:val="00E842E9"/>
    <w:rsid w:val="00EB15F0"/>
    <w:rsid w:val="00F1135D"/>
    <w:rsid w:val="00F2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3F2AD-4C6F-4BF2-84CC-DA9DB02D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Peppler, Bryant</dc:creator>
  <cp:lastModifiedBy>Nicholas Kirk</cp:lastModifiedBy>
  <cp:revision>27</cp:revision>
  <dcterms:created xsi:type="dcterms:W3CDTF">2016-10-04T20:58:00Z</dcterms:created>
  <dcterms:modified xsi:type="dcterms:W3CDTF">2016-10-13T18:45:00Z</dcterms:modified>
</cp:coreProperties>
</file>