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242" w:rsidRDefault="00000000">
      <w:pPr>
        <w:spacing w:after="99"/>
        <w:ind w:right="39"/>
        <w:jc w:val="center"/>
      </w:pPr>
      <w:r>
        <w:rPr>
          <w:rFonts w:ascii="Cambria" w:eastAsia="Cambria" w:hAnsi="Cambria" w:cs="Cambria"/>
          <w:sz w:val="41"/>
        </w:rPr>
        <w:t>Project: Part 4</w:t>
      </w:r>
      <w:r>
        <w:rPr>
          <w:rFonts w:ascii="Cambria" w:eastAsia="Cambria" w:hAnsi="Cambria" w:cs="Cambria"/>
          <w:sz w:val="24"/>
        </w:rPr>
        <w:t xml:space="preserve"> </w:t>
      </w:r>
    </w:p>
    <w:p w:rsidR="00B21242" w:rsidRDefault="00000000">
      <w:pPr>
        <w:spacing w:after="206"/>
        <w:ind w:left="971"/>
      </w:pPr>
      <w:r>
        <w:rPr>
          <w:rFonts w:ascii="Cambria" w:eastAsia="Cambria" w:hAnsi="Cambria" w:cs="Cambria"/>
          <w:sz w:val="29"/>
        </w:rPr>
        <w:t>24-677 Special Topics: Modern Control - Theory and Design</w:t>
      </w:r>
      <w:r>
        <w:rPr>
          <w:rFonts w:ascii="Cambria" w:eastAsia="Cambria" w:hAnsi="Cambria" w:cs="Cambria"/>
          <w:sz w:val="24"/>
        </w:rPr>
        <w:t xml:space="preserve"> </w:t>
      </w:r>
    </w:p>
    <w:p w:rsidR="00B21242" w:rsidRDefault="00000000">
      <w:pPr>
        <w:spacing w:after="490"/>
        <w:ind w:right="49"/>
        <w:jc w:val="center"/>
      </w:pPr>
      <w:r>
        <w:rPr>
          <w:rFonts w:ascii="Cambria" w:eastAsia="Cambria" w:hAnsi="Cambria" w:cs="Cambria"/>
          <w:sz w:val="29"/>
        </w:rPr>
        <w:t xml:space="preserve">Ryan Wu (ID: </w:t>
      </w:r>
      <w:proofErr w:type="spellStart"/>
      <w:r>
        <w:rPr>
          <w:rFonts w:ascii="Cambria" w:eastAsia="Cambria" w:hAnsi="Cambria" w:cs="Cambria"/>
          <w:sz w:val="29"/>
        </w:rPr>
        <w:t>weihuanw</w:t>
      </w:r>
      <w:proofErr w:type="spellEnd"/>
      <w:r>
        <w:rPr>
          <w:rFonts w:ascii="Cambria" w:eastAsia="Cambria" w:hAnsi="Cambria" w:cs="Cambria"/>
          <w:sz w:val="29"/>
        </w:rP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B21242" w:rsidRDefault="00000000">
      <w:pPr>
        <w:spacing w:after="0"/>
        <w:ind w:left="301"/>
        <w:jc w:val="center"/>
      </w:pPr>
      <w:r>
        <w:rPr>
          <w:rFonts w:ascii="Cambria" w:eastAsia="Cambria" w:hAnsi="Cambria" w:cs="Cambria"/>
          <w:b/>
          <w:sz w:val="24"/>
        </w:rPr>
        <w:t xml:space="preserve">Due: Nov 28, 2023, 11:59 pm </w:t>
      </w:r>
      <w:r>
        <w:br w:type="page"/>
      </w:r>
    </w:p>
    <w:p w:rsidR="00B21242" w:rsidRDefault="00000000">
      <w:pPr>
        <w:spacing w:after="0"/>
        <w:ind w:left="16"/>
      </w:pPr>
      <w:r>
        <w:rPr>
          <w:noProof/>
        </w:rPr>
        <w:lastRenderedPageBreak/>
        <w:drawing>
          <wp:inline distT="0" distB="0" distL="0" distR="0">
            <wp:extent cx="5943600" cy="777557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42" w:rsidRDefault="00000000">
      <w:pPr>
        <w:spacing w:after="0"/>
        <w:ind w:left="9"/>
        <w:jc w:val="both"/>
      </w:pPr>
      <w:r>
        <w:rPr>
          <w:noProof/>
        </w:rPr>
        <w:lastRenderedPageBreak/>
        <w:drawing>
          <wp:inline distT="0" distB="0" distL="0" distR="0">
            <wp:extent cx="5943600" cy="777557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B21242" w:rsidRDefault="00000000">
      <w:pPr>
        <w:spacing w:after="1"/>
      </w:pPr>
      <w:r>
        <w:rPr>
          <w:rFonts w:ascii="Cambria" w:eastAsia="Cambria" w:hAnsi="Cambria" w:cs="Cambria"/>
          <w:b/>
          <w:sz w:val="24"/>
        </w:rPr>
        <w:lastRenderedPageBreak/>
        <w:t xml:space="preserve">Exercise 2.  </w:t>
      </w:r>
    </w:p>
    <w:p w:rsidR="00B21242" w:rsidRDefault="00000000">
      <w:pPr>
        <w:spacing w:after="198"/>
        <w:ind w:left="13" w:right="-30"/>
      </w:pPr>
      <w:r>
        <w:rPr>
          <w:noProof/>
        </w:rPr>
        <mc:AlternateContent>
          <mc:Choice Requires="wpg">
            <w:drawing>
              <wp:inline distT="0" distB="0" distL="0" distR="0">
                <wp:extent cx="5996750" cy="4303643"/>
                <wp:effectExtent l="0" t="0" r="0" b="0"/>
                <wp:docPr id="664" name="Group 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750" cy="4303643"/>
                          <a:chOff x="0" y="0"/>
                          <a:chExt cx="5996750" cy="4303643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5963222" y="3864051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1242" w:rsidRDefault="00000000"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34248" y="4189342"/>
                            <a:ext cx="44283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1242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4546A"/>
                                  <w:sz w:val="18"/>
                                </w:rPr>
                                <w:t xml:space="preserve">Figure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68004" y="4189342"/>
                            <a:ext cx="8026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1242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4546A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28329" y="4189342"/>
                            <a:ext cx="173073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1242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4546A"/>
                                  <w:sz w:val="18"/>
                                </w:rPr>
                                <w:t>. The final completion plots.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933507" y="4189342"/>
                            <a:ext cx="3344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21242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4546A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5943600" cy="396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953125" cy="397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3125" h="3971925">
                                <a:moveTo>
                                  <a:pt x="0" y="3971925"/>
                                </a:moveTo>
                                <a:lnTo>
                                  <a:pt x="5953125" y="3971925"/>
                                </a:lnTo>
                                <a:lnTo>
                                  <a:pt x="59531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4" style="width:472.185pt;height:338.869pt;mso-position-horizontal-relative:char;mso-position-vertical-relative:line" coordsize="59967,43036">
                <v:rect id="Rectangle 83" style="position:absolute;width:445;height:2026;left:59632;top:38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4428;height:1520;left:22342;top:41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44546a"/>
                            <w:sz w:val="18"/>
                          </w:rPr>
                          <w:t xml:space="preserve">Figure </w:t>
                        </w:r>
                      </w:p>
                    </w:txbxContent>
                  </v:textbox>
                </v:rect>
                <v:rect id="Rectangle 85" style="position:absolute;width:802;height:1520;left:25680;top:41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44546a"/>
                            <w:sz w:val="18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86" style="position:absolute;width:17307;height:1520;left:26283;top:41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44546a"/>
                            <w:sz w:val="18"/>
                          </w:rPr>
                          <w:t xml:space="preserve">. The final completion plots.</w:t>
                        </w:r>
                      </w:p>
                    </w:txbxContent>
                  </v:textbox>
                </v:rect>
                <v:rect id="Rectangle 87" style="position:absolute;width:334;height:1520;left:39335;top:41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44546a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" style="position:absolute;width:59436;height:39624;left:47;top:46;" filled="f">
                  <v:imagedata r:id="rId9"/>
                </v:shape>
                <v:shape id="Shape 95" style="position:absolute;width:59531;height:39719;left:0;top:0;" coordsize="5953125,3971925" path="m0,3971925l5953125,3971925l595312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B21242" w:rsidRDefault="00000000">
      <w:pPr>
        <w:spacing w:after="129"/>
        <w:ind w:right="2661"/>
        <w:jc w:val="right"/>
      </w:pPr>
      <w:r>
        <w:rPr>
          <w:noProof/>
        </w:rPr>
        <w:drawing>
          <wp:inline distT="0" distB="0" distL="0" distR="0">
            <wp:extent cx="2565400" cy="120650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:rsidR="00B21242" w:rsidRDefault="00000000">
      <w:pPr>
        <w:spacing w:after="0"/>
        <w:ind w:right="2397"/>
        <w:jc w:val="right"/>
      </w:pPr>
      <w:r>
        <w:rPr>
          <w:rFonts w:ascii="Cambria" w:eastAsia="Cambria" w:hAnsi="Cambria" w:cs="Cambria"/>
          <w:i/>
          <w:color w:val="44546A"/>
          <w:sz w:val="18"/>
        </w:rPr>
        <w:t xml:space="preserve">Figure 2. The </w:t>
      </w:r>
      <w:proofErr w:type="spellStart"/>
      <w:r>
        <w:rPr>
          <w:rFonts w:ascii="Cambria" w:eastAsia="Cambria" w:hAnsi="Cambria" w:cs="Cambria"/>
          <w:i/>
          <w:color w:val="44546A"/>
          <w:sz w:val="18"/>
        </w:rPr>
        <w:t>Webots</w:t>
      </w:r>
      <w:proofErr w:type="spellEnd"/>
      <w:r>
        <w:rPr>
          <w:rFonts w:ascii="Cambria" w:eastAsia="Cambria" w:hAnsi="Cambria" w:cs="Cambria"/>
          <w:i/>
          <w:color w:val="44546A"/>
          <w:sz w:val="18"/>
        </w:rPr>
        <w:t xml:space="preserve"> terminal output for completion time. </w:t>
      </w:r>
    </w:p>
    <w:p w:rsidR="00B21242" w:rsidRDefault="0044483B">
      <w:pPr>
        <w:spacing w:after="242"/>
        <w:ind w:left="22" w:right="-40"/>
      </w:pPr>
      <w:r>
        <w:rPr>
          <w:noProof/>
        </w:rPr>
        <w:lastRenderedPageBreak/>
        <w:drawing>
          <wp:inline distT="0" distB="0" distL="0" distR="0">
            <wp:extent cx="5985510" cy="3591560"/>
            <wp:effectExtent l="12700" t="12700" r="8890" b="15240"/>
            <wp:docPr id="2510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470" name="Picture 25104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59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1242" w:rsidRDefault="00000000">
      <w:pPr>
        <w:spacing w:after="121"/>
        <w:ind w:left="3132" w:hanging="10"/>
      </w:pPr>
      <w:r>
        <w:rPr>
          <w:rFonts w:ascii="Cambria" w:eastAsia="Cambria" w:hAnsi="Cambria" w:cs="Cambria"/>
          <w:i/>
          <w:color w:val="44546A"/>
          <w:sz w:val="18"/>
        </w:rPr>
        <w:t xml:space="preserve">Figure 3. Plots from the efk_slam.py test script. </w:t>
      </w:r>
      <w:r>
        <w:br w:type="page"/>
      </w:r>
    </w:p>
    <w:p w:rsidR="00B21242" w:rsidRDefault="0044483B">
      <w:pPr>
        <w:spacing w:after="242"/>
        <w:ind w:left="22"/>
      </w:pPr>
      <w:r>
        <w:rPr>
          <w:noProof/>
        </w:rPr>
        <w:lastRenderedPageBreak/>
        <w:drawing>
          <wp:inline distT="0" distB="0" distL="0" distR="0">
            <wp:extent cx="5842000" cy="4381500"/>
            <wp:effectExtent l="12700" t="12700" r="12700" b="12700"/>
            <wp:docPr id="119210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00701" name="Picture 11921007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1242" w:rsidRDefault="00000000">
      <w:pPr>
        <w:spacing w:after="121"/>
        <w:ind w:left="3132" w:hanging="10"/>
      </w:pPr>
      <w:r>
        <w:rPr>
          <w:rFonts w:ascii="Cambria" w:eastAsia="Cambria" w:hAnsi="Cambria" w:cs="Cambria"/>
          <w:i/>
          <w:color w:val="44546A"/>
          <w:sz w:val="18"/>
        </w:rPr>
        <w:t xml:space="preserve">Figure 4. Plots from the efk_slam.py test script. </w:t>
      </w:r>
    </w:p>
    <w:sectPr w:rsidR="00B21242">
      <w:footerReference w:type="even" r:id="rId13"/>
      <w:footerReference w:type="default" r:id="rId14"/>
      <w:footerReference w:type="first" r:id="rId15"/>
      <w:pgSz w:w="12240" w:h="15840"/>
      <w:pgMar w:top="1440" w:right="1383" w:bottom="2097" w:left="1431" w:header="72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4767" w:rsidRDefault="003E4767">
      <w:pPr>
        <w:spacing w:after="0" w:line="240" w:lineRule="auto"/>
      </w:pPr>
      <w:r>
        <w:separator/>
      </w:r>
    </w:p>
  </w:endnote>
  <w:endnote w:type="continuationSeparator" w:id="0">
    <w:p w:rsidR="003E4767" w:rsidRDefault="003E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1242" w:rsidRDefault="00000000">
    <w:pPr>
      <w:spacing w:after="0"/>
      <w:ind w:right="5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1242" w:rsidRDefault="00000000">
    <w:pPr>
      <w:spacing w:after="0"/>
      <w:ind w:right="5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1242" w:rsidRDefault="00000000">
    <w:pPr>
      <w:spacing w:after="0"/>
      <w:ind w:right="5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4767" w:rsidRDefault="003E4767">
      <w:pPr>
        <w:spacing w:after="0" w:line="240" w:lineRule="auto"/>
      </w:pPr>
      <w:r>
        <w:separator/>
      </w:r>
    </w:p>
  </w:footnote>
  <w:footnote w:type="continuationSeparator" w:id="0">
    <w:p w:rsidR="003E4767" w:rsidRDefault="003E47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242"/>
    <w:rsid w:val="003E4767"/>
    <w:rsid w:val="0044483B"/>
    <w:rsid w:val="00B2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22319-AAE4-BB4A-8828-4B77F74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20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cp:lastModifiedBy>Wei Huan Wu</cp:lastModifiedBy>
  <cp:revision>2</cp:revision>
  <dcterms:created xsi:type="dcterms:W3CDTF">2023-11-29T02:35:00Z</dcterms:created>
  <dcterms:modified xsi:type="dcterms:W3CDTF">2023-11-29T02:35:00Z</dcterms:modified>
</cp:coreProperties>
</file>