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242" w:rsidRDefault="00000000">
      <w:pPr>
        <w:spacing w:after="99"/>
        <w:ind w:right="39"/>
        <w:jc w:val="center"/>
      </w:pPr>
      <w:r>
        <w:rPr>
          <w:rFonts w:ascii="Cambria" w:eastAsia="Cambria" w:hAnsi="Cambria" w:cs="Cambria"/>
          <w:sz w:val="41"/>
        </w:rPr>
        <w:t xml:space="preserve">Project: Part </w:t>
      </w:r>
      <w:r w:rsidR="0017499B">
        <w:rPr>
          <w:rFonts w:ascii="Cambria" w:eastAsia="Cambria" w:hAnsi="Cambria" w:cs="Cambria"/>
          <w:sz w:val="41"/>
        </w:rPr>
        <w:t>5</w:t>
      </w:r>
      <w:r>
        <w:rPr>
          <w:rFonts w:ascii="Cambria" w:eastAsia="Cambria" w:hAnsi="Cambria" w:cs="Cambria"/>
          <w:sz w:val="24"/>
        </w:rPr>
        <w:t xml:space="preserve"> </w:t>
      </w:r>
    </w:p>
    <w:p w:rsidR="00B21242" w:rsidRDefault="00000000">
      <w:pPr>
        <w:spacing w:after="206"/>
        <w:ind w:left="971"/>
      </w:pPr>
      <w:r>
        <w:rPr>
          <w:rFonts w:ascii="Cambria" w:eastAsia="Cambria" w:hAnsi="Cambria" w:cs="Cambria"/>
          <w:sz w:val="29"/>
        </w:rPr>
        <w:t>24-677 Special Topics: Modern Control - Theory and Design</w:t>
      </w:r>
      <w:r>
        <w:rPr>
          <w:rFonts w:ascii="Cambria" w:eastAsia="Cambria" w:hAnsi="Cambria" w:cs="Cambria"/>
          <w:sz w:val="24"/>
        </w:rPr>
        <w:t xml:space="preserve"> </w:t>
      </w:r>
    </w:p>
    <w:p w:rsidR="00B21242" w:rsidRDefault="00000000">
      <w:pPr>
        <w:spacing w:after="490"/>
        <w:ind w:right="49"/>
        <w:jc w:val="center"/>
      </w:pPr>
      <w:r>
        <w:rPr>
          <w:rFonts w:ascii="Cambria" w:eastAsia="Cambria" w:hAnsi="Cambria" w:cs="Cambria"/>
          <w:sz w:val="29"/>
        </w:rPr>
        <w:t xml:space="preserve">Ryan Wu (ID: </w:t>
      </w:r>
      <w:proofErr w:type="spellStart"/>
      <w:r>
        <w:rPr>
          <w:rFonts w:ascii="Cambria" w:eastAsia="Cambria" w:hAnsi="Cambria" w:cs="Cambria"/>
          <w:sz w:val="29"/>
        </w:rPr>
        <w:t>weihuanw</w:t>
      </w:r>
      <w:proofErr w:type="spellEnd"/>
      <w:r>
        <w:rPr>
          <w:rFonts w:ascii="Cambria" w:eastAsia="Cambria" w:hAnsi="Cambria" w:cs="Cambria"/>
          <w:sz w:val="29"/>
        </w:rP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17499B" w:rsidRDefault="00000000" w:rsidP="0017499B">
      <w:pPr>
        <w:spacing w:after="0"/>
        <w:ind w:left="301"/>
        <w:jc w:val="center"/>
      </w:pPr>
      <w:r>
        <w:rPr>
          <w:rFonts w:ascii="Cambria" w:eastAsia="Cambria" w:hAnsi="Cambria" w:cs="Cambria"/>
          <w:b/>
          <w:sz w:val="24"/>
        </w:rPr>
        <w:t xml:space="preserve">Due: </w:t>
      </w:r>
      <w:r w:rsidR="0017499B">
        <w:rPr>
          <w:rFonts w:ascii="Cambria" w:eastAsia="Cambria" w:hAnsi="Cambria" w:cs="Cambria"/>
          <w:b/>
          <w:sz w:val="24"/>
        </w:rPr>
        <w:t xml:space="preserve">Dec </w:t>
      </w:r>
      <w:r>
        <w:rPr>
          <w:rFonts w:ascii="Cambria" w:eastAsia="Cambria" w:hAnsi="Cambria" w:cs="Cambria"/>
          <w:b/>
          <w:sz w:val="24"/>
        </w:rPr>
        <w:t xml:space="preserve">8, 2023, 11:59 pm </w:t>
      </w:r>
    </w:p>
    <w:p w:rsidR="0017499B" w:rsidRDefault="0017499B" w:rsidP="0017499B">
      <w:pPr>
        <w:spacing w:after="0"/>
        <w:rPr>
          <w:rFonts w:ascii="Cambria" w:eastAsia="Cambria" w:hAnsi="Cambria" w:cs="Cambria"/>
          <w:b/>
          <w:sz w:val="24"/>
        </w:rPr>
      </w:pPr>
    </w:p>
    <w:p w:rsidR="00E16915" w:rsidRDefault="00000000" w:rsidP="0017499B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Exercise </w:t>
      </w:r>
      <w:r w:rsidR="0017499B">
        <w:rPr>
          <w:rFonts w:ascii="Cambria" w:eastAsia="Cambria" w:hAnsi="Cambria" w:cs="Cambria"/>
          <w:b/>
          <w:sz w:val="24"/>
        </w:rPr>
        <w:t>1</w:t>
      </w:r>
      <w:r>
        <w:rPr>
          <w:rFonts w:ascii="Cambria" w:eastAsia="Cambria" w:hAnsi="Cambria" w:cs="Cambria"/>
          <w:b/>
          <w:sz w:val="24"/>
        </w:rPr>
        <w:t>.</w:t>
      </w:r>
    </w:p>
    <w:p w:rsidR="0094513C" w:rsidRPr="0017499B" w:rsidRDefault="0094513C" w:rsidP="0017499B">
      <w:pPr>
        <w:spacing w:after="0"/>
        <w:rPr>
          <w:rFonts w:ascii="Cambria" w:eastAsia="Cambria" w:hAnsi="Cambria" w:cs="Cambria"/>
          <w:b/>
          <w:sz w:val="24"/>
        </w:rPr>
      </w:pPr>
    </w:p>
    <w:p w:rsidR="00E16915" w:rsidRDefault="00E16915" w:rsidP="00E16915">
      <w:pPr>
        <w:keepNext/>
        <w:spacing w:after="198"/>
        <w:ind w:left="13" w:right="-30"/>
        <w:jc w:val="center"/>
      </w:pPr>
      <w:r>
        <w:rPr>
          <w:noProof/>
        </w:rPr>
        <w:drawing>
          <wp:inline distT="0" distB="0" distL="0" distR="0">
            <wp:extent cx="5276088" cy="3657600"/>
            <wp:effectExtent l="12700" t="12700" r="7620" b="12700"/>
            <wp:docPr id="69461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16912" name="Picture 69461691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6"/>
                    <a:stretch/>
                  </pic:blipFill>
                  <pic:spPr bwMode="auto">
                    <a:xfrm>
                      <a:off x="0" y="0"/>
                      <a:ext cx="5276088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915" w:rsidRDefault="00E16915" w:rsidP="00E1691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4513C">
        <w:rPr>
          <w:noProof/>
        </w:rPr>
        <w:t>1</w:t>
      </w:r>
      <w:r>
        <w:fldChar w:fldCharType="end"/>
      </w:r>
      <w:r>
        <w:t>. The completed simulation plot showing a stable system.</w:t>
      </w:r>
    </w:p>
    <w:p w:rsidR="0094513C" w:rsidRDefault="00E16915" w:rsidP="0094513C">
      <w:pPr>
        <w:keepNext/>
        <w:jc w:val="center"/>
      </w:pPr>
      <w:r>
        <w:rPr>
          <w:noProof/>
        </w:rPr>
        <w:drawing>
          <wp:inline distT="0" distB="0" distL="0" distR="0">
            <wp:extent cx="5184648" cy="1371600"/>
            <wp:effectExtent l="0" t="0" r="0" b="0"/>
            <wp:docPr id="294380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80286" name="Picture 2943802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3C" w:rsidRPr="007512F9" w:rsidRDefault="0094513C" w:rsidP="007512F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Pr="004B354F">
        <w:t xml:space="preserve">The </w:t>
      </w:r>
      <w:proofErr w:type="spellStart"/>
      <w:r w:rsidRPr="004B354F">
        <w:t>Webots</w:t>
      </w:r>
      <w:proofErr w:type="spellEnd"/>
      <w:r w:rsidRPr="004B354F">
        <w:t xml:space="preserve"> terminal output for error</w:t>
      </w:r>
      <w:r w:rsidR="00BE6025">
        <w:t xml:space="preserve"> (0.179)</w:t>
      </w:r>
      <w:r w:rsidRPr="004B354F">
        <w:t xml:space="preserve"> and score</w:t>
      </w:r>
      <w:r w:rsidR="00BE6025">
        <w:t xml:space="preserve"> (50).</w:t>
      </w:r>
    </w:p>
    <w:p w:rsidR="0094513C" w:rsidRPr="0094513C" w:rsidRDefault="0017499B" w:rsidP="0017499B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lastRenderedPageBreak/>
        <w:t>Exercise 2.</w:t>
      </w:r>
    </w:p>
    <w:p w:rsidR="0094513C" w:rsidRDefault="0094513C" w:rsidP="0017499B">
      <w:pPr>
        <w:spacing w:after="0"/>
      </w:pPr>
      <w:r>
        <w:t>Exercise 2.1 (50% loss of thrust in one motor)</w:t>
      </w:r>
    </w:p>
    <w:p w:rsidR="0094513C" w:rsidRDefault="0094513C" w:rsidP="0094513C">
      <w:pPr>
        <w:keepNext/>
        <w:spacing w:after="121"/>
        <w:jc w:val="center"/>
      </w:pPr>
      <w:r>
        <w:rPr>
          <w:noProof/>
        </w:rPr>
        <w:drawing>
          <wp:inline distT="0" distB="0" distL="0" distR="0">
            <wp:extent cx="4261104" cy="3200400"/>
            <wp:effectExtent l="12700" t="12700" r="19050" b="12700"/>
            <wp:docPr id="164690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08272" name="Picture 16469082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104" cy="320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1242" w:rsidRDefault="0094513C" w:rsidP="0094513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The LQR and MRAC result plot with 50% loss of motor thrust.</w:t>
      </w:r>
    </w:p>
    <w:p w:rsidR="0094513C" w:rsidRDefault="0094513C" w:rsidP="0094513C">
      <w:r>
        <w:t>Exercise 2.2 (67% loss of thrust in one motor, LQR - failed, MRAC - maintained tracking)</w:t>
      </w:r>
    </w:p>
    <w:p w:rsidR="0094513C" w:rsidRDefault="0094513C" w:rsidP="0094513C">
      <w:pPr>
        <w:keepNext/>
        <w:jc w:val="center"/>
      </w:pPr>
      <w:r>
        <w:rPr>
          <w:noProof/>
        </w:rPr>
        <w:drawing>
          <wp:inline distT="0" distB="0" distL="0" distR="0">
            <wp:extent cx="4261104" cy="3200400"/>
            <wp:effectExtent l="12700" t="12700" r="19050" b="12700"/>
            <wp:docPr id="896208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08651" name="Picture 8962086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104" cy="320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513C" w:rsidRPr="0094513C" w:rsidRDefault="0094513C" w:rsidP="0094513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The LQR and MRAC result plot with 67% loss of motor thrust.</w:t>
      </w:r>
    </w:p>
    <w:sectPr w:rsidR="0094513C" w:rsidRPr="0094513C">
      <w:footerReference w:type="even" r:id="rId10"/>
      <w:footerReference w:type="default" r:id="rId11"/>
      <w:footerReference w:type="first" r:id="rId12"/>
      <w:pgSz w:w="12240" w:h="15840"/>
      <w:pgMar w:top="1440" w:right="1383" w:bottom="2097" w:left="1431" w:header="72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3C90" w:rsidRDefault="00613C90">
      <w:pPr>
        <w:spacing w:after="0" w:line="240" w:lineRule="auto"/>
      </w:pPr>
      <w:r>
        <w:separator/>
      </w:r>
    </w:p>
  </w:endnote>
  <w:endnote w:type="continuationSeparator" w:id="0">
    <w:p w:rsidR="00613C90" w:rsidRDefault="0061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1242" w:rsidRDefault="00000000">
    <w:pPr>
      <w:spacing w:after="0"/>
      <w:ind w:right="5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1242" w:rsidRDefault="00000000">
    <w:pPr>
      <w:spacing w:after="0"/>
      <w:ind w:right="5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1242" w:rsidRDefault="00000000">
    <w:pPr>
      <w:spacing w:after="0"/>
      <w:ind w:right="5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3C90" w:rsidRDefault="00613C90">
      <w:pPr>
        <w:spacing w:after="0" w:line="240" w:lineRule="auto"/>
      </w:pPr>
      <w:r>
        <w:separator/>
      </w:r>
    </w:p>
  </w:footnote>
  <w:footnote w:type="continuationSeparator" w:id="0">
    <w:p w:rsidR="00613C90" w:rsidRDefault="00613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242"/>
    <w:rsid w:val="0017499B"/>
    <w:rsid w:val="003E4767"/>
    <w:rsid w:val="0044483B"/>
    <w:rsid w:val="00613C90"/>
    <w:rsid w:val="007512F9"/>
    <w:rsid w:val="0094513C"/>
    <w:rsid w:val="00B21242"/>
    <w:rsid w:val="00BE6025"/>
    <w:rsid w:val="00C72F9C"/>
    <w:rsid w:val="00E16915"/>
    <w:rsid w:val="00FD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F106"/>
  <w15:docId w15:val="{4AE22319-AAE4-BB4A-8828-4B77F74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169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 Wu</dc:creator>
  <cp:keywords/>
  <cp:lastModifiedBy>Wei Huan Wu</cp:lastModifiedBy>
  <cp:revision>8</cp:revision>
  <dcterms:created xsi:type="dcterms:W3CDTF">2023-12-06T22:06:00Z</dcterms:created>
  <dcterms:modified xsi:type="dcterms:W3CDTF">2023-12-07T21:49:00Z</dcterms:modified>
</cp:coreProperties>
</file>