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43035" w:rsidRDefault="00143035" w:rsidP="00143035">
      <w:r>
        <w:t>24-678: Computer Vision for Engineers</w:t>
      </w:r>
    </w:p>
    <w:p w:rsidR="00143035" w:rsidRDefault="00143035" w:rsidP="00143035">
      <w:r>
        <w:t>Ryan Wu</w:t>
      </w:r>
    </w:p>
    <w:p w:rsidR="00143035" w:rsidRDefault="00143035" w:rsidP="00143035">
      <w:r>
        <w:t xml:space="preserve">ID: </w:t>
      </w:r>
      <w:proofErr w:type="spellStart"/>
      <w:r>
        <w:t>weihuanw</w:t>
      </w:r>
      <w:proofErr w:type="spellEnd"/>
    </w:p>
    <w:p w:rsidR="00143035" w:rsidRDefault="00143035" w:rsidP="00143035">
      <w:r>
        <w:t>PS</w:t>
      </w:r>
      <w:r>
        <w:t>2</w:t>
      </w:r>
      <w:r>
        <w:t xml:space="preserve"> Report</w:t>
      </w:r>
    </w:p>
    <w:p w:rsidR="00143035" w:rsidRDefault="00143035" w:rsidP="00143035">
      <w:r>
        <w:t xml:space="preserve">Due: Sep </w:t>
      </w:r>
      <w:r>
        <w:t>22</w:t>
      </w:r>
      <w:r>
        <w:t xml:space="preserve"> 2023</w:t>
      </w:r>
    </w:p>
    <w:p w:rsidR="00823F6A" w:rsidRDefault="00823F6A"/>
    <w:p w:rsidR="00143035" w:rsidRDefault="00143035"/>
    <w:p w:rsidR="00FE1314" w:rsidRDefault="00FE1314" w:rsidP="00FE1314">
      <w:r>
        <w:t xml:space="preserve">This file contains the following: </w:t>
      </w:r>
    </w:p>
    <w:p w:rsidR="00FE1314" w:rsidRDefault="00FE1314" w:rsidP="00FE1314">
      <w:pPr>
        <w:pStyle w:val="ListParagraph"/>
        <w:numPr>
          <w:ilvl w:val="0"/>
          <w:numId w:val="1"/>
        </w:numPr>
      </w:pPr>
      <w:r>
        <w:t>night-vision-color.png</w:t>
      </w:r>
    </w:p>
    <w:p w:rsidR="00FE1314" w:rsidRDefault="00FE1314" w:rsidP="00FE1314">
      <w:pPr>
        <w:pStyle w:val="ListParagraph"/>
        <w:numPr>
          <w:ilvl w:val="0"/>
          <w:numId w:val="1"/>
        </w:numPr>
      </w:pPr>
      <w:r>
        <w:t>thermal-color.png</w:t>
      </w:r>
    </w:p>
    <w:p w:rsidR="00FE1314" w:rsidRDefault="00FE1314" w:rsidP="00FE1314">
      <w:pPr>
        <w:pStyle w:val="ListParagraph"/>
        <w:numPr>
          <w:ilvl w:val="0"/>
          <w:numId w:val="1"/>
        </w:numPr>
      </w:pPr>
      <w:r>
        <w:t>x-ray-color.png</w:t>
      </w:r>
    </w:p>
    <w:p w:rsidR="00FE1314" w:rsidRDefault="00FE1314" w:rsidP="00FE1314">
      <w:pPr>
        <w:pStyle w:val="ListParagraph"/>
        <w:numPr>
          <w:ilvl w:val="0"/>
          <w:numId w:val="1"/>
        </w:numPr>
      </w:pPr>
      <w:r>
        <w:t>topography-color.png</w:t>
      </w:r>
    </w:p>
    <w:p w:rsidR="00FE1314" w:rsidRDefault="00FE1314" w:rsidP="00FE1314">
      <w:pPr>
        <w:pStyle w:val="ListParagraph"/>
        <w:numPr>
          <w:ilvl w:val="0"/>
          <w:numId w:val="1"/>
        </w:numPr>
      </w:pPr>
      <w:r>
        <w:t>cracks-color.png</w:t>
      </w:r>
    </w:p>
    <w:p w:rsidR="00FE1314" w:rsidRDefault="00FE1314" w:rsidP="00FE1314">
      <w:pPr>
        <w:pStyle w:val="ListParagraph"/>
        <w:numPr>
          <w:ilvl w:val="0"/>
          <w:numId w:val="1"/>
        </w:numPr>
      </w:pPr>
      <w:r>
        <w:t>readme.txt</w:t>
      </w:r>
    </w:p>
    <w:p w:rsidR="004D5CD7" w:rsidRDefault="00FE1314" w:rsidP="004D5CD7">
      <w:pPr>
        <w:pStyle w:val="ListParagraph"/>
        <w:numPr>
          <w:ilvl w:val="0"/>
          <w:numId w:val="1"/>
        </w:numPr>
      </w:pPr>
      <w:r>
        <w:t>source code file(s) (attached to the end)</w:t>
      </w:r>
    </w:p>
    <w:p w:rsidR="004D5CD7" w:rsidRDefault="004D5CD7" w:rsidP="004D5CD7"/>
    <w:p w:rsidR="00143035" w:rsidRDefault="004D5CD7">
      <w:pPr>
        <w:rPr>
          <w:b/>
          <w:bCs/>
        </w:rPr>
      </w:pPr>
      <w:r w:rsidRPr="004D5CD7">
        <w:rPr>
          <w:b/>
          <w:bCs/>
        </w:rPr>
        <w:t>PS2-1 Converting a Greyscale Image to a Pseudo-color Image</w:t>
      </w:r>
    </w:p>
    <w:p w:rsidR="004D5CD7" w:rsidRDefault="004D5CD7">
      <w:pPr>
        <w:rPr>
          <w:b/>
          <w:bCs/>
        </w:rPr>
      </w:pPr>
    </w:p>
    <w:p w:rsidR="00FF67FD" w:rsidRDefault="004D5CD7" w:rsidP="004D5CD7">
      <w:r w:rsidRPr="004D5CD7">
        <w:t>(1)  Ask the user for an input grayscale image and display the input image in the first window.</w:t>
      </w:r>
    </w:p>
    <w:p w:rsidR="00FF67FD" w:rsidRDefault="00FF67FD" w:rsidP="00FF67FD">
      <w:pPr>
        <w:keepNext/>
        <w:jc w:val="center"/>
      </w:pPr>
      <w:r>
        <w:rPr>
          <w:noProof/>
        </w:rPr>
        <w:drawing>
          <wp:inline distT="0" distB="0" distL="0" distR="0">
            <wp:extent cx="5943600" cy="2726690"/>
            <wp:effectExtent l="0" t="0" r="0" b="3810"/>
            <wp:docPr id="15303445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44546" name="Picture 15303445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D7" w:rsidRDefault="00FF67FD" w:rsidP="00FF67FD">
      <w:pPr>
        <w:pStyle w:val="Caption"/>
        <w:jc w:val="center"/>
      </w:pPr>
      <w:r>
        <w:t xml:space="preserve">Figure </w:t>
      </w:r>
      <w:fldSimple w:instr=" SEQ Figure \* ARABIC ">
        <w:r w:rsidR="003F560F">
          <w:rPr>
            <w:noProof/>
          </w:rPr>
          <w:t>1</w:t>
        </w:r>
      </w:fldSimple>
      <w:r>
        <w:t>. Code used for asking user input and loading the image.</w:t>
      </w:r>
    </w:p>
    <w:p w:rsidR="009B6B04" w:rsidRDefault="004D5CD7" w:rsidP="009B6B0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902200" cy="3276600"/>
            <wp:effectExtent l="0" t="0" r="0" b="0"/>
            <wp:docPr id="160708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82504" name="Picture 160708250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D7" w:rsidRDefault="009B6B04" w:rsidP="009B6B04">
      <w:pPr>
        <w:pStyle w:val="Caption"/>
        <w:jc w:val="center"/>
      </w:pPr>
      <w:r>
        <w:t xml:space="preserve">Figure </w:t>
      </w:r>
      <w:fldSimple w:instr=" SEQ Figure \* ARABIC ">
        <w:r w:rsidR="003F560F">
          <w:rPr>
            <w:noProof/>
          </w:rPr>
          <w:t>2</w:t>
        </w:r>
      </w:fldSimple>
      <w:r>
        <w:t xml:space="preserve">. </w:t>
      </w:r>
      <w:r w:rsidR="006E2E15">
        <w:t>Night</w:t>
      </w:r>
      <w:r>
        <w:t xml:space="preserve"> vision grayscale image.</w:t>
      </w:r>
    </w:p>
    <w:p w:rsidR="009B6B04" w:rsidRDefault="009B6B04" w:rsidP="009B6B04">
      <w:pPr>
        <w:keepNext/>
        <w:jc w:val="center"/>
      </w:pPr>
      <w:r>
        <w:rPr>
          <w:noProof/>
        </w:rPr>
        <w:drawing>
          <wp:inline distT="0" distB="0" distL="0" distR="0">
            <wp:extent cx="5943600" cy="2691130"/>
            <wp:effectExtent l="0" t="0" r="0" b="1270"/>
            <wp:docPr id="7300361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36122" name="Picture 7300361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D7" w:rsidRDefault="009B6B04" w:rsidP="009B6B04">
      <w:pPr>
        <w:pStyle w:val="Caption"/>
        <w:jc w:val="center"/>
      </w:pPr>
      <w:r>
        <w:t xml:space="preserve">Figure </w:t>
      </w:r>
      <w:fldSimple w:instr=" SEQ Figure \* ARABIC ">
        <w:r w:rsidR="003F560F">
          <w:rPr>
            <w:noProof/>
          </w:rPr>
          <w:t>3</w:t>
        </w:r>
      </w:fldSimple>
      <w:r>
        <w:t>. Thermal color grayscale image.</w:t>
      </w:r>
    </w:p>
    <w:p w:rsidR="009B6B04" w:rsidRDefault="009B6B04" w:rsidP="009B6B0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848100" cy="6083300"/>
            <wp:effectExtent l="0" t="0" r="0" b="0"/>
            <wp:docPr id="15738203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20374" name="Picture 157382037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04" w:rsidRPr="009B6B04" w:rsidRDefault="009B6B04" w:rsidP="009B6B04">
      <w:pPr>
        <w:pStyle w:val="Caption"/>
        <w:jc w:val="center"/>
      </w:pPr>
      <w:r>
        <w:t xml:space="preserve">Figure </w:t>
      </w:r>
      <w:fldSimple w:instr=" SEQ Figure \* ARABIC ">
        <w:r w:rsidR="003F560F">
          <w:rPr>
            <w:noProof/>
          </w:rPr>
          <w:t>4</w:t>
        </w:r>
      </w:fldSimple>
      <w:r>
        <w:t>. X-ray grayscale image.</w:t>
      </w:r>
    </w:p>
    <w:p w:rsidR="009B6B04" w:rsidRDefault="009B6B04" w:rsidP="009B6B0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898900" cy="3898900"/>
            <wp:effectExtent l="0" t="0" r="0" b="0"/>
            <wp:docPr id="5815818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81827" name="Picture 5815818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D7" w:rsidRDefault="009B6B04" w:rsidP="009B6B04">
      <w:pPr>
        <w:pStyle w:val="Caption"/>
        <w:jc w:val="center"/>
      </w:pPr>
      <w:r>
        <w:t xml:space="preserve">Figure </w:t>
      </w:r>
      <w:fldSimple w:instr=" SEQ Figure \* ARABIC ">
        <w:r w:rsidR="003F560F">
          <w:rPr>
            <w:noProof/>
          </w:rPr>
          <w:t>5</w:t>
        </w:r>
      </w:fldSimple>
      <w:r>
        <w:t>. Topography grayscale image.</w:t>
      </w:r>
    </w:p>
    <w:p w:rsidR="009B6B04" w:rsidRDefault="009B6B04" w:rsidP="009B6B04">
      <w:pPr>
        <w:keepNext/>
        <w:jc w:val="center"/>
      </w:pPr>
      <w:r>
        <w:rPr>
          <w:noProof/>
        </w:rPr>
        <w:drawing>
          <wp:inline distT="0" distB="0" distL="0" distR="0">
            <wp:extent cx="2476500" cy="1473200"/>
            <wp:effectExtent l="0" t="0" r="0" b="0"/>
            <wp:docPr id="1991962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6218" name="Picture 1991962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04" w:rsidRPr="009B6B04" w:rsidRDefault="009B6B04" w:rsidP="009B6B04">
      <w:pPr>
        <w:pStyle w:val="Caption"/>
        <w:jc w:val="center"/>
      </w:pPr>
      <w:r>
        <w:t xml:space="preserve">Figure </w:t>
      </w:r>
      <w:fldSimple w:instr=" SEQ Figure \* ARABIC ">
        <w:r w:rsidR="003F560F">
          <w:rPr>
            <w:noProof/>
          </w:rPr>
          <w:t>6</w:t>
        </w:r>
      </w:fldSimple>
      <w:r>
        <w:t>. Cracks grayscale image.</w:t>
      </w:r>
    </w:p>
    <w:p w:rsidR="004D5CD7" w:rsidRDefault="004D5CD7" w:rsidP="004D5CD7">
      <w:r w:rsidRPr="004D5CD7">
        <w:t>(2)  Find the lowest pixel value and the highest pixel value in the grayscale image.</w:t>
      </w:r>
    </w:p>
    <w:p w:rsidR="00FF67FD" w:rsidRDefault="00FF67FD" w:rsidP="00FF67FD">
      <w:pPr>
        <w:keepNext/>
        <w:jc w:val="center"/>
      </w:pPr>
      <w:r>
        <w:rPr>
          <w:noProof/>
        </w:rPr>
        <w:drawing>
          <wp:inline distT="0" distB="0" distL="0" distR="0">
            <wp:extent cx="5943600" cy="788670"/>
            <wp:effectExtent l="0" t="0" r="0" b="0"/>
            <wp:docPr id="14750780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78062" name="Picture 147507806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60F" w:rsidRDefault="00FF67FD" w:rsidP="006E5900">
      <w:pPr>
        <w:pStyle w:val="Caption"/>
        <w:jc w:val="center"/>
      </w:pPr>
      <w:r>
        <w:t xml:space="preserve">Figure </w:t>
      </w:r>
      <w:fldSimple w:instr=" SEQ Figure \* ARABIC ">
        <w:r w:rsidR="003F560F">
          <w:rPr>
            <w:noProof/>
          </w:rPr>
          <w:t>7</w:t>
        </w:r>
      </w:fldSimple>
      <w:r>
        <w:t>. Code used to find the highest and lowest pixel values.</w:t>
      </w:r>
    </w:p>
    <w:p w:rsidR="006E5900" w:rsidRPr="006E5900" w:rsidRDefault="006E5900" w:rsidP="006E5900"/>
    <w:p w:rsidR="006E5900" w:rsidRDefault="006E5900" w:rsidP="006E5900">
      <w:pPr>
        <w:pStyle w:val="Caption"/>
        <w:keepNext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>. Highest and lowest pixel values of each image.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F560F" w:rsidTr="003F560F">
        <w:tc>
          <w:tcPr>
            <w:tcW w:w="3116" w:type="dxa"/>
          </w:tcPr>
          <w:p w:rsidR="003F560F" w:rsidRPr="003F560F" w:rsidRDefault="003F560F" w:rsidP="003F560F">
            <w:pPr>
              <w:rPr>
                <w:b/>
                <w:bCs/>
              </w:rPr>
            </w:pPr>
            <w:r w:rsidRPr="003F560F">
              <w:rPr>
                <w:b/>
                <w:bCs/>
              </w:rPr>
              <w:t>Image name</w:t>
            </w:r>
          </w:p>
        </w:tc>
        <w:tc>
          <w:tcPr>
            <w:tcW w:w="3117" w:type="dxa"/>
          </w:tcPr>
          <w:p w:rsidR="003F560F" w:rsidRPr="003F560F" w:rsidRDefault="003F560F" w:rsidP="003F560F">
            <w:pPr>
              <w:rPr>
                <w:b/>
                <w:bCs/>
              </w:rPr>
            </w:pPr>
            <w:r w:rsidRPr="003F560F">
              <w:rPr>
                <w:b/>
                <w:bCs/>
              </w:rPr>
              <w:t>Highest Pixel Value</w:t>
            </w:r>
          </w:p>
        </w:tc>
        <w:tc>
          <w:tcPr>
            <w:tcW w:w="3117" w:type="dxa"/>
          </w:tcPr>
          <w:p w:rsidR="003F560F" w:rsidRPr="003F560F" w:rsidRDefault="003F560F" w:rsidP="003F560F">
            <w:pPr>
              <w:rPr>
                <w:b/>
                <w:bCs/>
              </w:rPr>
            </w:pPr>
            <w:r w:rsidRPr="003F560F">
              <w:rPr>
                <w:b/>
                <w:bCs/>
              </w:rPr>
              <w:t>Low</w:t>
            </w:r>
            <w:r w:rsidRPr="003F560F">
              <w:rPr>
                <w:b/>
                <w:bCs/>
              </w:rPr>
              <w:t>est Pixel Value</w:t>
            </w:r>
          </w:p>
        </w:tc>
      </w:tr>
      <w:tr w:rsidR="003F560F" w:rsidTr="003F560F">
        <w:tc>
          <w:tcPr>
            <w:tcW w:w="3116" w:type="dxa"/>
          </w:tcPr>
          <w:p w:rsidR="003F560F" w:rsidRDefault="003F560F" w:rsidP="003F560F">
            <w:r>
              <w:t>night-vision.png</w:t>
            </w:r>
          </w:p>
        </w:tc>
        <w:tc>
          <w:tcPr>
            <w:tcW w:w="3117" w:type="dxa"/>
          </w:tcPr>
          <w:p w:rsidR="003F560F" w:rsidRDefault="003F560F" w:rsidP="003F560F">
            <w:pPr>
              <w:jc w:val="center"/>
            </w:pPr>
            <w:r>
              <w:t>248</w:t>
            </w:r>
          </w:p>
        </w:tc>
        <w:tc>
          <w:tcPr>
            <w:tcW w:w="3117" w:type="dxa"/>
          </w:tcPr>
          <w:p w:rsidR="003F560F" w:rsidRDefault="003F560F" w:rsidP="003F560F">
            <w:pPr>
              <w:jc w:val="center"/>
            </w:pPr>
            <w:r>
              <w:t>0</w:t>
            </w:r>
          </w:p>
        </w:tc>
      </w:tr>
      <w:tr w:rsidR="003F560F" w:rsidTr="003F560F">
        <w:tc>
          <w:tcPr>
            <w:tcW w:w="3116" w:type="dxa"/>
          </w:tcPr>
          <w:p w:rsidR="003F560F" w:rsidRDefault="003F560F" w:rsidP="003F560F">
            <w:r>
              <w:t>thermal.png</w:t>
            </w:r>
          </w:p>
        </w:tc>
        <w:tc>
          <w:tcPr>
            <w:tcW w:w="3117" w:type="dxa"/>
          </w:tcPr>
          <w:p w:rsidR="003F560F" w:rsidRDefault="003F560F" w:rsidP="003F560F">
            <w:pPr>
              <w:jc w:val="center"/>
            </w:pPr>
            <w:r>
              <w:t>207</w:t>
            </w:r>
          </w:p>
        </w:tc>
        <w:tc>
          <w:tcPr>
            <w:tcW w:w="3117" w:type="dxa"/>
          </w:tcPr>
          <w:p w:rsidR="003F560F" w:rsidRDefault="003F560F" w:rsidP="003F560F">
            <w:pPr>
              <w:jc w:val="center"/>
            </w:pPr>
            <w:r>
              <w:t>8</w:t>
            </w:r>
          </w:p>
        </w:tc>
      </w:tr>
      <w:tr w:rsidR="003F560F" w:rsidTr="003F560F">
        <w:tc>
          <w:tcPr>
            <w:tcW w:w="3116" w:type="dxa"/>
          </w:tcPr>
          <w:p w:rsidR="003F560F" w:rsidRDefault="003F560F" w:rsidP="003F560F">
            <w:r>
              <w:lastRenderedPageBreak/>
              <w:t>x-ray.png</w:t>
            </w:r>
          </w:p>
        </w:tc>
        <w:tc>
          <w:tcPr>
            <w:tcW w:w="3117" w:type="dxa"/>
          </w:tcPr>
          <w:p w:rsidR="003F560F" w:rsidRDefault="003F560F" w:rsidP="003F560F">
            <w:pPr>
              <w:jc w:val="center"/>
            </w:pPr>
            <w:r>
              <w:t>203</w:t>
            </w:r>
          </w:p>
        </w:tc>
        <w:tc>
          <w:tcPr>
            <w:tcW w:w="3117" w:type="dxa"/>
          </w:tcPr>
          <w:p w:rsidR="003F560F" w:rsidRDefault="003F560F" w:rsidP="003F560F">
            <w:pPr>
              <w:jc w:val="center"/>
            </w:pPr>
            <w:r>
              <w:t>38</w:t>
            </w:r>
          </w:p>
        </w:tc>
      </w:tr>
      <w:tr w:rsidR="003F560F" w:rsidTr="003F560F">
        <w:tc>
          <w:tcPr>
            <w:tcW w:w="3116" w:type="dxa"/>
          </w:tcPr>
          <w:p w:rsidR="003F560F" w:rsidRDefault="003F560F" w:rsidP="003F560F">
            <w:r>
              <w:t>topography.png</w:t>
            </w:r>
          </w:p>
        </w:tc>
        <w:tc>
          <w:tcPr>
            <w:tcW w:w="3117" w:type="dxa"/>
          </w:tcPr>
          <w:p w:rsidR="003F560F" w:rsidRDefault="003F560F" w:rsidP="003F560F">
            <w:pPr>
              <w:jc w:val="center"/>
            </w:pPr>
            <w:r>
              <w:t>252</w:t>
            </w:r>
          </w:p>
        </w:tc>
        <w:tc>
          <w:tcPr>
            <w:tcW w:w="3117" w:type="dxa"/>
          </w:tcPr>
          <w:p w:rsidR="003F560F" w:rsidRDefault="003F560F" w:rsidP="003F560F">
            <w:pPr>
              <w:jc w:val="center"/>
            </w:pPr>
            <w:r>
              <w:t>0</w:t>
            </w:r>
          </w:p>
        </w:tc>
      </w:tr>
      <w:tr w:rsidR="003F560F" w:rsidTr="003F560F">
        <w:tc>
          <w:tcPr>
            <w:tcW w:w="3116" w:type="dxa"/>
          </w:tcPr>
          <w:p w:rsidR="003F560F" w:rsidRDefault="003F560F" w:rsidP="003F560F">
            <w:r>
              <w:t>cracks.png</w:t>
            </w:r>
          </w:p>
        </w:tc>
        <w:tc>
          <w:tcPr>
            <w:tcW w:w="3117" w:type="dxa"/>
          </w:tcPr>
          <w:p w:rsidR="003F560F" w:rsidRDefault="003F560F" w:rsidP="003F560F">
            <w:pPr>
              <w:jc w:val="center"/>
            </w:pPr>
            <w:r>
              <w:t>203</w:t>
            </w:r>
          </w:p>
        </w:tc>
        <w:tc>
          <w:tcPr>
            <w:tcW w:w="3117" w:type="dxa"/>
          </w:tcPr>
          <w:p w:rsidR="003F560F" w:rsidRDefault="003F560F" w:rsidP="003F560F">
            <w:pPr>
              <w:jc w:val="center"/>
            </w:pPr>
            <w:r>
              <w:t>53</w:t>
            </w:r>
          </w:p>
        </w:tc>
      </w:tr>
    </w:tbl>
    <w:p w:rsidR="004D5CD7" w:rsidRPr="004D5CD7" w:rsidRDefault="004D5CD7" w:rsidP="004D5CD7"/>
    <w:p w:rsidR="004D5CD7" w:rsidRDefault="004D5CD7" w:rsidP="004D5CD7">
      <w:r w:rsidRPr="004D5CD7">
        <w:t>(3)  Make a look-up table to convert the lowest gray value to blue and the highest gray value to</w:t>
      </w:r>
      <w:r>
        <w:t xml:space="preserve"> </w:t>
      </w:r>
      <w:r w:rsidRPr="004D5CD7">
        <w:t>red.</w:t>
      </w:r>
      <w:r>
        <w:t xml:space="preserve"> </w:t>
      </w:r>
      <w:r w:rsidRPr="004D5CD7">
        <w:t>The other gray values should be mapped to rainbow colors by the method explained in the lecture.</w:t>
      </w:r>
    </w:p>
    <w:p w:rsidR="00FF67FD" w:rsidRDefault="00FF67FD" w:rsidP="00FF67FD">
      <w:pPr>
        <w:keepNext/>
        <w:jc w:val="center"/>
      </w:pPr>
      <w:r>
        <w:rPr>
          <w:noProof/>
        </w:rPr>
        <w:drawing>
          <wp:inline distT="0" distB="0" distL="0" distR="0">
            <wp:extent cx="5943600" cy="4549775"/>
            <wp:effectExtent l="0" t="0" r="0" b="0"/>
            <wp:docPr id="5769497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49742" name="Picture 57694974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FD" w:rsidRDefault="00FF67FD" w:rsidP="00FF67FD">
      <w:pPr>
        <w:pStyle w:val="Caption"/>
        <w:jc w:val="center"/>
      </w:pPr>
      <w:r>
        <w:t xml:space="preserve">Figure </w:t>
      </w:r>
      <w:fldSimple w:instr=" SEQ Figure \* ARABIC ">
        <w:r w:rsidR="003F560F">
          <w:rPr>
            <w:noProof/>
          </w:rPr>
          <w:t>8</w:t>
        </w:r>
      </w:fldSimple>
      <w:r>
        <w:t>. Code used for LUT and pixel color conversion.</w:t>
      </w:r>
    </w:p>
    <w:p w:rsidR="004D5CD7" w:rsidRDefault="004D5CD7" w:rsidP="004D5CD7"/>
    <w:p w:rsidR="004D5CD7" w:rsidRDefault="004D5CD7" w:rsidP="004D5CD7">
      <w:r w:rsidRPr="004D5CD7">
        <w:t>(4)  Using OpenCV functions, draw a cross in a</w:t>
      </w:r>
      <w:r>
        <w:t xml:space="preserve"> </w:t>
      </w:r>
      <w:r w:rsidRPr="004D5CD7">
        <w:t>circle to indicate the pixel of the highest gray</w:t>
      </w:r>
      <w:r>
        <w:t xml:space="preserve"> </w:t>
      </w:r>
      <w:r w:rsidRPr="004D5CD7">
        <w:t>value.</w:t>
      </w:r>
      <w:r>
        <w:t xml:space="preserve"> </w:t>
      </w:r>
      <w:r w:rsidRPr="004D5CD7">
        <w:t>Draw the cross and circle with white. If multiple pixels share the same highest gray value, place the</w:t>
      </w:r>
      <w:r>
        <w:t xml:space="preserve"> </w:t>
      </w:r>
      <w:r w:rsidRPr="004D5CD7">
        <w:t>cross and circle at the center of gravity of these pixels.</w:t>
      </w:r>
    </w:p>
    <w:p w:rsidR="00FF67FD" w:rsidRDefault="00FF67FD" w:rsidP="00FF67FD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43600" cy="1707515"/>
            <wp:effectExtent l="0" t="0" r="0" b="0"/>
            <wp:docPr id="7722012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01243" name="Picture 77220124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FD" w:rsidRDefault="00FF67FD" w:rsidP="00FF67FD">
      <w:pPr>
        <w:pStyle w:val="Caption"/>
        <w:jc w:val="center"/>
      </w:pPr>
      <w:r>
        <w:t xml:space="preserve">Figure </w:t>
      </w:r>
      <w:fldSimple w:instr=" SEQ Figure \* ARABIC ">
        <w:r w:rsidR="003F560F">
          <w:rPr>
            <w:noProof/>
          </w:rPr>
          <w:t>9</w:t>
        </w:r>
      </w:fldSimple>
      <w:r>
        <w:t>. Code used for color image output.</w:t>
      </w:r>
    </w:p>
    <w:p w:rsidR="009B6B04" w:rsidRDefault="009B6B04" w:rsidP="009B6B04">
      <w:pPr>
        <w:keepNext/>
        <w:jc w:val="center"/>
      </w:pPr>
      <w:r>
        <w:rPr>
          <w:noProof/>
        </w:rPr>
        <w:drawing>
          <wp:inline distT="0" distB="0" distL="0" distR="0">
            <wp:extent cx="4902200" cy="3276600"/>
            <wp:effectExtent l="0" t="0" r="0" b="0"/>
            <wp:docPr id="14522802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80242" name="Picture 14522802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D7" w:rsidRDefault="009B6B04" w:rsidP="009B6B04">
      <w:pPr>
        <w:pStyle w:val="Caption"/>
        <w:jc w:val="center"/>
      </w:pPr>
      <w:r>
        <w:t xml:space="preserve">Figure </w:t>
      </w:r>
      <w:fldSimple w:instr=" SEQ Figure \* ARABIC ">
        <w:r w:rsidR="003F560F">
          <w:rPr>
            <w:noProof/>
          </w:rPr>
          <w:t>10</w:t>
        </w:r>
      </w:fldSimple>
      <w:r>
        <w:t>. Night vision color image with the highest gray value labeled.</w:t>
      </w:r>
    </w:p>
    <w:p w:rsidR="009B6B04" w:rsidRDefault="009B6B04" w:rsidP="009B6B0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43600" cy="2691130"/>
            <wp:effectExtent l="0" t="0" r="0" b="1270"/>
            <wp:docPr id="484197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9705" name="Picture 4841970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04" w:rsidRDefault="009B6B04" w:rsidP="009B6B04">
      <w:pPr>
        <w:pStyle w:val="Caption"/>
        <w:jc w:val="center"/>
      </w:pPr>
      <w:r>
        <w:t xml:space="preserve">Figure </w:t>
      </w:r>
      <w:fldSimple w:instr=" SEQ Figure \* ARABIC ">
        <w:r w:rsidR="003F560F">
          <w:rPr>
            <w:noProof/>
          </w:rPr>
          <w:t>11</w:t>
        </w:r>
      </w:fldSimple>
      <w:r>
        <w:t>. Thermal color image with the highest gray value labeled (top left corner).</w:t>
      </w:r>
    </w:p>
    <w:p w:rsidR="009B6B04" w:rsidRDefault="009B6B04" w:rsidP="009B6B0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848100" cy="6083300"/>
            <wp:effectExtent l="0" t="0" r="0" b="0"/>
            <wp:docPr id="13257432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43260" name="Picture 132574326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04" w:rsidRDefault="009B6B04" w:rsidP="009B6B04">
      <w:pPr>
        <w:pStyle w:val="Caption"/>
        <w:jc w:val="center"/>
      </w:pPr>
      <w:r>
        <w:t xml:space="preserve">Figure </w:t>
      </w:r>
      <w:fldSimple w:instr=" SEQ Figure \* ARABIC ">
        <w:r w:rsidR="003F560F">
          <w:rPr>
            <w:noProof/>
          </w:rPr>
          <w:t>12</w:t>
        </w:r>
      </w:fldSimple>
      <w:r>
        <w:t>. X-ray color image with the highest gray value labeled.</w:t>
      </w:r>
    </w:p>
    <w:p w:rsidR="009B6B04" w:rsidRDefault="009B6B04" w:rsidP="009B6B0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251200" cy="3251200"/>
            <wp:effectExtent l="0" t="0" r="0" b="0"/>
            <wp:docPr id="9832649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64923" name="Picture 9832649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04" w:rsidRDefault="009B6B04" w:rsidP="009B6B04">
      <w:pPr>
        <w:pStyle w:val="Caption"/>
        <w:jc w:val="center"/>
      </w:pPr>
      <w:r>
        <w:t xml:space="preserve">Figure </w:t>
      </w:r>
      <w:fldSimple w:instr=" SEQ Figure \* ARABIC ">
        <w:r w:rsidR="003F560F">
          <w:rPr>
            <w:noProof/>
          </w:rPr>
          <w:t>13</w:t>
        </w:r>
      </w:fldSimple>
      <w:r>
        <w:t>. Topography color image with the highest gray value labeled.</w:t>
      </w:r>
    </w:p>
    <w:p w:rsidR="009B6B04" w:rsidRDefault="009B6B04" w:rsidP="009B6B04">
      <w:pPr>
        <w:keepNext/>
        <w:jc w:val="center"/>
      </w:pPr>
      <w:r>
        <w:rPr>
          <w:noProof/>
        </w:rPr>
        <w:drawing>
          <wp:inline distT="0" distB="0" distL="0" distR="0">
            <wp:extent cx="2476500" cy="1473200"/>
            <wp:effectExtent l="0" t="0" r="0" b="0"/>
            <wp:docPr id="15011840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84038" name="Picture 15011840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04" w:rsidRPr="009B6B04" w:rsidRDefault="009B6B04" w:rsidP="009B6B04">
      <w:pPr>
        <w:pStyle w:val="Caption"/>
        <w:jc w:val="center"/>
      </w:pPr>
      <w:r>
        <w:t xml:space="preserve">Figure </w:t>
      </w:r>
      <w:fldSimple w:instr=" SEQ Figure \* ARABIC ">
        <w:r w:rsidR="003F560F">
          <w:rPr>
            <w:noProof/>
          </w:rPr>
          <w:t>14</w:t>
        </w:r>
      </w:fldSimple>
      <w:r>
        <w:t>. Cracks color image with the highest gray value labeled.</w:t>
      </w:r>
    </w:p>
    <w:p w:rsidR="004D5CD7" w:rsidRDefault="004D5CD7" w:rsidP="004D5CD7">
      <w:r w:rsidRPr="004D5CD7">
        <w:t>(5)  Save the final color image as input-filename-color.png and display the file in the second window.</w:t>
      </w:r>
    </w:p>
    <w:p w:rsidR="003F560F" w:rsidRDefault="003F560F" w:rsidP="003F560F">
      <w:pPr>
        <w:keepNext/>
        <w:jc w:val="center"/>
      </w:pPr>
      <w:r>
        <w:rPr>
          <w:noProof/>
        </w:rPr>
        <w:drawing>
          <wp:inline distT="0" distB="0" distL="0" distR="0">
            <wp:extent cx="5943600" cy="461727"/>
            <wp:effectExtent l="0" t="0" r="0" b="0"/>
            <wp:docPr id="17913241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24131" name="Picture 179132413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737"/>
                    <a:stretch/>
                  </pic:blipFill>
                  <pic:spPr bwMode="auto">
                    <a:xfrm>
                      <a:off x="0" y="0"/>
                      <a:ext cx="5943600" cy="461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CD7" w:rsidRPr="004D5CD7" w:rsidRDefault="003F560F" w:rsidP="003F560F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>. Code used for saving output images.</w:t>
      </w:r>
    </w:p>
    <w:p w:rsidR="00143035" w:rsidRDefault="00143035"/>
    <w:p w:rsidR="00143035" w:rsidRDefault="00143035"/>
    <w:p w:rsidR="00143035" w:rsidRDefault="00143035"/>
    <w:p w:rsidR="00143035" w:rsidRDefault="00143035"/>
    <w:p w:rsidR="00143035" w:rsidRDefault="00143035"/>
    <w:p w:rsidR="00143035" w:rsidRDefault="00143035"/>
    <w:p w:rsidR="00143035" w:rsidRDefault="00143035"/>
    <w:p w:rsidR="00143035" w:rsidRDefault="00143035"/>
    <w:p w:rsidR="00143035" w:rsidRDefault="00143035"/>
    <w:p w:rsidR="00143035" w:rsidRDefault="00143035"/>
    <w:p w:rsidR="00143035" w:rsidRDefault="00143035" w:rsidP="00143035">
      <w:pPr>
        <w:pStyle w:val="PlainText"/>
        <w:rPr>
          <w:rFonts w:asciiTheme="minorHAnsi" w:hAnsiTheme="minorHAnsi" w:cstheme="minorHAnsi"/>
          <w:b/>
          <w:bCs/>
          <w:sz w:val="24"/>
          <w:szCs w:val="24"/>
        </w:rPr>
      </w:pPr>
      <w:r w:rsidRPr="00D73EE4">
        <w:rPr>
          <w:rFonts w:asciiTheme="minorHAnsi" w:hAnsiTheme="minorHAnsi" w:cstheme="minorHAnsi"/>
          <w:b/>
          <w:bCs/>
          <w:sz w:val="24"/>
          <w:szCs w:val="24"/>
        </w:rPr>
        <w:lastRenderedPageBreak/>
        <w:t>PS</w:t>
      </w:r>
      <w:r>
        <w:rPr>
          <w:rFonts w:asciiTheme="minorHAnsi" w:hAnsiTheme="minorHAnsi" w:cstheme="minorHAnsi"/>
          <w:b/>
          <w:bCs/>
          <w:sz w:val="24"/>
          <w:szCs w:val="24"/>
        </w:rPr>
        <w:t>2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bCs/>
          <w:sz w:val="24"/>
          <w:szCs w:val="24"/>
        </w:rPr>
        <w:t>Read me text file</w:t>
      </w:r>
    </w:p>
    <w:p w:rsidR="00143035" w:rsidRDefault="00143035" w:rsidP="00143035">
      <w:pPr>
        <w:pStyle w:val="PlainText"/>
        <w:rPr>
          <w:rFonts w:ascii="Courier New" w:hAnsi="Courier New" w:cs="Courier New"/>
        </w:rPr>
      </w:pPr>
    </w:p>
    <w:p w:rsidR="00143035" w:rsidRPr="00F102E9" w:rsidRDefault="00143035" w:rsidP="00143035">
      <w:pPr>
        <w:pStyle w:val="PlainText"/>
        <w:rPr>
          <w:rFonts w:ascii="Courier New" w:hAnsi="Courier New" w:cs="Courier New"/>
        </w:rPr>
      </w:pPr>
      <w:r w:rsidRPr="00F102E9">
        <w:rPr>
          <w:rFonts w:ascii="Courier New" w:hAnsi="Courier New" w:cs="Courier New"/>
        </w:rPr>
        <w:t>24-678: Computer Vision for Engineers</w:t>
      </w:r>
    </w:p>
    <w:p w:rsidR="00143035" w:rsidRPr="00F102E9" w:rsidRDefault="00143035" w:rsidP="00143035">
      <w:pPr>
        <w:pStyle w:val="PlainText"/>
        <w:rPr>
          <w:rFonts w:ascii="Courier New" w:hAnsi="Courier New" w:cs="Courier New"/>
        </w:rPr>
      </w:pPr>
      <w:r w:rsidRPr="00F102E9">
        <w:rPr>
          <w:rFonts w:ascii="Courier New" w:hAnsi="Courier New" w:cs="Courier New"/>
        </w:rPr>
        <w:t>Ryan Wu</w:t>
      </w:r>
    </w:p>
    <w:p w:rsidR="00143035" w:rsidRPr="00F102E9" w:rsidRDefault="00143035" w:rsidP="00143035">
      <w:pPr>
        <w:pStyle w:val="PlainText"/>
        <w:rPr>
          <w:rFonts w:ascii="Courier New" w:hAnsi="Courier New" w:cs="Courier New"/>
        </w:rPr>
      </w:pPr>
      <w:r w:rsidRPr="00F102E9">
        <w:rPr>
          <w:rFonts w:ascii="Courier New" w:hAnsi="Courier New" w:cs="Courier New"/>
        </w:rPr>
        <w:t xml:space="preserve">ID: </w:t>
      </w:r>
      <w:proofErr w:type="spellStart"/>
      <w:r w:rsidRPr="00F102E9">
        <w:rPr>
          <w:rFonts w:ascii="Courier New" w:hAnsi="Courier New" w:cs="Courier New"/>
        </w:rPr>
        <w:t>weihuanw</w:t>
      </w:r>
      <w:proofErr w:type="spellEnd"/>
    </w:p>
    <w:p w:rsidR="00143035" w:rsidRPr="00F102E9" w:rsidRDefault="00143035" w:rsidP="00143035">
      <w:pPr>
        <w:pStyle w:val="PlainText"/>
        <w:rPr>
          <w:rFonts w:ascii="Courier New" w:hAnsi="Courier New" w:cs="Courier New"/>
        </w:rPr>
      </w:pPr>
      <w:r w:rsidRPr="00F102E9">
        <w:rPr>
          <w:rFonts w:ascii="Courier New" w:hAnsi="Courier New" w:cs="Courier New"/>
        </w:rPr>
        <w:t>PS</w:t>
      </w:r>
      <w:r>
        <w:rPr>
          <w:rFonts w:ascii="Courier New" w:hAnsi="Courier New" w:cs="Courier New"/>
        </w:rPr>
        <w:t>2</w:t>
      </w:r>
      <w:r w:rsidRPr="00F102E9">
        <w:rPr>
          <w:rFonts w:ascii="Courier New" w:hAnsi="Courier New" w:cs="Courier New"/>
        </w:rPr>
        <w:t xml:space="preserve"> </w:t>
      </w:r>
      <w:r w:rsidRPr="00143035">
        <w:rPr>
          <w:rFonts w:ascii="Courier New" w:hAnsi="Courier New" w:cs="Courier New"/>
        </w:rPr>
        <w:t>Converting a grayscale image to a pseudo-color image</w:t>
      </w:r>
    </w:p>
    <w:p w:rsidR="00143035" w:rsidRPr="00F102E9" w:rsidRDefault="00143035" w:rsidP="00143035">
      <w:pPr>
        <w:pStyle w:val="PlainText"/>
        <w:rPr>
          <w:rFonts w:ascii="Courier New" w:hAnsi="Courier New" w:cs="Courier New"/>
        </w:rPr>
      </w:pPr>
    </w:p>
    <w:p w:rsidR="00143035" w:rsidRPr="00F102E9" w:rsidRDefault="00143035" w:rsidP="00143035">
      <w:pPr>
        <w:pStyle w:val="PlainText"/>
        <w:rPr>
          <w:rFonts w:ascii="Courier New" w:hAnsi="Courier New" w:cs="Courier New"/>
        </w:rPr>
      </w:pPr>
      <w:r w:rsidRPr="00F102E9">
        <w:rPr>
          <w:rFonts w:ascii="Courier New" w:hAnsi="Courier New" w:cs="Courier New"/>
        </w:rPr>
        <w:t>Operating system: macOS Ventura 13.5.2</w:t>
      </w:r>
    </w:p>
    <w:p w:rsidR="00143035" w:rsidRPr="00F102E9" w:rsidRDefault="00143035" w:rsidP="00143035">
      <w:pPr>
        <w:pStyle w:val="PlainText"/>
        <w:rPr>
          <w:rFonts w:ascii="Courier New" w:hAnsi="Courier New" w:cs="Courier New"/>
        </w:rPr>
      </w:pPr>
      <w:r w:rsidRPr="00F102E9">
        <w:rPr>
          <w:rFonts w:ascii="Courier New" w:hAnsi="Courier New" w:cs="Courier New"/>
        </w:rPr>
        <w:t>IDE you used to write and run your code: PyCharm 2023.1.4 (Community Edition)</w:t>
      </w:r>
    </w:p>
    <w:p w:rsidR="00143035" w:rsidRDefault="00143035" w:rsidP="00143035">
      <w:pPr>
        <w:pStyle w:val="PlainText"/>
        <w:rPr>
          <w:rFonts w:ascii="Courier New" w:hAnsi="Courier New" w:cs="Courier New"/>
        </w:rPr>
      </w:pPr>
      <w:r w:rsidRPr="00F102E9">
        <w:rPr>
          <w:rFonts w:ascii="Courier New" w:hAnsi="Courier New" w:cs="Courier New"/>
        </w:rPr>
        <w:t>The number of hours you spent to finish this problem: 12 hours.</w:t>
      </w:r>
    </w:p>
    <w:p w:rsidR="00143035" w:rsidRPr="006E5900" w:rsidRDefault="00143035">
      <w:pPr>
        <w:rPr>
          <w:rFonts w:ascii="Courier New" w:hAnsi="Courier New" w:cs="Courier New"/>
          <w:sz w:val="21"/>
          <w:szCs w:val="21"/>
        </w:rPr>
      </w:pPr>
    </w:p>
    <w:sectPr w:rsidR="00143035" w:rsidRPr="006E5900">
      <w:footerReference w:type="even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022E7" w:rsidRDefault="00C022E7" w:rsidP="006E5900">
      <w:r>
        <w:separator/>
      </w:r>
    </w:p>
  </w:endnote>
  <w:endnote w:type="continuationSeparator" w:id="0">
    <w:p w:rsidR="00C022E7" w:rsidRDefault="00C022E7" w:rsidP="006E59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30201886"/>
      <w:docPartObj>
        <w:docPartGallery w:val="Page Numbers (Bottom of Page)"/>
        <w:docPartUnique/>
      </w:docPartObj>
    </w:sdtPr>
    <w:sdtContent>
      <w:p w:rsidR="006E5900" w:rsidRDefault="006E5900" w:rsidP="006906B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6E5900" w:rsidRDefault="006E59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35586238"/>
      <w:docPartObj>
        <w:docPartGallery w:val="Page Numbers (Bottom of Page)"/>
        <w:docPartUnique/>
      </w:docPartObj>
    </w:sdtPr>
    <w:sdtContent>
      <w:p w:rsidR="006E5900" w:rsidRDefault="006E5900" w:rsidP="006906B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6E5900" w:rsidRDefault="006E59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022E7" w:rsidRDefault="00C022E7" w:rsidP="006E5900">
      <w:r>
        <w:separator/>
      </w:r>
    </w:p>
  </w:footnote>
  <w:footnote w:type="continuationSeparator" w:id="0">
    <w:p w:rsidR="00C022E7" w:rsidRDefault="00C022E7" w:rsidP="006E59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855B2"/>
    <w:multiLevelType w:val="hybridMultilevel"/>
    <w:tmpl w:val="A59A7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474EE4"/>
    <w:multiLevelType w:val="hybridMultilevel"/>
    <w:tmpl w:val="B6848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5E4554"/>
    <w:multiLevelType w:val="hybridMultilevel"/>
    <w:tmpl w:val="D4184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1534002">
    <w:abstractNumId w:val="2"/>
  </w:num>
  <w:num w:numId="2" w16cid:durableId="2073456188">
    <w:abstractNumId w:val="0"/>
  </w:num>
  <w:num w:numId="3" w16cid:durableId="9274692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035"/>
    <w:rsid w:val="00143035"/>
    <w:rsid w:val="003F560F"/>
    <w:rsid w:val="004D5CD7"/>
    <w:rsid w:val="006E2E15"/>
    <w:rsid w:val="006E5900"/>
    <w:rsid w:val="00823F6A"/>
    <w:rsid w:val="009B6B04"/>
    <w:rsid w:val="00C022E7"/>
    <w:rsid w:val="00FE1314"/>
    <w:rsid w:val="00FF6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2F9B1"/>
  <w15:chartTrackingRefBased/>
  <w15:docId w15:val="{F5CCD0D7-1C06-EE4D-9F74-D0683EAFF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30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143035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43035"/>
    <w:rPr>
      <w:rFonts w:ascii="Consolas" w:hAnsi="Consolas" w:cs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FE131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B6B04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3F56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6E59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5900"/>
  </w:style>
  <w:style w:type="character" w:styleId="PageNumber">
    <w:name w:val="page number"/>
    <w:basedOn w:val="DefaultParagraphFont"/>
    <w:uiPriority w:val="99"/>
    <w:semiHidden/>
    <w:unhideWhenUsed/>
    <w:rsid w:val="006E59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429</Words>
  <Characters>2450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Huan Wu</dc:creator>
  <cp:keywords/>
  <dc:description/>
  <cp:lastModifiedBy>Wei Huan Wu</cp:lastModifiedBy>
  <cp:revision>3</cp:revision>
  <dcterms:created xsi:type="dcterms:W3CDTF">2023-09-22T18:20:00Z</dcterms:created>
  <dcterms:modified xsi:type="dcterms:W3CDTF">2023-09-22T20:45:00Z</dcterms:modified>
</cp:coreProperties>
</file>