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600917">
        <w:rPr>
          <w:rFonts w:ascii="Calibri" w:hAnsi="Calibri" w:cs="Calibri"/>
        </w:rPr>
        <w:t>5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AA2596">
        <w:rPr>
          <w:rFonts w:ascii="Calibri" w:hAnsi="Calibri" w:cs="Calibri"/>
        </w:rPr>
        <w:t>Feb</w:t>
      </w:r>
      <w:r w:rsidRPr="00B047F8">
        <w:rPr>
          <w:rFonts w:ascii="Calibri" w:hAnsi="Calibri" w:cs="Calibri"/>
        </w:rPr>
        <w:t xml:space="preserve"> </w:t>
      </w:r>
      <w:r w:rsidR="00600917">
        <w:rPr>
          <w:rFonts w:ascii="Calibri" w:hAnsi="Calibri" w:cs="Calibri"/>
        </w:rPr>
        <w:t>24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  <w:r w:rsidR="001B0798">
        <w:rPr>
          <w:rFonts w:asciiTheme="minorHAnsi" w:hAnsiTheme="minorHAnsi" w:cstheme="minorHAnsi"/>
        </w:rPr>
        <w:tab/>
      </w:r>
    </w:p>
    <w:p w:rsidR="001B0798" w:rsidRPr="001B0798" w:rsidRDefault="001B0798" w:rsidP="001B0798">
      <w:pPr>
        <w:rPr>
          <w:rFonts w:asciiTheme="minorHAnsi" w:hAnsiTheme="minorHAnsi" w:cstheme="minorHAnsi"/>
        </w:rPr>
      </w:pPr>
      <w:r w:rsidRPr="001B0798">
        <w:rPr>
          <w:rFonts w:asciiTheme="minorHAnsi" w:hAnsiTheme="minorHAnsi" w:cstheme="minorHAnsi"/>
        </w:rPr>
        <w:t xml:space="preserve">Feature </w:t>
      </w:r>
      <w:r w:rsidRPr="00A04595">
        <w:rPr>
          <w:rFonts w:asciiTheme="minorHAnsi" w:hAnsiTheme="minorHAnsi" w:cstheme="minorHAnsi"/>
          <w:shd w:val="clear" w:color="auto" w:fill="FFFFFF"/>
        </w:rPr>
        <w:t>x</w:t>
      </w:r>
      <w:r w:rsidRPr="00A04595">
        <w:rPr>
          <w:rFonts w:asciiTheme="minorHAnsi" w:hAnsiTheme="minorHAnsi" w:cstheme="minorHAnsi"/>
          <w:sz w:val="13"/>
          <w:szCs w:val="13"/>
          <w:shd w:val="clear" w:color="auto" w:fill="FFFFFF"/>
        </w:rPr>
        <w:t>2</w:t>
      </w:r>
      <w:r>
        <w:rPr>
          <w:rFonts w:asciiTheme="minorHAnsi" w:hAnsiTheme="minorHAnsi" w:cstheme="minorHAnsi"/>
          <w:shd w:val="clear" w:color="auto" w:fill="FFFFFF"/>
        </w:rPr>
        <w:t xml:space="preserve"> should be used in the first node of the decision tree.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537010" w:rsidRDefault="00905A2F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A04595" w:rsidRPr="00A04595" w:rsidRDefault="00A04595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 xml:space="preserve">Data set </w:t>
      </w:r>
      <w:r w:rsidRPr="00A04595">
        <w:rPr>
          <w:rFonts w:asciiTheme="minorHAnsi" w:hAnsiTheme="minorHAnsi" w:cstheme="minorHAnsi"/>
          <w:shd w:val="clear" w:color="auto" w:fill="FFFFFF"/>
        </w:rPr>
        <w:t>D</w:t>
      </w:r>
      <w:r w:rsidRPr="00A04595">
        <w:rPr>
          <w:rFonts w:asciiTheme="minorHAnsi" w:hAnsiTheme="minorHAnsi" w:cstheme="minorHAnsi"/>
          <w:sz w:val="13"/>
          <w:szCs w:val="13"/>
          <w:shd w:val="clear" w:color="auto" w:fill="FFFFFF"/>
        </w:rPr>
        <w:t>1</w:t>
      </w:r>
      <w:r w:rsidRPr="00A04595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is the most impure with the highest Gini score</w:t>
      </w:r>
      <w:r w:rsidR="00907D39">
        <w:rPr>
          <w:rFonts w:asciiTheme="minorHAnsi" w:hAnsiTheme="minorHAnsi" w:cstheme="minorHAnsi"/>
          <w:shd w:val="clear" w:color="auto" w:fill="FFFFFF"/>
        </w:rPr>
        <w:t xml:space="preserve"> (0.62)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:rsidR="004D3C61" w:rsidRDefault="004D3C61" w:rsidP="00905A2F">
      <w:pPr>
        <w:rPr>
          <w:rFonts w:asciiTheme="minorHAnsi" w:hAnsiTheme="minorHAnsi" w:cstheme="minorHAnsi"/>
        </w:rPr>
      </w:pPr>
    </w:p>
    <w:p w:rsidR="00537010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FB1604" w:rsidRDefault="00FB1604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 </w:t>
      </w:r>
      <w:r w:rsidR="00480EE1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(f(x) = </w:t>
      </w:r>
      <w:r w:rsidR="00480EE1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)</w:t>
      </w:r>
      <w:r w:rsidR="00644C5D">
        <w:rPr>
          <w:rFonts w:asciiTheme="minorHAnsi" w:hAnsiTheme="minorHAnsi" w:cstheme="minorHAnsi"/>
        </w:rPr>
        <w:t>.</w:t>
      </w:r>
    </w:p>
    <w:p w:rsidR="00C84ED1" w:rsidRDefault="00C84ED1" w:rsidP="00905A2F">
      <w:pPr>
        <w:rPr>
          <w:rFonts w:asciiTheme="minorHAnsi" w:hAnsiTheme="minorHAnsi" w:cstheme="minorHAnsi"/>
        </w:rPr>
      </w:pPr>
    </w:p>
    <w:p w:rsidR="00315522" w:rsidRDefault="00C84ED1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FB1604" w:rsidRPr="00315522" w:rsidRDefault="00FB1604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Model </w:t>
      </w:r>
      <w:r w:rsidR="00C57D3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is more likely to accurately predict unseen, in range, test samples.</w:t>
      </w:r>
    </w:p>
    <w:sectPr w:rsidR="00FB1604" w:rsidRPr="0031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6"/>
  </w:num>
  <w:num w:numId="3" w16cid:durableId="1512332480">
    <w:abstractNumId w:val="7"/>
  </w:num>
  <w:num w:numId="4" w16cid:durableId="2133864848">
    <w:abstractNumId w:val="2"/>
  </w:num>
  <w:num w:numId="5" w16cid:durableId="34894094">
    <w:abstractNumId w:val="1"/>
  </w:num>
  <w:num w:numId="6" w16cid:durableId="1703359389">
    <w:abstractNumId w:val="9"/>
  </w:num>
  <w:num w:numId="7" w16cid:durableId="1446844797">
    <w:abstractNumId w:val="4"/>
  </w:num>
  <w:num w:numId="8" w16cid:durableId="601108089">
    <w:abstractNumId w:val="3"/>
  </w:num>
  <w:num w:numId="9" w16cid:durableId="636839973">
    <w:abstractNumId w:val="10"/>
  </w:num>
  <w:num w:numId="10" w16cid:durableId="913318434">
    <w:abstractNumId w:val="8"/>
  </w:num>
  <w:num w:numId="11" w16cid:durableId="1164593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91BC1"/>
    <w:rsid w:val="000B69BD"/>
    <w:rsid w:val="00196A47"/>
    <w:rsid w:val="001B0798"/>
    <w:rsid w:val="002255A9"/>
    <w:rsid w:val="0024028F"/>
    <w:rsid w:val="002A2091"/>
    <w:rsid w:val="00301633"/>
    <w:rsid w:val="00315522"/>
    <w:rsid w:val="003B6D4D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600917"/>
    <w:rsid w:val="0061694B"/>
    <w:rsid w:val="00644C5D"/>
    <w:rsid w:val="00646509"/>
    <w:rsid w:val="00687104"/>
    <w:rsid w:val="006B684C"/>
    <w:rsid w:val="007E5637"/>
    <w:rsid w:val="0080394E"/>
    <w:rsid w:val="00810059"/>
    <w:rsid w:val="00816AF8"/>
    <w:rsid w:val="00823F6A"/>
    <w:rsid w:val="008D5D16"/>
    <w:rsid w:val="00905A2F"/>
    <w:rsid w:val="00907434"/>
    <w:rsid w:val="00907D39"/>
    <w:rsid w:val="009B1888"/>
    <w:rsid w:val="009D3DA5"/>
    <w:rsid w:val="009D6573"/>
    <w:rsid w:val="00A04595"/>
    <w:rsid w:val="00AA2596"/>
    <w:rsid w:val="00AA70BA"/>
    <w:rsid w:val="00AD26AD"/>
    <w:rsid w:val="00AD41DC"/>
    <w:rsid w:val="00AD52F7"/>
    <w:rsid w:val="00AE1CA9"/>
    <w:rsid w:val="00B06610"/>
    <w:rsid w:val="00B10798"/>
    <w:rsid w:val="00B31BD4"/>
    <w:rsid w:val="00B330D0"/>
    <w:rsid w:val="00B445D8"/>
    <w:rsid w:val="00BC3307"/>
    <w:rsid w:val="00C06058"/>
    <w:rsid w:val="00C17F59"/>
    <w:rsid w:val="00C40A07"/>
    <w:rsid w:val="00C4672D"/>
    <w:rsid w:val="00C57D39"/>
    <w:rsid w:val="00C84ED1"/>
    <w:rsid w:val="00C93AE3"/>
    <w:rsid w:val="00D26CAB"/>
    <w:rsid w:val="00D9781D"/>
    <w:rsid w:val="00DB27E9"/>
    <w:rsid w:val="00E35247"/>
    <w:rsid w:val="00E35F69"/>
    <w:rsid w:val="00E85F5D"/>
    <w:rsid w:val="00EE49B2"/>
    <w:rsid w:val="00F52592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6A0F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43</cp:revision>
  <dcterms:created xsi:type="dcterms:W3CDTF">2024-02-12T18:21:00Z</dcterms:created>
  <dcterms:modified xsi:type="dcterms:W3CDTF">2024-02-22T21:13:00Z</dcterms:modified>
</cp:coreProperties>
</file>