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3219A" w14:textId="56BAE310" w:rsidR="008F28DA" w:rsidRDefault="0090047E">
      <w:r>
        <w:t>Ryan You</w:t>
      </w:r>
      <w:r w:rsidR="004841B5">
        <w:t>ng</w:t>
      </w:r>
    </w:p>
    <w:p w14:paraId="462CE038" w14:textId="77777777" w:rsidR="0090047E" w:rsidRDefault="0090047E">
      <w:r>
        <w:t>CSE 3100</w:t>
      </w:r>
    </w:p>
    <w:p w14:paraId="42A2A4ED" w14:textId="0C6E20A8" w:rsidR="0090047E" w:rsidRDefault="0090047E">
      <w:r>
        <w:t>9/24/2019</w:t>
      </w:r>
    </w:p>
    <w:p w14:paraId="77E79350" w14:textId="3A441AA1" w:rsidR="0090047E" w:rsidRDefault="0090047E" w:rsidP="0090047E">
      <w:pPr>
        <w:jc w:val="center"/>
      </w:pPr>
      <w:r>
        <w:t>DAG’s and Strong Components</w:t>
      </w:r>
    </w:p>
    <w:p w14:paraId="1BB3949D" w14:textId="6F0D30E0" w:rsidR="0090047E" w:rsidRDefault="0090047E" w:rsidP="0090047E">
      <w:pPr>
        <w:pStyle w:val="ListParagraph"/>
        <w:numPr>
          <w:ilvl w:val="0"/>
          <w:numId w:val="1"/>
        </w:numPr>
      </w:pPr>
      <w:r>
        <w:t>Prove the following statement:</w:t>
      </w:r>
    </w:p>
    <w:p w14:paraId="6818E960" w14:textId="533F0394" w:rsidR="0090047E" w:rsidRDefault="0090047E" w:rsidP="0090047E">
      <w:pPr>
        <w:pStyle w:val="ListParagraph"/>
      </w:pPr>
      <w:r>
        <w:t>In every directed acyclic graph, there is a node with no outgoing edges.</w:t>
      </w:r>
    </w:p>
    <w:p w14:paraId="3379310A" w14:textId="4B5B122A" w:rsidR="0090047E" w:rsidRDefault="0090047E" w:rsidP="0090047E">
      <w:pPr>
        <w:pStyle w:val="ListParagraph"/>
      </w:pPr>
    </w:p>
    <w:p w14:paraId="7FD4C4AC" w14:textId="085A5121" w:rsidR="0090047E" w:rsidRDefault="0090047E" w:rsidP="0090047E">
      <w:pPr>
        <w:pStyle w:val="ListParagraph"/>
      </w:pPr>
      <w:r>
        <w:t>Proof:</w:t>
      </w:r>
    </w:p>
    <w:p w14:paraId="0BE7013C" w14:textId="139DBF9C" w:rsidR="0090047E" w:rsidRDefault="0090047E" w:rsidP="0090047E">
      <w:pPr>
        <w:pStyle w:val="ListParagraph"/>
      </w:pPr>
      <w:r>
        <w:tab/>
        <w:t>Suppose that G is a graph where every node has at least on outgoing edge.</w:t>
      </w:r>
    </w:p>
    <w:p w14:paraId="25CC8DC7" w14:textId="52BD317C" w:rsidR="0090047E" w:rsidRDefault="0090047E" w:rsidP="0090047E">
      <w:pPr>
        <w:pStyle w:val="ListParagraph"/>
      </w:pPr>
      <w:r>
        <w:tab/>
        <w:t>If we can show that we can find a cycle, this proves the claim</w:t>
      </w:r>
      <w:r w:rsidR="00D32BA3">
        <w:t>.</w:t>
      </w:r>
    </w:p>
    <w:p w14:paraId="344D1EB6" w14:textId="51737653" w:rsidR="0090047E" w:rsidRDefault="0090047E" w:rsidP="0090047E">
      <w:pPr>
        <w:pStyle w:val="ListParagraph"/>
      </w:pPr>
      <w:r>
        <w:tab/>
        <w:t>Pick any node v and follow the edges forwards.</w:t>
      </w:r>
    </w:p>
    <w:p w14:paraId="558F3E05" w14:textId="596A77BF" w:rsidR="0090047E" w:rsidRDefault="0090047E" w:rsidP="0090047E">
      <w:pPr>
        <w:pStyle w:val="ListParagraph"/>
      </w:pPr>
      <w:r>
        <w:tab/>
        <w:t>This is possible since all nodes have at least one outgoing edge.</w:t>
      </w:r>
    </w:p>
    <w:p w14:paraId="6480B1D3" w14:textId="1FD96B69" w:rsidR="0090047E" w:rsidRDefault="0090047E" w:rsidP="0090047E">
      <w:pPr>
        <w:pStyle w:val="ListParagraph"/>
      </w:pPr>
      <w:r>
        <w:tab/>
        <w:t>Take n + 1 steps.</w:t>
      </w:r>
    </w:p>
    <w:p w14:paraId="72FA67CB" w14:textId="51306379" w:rsidR="0090047E" w:rsidRDefault="0090047E" w:rsidP="0090047E">
      <w:pPr>
        <w:pStyle w:val="ListParagraph"/>
      </w:pPr>
      <w:r>
        <w:tab/>
        <w:t>Now, at least one node has been visited twice thus proving G has a cycle.</w:t>
      </w:r>
    </w:p>
    <w:p w14:paraId="48650621" w14:textId="3621FA61" w:rsidR="00414737" w:rsidRDefault="00375B2B" w:rsidP="00414737">
      <w:pPr>
        <w:pStyle w:val="ListParagraph"/>
        <w:numPr>
          <w:ilvl w:val="0"/>
          <w:numId w:val="1"/>
        </w:numPr>
      </w:pPr>
      <w:r>
        <w:t>Psuedo Code:</w:t>
      </w:r>
    </w:p>
    <w:p w14:paraId="0B010947" w14:textId="41CDA6FC" w:rsidR="0023720E" w:rsidRDefault="00375B2B" w:rsidP="0023720E">
      <w:pPr>
        <w:ind w:left="720"/>
      </w:pPr>
      <w:r>
        <w:t>Choose starting point</w:t>
      </w:r>
      <w:r w:rsidR="0023720E">
        <w:t xml:space="preserve"> (u)</w:t>
      </w:r>
    </w:p>
    <w:p w14:paraId="03EA691C" w14:textId="486643B9" w:rsidR="00375B2B" w:rsidRDefault="00375B2B" w:rsidP="00375B2B">
      <w:pPr>
        <w:ind w:left="720"/>
      </w:pPr>
      <w:r>
        <w:t>Check if path from u to v and v to u</w:t>
      </w:r>
      <w:r w:rsidR="0023720E">
        <w:t xml:space="preserve"> // checking if u and v are strong components </w:t>
      </w:r>
    </w:p>
    <w:p w14:paraId="0079FF32" w14:textId="74F37FD7" w:rsidR="00375B2B" w:rsidRDefault="00375B2B" w:rsidP="00375B2B">
      <w:pPr>
        <w:ind w:left="720"/>
      </w:pPr>
      <w:r>
        <w:t xml:space="preserve">If so </w:t>
      </w:r>
      <w:r w:rsidR="0023720E">
        <w:t>append v</w:t>
      </w:r>
      <w:r>
        <w:t xml:space="preserve"> as a strong component </w:t>
      </w:r>
      <w:r w:rsidR="0023720E">
        <w:t>in a list based of starting point u</w:t>
      </w:r>
    </w:p>
    <w:p w14:paraId="451C79B3" w14:textId="2EB9640A" w:rsidR="00375B2B" w:rsidRDefault="00375B2B" w:rsidP="00375B2B">
      <w:pPr>
        <w:ind w:left="720"/>
      </w:pPr>
      <w:r>
        <w:t xml:space="preserve">Else: </w:t>
      </w:r>
    </w:p>
    <w:p w14:paraId="193F91E7" w14:textId="5E92A251" w:rsidR="00375B2B" w:rsidRDefault="00375B2B" w:rsidP="00375B2B">
      <w:pPr>
        <w:ind w:left="720"/>
      </w:pPr>
      <w:r>
        <w:t xml:space="preserve">Move to new </w:t>
      </w:r>
      <w:r w:rsidR="0023720E">
        <w:t>neighbor and run algorithm again on that node</w:t>
      </w:r>
    </w:p>
    <w:p w14:paraId="3A69E760" w14:textId="08A9F77E" w:rsidR="00CD5F68" w:rsidRDefault="00CD5F68" w:rsidP="00375B2B">
      <w:pPr>
        <w:ind w:left="720"/>
      </w:pPr>
      <w:r>
        <w:t xml:space="preserve">The computational complexity of </w:t>
      </w:r>
      <w:r w:rsidR="00937DCF">
        <w:t>is actually the same as BFS (Bredth-First Search) giving it a time complexity of O(V+E) where V is the number of vertices and E is the number of edges.</w:t>
      </w:r>
      <w:bookmarkStart w:id="0" w:name="_GoBack"/>
      <w:bookmarkEnd w:id="0"/>
    </w:p>
    <w:p w14:paraId="02FFA79C" w14:textId="60149AF1" w:rsidR="00414737" w:rsidRDefault="00414737" w:rsidP="00D32BA3">
      <w:pPr>
        <w:pStyle w:val="ListParagraph"/>
        <w:numPr>
          <w:ilvl w:val="0"/>
          <w:numId w:val="1"/>
        </w:numPr>
        <w:spacing w:after="0"/>
      </w:pPr>
      <w:r>
        <w:t>Prove the following statement:</w:t>
      </w:r>
    </w:p>
    <w:p w14:paraId="1188F8FA" w14:textId="59445015" w:rsidR="00414737" w:rsidRDefault="00414737" w:rsidP="00D32BA3">
      <w:pPr>
        <w:spacing w:after="0"/>
        <w:ind w:left="720"/>
      </w:pPr>
      <w:r>
        <w:t>The meta-graph over the strong components of a directed graph is a directed acyclic graph.</w:t>
      </w:r>
    </w:p>
    <w:p w14:paraId="2CC11550" w14:textId="77777777" w:rsidR="00D32BA3" w:rsidRDefault="00D32BA3" w:rsidP="00D32BA3">
      <w:pPr>
        <w:spacing w:after="0"/>
        <w:ind w:left="720"/>
      </w:pPr>
    </w:p>
    <w:p w14:paraId="0B7A7FE3" w14:textId="1D1FE65C" w:rsidR="00414737" w:rsidRDefault="00414737" w:rsidP="00414737">
      <w:pPr>
        <w:ind w:left="720"/>
      </w:pPr>
      <w:r>
        <w:t>Proof:</w:t>
      </w:r>
    </w:p>
    <w:p w14:paraId="479C61BA" w14:textId="77777777" w:rsidR="00D32BA3" w:rsidRDefault="00414737" w:rsidP="00D32BA3">
      <w:pPr>
        <w:spacing w:after="0"/>
        <w:ind w:left="720"/>
      </w:pPr>
      <w:r>
        <w:tab/>
        <w:t>Suppose that G is a directed graph</w:t>
      </w:r>
      <w:r w:rsidR="00D32BA3">
        <w:t>.</w:t>
      </w:r>
    </w:p>
    <w:p w14:paraId="222134A5" w14:textId="22EBB570" w:rsidR="00D32BA3" w:rsidRDefault="00D32BA3" w:rsidP="00D32BA3">
      <w:pPr>
        <w:spacing w:after="0"/>
        <w:ind w:left="1440"/>
      </w:pPr>
      <w:r>
        <w:t>By definition of strong components, if u is a strong group and v is another strong group then it is impossible to go from u to v and from v to u.</w:t>
      </w:r>
    </w:p>
    <w:p w14:paraId="4CE5D2EF" w14:textId="4DDA218F" w:rsidR="00D32BA3" w:rsidRDefault="00D32BA3" w:rsidP="00D32BA3">
      <w:pPr>
        <w:spacing w:after="0"/>
        <w:ind w:left="1440"/>
      </w:pPr>
      <w:r>
        <w:t>Since it is impossible to travel in both directions between the groups this means the graph is directed.</w:t>
      </w:r>
    </w:p>
    <w:p w14:paraId="05A0F676" w14:textId="1834A15D" w:rsidR="008770A9" w:rsidRDefault="008770A9" w:rsidP="008770A9">
      <w:pPr>
        <w:spacing w:after="0"/>
        <w:ind w:left="1440"/>
      </w:pPr>
      <w:r>
        <w:t>By definition of a directed graph all nodes can only have either incoming our outgoing edges.</w:t>
      </w:r>
    </w:p>
    <w:p w14:paraId="361F1FF6" w14:textId="56635981" w:rsidR="008770A9" w:rsidRDefault="008770A9" w:rsidP="008770A9">
      <w:pPr>
        <w:spacing w:after="0"/>
        <w:ind w:left="1440"/>
      </w:pPr>
      <w:r>
        <w:t>This infers at least one node does not have an incoming edge.</w:t>
      </w:r>
    </w:p>
    <w:p w14:paraId="7DD18D90" w14:textId="0568954F" w:rsidR="00D32BA3" w:rsidRDefault="008770A9" w:rsidP="00D32BA3">
      <w:pPr>
        <w:spacing w:after="0"/>
        <w:ind w:left="1440"/>
      </w:pPr>
      <w:r>
        <w:t xml:space="preserve">By statement 3.19, in a </w:t>
      </w:r>
      <w:r w:rsidR="00316D78">
        <w:t xml:space="preserve">DAG there should be </w:t>
      </w:r>
      <w:r w:rsidR="00FA34E9">
        <w:t xml:space="preserve">a node with no incoming </w:t>
      </w:r>
      <w:r>
        <w:t>edges,</w:t>
      </w:r>
      <w:r w:rsidR="00FA34E9">
        <w:t xml:space="preserve"> we know that this is a meta graph is a Directed Acyclic Graph.</w:t>
      </w:r>
    </w:p>
    <w:p w14:paraId="625E1173" w14:textId="77777777" w:rsidR="00D32BA3" w:rsidRDefault="00D32BA3" w:rsidP="00D32BA3">
      <w:pPr>
        <w:ind w:left="1440"/>
      </w:pPr>
    </w:p>
    <w:sectPr w:rsidR="00D32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B0A8E"/>
    <w:multiLevelType w:val="hybridMultilevel"/>
    <w:tmpl w:val="D806DB94"/>
    <w:lvl w:ilvl="0" w:tplc="EA52EE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7E"/>
    <w:rsid w:val="0023720E"/>
    <w:rsid w:val="00316D78"/>
    <w:rsid w:val="00375B2B"/>
    <w:rsid w:val="00414737"/>
    <w:rsid w:val="004841B5"/>
    <w:rsid w:val="007D06F0"/>
    <w:rsid w:val="008770A9"/>
    <w:rsid w:val="008F28DA"/>
    <w:rsid w:val="0090047E"/>
    <w:rsid w:val="00937DCF"/>
    <w:rsid w:val="00CD5F68"/>
    <w:rsid w:val="00D32BA3"/>
    <w:rsid w:val="00FA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AF33A"/>
  <w15:chartTrackingRefBased/>
  <w15:docId w15:val="{404DCDC0-0730-4950-AF3F-2BE902E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Young</dc:creator>
  <cp:keywords/>
  <dc:description/>
  <cp:lastModifiedBy>Ryan Young</cp:lastModifiedBy>
  <cp:revision>13</cp:revision>
  <dcterms:created xsi:type="dcterms:W3CDTF">2019-09-24T17:56:00Z</dcterms:created>
  <dcterms:modified xsi:type="dcterms:W3CDTF">2019-09-24T19:45:00Z</dcterms:modified>
</cp:coreProperties>
</file>