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EC" w:rsidRDefault="00894C0C">
      <w:pPr>
        <w:jc w:val="center"/>
        <w:rPr>
          <w:rFonts w:ascii="仿宋" w:eastAsia="仿宋" w:hAnsi="仿宋" w:cs="宋体"/>
          <w:b/>
          <w:bCs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sz w:val="32"/>
          <w:szCs w:val="32"/>
        </w:rPr>
        <w:t>授权委托书</w:t>
      </w:r>
      <w:r>
        <w:rPr>
          <w:rFonts w:ascii="宋体" w:hAnsi="宋体" w:cs="宋体" w:hint="eastAsia"/>
          <w:b/>
          <w:bCs/>
          <w:sz w:val="32"/>
          <w:szCs w:val="32"/>
        </w:rPr>
        <w:t> </w:t>
      </w:r>
    </w:p>
    <w:p w:rsidR="00F12EEC" w:rsidRDefault="00F12EEC">
      <w:pPr>
        <w:rPr>
          <w:rFonts w:ascii="仿宋" w:eastAsia="仿宋" w:hAnsi="仿宋" w:cs="宋体"/>
          <w:b/>
          <w:bCs/>
          <w:sz w:val="28"/>
          <w:szCs w:val="28"/>
        </w:rPr>
      </w:pP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委托人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姓名：</w:t>
      </w:r>
      <w:r w:rsidR="001B048A" w:rsidRPr="00894C0C">
        <w:rPr>
          <w:rFonts w:ascii="仿宋" w:eastAsia="仿宋" w:hAnsi="仿宋" w:cs="宋体" w:hint="eastAsia"/>
          <w:sz w:val="28"/>
          <w:szCs w:val="28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</w:rPr>
        <w:t>{applicator}}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负责人：</w:t>
      </w:r>
      <w:r w:rsidR="001B048A" w:rsidRPr="00894C0C">
        <w:rPr>
          <w:rFonts w:ascii="仿宋" w:eastAsia="仿宋" w:hAnsi="仿宋" w:cs="宋体" w:hint="eastAsia"/>
          <w:sz w:val="28"/>
          <w:szCs w:val="28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</w:rPr>
        <w:t>{charge}}</w:t>
      </w:r>
    </w:p>
    <w:p w:rsidR="00F12EEC" w:rsidRPr="00894C0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统一社会信用代码：</w:t>
      </w:r>
      <w:r w:rsidR="001B048A" w:rsidRPr="00894C0C">
        <w:rPr>
          <w:rFonts w:ascii="仿宋" w:eastAsia="仿宋" w:hAnsi="仿宋" w:cs="宋体" w:hint="eastAsia"/>
          <w:sz w:val="28"/>
          <w:szCs w:val="28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</w:rPr>
        <w:t>{socialCreditCode}}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地址：</w:t>
      </w:r>
      <w:r w:rsidR="001B048A" w:rsidRPr="00894C0C">
        <w:rPr>
          <w:rFonts w:ascii="仿宋" w:eastAsia="仿宋" w:hAnsi="仿宋" w:cs="宋体" w:hint="eastAsia"/>
          <w:sz w:val="28"/>
          <w:szCs w:val="28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</w:rPr>
        <w:t>{applicatorAddress}}</w:t>
      </w:r>
    </w:p>
    <w:p w:rsidR="00F12EEC" w:rsidRDefault="00894C0C">
      <w:pPr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受委托人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姓名：黎志明，男，广东创杰律师事务所律师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执业证号为14401201310092152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联系方式：13929595333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通讯地址：广州市番禺区石楼镇南星路6</w:t>
      </w:r>
      <w:r>
        <w:rPr>
          <w:rFonts w:ascii="仿宋" w:eastAsia="仿宋" w:hAnsi="仿宋" w:cs="宋体"/>
          <w:sz w:val="28"/>
          <w:szCs w:val="28"/>
        </w:rPr>
        <w:t>6</w:t>
      </w:r>
      <w:r>
        <w:rPr>
          <w:rFonts w:ascii="仿宋" w:eastAsia="仿宋" w:hAnsi="仿宋" w:cs="宋体" w:hint="eastAsia"/>
          <w:sz w:val="28"/>
          <w:szCs w:val="28"/>
        </w:rPr>
        <w:t>号B</w:t>
      </w:r>
      <w:r>
        <w:rPr>
          <w:rFonts w:ascii="仿宋" w:eastAsia="仿宋" w:hAnsi="仿宋" w:cs="宋体"/>
          <w:sz w:val="28"/>
          <w:szCs w:val="28"/>
        </w:rPr>
        <w:t>503</w:t>
      </w:r>
      <w:r>
        <w:rPr>
          <w:rFonts w:ascii="仿宋" w:eastAsia="仿宋" w:hAnsi="仿宋" w:cs="宋体" w:hint="eastAsia"/>
          <w:sz w:val="28"/>
          <w:szCs w:val="28"/>
        </w:rPr>
        <w:t xml:space="preserve"> </w:t>
      </w:r>
    </w:p>
    <w:p w:rsidR="00F12EEC" w:rsidRDefault="00F12EEC">
      <w:pPr>
        <w:rPr>
          <w:rFonts w:ascii="仿宋" w:eastAsia="仿宋" w:hAnsi="仿宋" w:cs="宋体"/>
          <w:sz w:val="28"/>
          <w:szCs w:val="28"/>
        </w:rPr>
      </w:pP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姓名：石玲，女，广东创杰律师事务所律师助理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身份证号：430822199102197581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联系方式：15018482719</w:t>
      </w: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通讯地址：广州市番禺区石楼镇南星路6</w:t>
      </w:r>
      <w:r>
        <w:rPr>
          <w:rFonts w:ascii="仿宋" w:eastAsia="仿宋" w:hAnsi="仿宋" w:cs="宋体"/>
          <w:sz w:val="28"/>
          <w:szCs w:val="28"/>
        </w:rPr>
        <w:t>6</w:t>
      </w:r>
      <w:r>
        <w:rPr>
          <w:rFonts w:ascii="仿宋" w:eastAsia="仿宋" w:hAnsi="仿宋" w:cs="宋体" w:hint="eastAsia"/>
          <w:sz w:val="28"/>
          <w:szCs w:val="28"/>
        </w:rPr>
        <w:t>号B</w:t>
      </w:r>
      <w:r>
        <w:rPr>
          <w:rFonts w:ascii="仿宋" w:eastAsia="仿宋" w:hAnsi="仿宋" w:cs="宋体"/>
          <w:sz w:val="28"/>
          <w:szCs w:val="28"/>
        </w:rPr>
        <w:t>503</w:t>
      </w:r>
    </w:p>
    <w:p w:rsidR="00F12EEC" w:rsidRDefault="00F12EEC">
      <w:pPr>
        <w:rPr>
          <w:rFonts w:ascii="仿宋" w:eastAsia="仿宋" w:hAnsi="仿宋" w:cs="宋体"/>
          <w:sz w:val="28"/>
          <w:szCs w:val="28"/>
        </w:rPr>
      </w:pP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现委托</w:t>
      </w:r>
      <w:r>
        <w:rPr>
          <w:rFonts w:ascii="仿宋" w:eastAsia="仿宋" w:hAnsi="仿宋" w:cs="宋体" w:hint="eastAsia"/>
          <w:b/>
          <w:bCs/>
          <w:sz w:val="28"/>
          <w:szCs w:val="28"/>
        </w:rPr>
        <w:t>受委托人</w:t>
      </w:r>
      <w:r>
        <w:rPr>
          <w:rFonts w:ascii="仿宋" w:eastAsia="仿宋" w:hAnsi="仿宋" w:cs="宋体" w:hint="eastAsia"/>
          <w:sz w:val="28"/>
          <w:szCs w:val="28"/>
        </w:rPr>
        <w:t>在委托人与</w:t>
      </w:r>
      <w:r w:rsidR="001B048A" w:rsidRPr="00894C0C">
        <w:rPr>
          <w:rFonts w:ascii="仿宋" w:eastAsia="仿宋" w:hAnsi="仿宋" w:cs="宋体" w:hint="eastAsia"/>
          <w:sz w:val="28"/>
          <w:szCs w:val="28"/>
          <w:u w:val="single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  <w:u w:val="single"/>
        </w:rPr>
        <w:t>{respondentor}}{{causeOfAction}}</w:t>
      </w:r>
      <w:r>
        <w:rPr>
          <w:rFonts w:ascii="仿宋" w:eastAsia="仿宋" w:hAnsi="仿宋" w:cs="宋体" w:hint="eastAsia"/>
          <w:sz w:val="28"/>
          <w:szCs w:val="28"/>
        </w:rPr>
        <w:t>案中，作为我方参加仲裁/诉讼的委托代理人，包括仲裁或一审、二审及执行阶段。</w:t>
      </w:r>
    </w:p>
    <w:p w:rsidR="00F12EEC" w:rsidRDefault="00F12EEC">
      <w:pPr>
        <w:rPr>
          <w:rFonts w:ascii="仿宋" w:eastAsia="仿宋" w:hAnsi="仿宋" w:cs="宋体"/>
          <w:sz w:val="28"/>
          <w:szCs w:val="28"/>
        </w:rPr>
      </w:pP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代理人</w:t>
      </w:r>
      <w:r>
        <w:rPr>
          <w:rFonts w:ascii="仿宋" w:eastAsia="仿宋" w:hAnsi="仿宋" w:cs="宋体" w:hint="eastAsia"/>
          <w:sz w:val="28"/>
          <w:szCs w:val="28"/>
          <w:u w:val="single"/>
        </w:rPr>
        <w:t xml:space="preserve">  黎志明 </w:t>
      </w:r>
      <w:r>
        <w:rPr>
          <w:rFonts w:ascii="仿宋" w:eastAsia="仿宋" w:hAnsi="仿宋" w:cs="宋体" w:hint="eastAsia"/>
          <w:sz w:val="28"/>
          <w:szCs w:val="28"/>
        </w:rPr>
        <w:t>的代理权限为：特别授权，包括代为出具函件、申请保全、立案、调查、参加庭审、进行辩论，承认、放弃、变更仲裁或诉讼请求，进行和解或调解、签订和解或调解协议，签收法律文书、申请执行等事项。</w:t>
      </w:r>
    </w:p>
    <w:p w:rsidR="00F12EEC" w:rsidRDefault="00F12EEC">
      <w:pPr>
        <w:rPr>
          <w:rFonts w:ascii="仿宋" w:eastAsia="仿宋" w:hAnsi="仿宋" w:cs="宋体"/>
          <w:sz w:val="28"/>
          <w:szCs w:val="28"/>
        </w:rPr>
      </w:pPr>
    </w:p>
    <w:p w:rsidR="00F12EEC" w:rsidRDefault="00894C0C">
      <w:pPr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代理人石玲的代理权限：一般授权。</w:t>
      </w:r>
      <w:r>
        <w:rPr>
          <w:rFonts w:ascii="宋体" w:hAnsi="宋体" w:cs="宋体" w:hint="eastAsia"/>
          <w:sz w:val="28"/>
          <w:szCs w:val="28"/>
        </w:rPr>
        <w:t>            </w:t>
      </w:r>
    </w:p>
    <w:p w:rsidR="00F12EEC" w:rsidRDefault="00894C0C">
      <w:pPr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          </w:t>
      </w:r>
    </w:p>
    <w:p w:rsidR="00F12EEC" w:rsidRDefault="00894C0C" w:rsidP="00444C38">
      <w:pPr>
        <w:jc w:val="lef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  </w:t>
      </w:r>
      <w:r w:rsidR="00ED59F2">
        <w:rPr>
          <w:rFonts w:ascii="仿宋" w:eastAsia="仿宋" w:hAnsi="仿宋" w:cs="宋体" w:hint="eastAsia"/>
          <w:sz w:val="28"/>
          <w:szCs w:val="28"/>
        </w:rPr>
        <w:t xml:space="preserve">        </w:t>
      </w:r>
      <w:r>
        <w:rPr>
          <w:rFonts w:ascii="仿宋" w:eastAsia="仿宋" w:hAnsi="仿宋" w:cs="宋体" w:hint="eastAsia"/>
          <w:sz w:val="28"/>
          <w:szCs w:val="28"/>
        </w:rPr>
        <w:t>委托人：</w:t>
      </w:r>
      <w:r w:rsidR="001B048A" w:rsidRPr="00894C0C">
        <w:rPr>
          <w:rFonts w:ascii="仿宋" w:eastAsia="仿宋" w:hAnsi="仿宋" w:cs="宋体" w:hint="eastAsia"/>
          <w:sz w:val="28"/>
          <w:szCs w:val="28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</w:rPr>
        <w:t>{applicator}}</w:t>
      </w:r>
      <w:r>
        <w:rPr>
          <w:rFonts w:ascii="仿宋" w:eastAsia="仿宋" w:hAnsi="仿宋" w:cs="宋体" w:hint="eastAsia"/>
          <w:sz w:val="28"/>
          <w:szCs w:val="28"/>
        </w:rPr>
        <w:t xml:space="preserve">                             </w:t>
      </w:r>
    </w:p>
    <w:p w:rsidR="00F12EEC" w:rsidRPr="00894C0C" w:rsidRDefault="00ED59F2" w:rsidP="00444C38">
      <w:pPr>
        <w:jc w:val="lef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          </w:t>
      </w:r>
      <w:bookmarkStart w:id="0" w:name="_GoBack"/>
      <w:bookmarkEnd w:id="0"/>
      <w:r w:rsidR="00894C0C">
        <w:rPr>
          <w:rFonts w:ascii="仿宋" w:eastAsia="仿宋" w:hAnsi="仿宋" w:cs="宋体" w:hint="eastAsia"/>
          <w:sz w:val="28"/>
          <w:szCs w:val="28"/>
        </w:rPr>
        <w:t>负责人：</w:t>
      </w:r>
      <w:r w:rsidR="001B048A" w:rsidRPr="00894C0C">
        <w:rPr>
          <w:rFonts w:ascii="仿宋" w:eastAsia="仿宋" w:hAnsi="仿宋" w:cs="宋体" w:hint="eastAsia"/>
          <w:sz w:val="28"/>
          <w:szCs w:val="28"/>
        </w:rPr>
        <w:t>{</w:t>
      </w:r>
      <w:r w:rsidR="001B048A" w:rsidRPr="00894C0C">
        <w:rPr>
          <w:rFonts w:ascii="仿宋" w:eastAsia="仿宋" w:hAnsi="仿宋" w:cs="宋体"/>
          <w:sz w:val="28"/>
          <w:szCs w:val="28"/>
        </w:rPr>
        <w:t>{charge}}</w:t>
      </w:r>
    </w:p>
    <w:p w:rsidR="00F12EEC" w:rsidRDefault="00894C0C">
      <w:pPr>
        <w:jc w:val="righ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 xml:space="preserve">  </w:t>
      </w:r>
    </w:p>
    <w:p w:rsidR="00F12EEC" w:rsidRPr="00EB1EF8" w:rsidRDefault="00332A27" w:rsidP="00444C38">
      <w:pPr>
        <w:ind w:right="560" w:firstLineChars="1900" w:firstLine="5320"/>
        <w:jc w:val="right"/>
        <w:rPr>
          <w:rFonts w:ascii="仿宋" w:eastAsia="仿宋" w:hAnsi="仿宋" w:cs="宋体"/>
          <w:sz w:val="28"/>
          <w:szCs w:val="28"/>
        </w:rPr>
      </w:pPr>
      <w:r w:rsidRPr="00EB1EF8">
        <w:rPr>
          <w:rFonts w:ascii="仿宋" w:eastAsia="仿宋" w:hAnsi="仿宋" w:cs="宋体" w:hint="eastAsia"/>
          <w:sz w:val="28"/>
          <w:szCs w:val="28"/>
        </w:rPr>
        <w:t>{</w:t>
      </w:r>
      <w:r w:rsidRPr="00EB1EF8">
        <w:rPr>
          <w:rFonts w:ascii="仿宋" w:eastAsia="仿宋" w:hAnsi="仿宋" w:cs="宋体"/>
          <w:sz w:val="28"/>
          <w:szCs w:val="28"/>
        </w:rPr>
        <w:t>{applyDate}}</w:t>
      </w:r>
    </w:p>
    <w:sectPr w:rsidR="00F12EEC" w:rsidRPr="00EB1EF8"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2C" w:rsidRDefault="00AF662C" w:rsidP="00991246">
      <w:r>
        <w:separator/>
      </w:r>
    </w:p>
  </w:endnote>
  <w:endnote w:type="continuationSeparator" w:id="0">
    <w:p w:rsidR="00AF662C" w:rsidRDefault="00AF662C" w:rsidP="0099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62C" w:rsidRDefault="00AF662C" w:rsidP="00991246">
      <w:r>
        <w:separator/>
      </w:r>
    </w:p>
  </w:footnote>
  <w:footnote w:type="continuationSeparator" w:id="0">
    <w:p w:rsidR="00AF662C" w:rsidRDefault="00AF662C" w:rsidP="00991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16"/>
    <w:rsid w:val="001B048A"/>
    <w:rsid w:val="001D65C5"/>
    <w:rsid w:val="00332A27"/>
    <w:rsid w:val="00444C38"/>
    <w:rsid w:val="00444D60"/>
    <w:rsid w:val="005868DD"/>
    <w:rsid w:val="005B2F62"/>
    <w:rsid w:val="00632B4A"/>
    <w:rsid w:val="00697925"/>
    <w:rsid w:val="006A1ED3"/>
    <w:rsid w:val="007300F4"/>
    <w:rsid w:val="00816DB1"/>
    <w:rsid w:val="00894C0C"/>
    <w:rsid w:val="00912116"/>
    <w:rsid w:val="00991246"/>
    <w:rsid w:val="009A4BE5"/>
    <w:rsid w:val="009C1229"/>
    <w:rsid w:val="00AB5282"/>
    <w:rsid w:val="00AB6EE4"/>
    <w:rsid w:val="00AF662C"/>
    <w:rsid w:val="00B73CBF"/>
    <w:rsid w:val="00BC02C2"/>
    <w:rsid w:val="00E40879"/>
    <w:rsid w:val="00E66F53"/>
    <w:rsid w:val="00EB1EF8"/>
    <w:rsid w:val="00ED59F2"/>
    <w:rsid w:val="00F12EEC"/>
    <w:rsid w:val="017F43D8"/>
    <w:rsid w:val="03415134"/>
    <w:rsid w:val="04936E48"/>
    <w:rsid w:val="05882143"/>
    <w:rsid w:val="05BA7E6F"/>
    <w:rsid w:val="09145178"/>
    <w:rsid w:val="0A8363EA"/>
    <w:rsid w:val="0C537489"/>
    <w:rsid w:val="0D5A25EA"/>
    <w:rsid w:val="0D6465CD"/>
    <w:rsid w:val="0E1055E9"/>
    <w:rsid w:val="0E6E0F5E"/>
    <w:rsid w:val="0E7B1EBB"/>
    <w:rsid w:val="10C65D8E"/>
    <w:rsid w:val="119361D4"/>
    <w:rsid w:val="11CC4581"/>
    <w:rsid w:val="12C50A13"/>
    <w:rsid w:val="134A6B9F"/>
    <w:rsid w:val="13707C2C"/>
    <w:rsid w:val="1443112C"/>
    <w:rsid w:val="14ED17FB"/>
    <w:rsid w:val="16CB399C"/>
    <w:rsid w:val="173521EA"/>
    <w:rsid w:val="18A16959"/>
    <w:rsid w:val="1D054F0E"/>
    <w:rsid w:val="1DFE010F"/>
    <w:rsid w:val="1F28617A"/>
    <w:rsid w:val="1FD64BBD"/>
    <w:rsid w:val="21780840"/>
    <w:rsid w:val="22324659"/>
    <w:rsid w:val="24624A58"/>
    <w:rsid w:val="25D47605"/>
    <w:rsid w:val="276C6AA8"/>
    <w:rsid w:val="280F1512"/>
    <w:rsid w:val="281C28ED"/>
    <w:rsid w:val="2BB9226D"/>
    <w:rsid w:val="2D3C1860"/>
    <w:rsid w:val="305B139A"/>
    <w:rsid w:val="31AA36CB"/>
    <w:rsid w:val="34763A4F"/>
    <w:rsid w:val="35877566"/>
    <w:rsid w:val="36E55C47"/>
    <w:rsid w:val="38B02066"/>
    <w:rsid w:val="39331429"/>
    <w:rsid w:val="3B5C4052"/>
    <w:rsid w:val="3BA30FEA"/>
    <w:rsid w:val="3C2F5536"/>
    <w:rsid w:val="3C4F7179"/>
    <w:rsid w:val="3DCE5F63"/>
    <w:rsid w:val="3FD63F0E"/>
    <w:rsid w:val="40A3073D"/>
    <w:rsid w:val="40E671F6"/>
    <w:rsid w:val="419A7AF8"/>
    <w:rsid w:val="44E24433"/>
    <w:rsid w:val="44E345E3"/>
    <w:rsid w:val="456D3D90"/>
    <w:rsid w:val="46CD158D"/>
    <w:rsid w:val="47717228"/>
    <w:rsid w:val="4785394E"/>
    <w:rsid w:val="47C51DA2"/>
    <w:rsid w:val="47CC7AD2"/>
    <w:rsid w:val="490C39D2"/>
    <w:rsid w:val="4952403A"/>
    <w:rsid w:val="4A4775CF"/>
    <w:rsid w:val="4B2420B0"/>
    <w:rsid w:val="4B381E2B"/>
    <w:rsid w:val="4B4A0C08"/>
    <w:rsid w:val="4C304326"/>
    <w:rsid w:val="4C4C27A4"/>
    <w:rsid w:val="4F0004A3"/>
    <w:rsid w:val="502579F6"/>
    <w:rsid w:val="50706EE0"/>
    <w:rsid w:val="50E1503A"/>
    <w:rsid w:val="5504321D"/>
    <w:rsid w:val="57D342F6"/>
    <w:rsid w:val="5BB21050"/>
    <w:rsid w:val="5C7E29C1"/>
    <w:rsid w:val="5EA02B46"/>
    <w:rsid w:val="60A60205"/>
    <w:rsid w:val="60C8051F"/>
    <w:rsid w:val="611A196B"/>
    <w:rsid w:val="61431901"/>
    <w:rsid w:val="64140862"/>
    <w:rsid w:val="64F17C1D"/>
    <w:rsid w:val="660D6C03"/>
    <w:rsid w:val="695B3E95"/>
    <w:rsid w:val="69D50250"/>
    <w:rsid w:val="6A19430C"/>
    <w:rsid w:val="6C0F6C0C"/>
    <w:rsid w:val="6DF0488C"/>
    <w:rsid w:val="71C04ADB"/>
    <w:rsid w:val="762F2B43"/>
    <w:rsid w:val="774867AB"/>
    <w:rsid w:val="779621FA"/>
    <w:rsid w:val="78E64443"/>
    <w:rsid w:val="79F320E4"/>
    <w:rsid w:val="7B741B9C"/>
    <w:rsid w:val="7B7F0155"/>
    <w:rsid w:val="7C202CA4"/>
    <w:rsid w:val="7E935DE7"/>
    <w:rsid w:val="7EB608FE"/>
    <w:rsid w:val="7FE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BB6FCC-0B80-4C35-8927-244102A2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character" w:customStyle="1" w:styleId="Char0">
    <w:name w:val="页眉 Char"/>
    <w:basedOn w:val="a0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liuhuamei</dc:creator>
  <cp:lastModifiedBy>周瑞</cp:lastModifiedBy>
  <cp:revision>15</cp:revision>
  <dcterms:created xsi:type="dcterms:W3CDTF">2014-10-29T12:08:00Z</dcterms:created>
  <dcterms:modified xsi:type="dcterms:W3CDTF">2020-05-31T06:10:00Z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