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F9975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L"/>
        </w:rPr>
        <w:t>Cable Automation Script for OrCAD - User Guide</w:t>
      </w:r>
    </w:p>
    <w:p w14:paraId="229EE776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  <w:t>Overview</w:t>
      </w:r>
    </w:p>
    <w:p w14:paraId="4522580F" w14:textId="77777777" w:rsidR="00E72C68" w:rsidRPr="00E72C68" w:rsidRDefault="00E72C68" w:rsidP="00E7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TCL script for automated cable drawing in OrCAD Capture from CSV data files.</w:t>
      </w:r>
    </w:p>
    <w:p w14:paraId="51990825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  <w:t>Requirements</w:t>
      </w:r>
    </w:p>
    <w:p w14:paraId="76DA6554" w14:textId="77777777" w:rsidR="00E72C68" w:rsidRPr="00E72C68" w:rsidRDefault="00E72C68" w:rsidP="00E72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OrCAD Capture with TCL support</w:t>
      </w:r>
    </w:p>
    <w:p w14:paraId="336E4B51" w14:textId="77777777" w:rsidR="00E72C68" w:rsidRPr="00E72C68" w:rsidRDefault="00E72C68" w:rsidP="00E72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TCL_CABLE.OLB</w:t>
      </w: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library file in the same directory as the script</w:t>
      </w:r>
    </w:p>
    <w:p w14:paraId="294C2962" w14:textId="77777777" w:rsidR="00E72C68" w:rsidRPr="00E72C68" w:rsidRDefault="00E72C68" w:rsidP="00E72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A3-sized schematic pages with </w:t>
      </w:r>
      <w:proofErr w:type="spellStart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millimeter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units</w:t>
      </w:r>
    </w:p>
    <w:p w14:paraId="69DC6EF6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  <w:t>CSV File Structure</w:t>
      </w:r>
    </w:p>
    <w:p w14:paraId="4899D5D1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  <w:t>Header Section (at file beginning)</w:t>
      </w:r>
    </w:p>
    <w:p w14:paraId="50AC95D5" w14:textId="77777777" w:rsidR="00E72C68" w:rsidRPr="00E72C68" w:rsidRDefault="00E72C68" w:rsidP="00E72C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text</w:t>
      </w:r>
    </w:p>
    <w:p w14:paraId="07FCDD3B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proofErr w:type="spellStart"/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ProjectNumber</w:t>
      </w:r>
      <w:proofErr w:type="spell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,&lt;</w:t>
      </w:r>
      <w:proofErr w:type="spellStart"/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your_project_number</w:t>
      </w:r>
      <w:proofErr w:type="spell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&gt;</w:t>
      </w:r>
    </w:p>
    <w:p w14:paraId="0ABFD38A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proofErr w:type="spellStart"/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NameRightSide</w:t>
      </w:r>
      <w:proofErr w:type="spell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,&lt;</w:t>
      </w:r>
      <w:proofErr w:type="spellStart"/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right_side_name</w:t>
      </w:r>
      <w:proofErr w:type="spell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&gt;</w:t>
      </w:r>
    </w:p>
    <w:p w14:paraId="7C2303F6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proofErr w:type="spellStart"/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NameLeftSide</w:t>
      </w:r>
      <w:proofErr w:type="spell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,&lt;</w:t>
      </w:r>
      <w:proofErr w:type="spellStart"/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left_side_name</w:t>
      </w:r>
      <w:proofErr w:type="spell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&gt;</w:t>
      </w:r>
    </w:p>
    <w:p w14:paraId="665BE25C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PAGE,&lt;</w:t>
      </w:r>
      <w:proofErr w:type="spellStart"/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page_name</w:t>
      </w:r>
      <w:proofErr w:type="spell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&gt;</w:t>
      </w:r>
    </w:p>
    <w:p w14:paraId="6E07D622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  <w:t>Wire Data Section (after PAGE)</w:t>
      </w:r>
    </w:p>
    <w:p w14:paraId="3DAEDA13" w14:textId="77777777" w:rsidR="00E72C68" w:rsidRPr="00E72C68" w:rsidRDefault="00E72C68" w:rsidP="00E7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Columns in order (comma-separated):</w:t>
      </w:r>
    </w:p>
    <w:p w14:paraId="77F0F154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SignalName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Signal name</w:t>
      </w:r>
    </w:p>
    <w:p w14:paraId="716708F7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RightConnector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Right connector (format: "CONNECTOR_NAME/PIN_NAME")</w:t>
      </w:r>
    </w:p>
    <w:p w14:paraId="18CFE9D6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LeftConnector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Left connector (format: "CONNECTOR_NAME/PIN_NAME")</w:t>
      </w:r>
    </w:p>
    <w:p w14:paraId="7B4A8530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InOut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Signal direction: "IN" or "OUT"</w:t>
      </w:r>
    </w:p>
    <w:p w14:paraId="74E48975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WireType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Cable type:</w:t>
      </w:r>
    </w:p>
    <w:p w14:paraId="7E7A33A1" w14:textId="283FDD52" w:rsidR="00E72C68" w:rsidRPr="00E72C68" w:rsidRDefault="00E72C68" w:rsidP="001625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"SINGLE" or "SN"</w:t>
      </w:r>
      <w:r w:rsidR="0016256F" w:rsidRPr="0016256F">
        <w:rPr>
          <w:rFonts w:ascii="Times New Roman" w:eastAsia="Times New Roman" w:hAnsi="Times New Roman" w:cs="Times New Roman"/>
          <w:sz w:val="24"/>
          <w:szCs w:val="24"/>
          <w:lang w:val="en-US" w:eastAsia="en-IL"/>
        </w:rPr>
        <w:t xml:space="preserve"> </w:t>
      </w:r>
      <w:r w:rsidR="0016256F">
        <w:rPr>
          <w:rFonts w:ascii="Times New Roman" w:eastAsia="Times New Roman" w:hAnsi="Times New Roman" w:cs="Times New Roman"/>
          <w:sz w:val="24"/>
          <w:szCs w:val="24"/>
          <w:lang w:val="en-US" w:eastAsia="en-IL"/>
        </w:rPr>
        <w:t>or empty</w:t>
      </w: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Single wire</w:t>
      </w:r>
    </w:p>
    <w:p w14:paraId="311B9782" w14:textId="77777777" w:rsidR="00E72C68" w:rsidRPr="00E72C68" w:rsidRDefault="00E72C68" w:rsidP="00E72C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"TWISTED" or "TW" - Twisted pair</w:t>
      </w:r>
    </w:p>
    <w:p w14:paraId="0A901EFC" w14:textId="77777777" w:rsidR="00E72C68" w:rsidRPr="00E72C68" w:rsidRDefault="00E72C68" w:rsidP="00E72C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"SHIELDED TWISTED" or "ST" - Shielded twisted pair</w:t>
      </w:r>
    </w:p>
    <w:p w14:paraId="56016B55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WidthLeftGauge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Wire gauge (left side)</w:t>
      </w:r>
    </w:p>
    <w:p w14:paraId="0F7F8827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Color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Wire </w:t>
      </w:r>
      <w:proofErr w:type="spellStart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color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(auto-detected if empty)</w:t>
      </w:r>
    </w:p>
    <w:p w14:paraId="2A9705B4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WidthRightGauge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Wire gauge (right side)</w:t>
      </w:r>
    </w:p>
    <w:p w14:paraId="7EC29371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WireRightOffset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Right wire offset (number)</w:t>
      </w:r>
    </w:p>
    <w:p w14:paraId="099F5A14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WireInRightGroupe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Right wire group</w:t>
      </w:r>
    </w:p>
    <w:p w14:paraId="414F66D7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WireLeftOffset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Left wire offset (number)</w:t>
      </w:r>
    </w:p>
    <w:p w14:paraId="1E291B14" w14:textId="77777777" w:rsidR="00E72C68" w:rsidRPr="00E72C68" w:rsidRDefault="00E72C68" w:rsidP="00E72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spellStart"/>
      <w:r w:rsidRPr="00E72C68">
        <w:rPr>
          <w:rFonts w:ascii="Times New Roman" w:eastAsia="Times New Roman" w:hAnsi="Times New Roman" w:cs="Times New Roman"/>
          <w:b/>
          <w:bCs/>
          <w:sz w:val="24"/>
          <w:szCs w:val="24"/>
          <w:lang w:eastAsia="en-IL"/>
        </w:rPr>
        <w:t>WireInLeftGroupe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- Left wire group</w:t>
      </w:r>
    </w:p>
    <w:p w14:paraId="2A0080FE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sz w:val="27"/>
          <w:szCs w:val="27"/>
          <w:lang w:eastAsia="en-IL"/>
        </w:rPr>
        <w:t>Format Notes:</w:t>
      </w:r>
    </w:p>
    <w:p w14:paraId="706168FC" w14:textId="77777777" w:rsidR="00E72C68" w:rsidRPr="00E72C68" w:rsidRDefault="00E72C68" w:rsidP="00E72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Empty lines separate pages</w:t>
      </w:r>
    </w:p>
    <w:p w14:paraId="442B125C" w14:textId="77777777" w:rsidR="00E72C68" w:rsidRPr="00E72C68" w:rsidRDefault="00E72C68" w:rsidP="00E72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Connector format: "CONNECTOR_NAME/PIN_NAME"</w:t>
      </w:r>
    </w:p>
    <w:p w14:paraId="436C22FF" w14:textId="77777777" w:rsidR="00E72C68" w:rsidRPr="00E72C68" w:rsidRDefault="00E72C68" w:rsidP="00E72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lastRenderedPageBreak/>
        <w:t>Pin grouping: A1-A9, B1-B9, C1-C9, D1-D9</w:t>
      </w:r>
    </w:p>
    <w:p w14:paraId="268766BB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  <w:t>Example CSV File</w:t>
      </w:r>
    </w:p>
    <w:p w14:paraId="59088A21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ProjectNumber,CABLE</w:t>
      </w:r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-001</w:t>
      </w:r>
    </w:p>
    <w:p w14:paraId="37A7F5D8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proofErr w:type="spellStart"/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NameRightSide,SOURCE</w:t>
      </w:r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_DEVICE</w:t>
      </w:r>
      <w:proofErr w:type="spellEnd"/>
    </w:p>
    <w:p w14:paraId="418F41DA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proofErr w:type="spellStart"/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NameLeftSide,DESTINATION</w:t>
      </w:r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_DEVICE</w:t>
      </w:r>
      <w:proofErr w:type="spellEnd"/>
    </w:p>
    <w:p w14:paraId="2FDE0EA1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PAGE,Page</w:t>
      </w:r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1</w:t>
      </w:r>
    </w:p>
    <w:p w14:paraId="74E4066F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Signal</w:t>
      </w:r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1,CONN</w:t>
      </w:r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1/A1,CONN2/B1,IN,SINGLE,0.5,RED,0.5,,,,</w:t>
      </w:r>
    </w:p>
    <w:p w14:paraId="6AD7C942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Signal</w:t>
      </w:r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2,CONN</w:t>
      </w:r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1/A2,CONN2/B2,OUT,SINGLE,0.5,BLUE,0.5,,,,</w:t>
      </w:r>
    </w:p>
    <w:p w14:paraId="7350C968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SPACE,,,,,,,,,,,</w:t>
      </w:r>
    </w:p>
    <w:p w14:paraId="7D4B924A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Signal</w:t>
      </w:r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3,CONN</w:t>
      </w:r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1/B1,CONN3/C1,IN,TWISTED,0.75,,0.75,1,,1,</w:t>
      </w:r>
    </w:p>
    <w:p w14:paraId="5738164B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Signal</w:t>
      </w:r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4,CONN</w:t>
      </w:r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1/B2,CONN3/C2,OUT,TWISTED,0.75,,0.75,1,,1,</w:t>
      </w:r>
    </w:p>
    <w:p w14:paraId="1DBC2D5D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572514C3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PAGE,Page</w:t>
      </w:r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2</w:t>
      </w:r>
    </w:p>
    <w:p w14:paraId="449A5DB9" w14:textId="77777777" w:rsidR="00E72C68" w:rsidRPr="00E72C68" w:rsidRDefault="00E72C68" w:rsidP="00E72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Signal</w:t>
      </w:r>
      <w:proofErr w:type="gram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5,CONN</w:t>
      </w:r>
      <w:proofErr w:type="gramEnd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4/A1,CONN5/A1,IN,ST,1.0,BLACK,1.0,,,,</w:t>
      </w:r>
    </w:p>
    <w:p w14:paraId="710A56B9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  <w:t>Execution</w:t>
      </w:r>
    </w:p>
    <w:p w14:paraId="34ADF337" w14:textId="77777777" w:rsidR="00E72C68" w:rsidRPr="00E72C68" w:rsidRDefault="00E72C68" w:rsidP="00E7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Script is launched from Python application by setting the global variable </w:t>
      </w:r>
      <w:proofErr w:type="spellStart"/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path_to_csv_file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with the CSV file path.</w:t>
      </w:r>
    </w:p>
    <w:p w14:paraId="10585023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  <w:t>Output</w:t>
      </w:r>
    </w:p>
    <w:p w14:paraId="27070950" w14:textId="77777777" w:rsidR="00E72C68" w:rsidRPr="00E72C68" w:rsidRDefault="00E72C68" w:rsidP="00E72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The script generates on specified pages:</w:t>
      </w:r>
    </w:p>
    <w:p w14:paraId="53FCF730" w14:textId="77777777" w:rsidR="00E72C68" w:rsidRPr="00E72C68" w:rsidRDefault="00E72C68" w:rsidP="00E72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Wires between connectors</w:t>
      </w:r>
    </w:p>
    <w:p w14:paraId="2AA3BDF6" w14:textId="77777777" w:rsidR="00E72C68" w:rsidRPr="00E72C68" w:rsidRDefault="00E72C68" w:rsidP="00E72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Shield and twisted pair notations</w:t>
      </w:r>
    </w:p>
    <w:p w14:paraId="66BB51D1" w14:textId="77777777" w:rsidR="00E72C68" w:rsidRPr="00E72C68" w:rsidRDefault="00E72C68" w:rsidP="00E72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Wire </w:t>
      </w:r>
      <w:proofErr w:type="spellStart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color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and gauge labels</w:t>
      </w:r>
    </w:p>
    <w:p w14:paraId="3B3EBBC2" w14:textId="77777777" w:rsidR="00E72C68" w:rsidRPr="00E72C68" w:rsidRDefault="00E72C68" w:rsidP="00E72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Connector rectangles</w:t>
      </w:r>
    </w:p>
    <w:p w14:paraId="70B5CC7A" w14:textId="77777777" w:rsidR="00E72C68" w:rsidRPr="00E72C68" w:rsidRDefault="00E72C68" w:rsidP="00E72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Off-page connectors for input/output signals</w:t>
      </w:r>
    </w:p>
    <w:p w14:paraId="09725DB5" w14:textId="77777777" w:rsidR="00E72C68" w:rsidRPr="00E72C68" w:rsidRDefault="00E72C68" w:rsidP="00E72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</w:pPr>
      <w:r w:rsidRPr="00E72C68">
        <w:rPr>
          <w:rFonts w:ascii="Times New Roman" w:eastAsia="Times New Roman" w:hAnsi="Times New Roman" w:cs="Times New Roman"/>
          <w:b/>
          <w:bCs/>
          <w:sz w:val="36"/>
          <w:szCs w:val="36"/>
          <w:lang w:eastAsia="en-IL"/>
        </w:rPr>
        <w:t>Error Handling</w:t>
      </w:r>
    </w:p>
    <w:p w14:paraId="0381A620" w14:textId="77777777" w:rsidR="00E72C68" w:rsidRPr="00E72C68" w:rsidRDefault="00E72C68" w:rsidP="00E72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Detailed logging in </w:t>
      </w:r>
      <w:r w:rsidRPr="00E72C68">
        <w:rPr>
          <w:rFonts w:ascii="Courier New" w:eastAsia="Times New Roman" w:hAnsi="Courier New" w:cs="Courier New"/>
          <w:sz w:val="20"/>
          <w:szCs w:val="20"/>
          <w:lang w:eastAsia="en-IL"/>
        </w:rPr>
        <w:t>script_safe.log</w:t>
      </w: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file</w:t>
      </w:r>
    </w:p>
    <w:p w14:paraId="1FCEC409" w14:textId="77777777" w:rsidR="00E72C68" w:rsidRPr="00E72C68" w:rsidRDefault="00E72C68" w:rsidP="00E72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Coordinate boundary checking</w:t>
      </w:r>
    </w:p>
    <w:p w14:paraId="5A435FC4" w14:textId="77777777" w:rsidR="00E72C68" w:rsidRPr="00E72C68" w:rsidRDefault="00E72C68" w:rsidP="00E72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Automatic </w:t>
      </w:r>
      <w:proofErr w:type="spellStart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>color</w:t>
      </w:r>
      <w:proofErr w:type="spellEnd"/>
      <w:r w:rsidRPr="00E72C68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detection based on signal name patterns</w:t>
      </w:r>
    </w:p>
    <w:p w14:paraId="6BD49552" w14:textId="6A8F664C" w:rsidR="005976F3" w:rsidRDefault="005976F3">
      <w:pPr>
        <w:rPr>
          <w:lang w:val="en-US"/>
        </w:rPr>
      </w:pPr>
      <w:r>
        <w:rPr>
          <w:lang w:val="en-US"/>
        </w:rPr>
        <w:br w:type="page"/>
      </w:r>
    </w:p>
    <w:p w14:paraId="1C8D0E2B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lastRenderedPageBreak/>
        <w:t># Cable Automation System - Complete Guide</w:t>
      </w:r>
    </w:p>
    <w:p w14:paraId="6A654F53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4BA11CD6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Overview</w:t>
      </w:r>
    </w:p>
    <w:p w14:paraId="7EDC16F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This system automates the creation of cable schematics in OrCAD Capture using Excel data files. It consists of a TCL script for OrCAD and a Python GUI application for data management and validation.</w:t>
      </w:r>
    </w:p>
    <w:p w14:paraId="5C6A81D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7D03C2E2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File Structure</w:t>
      </w:r>
    </w:p>
    <w:p w14:paraId="145857A2" w14:textId="77777777" w:rsidR="0016256F" w:rsidRPr="0016256F" w:rsidRDefault="0016256F" w:rsidP="00162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project/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  <w:t>├── scripts/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  <w:t xml:space="preserve">│ ├── 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cable.tcl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# Main OrCAD automation script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  <w:t xml:space="preserve">│ └── 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run_script.tcl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# Script runner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  <w:t>├── data/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  <w:t>│ └── cable.csv # Generated cable data file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  <w:t>├── cable_automation_tab.py # Main application GUI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  <w:t>├── cable_validator.py # Data validation module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  <w:t>└── TCL_CABLE.OLB # OrCAD library with symbols</w:t>
      </w:r>
    </w:p>
    <w:p w14:paraId="1C269B53" w14:textId="77777777" w:rsidR="0016256F" w:rsidRPr="0016256F" w:rsidRDefault="0016256F" w:rsidP="00162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text</w:t>
      </w:r>
    </w:p>
    <w:p w14:paraId="10217ED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700BE71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Excel Data File Preparation</w:t>
      </w:r>
    </w:p>
    <w:p w14:paraId="13ACD67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68AC51CB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Required Header Section</w:t>
      </w:r>
    </w:p>
    <w:p w14:paraId="2C94E7E1" w14:textId="77777777" w:rsidR="0016256F" w:rsidRDefault="0016256F" w:rsidP="0016256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ProjectNumber,31-667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  <w:t>NumberCable,102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NameLeftSide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, SIMULATOR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NameRightSide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, SELFTEST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</w:r>
      <w:proofErr w:type="spellStart"/>
      <w:proofErr w:type="gram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Title,ELEC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.</w:t>
      </w:r>
      <w:proofErr w:type="gram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SCHEM. - W10</w:t>
      </w:r>
      <w:r w:rsidRPr="0016256F">
        <w:rPr>
          <w:rFonts w:ascii="Times New Roman" w:eastAsia="Times New Roman" w:hAnsi="Times New Roman" w:cs="Times New Roman"/>
          <w:sz w:val="24"/>
          <w:szCs w:val="24"/>
          <w:lang w:val="en-US" w:eastAsia="en-IL"/>
        </w:rPr>
        <w:t>1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SELFTEST EXTERNAL CABLE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</w:r>
      <w:proofErr w:type="spellStart"/>
      <w:proofErr w:type="gram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PartNumber,P</w:t>
      </w:r>
      <w:proofErr w:type="spellEnd"/>
      <w:proofErr w:type="gram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/N: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</w:t>
      </w:r>
      <w:r w:rsidRPr="0016256F">
        <w:rPr>
          <w:rFonts w:ascii="Times New Roman" w:eastAsia="Times New Roman" w:hAnsi="Times New Roman" w:cs="Times New Roman"/>
          <w:sz w:val="24"/>
          <w:szCs w:val="24"/>
          <w:lang w:val="en-US" w:eastAsia="en-IL"/>
        </w:rPr>
        <w:t>000000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DocumentNumber,DOC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-</w:t>
      </w:r>
      <w:r w:rsidRPr="0016256F">
        <w:rPr>
          <w:rFonts w:ascii="Times New Roman" w:eastAsia="Times New Roman" w:hAnsi="Times New Roman" w:cs="Times New Roman"/>
          <w:sz w:val="24"/>
          <w:szCs w:val="24"/>
          <w:lang w:val="en-US" w:eastAsia="en-IL"/>
        </w:rPr>
        <w:t>000000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  <w:t>Revision,00</w:t>
      </w: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br/>
      </w:r>
    </w:p>
    <w:p w14:paraId="63895E14" w14:textId="765B6DEC" w:rsidR="0016256F" w:rsidRPr="0016256F" w:rsidRDefault="0016256F" w:rsidP="0016256F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Page Structure</w:t>
      </w:r>
    </w:p>
    <w:p w14:paraId="27EB04B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Each cable page starts with:</w:t>
      </w:r>
    </w:p>
    <w:p w14:paraId="7E2116C7" w14:textId="77777777" w:rsidR="0016256F" w:rsidRPr="0016256F" w:rsidRDefault="0016256F" w:rsidP="00162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proofErr w:type="gram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PAGE,PAGE</w:t>
      </w:r>
      <w:proofErr w:type="gram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2</w:t>
      </w:r>
    </w:p>
    <w:p w14:paraId="2DD1896B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Wire Data Columns</w:t>
      </w:r>
    </w:p>
    <w:p w14:paraId="5A918EFC" w14:textId="77777777" w:rsidR="0016256F" w:rsidRPr="0016256F" w:rsidRDefault="0016256F" w:rsidP="00162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L"/>
        </w:rPr>
      </w:pPr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Signal </w:t>
      </w:r>
      <w:proofErr w:type="spellStart"/>
      <w:proofErr w:type="gram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name,Right</w:t>
      </w:r>
      <w:proofErr w:type="spellEnd"/>
      <w:proofErr w:type="gram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connector,Left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connector,Right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side IN/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OUT,Type,"Left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wire width, Gauge",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Color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,"Right wire width, 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Gauge",Right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wire 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offset,Right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groupe,Left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wire 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offset,Left</w:t>
      </w:r>
      <w:proofErr w:type="spellEnd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 xml:space="preserve"> </w:t>
      </w:r>
      <w:proofErr w:type="spellStart"/>
      <w:r w:rsidRPr="0016256F">
        <w:rPr>
          <w:rFonts w:ascii="Times New Roman" w:eastAsia="Times New Roman" w:hAnsi="Times New Roman" w:cs="Times New Roman"/>
          <w:sz w:val="24"/>
          <w:szCs w:val="24"/>
          <w:lang w:eastAsia="en-IL"/>
        </w:rPr>
        <w:t>groupe</w:t>
      </w:r>
      <w:proofErr w:type="spellEnd"/>
    </w:p>
    <w:p w14:paraId="68AE4F3D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Column Definitions</w:t>
      </w:r>
    </w:p>
    <w:p w14:paraId="0222D486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0D3FB86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1. **Signal name** - Unique wire identifier (e.g., "SPARE MOTOR P11")</w:t>
      </w:r>
    </w:p>
    <w:p w14:paraId="60910E5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2. **Right connector** - Right-side pin in "CONNECTOR/PIN" format (e.g., "L_P14/A")</w:t>
      </w:r>
    </w:p>
    <w:p w14:paraId="37E0442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3. **Left connector** - Left-side pin in "CONNECTOR/PIN" format (e.g., "L_P14/A")</w:t>
      </w:r>
    </w:p>
    <w:p w14:paraId="31A2DF23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lastRenderedPageBreak/>
        <w:t>4. **Right side IN/OUT** - Signal direction: "IN" or "OUT"</w:t>
      </w:r>
    </w:p>
    <w:p w14:paraId="5057152F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5. **Type** - Wire type: "SINGLE", "TWISTED", or "SHIELDED TWISTED"</w:t>
      </w:r>
    </w:p>
    <w:p w14:paraId="37D49340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6. **Left wire width, Gauge** - Wire gauge (e.g., "20")</w:t>
      </w:r>
    </w:p>
    <w:p w14:paraId="7121DCA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7. **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Color</w:t>
      </w:r>
      <w:proofErr w:type="spellEnd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** - Wire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color</w:t>
      </w:r>
      <w:proofErr w:type="spellEnd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(e.g., "WHITE", "BLACK")</w:t>
      </w:r>
    </w:p>
    <w:p w14:paraId="3B1B142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8. **Right wire width, Gauge** - Right side wire gauge</w:t>
      </w:r>
    </w:p>
    <w:p w14:paraId="18E06D5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9. **Right wire offset** - Vertical offset rules:</w:t>
      </w:r>
    </w:p>
    <w:p w14:paraId="74CF684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**Empty** = Straight wire</w:t>
      </w:r>
    </w:p>
    <w:p w14:paraId="53E0B5E0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**"0"** = Wire with splice component</w:t>
      </w:r>
    </w:p>
    <w:p w14:paraId="6EAE27DE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**"1", "2", etc.** = Offset upward by specified steps</w:t>
      </w:r>
    </w:p>
    <w:p w14:paraId="2A3C532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**"-1", "-2", etc.** = Offset downward by specified steps</w:t>
      </w:r>
    </w:p>
    <w:p w14:paraId="674EE166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10. **Right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groupe</w:t>
      </w:r>
      <w:proofErr w:type="spellEnd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** - Right side group identifier</w:t>
      </w:r>
    </w:p>
    <w:p w14:paraId="5829E4E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11. **Left wire offset** - Same rules as right offset</w:t>
      </w:r>
    </w:p>
    <w:p w14:paraId="5A3FBD32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12. **Left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groupe</w:t>
      </w:r>
      <w:proofErr w:type="spellEnd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** - Left side group identifier</w:t>
      </w:r>
    </w:p>
    <w:p w14:paraId="5A4A1F5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68A180A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Wire Type Codes</w:t>
      </w:r>
    </w:p>
    <w:p w14:paraId="16D1996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**SINGLE** or **SN** - Single wire</w:t>
      </w:r>
    </w:p>
    <w:p w14:paraId="01F5EABF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**TWISTED** or **TW** - Twisted pair (must be 2 consecutive wires)</w:t>
      </w:r>
    </w:p>
    <w:p w14:paraId="523B3FF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**SHIELDED TWISTED** or **ST** - Shielded twisted pair (must be 2 consecutive wires)</w:t>
      </w:r>
    </w:p>
    <w:p w14:paraId="4611780B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273706E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## Automatic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Color</w:t>
      </w:r>
      <w:proofErr w:type="spellEnd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Detection</w:t>
      </w:r>
    </w:p>
    <w:p w14:paraId="05109BA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If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Color</w:t>
      </w:r>
      <w:proofErr w:type="spellEnd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column is empty, script automatically assigns:</w:t>
      </w:r>
    </w:p>
    <w:p w14:paraId="692FC69B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**BLACK** for signals containing: "_RXL", "_TXL", "_RXN", "_TXN", "GND", "RTN", "GND_", "_TDN", "_RDN", "_N_", "_L_", "_N", "_L"</w:t>
      </w:r>
    </w:p>
    <w:p w14:paraId="68E314F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**WHITE** for all other signals</w:t>
      </w:r>
    </w:p>
    <w:p w14:paraId="6AA7BD03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400B1D4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Data Validation Rules</w:t>
      </w:r>
    </w:p>
    <w:p w14:paraId="056E993E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7EF98356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Before running the script, the system validates:</w:t>
      </w:r>
    </w:p>
    <w:p w14:paraId="453073B3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6ED384CC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1. **Structure Validation**</w:t>
      </w:r>
    </w:p>
    <w:p w14:paraId="439A801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Required headers present</w:t>
      </w:r>
    </w:p>
    <w:p w14:paraId="1930E77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Pages defined correctly</w:t>
      </w:r>
    </w:p>
    <w:p w14:paraId="042CBCC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Wire data exists</w:t>
      </w:r>
    </w:p>
    <w:p w14:paraId="43525A5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49605262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2. **Wire Type Rules**</w:t>
      </w:r>
    </w:p>
    <w:p w14:paraId="0F455BD6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Twisted pairs must consist of 2 consecutive wires</w:t>
      </w:r>
    </w:p>
    <w:p w14:paraId="72E0D93C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Same wire type for both wires in a pair</w:t>
      </w:r>
    </w:p>
    <w:p w14:paraId="36FAD15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4F3E3B9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3. **Connector Pin Rules**</w:t>
      </w:r>
    </w:p>
    <w:p w14:paraId="2180FE2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Pin format must be "CONNECTOR_NAME/PIN_NAME"</w:t>
      </w:r>
    </w:p>
    <w:p w14:paraId="6CA2E00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Pins must be unique within each connector type (left/right separate)</w:t>
      </w:r>
    </w:p>
    <w:p w14:paraId="3F795FC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Same pin can exist in both left and right connectors</w:t>
      </w:r>
    </w:p>
    <w:p w14:paraId="2E5C639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No duplicate pins within the same connector</w:t>
      </w:r>
    </w:p>
    <w:p w14:paraId="2965227F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27E9340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4. **Signal Name Rules**</w:t>
      </w:r>
    </w:p>
    <w:p w14:paraId="387E053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Signal names must be unique within each page</w:t>
      </w:r>
    </w:p>
    <w:p w14:paraId="559A5DC0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Duplicate names across pages generate warnings</w:t>
      </w:r>
    </w:p>
    <w:p w14:paraId="1E0B81FE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3A86AEB0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5. **Offset Validation**</w:t>
      </w:r>
    </w:p>
    <w:p w14:paraId="5BE85F5E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Offsets must be integers</w:t>
      </w:r>
    </w:p>
    <w:p w14:paraId="7C9F734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Valid values: "", "0", "1", "-1", "2", "-2", etc.</w:t>
      </w:r>
    </w:p>
    <w:p w14:paraId="0C16A51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5BC7463B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6. **Page Capacity**</w:t>
      </w:r>
    </w:p>
    <w:p w14:paraId="06DE231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Maximum 100 wires per page (configurable)</w:t>
      </w:r>
    </w:p>
    <w:p w14:paraId="12F52B82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6292E142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Application Usage</w:t>
      </w:r>
    </w:p>
    <w:p w14:paraId="37D8824F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080BE8AB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1. Load Excel File</w:t>
      </w:r>
    </w:p>
    <w:p w14:paraId="4BE9A50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Click "Load from Excel" to select your cable data file</w:t>
      </w:r>
    </w:p>
    <w:p w14:paraId="5D6D3DF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Application loads data into the table view</w:t>
      </w:r>
    </w:p>
    <w:p w14:paraId="42EECB3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lastRenderedPageBreak/>
        <w:t>- Pages are automatically detected and listed in dropdown</w:t>
      </w:r>
    </w:p>
    <w:p w14:paraId="5DF74723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7270E61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2. Data Validation</w:t>
      </w:r>
    </w:p>
    <w:p w14:paraId="70384BDC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Click "Run script" to start validation</w:t>
      </w:r>
    </w:p>
    <w:p w14:paraId="3AC31DA6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System checks all validation rules</w:t>
      </w:r>
    </w:p>
    <w:p w14:paraId="6A55445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Errors must be fixed before proceeding</w:t>
      </w:r>
    </w:p>
    <w:p w14:paraId="642BB20B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Warnings can be bypassed with confirmation</w:t>
      </w:r>
    </w:p>
    <w:p w14:paraId="7B5A342C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4E90769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3. Edit Data</w:t>
      </w:r>
    </w:p>
    <w:p w14:paraId="172178D0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Click "Edit in Excel" to open file in Microsoft Excel</w:t>
      </w:r>
    </w:p>
    <w:p w14:paraId="7A2478C2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Make required corrections to data</w:t>
      </w:r>
    </w:p>
    <w:p w14:paraId="6439A95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Reload file after editing</w:t>
      </w:r>
    </w:p>
    <w:p w14:paraId="1321E94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16FF735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4. Generate Schematic</w:t>
      </w:r>
    </w:p>
    <w:p w14:paraId="60F8473D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After successful validation, script runs automatically</w:t>
      </w:r>
    </w:p>
    <w:p w14:paraId="2FD1D45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Creates cable schematic in OrCAD Capture</w:t>
      </w:r>
    </w:p>
    <w:p w14:paraId="1FCAE32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Places wires, connectors, splices, and text labels</w:t>
      </w:r>
    </w:p>
    <w:p w14:paraId="4578D35D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Handles offsets and twisted pairs automatically</w:t>
      </w:r>
    </w:p>
    <w:p w14:paraId="4751773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1B57706B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OrCAD Requirements</w:t>
      </w:r>
    </w:p>
    <w:p w14:paraId="048080E2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50DD009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Page Setup</w:t>
      </w:r>
    </w:p>
    <w:p w14:paraId="496BA9CB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Active page must be A3 size (420x297mm)</w:t>
      </w:r>
    </w:p>
    <w:p w14:paraId="425DB8E6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- Units must be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millimeters</w:t>
      </w:r>
      <w:proofErr w:type="spellEnd"/>
    </w:p>
    <w:p w14:paraId="208B157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Page must be empty before running script</w:t>
      </w:r>
    </w:p>
    <w:p w14:paraId="12C33BC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66D89742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Library Requirements</w:t>
      </w:r>
    </w:p>
    <w:p w14:paraId="1E2F9CA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`TCL_CABLE.OLB` library must be available</w:t>
      </w:r>
    </w:p>
    <w:p w14:paraId="2398F50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- Contains SPLC (splice) and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OffPage</w:t>
      </w:r>
      <w:proofErr w:type="spellEnd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symbols</w:t>
      </w:r>
    </w:p>
    <w:p w14:paraId="3DFBEE6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04F57A0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Error Handling</w:t>
      </w:r>
    </w:p>
    <w:p w14:paraId="5857102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1F133EB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Common Issues and Solutions</w:t>
      </w:r>
    </w:p>
    <w:p w14:paraId="405A0C8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599FA8A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1. **"Page is not A3 size"**</w:t>
      </w:r>
    </w:p>
    <w:p w14:paraId="5D14FF8E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Ensure active page is A3 (420x297mm)</w:t>
      </w:r>
    </w:p>
    <w:p w14:paraId="099CC6F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Check page units are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millimeters</w:t>
      </w:r>
      <w:proofErr w:type="spellEnd"/>
    </w:p>
    <w:p w14:paraId="5E8A16DF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729C4FBC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2. **"Objects found on page"**</w:t>
      </w:r>
    </w:p>
    <w:p w14:paraId="71ABE09F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Clear the page before running script</w:t>
      </w:r>
    </w:p>
    <w:p w14:paraId="69D5216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Script requires empty page</w:t>
      </w:r>
    </w:p>
    <w:p w14:paraId="306E7C8D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19ACFFCC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3. **"Duplicate pin in connector"**</w:t>
      </w:r>
    </w:p>
    <w:p w14:paraId="1CDDEF0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Check for repeated pin names in same connector</w:t>
      </w:r>
    </w:p>
    <w:p w14:paraId="0927C90C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Ensure pin names are unique per connector</w:t>
      </w:r>
    </w:p>
    <w:p w14:paraId="56587B3E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1B7CE7F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4. **"Twisted pair must have 2 wires"**</w:t>
      </w:r>
    </w:p>
    <w:p w14:paraId="21DBE4E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TW/ST wires must be in consecutive pairs</w:t>
      </w:r>
    </w:p>
    <w:p w14:paraId="0BE8E9D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Add the second wire or change type to SINGLE</w:t>
      </w:r>
    </w:p>
    <w:p w14:paraId="015F2C2E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3B2EA31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5. **"Invalid offset value"**</w:t>
      </w:r>
    </w:p>
    <w:p w14:paraId="0733CD6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Offsets must be integers or empty</w:t>
      </w:r>
    </w:p>
    <w:p w14:paraId="695AB24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  - Remove non-numeric characters from offset columns</w:t>
      </w:r>
    </w:p>
    <w:p w14:paraId="5775C51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5C174D96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Output Features</w:t>
      </w:r>
    </w:p>
    <w:p w14:paraId="050856D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2BF8972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Automatic Placement</w:t>
      </w:r>
    </w:p>
    <w:p w14:paraId="7ACA8DB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Wires with proper routing and offsets</w:t>
      </w:r>
    </w:p>
    <w:p w14:paraId="47ABF003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Connector rectangles with labels</w:t>
      </w:r>
    </w:p>
    <w:p w14:paraId="2A237C0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Splice components where needed</w:t>
      </w:r>
    </w:p>
    <w:p w14:paraId="2E5A09B0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Shield symbols for grouped wires</w:t>
      </w:r>
    </w:p>
    <w:p w14:paraId="4F32630D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lastRenderedPageBreak/>
        <w:t xml:space="preserve">-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Color</w:t>
      </w:r>
      <w:proofErr w:type="spellEnd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and gauge text labels</w:t>
      </w:r>
    </w:p>
    <w:p w14:paraId="5B0ED9D0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Signal name labels</w:t>
      </w:r>
    </w:p>
    <w:p w14:paraId="63C6F693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62EE4276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### Visual Elements</w:t>
      </w:r>
    </w:p>
    <w:p w14:paraId="697899A2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Left and right connector blocks</w:t>
      </w:r>
    </w:p>
    <w:p w14:paraId="52AAC3D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- Wire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color</w:t>
      </w:r>
      <w:proofErr w:type="spellEnd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coding</w:t>
      </w:r>
    </w:p>
    <w:p w14:paraId="7C28608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Twisted pair indicators</w:t>
      </w:r>
    </w:p>
    <w:p w14:paraId="340C0F2F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Shield connections</w:t>
      </w:r>
    </w:p>
    <w:p w14:paraId="4DAF468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Off-page connectors</w:t>
      </w:r>
    </w:p>
    <w:p w14:paraId="58319BAF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022E5EF8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Tips for Best Results</w:t>
      </w:r>
    </w:p>
    <w:p w14:paraId="47FE142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79570D2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1. **Plan Wire Order** - Group related wires together</w:t>
      </w:r>
    </w:p>
    <w:p w14:paraId="1B9FA559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2. **Use Consistent Naming** - Follow naming conventions for automatic </w:t>
      </w:r>
      <w:proofErr w:type="spellStart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color</w:t>
      </w:r>
      <w:proofErr w:type="spellEnd"/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 xml:space="preserve"> detection</w:t>
      </w:r>
    </w:p>
    <w:p w14:paraId="569712A2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3. **Check Offsets** - Use offsets to avoid wire crossings</w:t>
      </w:r>
    </w:p>
    <w:p w14:paraId="7CB2BFBE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4. **Validate Early** - Run validation frequently during data preparation</w:t>
      </w:r>
    </w:p>
    <w:p w14:paraId="7072D5A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5. **Backup OrCAD Files** - Save project before running automation</w:t>
      </w:r>
    </w:p>
    <w:p w14:paraId="007A7A34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</w:p>
    <w:p w14:paraId="75AEC1FA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## Support</w:t>
      </w:r>
    </w:p>
    <w:p w14:paraId="4C5490A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For issues with the cable automation system, check:</w:t>
      </w:r>
    </w:p>
    <w:p w14:paraId="633E2D35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Data validation errors in application log</w:t>
      </w:r>
    </w:p>
    <w:p w14:paraId="63594296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OrCAD script execution log</w:t>
      </w:r>
    </w:p>
    <w:p w14:paraId="725C69C1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Page setup requirements</w:t>
      </w:r>
    </w:p>
    <w:p w14:paraId="5E51F537" w14:textId="77777777" w:rsidR="0016256F" w:rsidRPr="0016256F" w:rsidRDefault="0016256F" w:rsidP="00162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L"/>
        </w:rPr>
      </w:pPr>
      <w:r w:rsidRPr="0016256F">
        <w:rPr>
          <w:rFonts w:ascii="Courier New" w:eastAsia="Times New Roman" w:hAnsi="Courier New" w:cs="Courier New"/>
          <w:sz w:val="20"/>
          <w:szCs w:val="20"/>
          <w:lang w:eastAsia="en-IL"/>
        </w:rPr>
        <w:t>- Library file locations</w:t>
      </w:r>
    </w:p>
    <w:p w14:paraId="08D9FFF4" w14:textId="77777777" w:rsidR="005976F3" w:rsidRPr="005976F3" w:rsidRDefault="005976F3" w:rsidP="0016256F">
      <w:pPr>
        <w:spacing w:before="100" w:beforeAutospacing="1" w:after="100" w:afterAutospacing="1" w:line="240" w:lineRule="auto"/>
        <w:outlineLvl w:val="0"/>
      </w:pPr>
    </w:p>
    <w:sectPr w:rsidR="005976F3" w:rsidRPr="00597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07576"/>
    <w:multiLevelType w:val="multilevel"/>
    <w:tmpl w:val="1520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85175"/>
    <w:multiLevelType w:val="multilevel"/>
    <w:tmpl w:val="561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D66A4"/>
    <w:multiLevelType w:val="multilevel"/>
    <w:tmpl w:val="E81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1708E"/>
    <w:multiLevelType w:val="multilevel"/>
    <w:tmpl w:val="9AD0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E30F4"/>
    <w:multiLevelType w:val="multilevel"/>
    <w:tmpl w:val="70C6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2564D"/>
    <w:multiLevelType w:val="multilevel"/>
    <w:tmpl w:val="3D20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A707C"/>
    <w:multiLevelType w:val="multilevel"/>
    <w:tmpl w:val="14F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740AD"/>
    <w:multiLevelType w:val="multilevel"/>
    <w:tmpl w:val="F73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C2C5E"/>
    <w:multiLevelType w:val="multilevel"/>
    <w:tmpl w:val="7B7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03C56"/>
    <w:multiLevelType w:val="multilevel"/>
    <w:tmpl w:val="C6F0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FF303E"/>
    <w:multiLevelType w:val="multilevel"/>
    <w:tmpl w:val="E12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0"/>
  </w:num>
  <w:num w:numId="5">
    <w:abstractNumId w:val="2"/>
  </w:num>
  <w:num w:numId="6">
    <w:abstractNumId w:val="1"/>
  </w:num>
  <w:num w:numId="7">
    <w:abstractNumId w:val="9"/>
  </w:num>
  <w:num w:numId="8">
    <w:abstractNumId w:val="5"/>
  </w:num>
  <w:num w:numId="9">
    <w:abstractNumId w:val="3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C68"/>
    <w:rsid w:val="000D6CAD"/>
    <w:rsid w:val="0016256F"/>
    <w:rsid w:val="005976F3"/>
    <w:rsid w:val="00D00997"/>
    <w:rsid w:val="00E7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19CEC"/>
  <w15:chartTrackingRefBased/>
  <w15:docId w15:val="{45EC24F0-8446-485D-A498-6FF75541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2C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L"/>
    </w:rPr>
  </w:style>
  <w:style w:type="paragraph" w:styleId="Heading2">
    <w:name w:val="heading 2"/>
    <w:basedOn w:val="Normal"/>
    <w:link w:val="Heading2Char"/>
    <w:uiPriority w:val="9"/>
    <w:qFormat/>
    <w:rsid w:val="00E72C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L"/>
    </w:rPr>
  </w:style>
  <w:style w:type="paragraph" w:styleId="Heading3">
    <w:name w:val="heading 3"/>
    <w:basedOn w:val="Normal"/>
    <w:link w:val="Heading3Char"/>
    <w:uiPriority w:val="9"/>
    <w:qFormat/>
    <w:rsid w:val="00E72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C68"/>
    <w:rPr>
      <w:rFonts w:ascii="Times New Roman" w:eastAsia="Times New Roman" w:hAnsi="Times New Roman" w:cs="Times New Roman"/>
      <w:b/>
      <w:bCs/>
      <w:kern w:val="36"/>
      <w:sz w:val="48"/>
      <w:szCs w:val="48"/>
      <w:lang w:eastAsia="en-IL"/>
    </w:rPr>
  </w:style>
  <w:style w:type="character" w:customStyle="1" w:styleId="Heading2Char">
    <w:name w:val="Heading 2 Char"/>
    <w:basedOn w:val="DefaultParagraphFont"/>
    <w:link w:val="Heading2"/>
    <w:uiPriority w:val="9"/>
    <w:rsid w:val="00E72C68"/>
    <w:rPr>
      <w:rFonts w:ascii="Times New Roman" w:eastAsia="Times New Roman" w:hAnsi="Times New Roman" w:cs="Times New Roman"/>
      <w:b/>
      <w:bCs/>
      <w:sz w:val="36"/>
      <w:szCs w:val="36"/>
      <w:lang w:eastAsia="en-IL"/>
    </w:rPr>
  </w:style>
  <w:style w:type="character" w:customStyle="1" w:styleId="Heading3Char">
    <w:name w:val="Heading 3 Char"/>
    <w:basedOn w:val="DefaultParagraphFont"/>
    <w:link w:val="Heading3"/>
    <w:uiPriority w:val="9"/>
    <w:rsid w:val="00E72C68"/>
    <w:rPr>
      <w:rFonts w:ascii="Times New Roman" w:eastAsia="Times New Roman" w:hAnsi="Times New Roman" w:cs="Times New Roman"/>
      <w:b/>
      <w:bCs/>
      <w:sz w:val="27"/>
      <w:szCs w:val="27"/>
      <w:lang w:eastAsia="en-IL"/>
    </w:rPr>
  </w:style>
  <w:style w:type="paragraph" w:customStyle="1" w:styleId="ds-markdown-paragraph">
    <w:name w:val="ds-markdown-paragraph"/>
    <w:basedOn w:val="Normal"/>
    <w:rsid w:val="00E72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character" w:styleId="HTMLCode">
    <w:name w:val="HTML Code"/>
    <w:basedOn w:val="DefaultParagraphFont"/>
    <w:uiPriority w:val="99"/>
    <w:semiHidden/>
    <w:unhideWhenUsed/>
    <w:rsid w:val="00E72C6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72C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C68"/>
    <w:rPr>
      <w:rFonts w:ascii="Courier New" w:eastAsia="Times New Roman" w:hAnsi="Courier New" w:cs="Courier New"/>
      <w:sz w:val="20"/>
      <w:szCs w:val="20"/>
      <w:lang w:eastAsia="en-IL"/>
    </w:rPr>
  </w:style>
  <w:style w:type="character" w:styleId="Strong">
    <w:name w:val="Strong"/>
    <w:basedOn w:val="DefaultParagraphFont"/>
    <w:uiPriority w:val="22"/>
    <w:qFormat/>
    <w:rsid w:val="00E72C68"/>
    <w:rPr>
      <w:b/>
      <w:bCs/>
    </w:rPr>
  </w:style>
  <w:style w:type="character" w:customStyle="1" w:styleId="token">
    <w:name w:val="token"/>
    <w:basedOn w:val="DefaultParagraphFont"/>
    <w:rsid w:val="00E72C68"/>
  </w:style>
  <w:style w:type="character" w:styleId="Emphasis">
    <w:name w:val="Emphasis"/>
    <w:basedOn w:val="DefaultParagraphFont"/>
    <w:uiPriority w:val="20"/>
    <w:qFormat/>
    <w:rsid w:val="005976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9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7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4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0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5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4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3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13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7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15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8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6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1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5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2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9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2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8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5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7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1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9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4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5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6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Riaskin</dc:creator>
  <cp:keywords/>
  <dc:description/>
  <cp:lastModifiedBy>Igor Riaskin</cp:lastModifiedBy>
  <cp:revision>4</cp:revision>
  <dcterms:created xsi:type="dcterms:W3CDTF">2025-11-06T17:41:00Z</dcterms:created>
  <dcterms:modified xsi:type="dcterms:W3CDTF">2025-11-07T18:41:00Z</dcterms:modified>
</cp:coreProperties>
</file>