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95" w:rsidRDefault="001C4595">
      <w:r>
        <w:rPr>
          <w:b/>
        </w:rPr>
        <w:t>Mass mobilization protest data classification</w:t>
      </w:r>
    </w:p>
    <w:p w:rsidR="001C4595" w:rsidRDefault="001C4595" w:rsidP="001C4595">
      <w:pPr>
        <w:pStyle w:val="ListParagraph"/>
        <w:numPr>
          <w:ilvl w:val="0"/>
          <w:numId w:val="2"/>
        </w:numPr>
      </w:pPr>
      <w:r>
        <w:t>Type: classification</w:t>
      </w:r>
    </w:p>
    <w:p w:rsidR="001C4595" w:rsidRDefault="001C4595" w:rsidP="001C4595">
      <w:pPr>
        <w:pStyle w:val="ListParagraph"/>
        <w:numPr>
          <w:ilvl w:val="0"/>
          <w:numId w:val="2"/>
        </w:numPr>
      </w:pPr>
      <w:r>
        <w:t>Data</w:t>
      </w:r>
      <w:r w:rsidR="003A2F4A">
        <w:t xml:space="preserve"> 1: Mass Mobilization Project</w:t>
      </w:r>
      <w:r>
        <w:t xml:space="preserve"> </w:t>
      </w:r>
    </w:p>
    <w:p w:rsidR="003A2F4A" w:rsidRDefault="003A2F4A" w:rsidP="003A2F4A">
      <w:pPr>
        <w:pStyle w:val="ListParagraph"/>
        <w:numPr>
          <w:ilvl w:val="1"/>
          <w:numId w:val="2"/>
        </w:numPr>
      </w:pPr>
      <w:r>
        <w:t xml:space="preserve">Source: </w:t>
      </w:r>
      <w:hyperlink r:id="rId5" w:history="1">
        <w:r w:rsidRPr="008851F6">
          <w:rPr>
            <w:rStyle w:val="Hyperlink"/>
          </w:rPr>
          <w:t>https://dataverse.</w:t>
        </w:r>
        <w:r w:rsidRPr="008851F6">
          <w:rPr>
            <w:rStyle w:val="Hyperlink"/>
          </w:rPr>
          <w:t>h</w:t>
        </w:r>
        <w:r w:rsidRPr="008851F6">
          <w:rPr>
            <w:rStyle w:val="Hyperlink"/>
          </w:rPr>
          <w:t>arvar</w:t>
        </w:r>
        <w:r w:rsidRPr="008851F6">
          <w:rPr>
            <w:rStyle w:val="Hyperlink"/>
          </w:rPr>
          <w:t>d</w:t>
        </w:r>
        <w:r w:rsidRPr="008851F6">
          <w:rPr>
            <w:rStyle w:val="Hyperlink"/>
          </w:rPr>
          <w:t>.edu/dataset.xhtml?persistentId=doi:10.7910/DVN/HTTWYL</w:t>
        </w:r>
      </w:hyperlink>
    </w:p>
    <w:p w:rsidR="001C4595" w:rsidRDefault="001C4595" w:rsidP="001C4595">
      <w:pPr>
        <w:pStyle w:val="ListParagraph"/>
        <w:numPr>
          <w:ilvl w:val="1"/>
          <w:numId w:val="2"/>
        </w:numPr>
      </w:pPr>
      <w:r>
        <w:t>17k protests</w:t>
      </w:r>
      <w:r w:rsidR="007C3BCD">
        <w:t xml:space="preserve"> against governments, 1990-2020</w:t>
      </w:r>
    </w:p>
    <w:p w:rsidR="001C4595" w:rsidRDefault="00B9330C" w:rsidP="001C4595">
      <w:pPr>
        <w:pStyle w:val="ListParagraph"/>
        <w:numPr>
          <w:ilvl w:val="2"/>
          <w:numId w:val="2"/>
        </w:numPr>
      </w:pPr>
      <w:r>
        <w:t>Dates, country, city, locations, participant count</w:t>
      </w:r>
      <w:r w:rsidR="001C4595">
        <w:t xml:space="preserve">, </w:t>
      </w:r>
      <w:r>
        <w:t>violence, protester demands, gov’t response</w:t>
      </w:r>
    </w:p>
    <w:p w:rsidR="00B9330C" w:rsidRDefault="003A2F4A" w:rsidP="003A2F4A">
      <w:pPr>
        <w:pStyle w:val="ListParagraph"/>
        <w:numPr>
          <w:ilvl w:val="0"/>
          <w:numId w:val="2"/>
        </w:numPr>
      </w:pPr>
      <w:r>
        <w:t xml:space="preserve">Data 2: Database of Political Institutions </w:t>
      </w:r>
    </w:p>
    <w:p w:rsidR="003A2F4A" w:rsidRDefault="003A2F4A" w:rsidP="003A2F4A">
      <w:pPr>
        <w:pStyle w:val="ListParagraph"/>
        <w:numPr>
          <w:ilvl w:val="1"/>
          <w:numId w:val="2"/>
        </w:numPr>
      </w:pPr>
      <w:r>
        <w:t xml:space="preserve">Source: </w:t>
      </w:r>
      <w:r w:rsidR="00BA41A6">
        <w:t xml:space="preserve">Inter-American </w:t>
      </w:r>
      <w:r>
        <w:t>Development Bank (IDB)</w:t>
      </w:r>
    </w:p>
    <w:p w:rsidR="003A2F4A" w:rsidRDefault="003A2F4A" w:rsidP="003A2F4A">
      <w:pPr>
        <w:pStyle w:val="ListParagraph"/>
        <w:numPr>
          <w:ilvl w:val="1"/>
          <w:numId w:val="2"/>
        </w:numPr>
      </w:pPr>
      <w:hyperlink r:id="rId6" w:history="1">
        <w:r w:rsidRPr="008851F6">
          <w:rPr>
            <w:rStyle w:val="Hyperlink"/>
          </w:rPr>
          <w:t>https://mydata.iadb.org/Reform-Modernization-of-the-State/Database-of-Political-Institutions-2017/938i-s2bw</w:t>
        </w:r>
      </w:hyperlink>
    </w:p>
    <w:p w:rsidR="003A2F4A" w:rsidRDefault="00BA41A6" w:rsidP="003A2F4A">
      <w:pPr>
        <w:pStyle w:val="ListParagraph"/>
        <w:numPr>
          <w:ilvl w:val="1"/>
          <w:numId w:val="2"/>
        </w:numPr>
      </w:pPr>
      <w:r>
        <w:t>Government descriptive stats by year by country (1975-2017)</w:t>
      </w:r>
    </w:p>
    <w:p w:rsidR="00BA41A6" w:rsidRDefault="000C412B" w:rsidP="00BA41A6">
      <w:pPr>
        <w:pStyle w:val="ListParagraph"/>
        <w:numPr>
          <w:ilvl w:val="2"/>
          <w:numId w:val="2"/>
        </w:numPr>
      </w:pPr>
      <w:r>
        <w:t>Can be used to categorize each government and merge that with Mass Mobilization dataset</w:t>
      </w:r>
    </w:p>
    <w:p w:rsidR="000C412B" w:rsidRPr="001C4595" w:rsidRDefault="000C412B" w:rsidP="000C412B">
      <w:pPr>
        <w:pStyle w:val="ListParagraph"/>
        <w:numPr>
          <w:ilvl w:val="0"/>
          <w:numId w:val="2"/>
        </w:numPr>
      </w:pPr>
      <w:r>
        <w:t>Purpose: predict likelihood of government concession for given descriptive stats of protests. Helpful to political organizers assessing productivity of actions</w:t>
      </w:r>
      <w:bookmarkStart w:id="0" w:name="_GoBack"/>
      <w:bookmarkEnd w:id="0"/>
    </w:p>
    <w:p w:rsidR="003E2F06" w:rsidRDefault="003E2F06">
      <w:pPr>
        <w:rPr>
          <w:b/>
        </w:rPr>
      </w:pPr>
    </w:p>
    <w:p w:rsidR="00EB7C21" w:rsidRDefault="006041F8">
      <w:r>
        <w:rPr>
          <w:b/>
        </w:rPr>
        <w:t>Fish image classification (</w:t>
      </w:r>
      <w:r w:rsidR="003E2F06" w:rsidRPr="003E2F06">
        <w:rPr>
          <w:b/>
        </w:rPr>
        <w:t>Fishnet.ai</w:t>
      </w:r>
      <w:r>
        <w:rPr>
          <w:b/>
        </w:rPr>
        <w:t>)</w:t>
      </w:r>
    </w:p>
    <w:p w:rsidR="003E2F06" w:rsidRDefault="003E2F06" w:rsidP="003E2F06">
      <w:pPr>
        <w:pStyle w:val="ListParagraph"/>
        <w:numPr>
          <w:ilvl w:val="0"/>
          <w:numId w:val="1"/>
        </w:numPr>
      </w:pPr>
      <w:hyperlink r:id="rId7" w:history="1">
        <w:r w:rsidRPr="008851F6">
          <w:rPr>
            <w:rStyle w:val="Hyperlink"/>
          </w:rPr>
          <w:t>https://www.fishnet.ai/download</w:t>
        </w:r>
      </w:hyperlink>
    </w:p>
    <w:p w:rsidR="003E2F06" w:rsidRDefault="003E2F06" w:rsidP="003E2F06">
      <w:pPr>
        <w:pStyle w:val="ListParagraph"/>
        <w:numPr>
          <w:ilvl w:val="0"/>
          <w:numId w:val="1"/>
        </w:numPr>
      </w:pPr>
      <w:r>
        <w:t>Type: image recognition</w:t>
      </w:r>
    </w:p>
    <w:p w:rsidR="003E2F06" w:rsidRDefault="003E2F06" w:rsidP="003E2F06">
      <w:pPr>
        <w:pStyle w:val="ListParagraph"/>
        <w:numPr>
          <w:ilvl w:val="0"/>
          <w:numId w:val="1"/>
        </w:numPr>
      </w:pPr>
      <w:r>
        <w:t>Data:</w:t>
      </w:r>
    </w:p>
    <w:p w:rsidR="003E2F06" w:rsidRDefault="003E2F06" w:rsidP="003E2F06">
      <w:pPr>
        <w:pStyle w:val="ListParagraph"/>
        <w:numPr>
          <w:ilvl w:val="1"/>
          <w:numId w:val="1"/>
        </w:numPr>
      </w:pPr>
      <w:r>
        <w:t>86k images</w:t>
      </w:r>
    </w:p>
    <w:p w:rsidR="003E2F06" w:rsidRDefault="003E2F06" w:rsidP="003E2F06">
      <w:pPr>
        <w:pStyle w:val="ListParagraph"/>
        <w:numPr>
          <w:ilvl w:val="1"/>
          <w:numId w:val="1"/>
        </w:numPr>
      </w:pPr>
      <w:r>
        <w:t>Labeled</w:t>
      </w:r>
    </w:p>
    <w:p w:rsidR="003E2F06" w:rsidRDefault="003E2F06" w:rsidP="003E2F06">
      <w:pPr>
        <w:pStyle w:val="ListParagraph"/>
        <w:numPr>
          <w:ilvl w:val="1"/>
          <w:numId w:val="1"/>
        </w:numPr>
      </w:pPr>
      <w:r>
        <w:t>5 bounding boxes per image</w:t>
      </w:r>
    </w:p>
    <w:p w:rsidR="003E2F06" w:rsidRDefault="003E2F06" w:rsidP="003E2F06">
      <w:pPr>
        <w:pStyle w:val="ListParagraph"/>
        <w:numPr>
          <w:ilvl w:val="1"/>
          <w:numId w:val="1"/>
        </w:numPr>
      </w:pPr>
      <w:r>
        <w:t>Total of 34 object classes (fish types, human features, etc.)</w:t>
      </w:r>
    </w:p>
    <w:p w:rsidR="007C3BCD" w:rsidRDefault="007C3BCD" w:rsidP="003E2F06">
      <w:pPr>
        <w:pStyle w:val="ListParagraph"/>
        <w:numPr>
          <w:ilvl w:val="1"/>
          <w:numId w:val="1"/>
        </w:numPr>
      </w:pPr>
      <w:r>
        <w:t>Source: The Nature Conservancy</w:t>
      </w:r>
    </w:p>
    <w:p w:rsidR="003E2F06" w:rsidRDefault="003E2F06" w:rsidP="003E2F06">
      <w:pPr>
        <w:pStyle w:val="ListParagraph"/>
        <w:numPr>
          <w:ilvl w:val="0"/>
          <w:numId w:val="1"/>
        </w:numPr>
      </w:pPr>
      <w:r>
        <w:t>Purpose: replace current manual video data review with more efficient and effective system as tracking implementation grows 10-20x in the next decade</w:t>
      </w:r>
    </w:p>
    <w:p w:rsidR="0031159E" w:rsidRDefault="0031159E" w:rsidP="0031159E"/>
    <w:p w:rsidR="0031159E" w:rsidRDefault="0031159E" w:rsidP="0031159E">
      <w:r>
        <w:rPr>
          <w:b/>
        </w:rPr>
        <w:t>Database on Ideology, Money in Politics, and Elections (DIME)</w:t>
      </w:r>
    </w:p>
    <w:p w:rsidR="0031159E" w:rsidRDefault="0031159E" w:rsidP="0031159E">
      <w:pPr>
        <w:pStyle w:val="ListParagraph"/>
        <w:numPr>
          <w:ilvl w:val="0"/>
          <w:numId w:val="1"/>
        </w:numPr>
      </w:pPr>
      <w:hyperlink r:id="rId8" w:history="1">
        <w:r w:rsidRPr="008851F6">
          <w:rPr>
            <w:rStyle w:val="Hyperlink"/>
          </w:rPr>
          <w:t>https://dataverse.harvard.edu/dataset.xhtml?persistentId=doi:10.7910/DVN/O5PX0B&amp;version=3.0</w:t>
        </w:r>
      </w:hyperlink>
    </w:p>
    <w:p w:rsidR="0031159E" w:rsidRDefault="0031159E" w:rsidP="0031159E">
      <w:pPr>
        <w:pStyle w:val="ListParagraph"/>
        <w:numPr>
          <w:ilvl w:val="0"/>
          <w:numId w:val="1"/>
        </w:numPr>
      </w:pPr>
      <w:r>
        <w:t xml:space="preserve">Database of all </w:t>
      </w:r>
      <w:r w:rsidR="000C412B">
        <w:t>political donations and all surrounding details</w:t>
      </w:r>
    </w:p>
    <w:p w:rsidR="000C412B" w:rsidRPr="0031159E" w:rsidRDefault="000C412B" w:rsidP="0031159E">
      <w:pPr>
        <w:pStyle w:val="ListParagraph"/>
        <w:numPr>
          <w:ilvl w:val="0"/>
          <w:numId w:val="1"/>
        </w:numPr>
      </w:pPr>
      <w:r>
        <w:t>Not sure where to go with it, but very interesting topic. Ideas?</w:t>
      </w:r>
    </w:p>
    <w:sectPr w:rsidR="000C412B" w:rsidRPr="0031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D500B"/>
    <w:multiLevelType w:val="hybridMultilevel"/>
    <w:tmpl w:val="4A88DBA8"/>
    <w:lvl w:ilvl="0" w:tplc="D834B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D0378"/>
    <w:multiLevelType w:val="hybridMultilevel"/>
    <w:tmpl w:val="4F4C6E42"/>
    <w:lvl w:ilvl="0" w:tplc="A4281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06"/>
    <w:rsid w:val="000C412B"/>
    <w:rsid w:val="001C4595"/>
    <w:rsid w:val="0031159E"/>
    <w:rsid w:val="003A2F4A"/>
    <w:rsid w:val="003E2F06"/>
    <w:rsid w:val="006041F8"/>
    <w:rsid w:val="007C3BCD"/>
    <w:rsid w:val="00B9330C"/>
    <w:rsid w:val="00BA41A6"/>
    <w:rsid w:val="00EB004B"/>
    <w:rsid w:val="00EB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06E0"/>
  <w15:chartTrackingRefBased/>
  <w15:docId w15:val="{BEAF114F-9D9C-4D68-B18F-2B6314A6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F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erse.harvard.edu/dataset.xhtml?persistentId=doi:10.7910/DVN/O5PX0B&amp;version=3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shnet.ai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data.iadb.org/Reform-Modernization-of-the-State/Database-of-Political-Institutions-2017/938i-s2bw" TargetMode="External"/><Relationship Id="rId5" Type="http://schemas.openxmlformats.org/officeDocument/2006/relationships/hyperlink" Target="https://dataverse.harvard.edu/dataset.xhtml?persistentId=doi:10.7910/DVN/HTTWY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Schober</dc:creator>
  <cp:keywords/>
  <dc:description/>
  <cp:lastModifiedBy>Seth Schober</cp:lastModifiedBy>
  <cp:revision>5</cp:revision>
  <dcterms:created xsi:type="dcterms:W3CDTF">2021-07-16T02:30:00Z</dcterms:created>
  <dcterms:modified xsi:type="dcterms:W3CDTF">2021-07-16T04:57:00Z</dcterms:modified>
</cp:coreProperties>
</file>