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COURSE NAME</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bookmarkStart w:colFirst="0" w:colLast="0" w:name="_mbjsiz6n6jlo" w:id="0"/>
      <w:bookmarkEnd w:id="0"/>
      <w:r w:rsidDel="00000000" w:rsidR="00000000" w:rsidRPr="00000000">
        <w:rPr>
          <w:b w:val="1"/>
          <w:rtl w:val="0"/>
        </w:rPr>
        <w:t xml:space="preserve">UPIN SAJA</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1"/>
      <w:bookmarkEnd w:id="1"/>
      <w:r w:rsidDel="00000000" w:rsidR="00000000" w:rsidRPr="00000000">
        <w:rPr>
          <w:b w:val="0"/>
          <w:sz w:val="22"/>
          <w:szCs w:val="22"/>
        </w:rPr>
        <w:drawing>
          <wp:inline distB="114300" distT="114300" distL="114300" distR="114300">
            <wp:extent cx="5943600" cy="38481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arolcxe0i15c"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Upin adalah salah satu karakter utama dalam serial animasi populer "Upin &amp; Ipin" yang diproduksi oleh Les' Copaque Production. Upin adalah saudara kembar dengan Ipil, dan mereka tinggal bersama di kampung halaman mereka, sebuah desa kecil yang damai.</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Cerita ini dimulai dengan Upin yang sangat penasaran tentang segala hal di sekitarnya. Ia adalah anak yang ceria dan penuh semangat, selalu siap menjelajah dan mencoba hal-hal baru. Ia sangat dekat dengan saudara kembar Ipil dan bersama-sama mereka menjalani petualangan yang tak terlupakan.</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Salah satu cerita yang mencolok tentang Upin adalah ketika ia pertama kali menemukan sebuah peta kuno di gudang tua milik nenek mereka. Peta itu mengarahkan mereka pada petualangan menemukan harta karun tersembunyi. Upin sangat bersemangat dan ingin segera pergi mencari harta itu. Bersama dengan Ipil, mereka memulai perjalanan mereka, menghadapi berbagai rintangan dan memecahkan teka-teki yang mengarah pada harta karun yang akhirnya mereka temukan.</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Upin juga memiliki karakter yang ceria dan selalu bersedia membantu teman-temannya. Ia adalah sosok yang penuh semangat dan selalu mendukung orang di sekitarnya. Kadang-kadang, ia mungkin menjadi terlalu ceroboh, tetapi itu membuatnya menjadi karakter yang lucu dan menggemaskan.</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Dalam petualangan berikutnya, Upin dan Ipil sering terlibat dalam berbagai situasi lucu dan penuh intrik. Mereka belajar banyak hal baru dan selalu berusaha untuk mengatasi masalah bersama. Upin adalah karakter yang sangat disukai oleh penonton, karena sifatnya yang ceria dan semangatnya dalam menjalani petualangan bersama saudara kembar dan teman-temannya di kampung halaman mereka.</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Demikianlah, Upin adalah salah satu karakter yang penuh warna dan penuh semangat dalam cerita "Upin &amp; Ipin," dan ia selalu siap untuk menjalani petualangan baru dan belajar hal-hal baru setiap hari.</w:t>
      </w:r>
      <w:r w:rsidDel="00000000" w:rsidR="00000000" w:rsidRPr="00000000">
        <w:rPr>
          <w:rtl w:val="0"/>
        </w:rPr>
      </w:r>
    </w:p>
    <w:sectPr>
      <w:headerReference r:id="rId8" w:type="default"/>
      <w:headerReference r:id="rId9" w:type="first"/>
      <w:footerReference r:id="rId10" w:type="first"/>
      <w:footerReference r:id="rId11"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4"/>
    <w:bookmarkEnd w:id="4"/>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3"/>
    <w:bookmarkEnd w:id="3"/>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