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C4E" w:rsidRPr="00355F9F" w:rsidRDefault="00BF2C4E" w:rsidP="00BF2C4E">
      <w:pPr>
        <w:rPr>
          <w:rFonts w:ascii="Times New Roman" w:hAnsi="Times New Roman" w:cs="Times New Roman"/>
          <w:sz w:val="24"/>
          <w:szCs w:val="24"/>
        </w:rPr>
      </w:pPr>
      <w:r w:rsidRPr="00355F9F">
        <w:rPr>
          <w:rFonts w:ascii="Times New Roman" w:hAnsi="Times New Roman" w:cs="Times New Roman"/>
          <w:sz w:val="24"/>
          <w:szCs w:val="24"/>
        </w:rPr>
        <w:t xml:space="preserve">The dataset I’m proposing to use for Capstone Project 2 is </w:t>
      </w:r>
      <w:proofErr w:type="spellStart"/>
      <w:r w:rsidRPr="00355F9F">
        <w:rPr>
          <w:rFonts w:ascii="Times New Roman" w:hAnsi="Times New Roman" w:cs="Times New Roman"/>
          <w:sz w:val="24"/>
          <w:szCs w:val="24"/>
        </w:rPr>
        <w:t>Kaggle’s</w:t>
      </w:r>
      <w:proofErr w:type="spellEnd"/>
      <w:r w:rsidRPr="00355F9F">
        <w:rPr>
          <w:rFonts w:ascii="Times New Roman" w:hAnsi="Times New Roman" w:cs="Times New Roman"/>
          <w:sz w:val="24"/>
          <w:szCs w:val="24"/>
        </w:rPr>
        <w:t xml:space="preserve"> Click-Through Rate Prediction dataset:</w:t>
      </w:r>
    </w:p>
    <w:p w:rsidR="00BF2C4E" w:rsidRPr="00355F9F" w:rsidRDefault="00BF2C4E" w:rsidP="00BF2C4E">
      <w:pPr>
        <w:rPr>
          <w:rFonts w:ascii="Times New Roman" w:hAnsi="Times New Roman" w:cs="Times New Roman"/>
          <w:sz w:val="24"/>
          <w:szCs w:val="24"/>
        </w:rPr>
      </w:pPr>
      <w:hyperlink r:id="rId4" w:history="1">
        <w:r w:rsidRPr="00355F9F">
          <w:rPr>
            <w:rStyle w:val="Hyperlink"/>
            <w:rFonts w:ascii="Times New Roman" w:hAnsi="Times New Roman" w:cs="Times New Roman"/>
            <w:sz w:val="24"/>
            <w:szCs w:val="24"/>
          </w:rPr>
          <w:t>https://www.kaggle.com/competitions/avazu-ctr-prediction</w:t>
        </w:r>
      </w:hyperlink>
    </w:p>
    <w:p w:rsidR="00BF2C4E" w:rsidRPr="00355F9F" w:rsidRDefault="00BF2C4E" w:rsidP="00BF2C4E">
      <w:pPr>
        <w:rPr>
          <w:rFonts w:ascii="Times New Roman" w:hAnsi="Times New Roman" w:cs="Times New Roman"/>
          <w:sz w:val="24"/>
          <w:szCs w:val="24"/>
        </w:rPr>
      </w:pPr>
      <w:r w:rsidRPr="00355F9F">
        <w:rPr>
          <w:rFonts w:ascii="Times New Roman" w:hAnsi="Times New Roman" w:cs="Times New Roman"/>
          <w:sz w:val="24"/>
          <w:szCs w:val="24"/>
        </w:rPr>
        <w:t>I agreed with</w:t>
      </w:r>
      <w:r w:rsidR="000B691E">
        <w:rPr>
          <w:rFonts w:ascii="Times New Roman" w:hAnsi="Times New Roman" w:cs="Times New Roman"/>
          <w:sz w:val="24"/>
          <w:szCs w:val="24"/>
        </w:rPr>
        <w:t xml:space="preserve"> the earlier</w:t>
      </w:r>
      <w:r w:rsidRPr="00355F9F">
        <w:rPr>
          <w:rFonts w:ascii="Times New Roman" w:hAnsi="Times New Roman" w:cs="Times New Roman"/>
          <w:sz w:val="24"/>
          <w:szCs w:val="24"/>
        </w:rPr>
        <w:t xml:space="preserve"> assessment that the previous 3 datasets I chose were too easy and </w:t>
      </w:r>
      <w:r w:rsidR="006D17A7">
        <w:rPr>
          <w:rFonts w:ascii="Times New Roman" w:hAnsi="Times New Roman" w:cs="Times New Roman"/>
          <w:sz w:val="24"/>
          <w:szCs w:val="24"/>
        </w:rPr>
        <w:t xml:space="preserve">I </w:t>
      </w:r>
      <w:r w:rsidRPr="00355F9F">
        <w:rPr>
          <w:rFonts w:ascii="Times New Roman" w:hAnsi="Times New Roman" w:cs="Times New Roman"/>
          <w:sz w:val="24"/>
          <w:szCs w:val="24"/>
        </w:rPr>
        <w:t>decided to go for a competition dataset.</w:t>
      </w:r>
    </w:p>
    <w:p w:rsidR="00355F9F" w:rsidRDefault="00BF2C4E" w:rsidP="00355F9F">
      <w:pPr>
        <w:rPr>
          <w:rFonts w:ascii="Times New Roman" w:hAnsi="Times New Roman" w:cs="Times New Roman"/>
          <w:sz w:val="24"/>
          <w:szCs w:val="24"/>
        </w:rPr>
      </w:pPr>
      <w:r w:rsidRPr="00355F9F">
        <w:rPr>
          <w:rFonts w:ascii="Times New Roman" w:hAnsi="Times New Roman" w:cs="Times New Roman"/>
          <w:sz w:val="24"/>
          <w:szCs w:val="24"/>
        </w:rPr>
        <w:t>In online advertising, click-through rate (CTR) is a very important metric for evaluating ad performance. As a result, click prediction systems are essential and widely used for sponsored search and real-time bidding.</w:t>
      </w:r>
      <w:r w:rsidR="00355F9F">
        <w:rPr>
          <w:rFonts w:ascii="Times New Roman" w:hAnsi="Times New Roman" w:cs="Times New Roman"/>
          <w:sz w:val="24"/>
          <w:szCs w:val="24"/>
        </w:rPr>
        <w:t xml:space="preserve"> </w:t>
      </w:r>
    </w:p>
    <w:p w:rsidR="00A048FF" w:rsidRPr="00355F9F" w:rsidRDefault="00355F9F">
      <w:pPr>
        <w:rPr>
          <w:rFonts w:ascii="Times New Roman" w:hAnsi="Times New Roman" w:cs="Times New Roman"/>
          <w:sz w:val="24"/>
          <w:szCs w:val="24"/>
        </w:rPr>
      </w:pPr>
      <w:r>
        <w:rPr>
          <w:rFonts w:ascii="Times New Roman" w:hAnsi="Times New Roman" w:cs="Times New Roman"/>
          <w:sz w:val="24"/>
          <w:szCs w:val="24"/>
        </w:rPr>
        <w:t xml:space="preserve">About the dataset: The dataset we’re using is by </w:t>
      </w:r>
      <w:proofErr w:type="spellStart"/>
      <w:r>
        <w:rPr>
          <w:rFonts w:ascii="Times New Roman" w:hAnsi="Times New Roman" w:cs="Times New Roman"/>
          <w:sz w:val="24"/>
          <w:szCs w:val="24"/>
        </w:rPr>
        <w:t>Criteo</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competition, where </w:t>
      </w:r>
      <w:proofErr w:type="spellStart"/>
      <w:r>
        <w:rPr>
          <w:rFonts w:ascii="Times New Roman" w:hAnsi="Times New Roman" w:cs="Times New Roman"/>
          <w:sz w:val="24"/>
          <w:szCs w:val="24"/>
        </w:rPr>
        <w:t>Criteo</w:t>
      </w:r>
      <w:proofErr w:type="spellEnd"/>
      <w:r>
        <w:rPr>
          <w:rFonts w:ascii="Times New Roman" w:hAnsi="Times New Roman" w:cs="Times New Roman"/>
          <w:sz w:val="24"/>
          <w:szCs w:val="24"/>
        </w:rPr>
        <w:t xml:space="preserve"> is an internet advertising company. </w:t>
      </w:r>
      <w:proofErr w:type="spellStart"/>
      <w:r>
        <w:rPr>
          <w:rFonts w:ascii="Times New Roman" w:hAnsi="Times New Roman" w:cs="Times New Roman"/>
          <w:sz w:val="24"/>
          <w:szCs w:val="24"/>
        </w:rPr>
        <w:t>Criteo’s</w:t>
      </w:r>
      <w:proofErr w:type="spellEnd"/>
      <w:r>
        <w:rPr>
          <w:rFonts w:ascii="Times New Roman" w:hAnsi="Times New Roman" w:cs="Times New Roman"/>
          <w:sz w:val="24"/>
          <w:szCs w:val="24"/>
        </w:rPr>
        <w:t xml:space="preserve"> goal is to increase its CTR among consumers who have previously an advertiser’s website.</w:t>
      </w:r>
      <w:r w:rsidR="00A2559E">
        <w:rPr>
          <w:rFonts w:ascii="Times New Roman" w:hAnsi="Times New Roman" w:cs="Times New Roman"/>
          <w:sz w:val="24"/>
          <w:szCs w:val="24"/>
        </w:rPr>
        <w:t xml:space="preserve"> The dataset consists of </w:t>
      </w:r>
      <w:proofErr w:type="spellStart"/>
      <w:r w:rsidR="00A2559E">
        <w:rPr>
          <w:rFonts w:ascii="Times New Roman" w:hAnsi="Times New Roman" w:cs="Times New Roman"/>
          <w:sz w:val="24"/>
          <w:szCs w:val="24"/>
        </w:rPr>
        <w:t>Criteo’s</w:t>
      </w:r>
      <w:proofErr w:type="spellEnd"/>
      <w:r w:rsidR="00A2559E">
        <w:rPr>
          <w:rFonts w:ascii="Times New Roman" w:hAnsi="Times New Roman" w:cs="Times New Roman"/>
          <w:sz w:val="24"/>
          <w:szCs w:val="24"/>
        </w:rPr>
        <w:t xml:space="preserve"> traffic over 7 days with the first column indicating whether an ad has been clicked or not. </w:t>
      </w:r>
      <w:r>
        <w:rPr>
          <w:rFonts w:ascii="Times New Roman" w:hAnsi="Times New Roman" w:cs="Times New Roman"/>
          <w:sz w:val="24"/>
          <w:szCs w:val="24"/>
        </w:rPr>
        <w:t>There are 13 numerical features and 26 categorical features in this dataset.</w:t>
      </w:r>
    </w:p>
    <w:p w:rsidR="00A2559E" w:rsidRDefault="00BF2C4E">
      <w:pPr>
        <w:rPr>
          <w:rFonts w:ascii="Times New Roman" w:hAnsi="Times New Roman" w:cs="Times New Roman"/>
          <w:sz w:val="24"/>
          <w:szCs w:val="24"/>
        </w:rPr>
      </w:pPr>
      <w:r w:rsidRPr="00355F9F">
        <w:rPr>
          <w:rFonts w:ascii="Times New Roman" w:hAnsi="Times New Roman" w:cs="Times New Roman"/>
          <w:sz w:val="24"/>
          <w:szCs w:val="24"/>
        </w:rPr>
        <w:t>My proposal is to use the CTR dataset for prediction</w:t>
      </w:r>
      <w:r w:rsidR="00A2559E">
        <w:rPr>
          <w:rFonts w:ascii="Times New Roman" w:hAnsi="Times New Roman" w:cs="Times New Roman"/>
          <w:sz w:val="24"/>
          <w:szCs w:val="24"/>
        </w:rPr>
        <w:t xml:space="preserve"> and feature selection</w:t>
      </w:r>
      <w:r w:rsidRPr="00355F9F">
        <w:rPr>
          <w:rFonts w:ascii="Times New Roman" w:hAnsi="Times New Roman" w:cs="Times New Roman"/>
          <w:sz w:val="24"/>
          <w:szCs w:val="24"/>
        </w:rPr>
        <w:t xml:space="preserve">. </w:t>
      </w:r>
      <w:r w:rsidR="00355F9F">
        <w:rPr>
          <w:rFonts w:ascii="Times New Roman" w:hAnsi="Times New Roman" w:cs="Times New Roman"/>
          <w:sz w:val="24"/>
          <w:szCs w:val="24"/>
        </w:rPr>
        <w:t>The</w:t>
      </w:r>
      <w:r w:rsidR="00A2559E">
        <w:rPr>
          <w:rFonts w:ascii="Times New Roman" w:hAnsi="Times New Roman" w:cs="Times New Roman"/>
          <w:sz w:val="24"/>
          <w:szCs w:val="24"/>
        </w:rPr>
        <w:t xml:space="preserve"> main</w:t>
      </w:r>
      <w:r w:rsidR="00355F9F">
        <w:rPr>
          <w:rFonts w:ascii="Times New Roman" w:hAnsi="Times New Roman" w:cs="Times New Roman"/>
          <w:sz w:val="24"/>
          <w:szCs w:val="24"/>
        </w:rPr>
        <w:t xml:space="preserve"> goal would be to create a classification model that accurately predicts </w:t>
      </w:r>
      <w:proofErr w:type="spellStart"/>
      <w:r w:rsidR="00355F9F">
        <w:rPr>
          <w:rFonts w:ascii="Times New Roman" w:hAnsi="Times New Roman" w:cs="Times New Roman"/>
          <w:sz w:val="24"/>
          <w:szCs w:val="24"/>
        </w:rPr>
        <w:t>clickthroughs</w:t>
      </w:r>
      <w:proofErr w:type="spellEnd"/>
      <w:r w:rsidR="00355F9F">
        <w:rPr>
          <w:rFonts w:ascii="Times New Roman" w:hAnsi="Times New Roman" w:cs="Times New Roman"/>
          <w:sz w:val="24"/>
          <w:szCs w:val="24"/>
        </w:rPr>
        <w:t xml:space="preserve"> for </w:t>
      </w:r>
      <w:proofErr w:type="spellStart"/>
      <w:r w:rsidR="00355F9F">
        <w:rPr>
          <w:rFonts w:ascii="Times New Roman" w:hAnsi="Times New Roman" w:cs="Times New Roman"/>
          <w:sz w:val="24"/>
          <w:szCs w:val="24"/>
        </w:rPr>
        <w:t>Criteo</w:t>
      </w:r>
      <w:proofErr w:type="spellEnd"/>
      <w:r w:rsidR="00355F9F">
        <w:rPr>
          <w:rFonts w:ascii="Times New Roman" w:hAnsi="Times New Roman" w:cs="Times New Roman"/>
          <w:sz w:val="24"/>
          <w:szCs w:val="24"/>
        </w:rPr>
        <w:t>.</w:t>
      </w:r>
      <w:r w:rsidR="00A2559E">
        <w:rPr>
          <w:rFonts w:ascii="Times New Roman" w:hAnsi="Times New Roman" w:cs="Times New Roman"/>
          <w:sz w:val="24"/>
          <w:szCs w:val="24"/>
        </w:rPr>
        <w:t xml:space="preserve"> Some potential algorithms I’d try are logistic, Naïve </w:t>
      </w:r>
      <w:proofErr w:type="spellStart"/>
      <w:r w:rsidR="00A2559E">
        <w:rPr>
          <w:rFonts w:ascii="Times New Roman" w:hAnsi="Times New Roman" w:cs="Times New Roman"/>
          <w:sz w:val="24"/>
          <w:szCs w:val="24"/>
        </w:rPr>
        <w:t>Bayes</w:t>
      </w:r>
      <w:proofErr w:type="spellEnd"/>
      <w:r w:rsidR="00A2559E">
        <w:rPr>
          <w:rFonts w:ascii="Times New Roman" w:hAnsi="Times New Roman" w:cs="Times New Roman"/>
          <w:sz w:val="24"/>
          <w:szCs w:val="24"/>
        </w:rPr>
        <w:t>, KNN, random forest and support vector machines.</w:t>
      </w:r>
    </w:p>
    <w:p w:rsidR="00BF2C4E" w:rsidRPr="00355F9F" w:rsidRDefault="00A2559E">
      <w:pPr>
        <w:rPr>
          <w:rFonts w:ascii="Times New Roman" w:hAnsi="Times New Roman" w:cs="Times New Roman"/>
          <w:sz w:val="24"/>
          <w:szCs w:val="24"/>
        </w:rPr>
      </w:pPr>
      <w:r>
        <w:rPr>
          <w:rFonts w:ascii="Times New Roman" w:hAnsi="Times New Roman" w:cs="Times New Roman"/>
          <w:sz w:val="24"/>
          <w:szCs w:val="24"/>
        </w:rPr>
        <w:t>Another goal would be figuring out which features are most useful for classification. My proposal is to use EDA, stepwise regression as well as various regularization algorithms to understand which predictors are actually the most useful.</w:t>
      </w:r>
      <w:r w:rsidR="00A621C3">
        <w:rPr>
          <w:rFonts w:ascii="Times New Roman" w:hAnsi="Times New Roman" w:cs="Times New Roman"/>
          <w:sz w:val="24"/>
          <w:szCs w:val="24"/>
        </w:rPr>
        <w:t xml:space="preserve"> This is important both for inference as well as preventing </w:t>
      </w:r>
      <w:proofErr w:type="spellStart"/>
      <w:r w:rsidR="00A621C3">
        <w:rPr>
          <w:rFonts w:ascii="Times New Roman" w:hAnsi="Times New Roman" w:cs="Times New Roman"/>
          <w:sz w:val="24"/>
          <w:szCs w:val="24"/>
        </w:rPr>
        <w:t>overfitting</w:t>
      </w:r>
      <w:proofErr w:type="spellEnd"/>
      <w:r w:rsidR="00A621C3">
        <w:rPr>
          <w:rFonts w:ascii="Times New Roman" w:hAnsi="Times New Roman" w:cs="Times New Roman"/>
          <w:sz w:val="24"/>
          <w:szCs w:val="24"/>
        </w:rPr>
        <w:t>.</w:t>
      </w:r>
    </w:p>
    <w:sectPr w:rsidR="00BF2C4E" w:rsidRPr="00355F9F" w:rsidSect="00A048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F2C4E"/>
    <w:rsid w:val="000B691E"/>
    <w:rsid w:val="00355F9F"/>
    <w:rsid w:val="006D17A7"/>
    <w:rsid w:val="00A048FF"/>
    <w:rsid w:val="00A2559E"/>
    <w:rsid w:val="00A621C3"/>
    <w:rsid w:val="00BF2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8F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C4E"/>
    <w:rPr>
      <w:color w:val="0000FF" w:themeColor="hyperlink"/>
      <w:u w:val="single"/>
    </w:rPr>
  </w:style>
  <w:style w:type="paragraph" w:styleId="NormalWeb">
    <w:name w:val="Normal (Web)"/>
    <w:basedOn w:val="Normal"/>
    <w:uiPriority w:val="99"/>
    <w:semiHidden/>
    <w:unhideWhenUsed/>
    <w:rsid w:val="00355F9F"/>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4925239">
      <w:bodyDiv w:val="1"/>
      <w:marLeft w:val="0"/>
      <w:marRight w:val="0"/>
      <w:marTop w:val="0"/>
      <w:marBottom w:val="0"/>
      <w:divBdr>
        <w:top w:val="none" w:sz="0" w:space="0" w:color="auto"/>
        <w:left w:val="none" w:sz="0" w:space="0" w:color="auto"/>
        <w:bottom w:val="none" w:sz="0" w:space="0" w:color="auto"/>
        <w:right w:val="none" w:sz="0" w:space="0" w:color="auto"/>
      </w:divBdr>
    </w:div>
    <w:div w:id="312299403">
      <w:bodyDiv w:val="1"/>
      <w:marLeft w:val="0"/>
      <w:marRight w:val="0"/>
      <w:marTop w:val="0"/>
      <w:marBottom w:val="0"/>
      <w:divBdr>
        <w:top w:val="none" w:sz="0" w:space="0" w:color="auto"/>
        <w:left w:val="none" w:sz="0" w:space="0" w:color="auto"/>
        <w:bottom w:val="none" w:sz="0" w:space="0" w:color="auto"/>
        <w:right w:val="none" w:sz="0" w:space="0" w:color="auto"/>
      </w:divBdr>
    </w:div>
    <w:div w:id="377823679">
      <w:bodyDiv w:val="1"/>
      <w:marLeft w:val="0"/>
      <w:marRight w:val="0"/>
      <w:marTop w:val="0"/>
      <w:marBottom w:val="0"/>
      <w:divBdr>
        <w:top w:val="none" w:sz="0" w:space="0" w:color="auto"/>
        <w:left w:val="none" w:sz="0" w:space="0" w:color="auto"/>
        <w:bottom w:val="none" w:sz="0" w:space="0" w:color="auto"/>
        <w:right w:val="none" w:sz="0" w:space="0" w:color="auto"/>
      </w:divBdr>
    </w:div>
    <w:div w:id="162924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mpetitions/avazu-ctr-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Yuhan Chen</dc:creator>
  <cp:lastModifiedBy>Yuhan Chen</cp:lastModifiedBy>
  <cp:revision>5</cp:revision>
  <dcterms:created xsi:type="dcterms:W3CDTF">2022-09-13T01:41:00Z</dcterms:created>
  <dcterms:modified xsi:type="dcterms:W3CDTF">2022-09-13T03:15:00Z</dcterms:modified>
</cp:coreProperties>
</file>