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2208" w14:textId="77777777" w:rsidR="002958FF" w:rsidRDefault="002958FF" w:rsidP="002958FF">
      <w:pPr>
        <w:spacing w:line="480" w:lineRule="auto"/>
        <w:ind w:firstLine="720"/>
        <w:jc w:val="center"/>
        <w:rPr>
          <w:b/>
          <w:bCs/>
        </w:rPr>
      </w:pPr>
    </w:p>
    <w:p w14:paraId="601A8574" w14:textId="77777777" w:rsidR="002958FF" w:rsidRDefault="002958FF" w:rsidP="002958FF">
      <w:pPr>
        <w:spacing w:line="480" w:lineRule="auto"/>
        <w:ind w:firstLine="720"/>
        <w:jc w:val="center"/>
        <w:rPr>
          <w:b/>
          <w:bCs/>
        </w:rPr>
      </w:pPr>
    </w:p>
    <w:p w14:paraId="377199A8" w14:textId="77777777" w:rsidR="002958FF" w:rsidRDefault="002958FF" w:rsidP="002958FF">
      <w:pPr>
        <w:spacing w:line="480" w:lineRule="auto"/>
        <w:ind w:firstLine="720"/>
        <w:jc w:val="center"/>
        <w:rPr>
          <w:b/>
          <w:bCs/>
        </w:rPr>
      </w:pPr>
    </w:p>
    <w:p w14:paraId="28539F58" w14:textId="77777777" w:rsidR="002958FF" w:rsidRDefault="002958FF" w:rsidP="002958FF">
      <w:pPr>
        <w:spacing w:line="480" w:lineRule="auto"/>
        <w:ind w:firstLine="720"/>
        <w:jc w:val="center"/>
        <w:rPr>
          <w:b/>
          <w:bCs/>
        </w:rPr>
      </w:pPr>
    </w:p>
    <w:p w14:paraId="5413E022" w14:textId="77777777" w:rsidR="002958FF" w:rsidRDefault="002958FF" w:rsidP="002958FF">
      <w:pPr>
        <w:spacing w:line="480" w:lineRule="auto"/>
        <w:ind w:firstLine="720"/>
        <w:jc w:val="center"/>
        <w:rPr>
          <w:b/>
          <w:bCs/>
        </w:rPr>
      </w:pPr>
    </w:p>
    <w:p w14:paraId="5B7F48A1" w14:textId="2B14B296" w:rsidR="002958FF" w:rsidRPr="00B126E8" w:rsidRDefault="002958FF" w:rsidP="002958FF">
      <w:pPr>
        <w:spacing w:line="480" w:lineRule="auto"/>
        <w:ind w:firstLine="720"/>
        <w:jc w:val="center"/>
        <w:rPr>
          <w:b/>
          <w:bCs/>
        </w:rPr>
      </w:pPr>
      <w:r w:rsidRPr="00DE7539">
        <w:rPr>
          <w:b/>
          <w:bCs/>
        </w:rPr>
        <w:t>Modeling Transportation Inequality: An Analysis of Commute Time, Income, and Vehicle Access in Maricopa County, Arizona</w:t>
      </w:r>
    </w:p>
    <w:p w14:paraId="7AD5CC88" w14:textId="0430598D" w:rsidR="002958FF" w:rsidRDefault="002958FF" w:rsidP="002958FF">
      <w:pPr>
        <w:spacing w:line="480" w:lineRule="auto"/>
        <w:jc w:val="center"/>
      </w:pPr>
      <w:r w:rsidRPr="00DE7539">
        <w:t>Ryder B</w:t>
      </w:r>
      <w:r>
        <w:t>rown</w:t>
      </w:r>
      <w:r w:rsidRPr="00DE7539">
        <w:br/>
        <w:t xml:space="preserve">Capstone Project </w:t>
      </w:r>
      <w:r w:rsidRPr="00DE7539">
        <w:br/>
      </w:r>
      <w:r>
        <w:t>CIS 480</w:t>
      </w:r>
    </w:p>
    <w:p w14:paraId="77146D92" w14:textId="45A6DC58" w:rsidR="002958FF" w:rsidRDefault="002958FF" w:rsidP="002958FF">
      <w:pPr>
        <w:spacing w:line="480" w:lineRule="auto"/>
        <w:jc w:val="center"/>
      </w:pPr>
      <w:r>
        <w:t xml:space="preserve">Dr. Kazuaki </w:t>
      </w:r>
      <w:proofErr w:type="spellStart"/>
      <w:r>
        <w:t>Kashihara</w:t>
      </w:r>
      <w:proofErr w:type="spellEnd"/>
      <w:r w:rsidRPr="00DE7539">
        <w:br/>
      </w:r>
      <w:r>
        <w:t>5/1/2026</w:t>
      </w:r>
    </w:p>
    <w:p w14:paraId="7023A070" w14:textId="77777777" w:rsidR="005A06FB" w:rsidRDefault="005A06FB"/>
    <w:p w14:paraId="5842D6E4" w14:textId="77777777" w:rsidR="002958FF" w:rsidRDefault="002958FF"/>
    <w:p w14:paraId="47B7A459" w14:textId="77777777" w:rsidR="002958FF" w:rsidRDefault="002958FF"/>
    <w:p w14:paraId="17452EC9" w14:textId="77777777" w:rsidR="002958FF" w:rsidRDefault="002958FF"/>
    <w:p w14:paraId="02CA57A7" w14:textId="77777777" w:rsidR="002958FF" w:rsidRDefault="002958FF"/>
    <w:p w14:paraId="0D4E4030" w14:textId="77777777" w:rsidR="002958FF" w:rsidRDefault="002958FF"/>
    <w:p w14:paraId="5EB54260" w14:textId="77777777" w:rsidR="002958FF" w:rsidRDefault="002958FF"/>
    <w:p w14:paraId="6BB4F401" w14:textId="77777777" w:rsidR="002958FF" w:rsidRDefault="002958FF"/>
    <w:p w14:paraId="134A01F4" w14:textId="77777777" w:rsidR="002958FF" w:rsidRDefault="002958FF"/>
    <w:p w14:paraId="41F1AB0D" w14:textId="77777777" w:rsidR="002958FF" w:rsidRPr="00DE7539" w:rsidRDefault="002958FF" w:rsidP="002958FF">
      <w:pPr>
        <w:spacing w:line="480" w:lineRule="auto"/>
      </w:pPr>
      <w:r w:rsidRPr="002958FF">
        <w:rPr>
          <w:b/>
          <w:bCs/>
        </w:rPr>
        <w:lastRenderedPageBreak/>
        <w:t>Introduction and Rationale</w:t>
      </w:r>
      <w:r>
        <w:t>:</w:t>
      </w:r>
    </w:p>
    <w:p w14:paraId="6F3BE9E9" w14:textId="77777777" w:rsidR="002958FF" w:rsidRPr="00DE7539" w:rsidRDefault="002958FF" w:rsidP="002958FF">
      <w:pPr>
        <w:spacing w:line="480" w:lineRule="auto"/>
        <w:ind w:firstLine="720"/>
      </w:pPr>
      <w:r w:rsidRPr="00DE7539">
        <w:t>Transportation systems serve as a fundamental component of regional economic structure, directly influencing employment accessibility, labor mobility, and household financial stability. In large metropolitan regions such as Maricopa County, Arizona, rapid population growth and geographic expansion have increased commuting distances and intensified infrastructure demands. As housing patterns shift and job centers remain spatially concentrated, commuting burdens may become unevenly distributed across socioeconomic groups. These dynamics raise important questions regarding transportation equity and whether structural disadvantages are embedded within regional mobility patterns.</w:t>
      </w:r>
    </w:p>
    <w:p w14:paraId="688987D4" w14:textId="77777777" w:rsidR="002958FF" w:rsidRPr="00DE7539" w:rsidRDefault="002958FF" w:rsidP="002958FF">
      <w:pPr>
        <w:spacing w:line="480" w:lineRule="auto"/>
        <w:ind w:firstLine="720"/>
      </w:pPr>
      <w:r w:rsidRPr="00DE7539">
        <w:t>Transportation inequality is closely associated with income stratification and disparities in vehicle ownership. Households lacking reliable access to a personal vehicle may face longer commute times, fewer employment options, and greater dependence on public transportation systems. Extended commute durations can produce both direct and indirect economic costs, including higher transportation expenses, time constraints that reduce labor flexibility, and diminished quality of life. Consequently, examining the relationship between commute time, income, and vehicle access offers insight into broader patterns of spatial inequality and economic opportunity.</w:t>
      </w:r>
    </w:p>
    <w:p w14:paraId="7F2CB757" w14:textId="77777777" w:rsidR="002958FF" w:rsidRPr="00DE7539" w:rsidRDefault="002958FF" w:rsidP="002958FF">
      <w:pPr>
        <w:spacing w:line="480" w:lineRule="auto"/>
      </w:pPr>
      <w:r w:rsidRPr="00DE7539">
        <w:t xml:space="preserve">This topic aligns with my academic background in data analytics and programming, particularly in predictive modeling and applied statistical analysis. Throughout prior coursework, I have implemented regression techniques, conducted exploratory data </w:t>
      </w:r>
      <w:r w:rsidRPr="00DE7539">
        <w:lastRenderedPageBreak/>
        <w:t>analysis, and evaluated model performance using quantitative metrics. This capstone project extends those technical competencies into a geographically grounded policy context, demonstrating how statistical modeling can contribute to evidence-based transportation planning and regional economic analysis. By integrating demographic and transportation indicators, this project illustrates how geospatial data can reveal structural disparities within urban systems.</w:t>
      </w:r>
    </w:p>
    <w:p w14:paraId="718270F3" w14:textId="3BD53ABD" w:rsidR="002958FF" w:rsidRPr="00DE7539" w:rsidRDefault="002958FF" w:rsidP="002958FF">
      <w:pPr>
        <w:spacing w:line="480" w:lineRule="auto"/>
      </w:pPr>
      <w:r w:rsidRPr="002958FF">
        <w:rPr>
          <w:b/>
          <w:bCs/>
        </w:rPr>
        <w:t>Research Objective and Questions</w:t>
      </w:r>
    </w:p>
    <w:p w14:paraId="34340D4B" w14:textId="77777777" w:rsidR="002958FF" w:rsidRPr="00DE7539" w:rsidRDefault="002958FF" w:rsidP="002958FF">
      <w:pPr>
        <w:spacing w:line="480" w:lineRule="auto"/>
        <w:ind w:firstLine="720"/>
      </w:pPr>
      <w:r w:rsidRPr="00DE7539">
        <w:t>The primary objective of this project is to quantitatively evaluate the relationship between average commute time and key socioeconomic predictors, specifically median household income and vehicle access, across ZIP codes in Maricopa County, Arizona. The analysis seeks to determine whether measurable disparities exist in commuting burdens and to what extent those disparities can be explained through multivariate statistical modeling.</w:t>
      </w:r>
      <w:r>
        <w:t xml:space="preserve"> </w:t>
      </w:r>
      <w:r w:rsidRPr="00DE7539">
        <w:t xml:space="preserve">The central research questions guiding this study focus on the statistical association between median household income and average commute time at the ZIP code level, the independent effect of vehicle access on commute duration after accounting for income and employment variables, and the predictive capability of regression models in estimating commute time based on socioeconomic indicators. By addressing these questions, the project aims to identify whether transportation </w:t>
      </w:r>
      <w:proofErr w:type="gramStart"/>
      <w:r w:rsidRPr="00DE7539">
        <w:t>disadvantage is</w:t>
      </w:r>
      <w:proofErr w:type="gramEnd"/>
      <w:r w:rsidRPr="00DE7539">
        <w:t xml:space="preserve"> systematically linked to economic status and access to private mobility resources.</w:t>
      </w:r>
    </w:p>
    <w:p w14:paraId="4BEEC931" w14:textId="77777777" w:rsidR="002958FF" w:rsidRPr="00DE7539" w:rsidRDefault="002958FF" w:rsidP="002958FF">
      <w:pPr>
        <w:spacing w:line="480" w:lineRule="auto"/>
        <w:ind w:firstLine="720"/>
      </w:pPr>
      <w:r w:rsidRPr="00DE7539">
        <w:lastRenderedPageBreak/>
        <w:t>Because average commute time is a continuous dependent variable measured in minutes, the analytical framework will rely primarily on regression modeling techniques. Multiple linear regression will be employed to estimate the magnitude and direction of relationships among predictors while controlling for potential confounding variables. To account for possible nonlinear relationships and interaction effects, a Random Forest regression model will also be implemented. Comparing these approaches will allow assessment of both explanatory power and predictive performance. Model evaluation will rely on metrics such as Root Mean Squared Error, Mean Absolute Error, and the coefficient of determination. Cross-validation procedures will be applied to improve generalizability and reduce the risk of overfitting.</w:t>
      </w:r>
    </w:p>
    <w:p w14:paraId="22A93990" w14:textId="4FF9C3B1" w:rsidR="002958FF" w:rsidRPr="00DE7539" w:rsidRDefault="002958FF" w:rsidP="002958FF">
      <w:pPr>
        <w:spacing w:line="480" w:lineRule="auto"/>
      </w:pPr>
      <w:r w:rsidRPr="002958FF">
        <w:rPr>
          <w:b/>
          <w:bCs/>
        </w:rPr>
        <w:t>Preliminary Data Sources and Scope</w:t>
      </w:r>
      <w:r>
        <w:t xml:space="preserve"> </w:t>
      </w:r>
    </w:p>
    <w:p w14:paraId="51121E35" w14:textId="77777777" w:rsidR="002958FF" w:rsidRPr="00DE7539" w:rsidRDefault="002958FF" w:rsidP="002958FF">
      <w:pPr>
        <w:spacing w:line="480" w:lineRule="auto"/>
        <w:ind w:firstLine="720"/>
      </w:pPr>
      <w:r w:rsidRPr="00DE7539">
        <w:t xml:space="preserve">The primary data source for this project will be </w:t>
      </w:r>
      <w:proofErr w:type="spellStart"/>
      <w:r w:rsidRPr="00DE7539">
        <w:t>PolicyMap</w:t>
      </w:r>
      <w:proofErr w:type="spellEnd"/>
      <w:r w:rsidRPr="00DE7539">
        <w:t xml:space="preserve">, accessed through the Mesa Community College Library database. </w:t>
      </w:r>
      <w:proofErr w:type="spellStart"/>
      <w:r w:rsidRPr="00DE7539">
        <w:t>PolicyMap</w:t>
      </w:r>
      <w:proofErr w:type="spellEnd"/>
      <w:r w:rsidRPr="00DE7539">
        <w:t xml:space="preserve"> aggregates authoritative datasets derived from the U.S. Census Bureau’s American Community Survey and other federal sources, making it well suited for geographically disaggregated socioeconomic analysis. Data will be collected at the ZIP code level within Maricopa County, Arizona, which provides sufficient spatial granularity while maintaining computational feasibility.</w:t>
      </w:r>
    </w:p>
    <w:p w14:paraId="3F1DA960" w14:textId="77777777" w:rsidR="002958FF" w:rsidRPr="00DE7539" w:rsidRDefault="002958FF" w:rsidP="002958FF">
      <w:pPr>
        <w:spacing w:line="480" w:lineRule="auto"/>
      </w:pPr>
      <w:r w:rsidRPr="00DE7539">
        <w:t xml:space="preserve">Key variables expected for inclusion are average commute time in minutes, median household income, the percentage of households without access to a vehicle, employment or labor force participation rates, and population density. These indicators capture both economic conditions and transportation access characteristics relevant to </w:t>
      </w:r>
      <w:r w:rsidRPr="00DE7539">
        <w:lastRenderedPageBreak/>
        <w:t>commuting behavior. Limiting the geographic scope to a single county reduces heterogeneity while still allowing meaningful variation across neighborhoods. Supplemental contextual information may be drawn from scholarly literature accessed through the MCC Library One Search system, as well as background labor market data from the Bureau of Labor Statistics, to support interpretation of findings within broader urban economic frameworks.</w:t>
      </w:r>
    </w:p>
    <w:p w14:paraId="6FF7A4B5" w14:textId="77777777" w:rsidR="002958FF" w:rsidRPr="002958FF" w:rsidRDefault="002958FF" w:rsidP="002958FF">
      <w:pPr>
        <w:spacing w:line="480" w:lineRule="auto"/>
        <w:rPr>
          <w:b/>
          <w:bCs/>
        </w:rPr>
      </w:pPr>
      <w:r w:rsidRPr="002958FF">
        <w:rPr>
          <w:b/>
          <w:bCs/>
        </w:rPr>
        <w:t>Methodological Considerations and Feasibility</w:t>
      </w:r>
    </w:p>
    <w:p w14:paraId="0A76B5FC" w14:textId="77777777" w:rsidR="002958FF" w:rsidRPr="00DE7539" w:rsidRDefault="002958FF" w:rsidP="002958FF">
      <w:pPr>
        <w:spacing w:line="480" w:lineRule="auto"/>
      </w:pPr>
      <w:r w:rsidRPr="00DE7539">
        <w:t xml:space="preserve">This project is methodologically feasible within the capstone timeline due to the structured nature of </w:t>
      </w:r>
      <w:proofErr w:type="spellStart"/>
      <w:r w:rsidRPr="00DE7539">
        <w:t>PolicyMap</w:t>
      </w:r>
      <w:proofErr w:type="spellEnd"/>
      <w:r w:rsidRPr="00DE7539">
        <w:t xml:space="preserve"> datasets and the manageable geographic scope. Nonetheless, several analytical considerations must be addressed to ensure statistical rigor. Multicollinearity among predictors such as income, employment rate, and other socioeconomic indicators may influence coefficient estimates in regression models. Diagnostic measures, including Variance Inflation Factor analysis, will be used to assess potential collinearity. Exploratory data analysis will evaluate distributional properties, detect outliers, and assess whether assumptions of linear regression, including normality and homoscedasticity, are reasonably satisfied.</w:t>
      </w:r>
    </w:p>
    <w:p w14:paraId="07302C56" w14:textId="77777777" w:rsidR="002958FF" w:rsidRPr="00DE7539" w:rsidRDefault="002958FF" w:rsidP="002958FF">
      <w:pPr>
        <w:spacing w:line="480" w:lineRule="auto"/>
      </w:pPr>
      <w:r w:rsidRPr="00DE7539">
        <w:t xml:space="preserve">Missing data will be handled using appropriate preprocessing strategies, such as imputation or selective case removal, depending on the extent and pattern of missingness. Model development will follow a structured workflow beginning with data acquisition and cleaning, followed by exploratory visualization, correlation assessment, model training, cross-validation, and performance evaluation. Given prior experience implementing </w:t>
      </w:r>
      <w:r w:rsidRPr="00DE7539">
        <w:lastRenderedPageBreak/>
        <w:t>regression and ensemble methods in programming environments such as Python, the technical execution of this project is well within scope.</w:t>
      </w:r>
    </w:p>
    <w:p w14:paraId="5E21A406" w14:textId="77777777" w:rsidR="002958FF" w:rsidRPr="00DE7539" w:rsidRDefault="002958FF" w:rsidP="002958FF">
      <w:pPr>
        <w:spacing w:line="480" w:lineRule="auto"/>
      </w:pPr>
      <w:r w:rsidRPr="002958FF">
        <w:rPr>
          <w:b/>
          <w:bCs/>
        </w:rPr>
        <w:t>Conclusion and Next Steps</w:t>
      </w:r>
      <w:r>
        <w:t>:</w:t>
      </w:r>
    </w:p>
    <w:p w14:paraId="4B9E70A4" w14:textId="77777777" w:rsidR="002958FF" w:rsidRPr="00DE7539" w:rsidRDefault="002958FF" w:rsidP="002958FF">
      <w:pPr>
        <w:spacing w:line="480" w:lineRule="auto"/>
        <w:ind w:firstLine="720"/>
      </w:pPr>
      <w:r w:rsidRPr="00DE7539">
        <w:t>This capstone project seeks to model transportation inequality within Maricopa County by examining how commute time varies in relation to income and vehicle access. Through the application of multivariate regression techniques to ZIP code-level data, the analysis aims to provide quantitative evidence regarding the socioeconomic determinants of commuting burden. The findings may contribute to broader discussions concerning transportation equity, workforce accessibility, and regional infrastructure planning.</w:t>
      </w:r>
    </w:p>
    <w:p w14:paraId="52097787" w14:textId="235C67FD" w:rsidR="002958FF" w:rsidRDefault="002958FF" w:rsidP="002958FF">
      <w:pPr>
        <w:spacing w:line="480" w:lineRule="auto"/>
      </w:pPr>
      <w:r w:rsidRPr="00DE7539">
        <w:t xml:space="preserve">Following instructor feedback, the next phase will involve confirming final variable selection and extracting the necessary datasets from </w:t>
      </w:r>
      <w:proofErr w:type="spellStart"/>
      <w:r w:rsidRPr="00DE7539">
        <w:t>PolicyMap</w:t>
      </w:r>
      <w:proofErr w:type="spellEnd"/>
      <w:r w:rsidRPr="00DE7539">
        <w:t>. Subsequent steps will include comprehensive exploratory analysis, model construction, validation, and interpretation of results within the context of economic mobility and spatial inequality. By integrating rigorous statistical modeling with geographically grounded data, this project will demonstrate the applied value of data analytics in addressing complex urban transportation challenges</w:t>
      </w:r>
      <w:r>
        <w:t>.</w:t>
      </w:r>
    </w:p>
    <w:p w14:paraId="33F8B3A1" w14:textId="77777777" w:rsidR="002958FF" w:rsidRDefault="002958FF" w:rsidP="002958FF">
      <w:pPr>
        <w:spacing w:line="480" w:lineRule="auto"/>
        <w:ind w:firstLine="720"/>
      </w:pPr>
    </w:p>
    <w:p w14:paraId="6B88AB43" w14:textId="77777777" w:rsidR="002958FF" w:rsidRDefault="002958FF" w:rsidP="002958FF">
      <w:pPr>
        <w:spacing w:line="480" w:lineRule="auto"/>
        <w:ind w:firstLine="720"/>
      </w:pPr>
    </w:p>
    <w:p w14:paraId="47C028DC" w14:textId="77777777" w:rsidR="002958FF" w:rsidRDefault="002958FF" w:rsidP="002958FF">
      <w:pPr>
        <w:spacing w:line="480" w:lineRule="auto"/>
        <w:ind w:firstLine="720"/>
      </w:pPr>
    </w:p>
    <w:p w14:paraId="615F3AC7" w14:textId="751F2AF6" w:rsidR="002958FF" w:rsidRPr="002958FF" w:rsidRDefault="002958FF" w:rsidP="002958FF">
      <w:pPr>
        <w:spacing w:line="480" w:lineRule="auto"/>
        <w:ind w:firstLine="720"/>
      </w:pPr>
      <w:r w:rsidRPr="002958FF">
        <w:lastRenderedPageBreak/>
        <w:t>Transportation access plays a central role in shaping economic opportunity, employment stability, and regional equity. Urban and regional economic research consistently demonstrates that commuting patterns are not evenly distributed across socioeconomic groups. Longer commute times are often associated with spatial mismatch between residential areas and employment centers, particularly in large metropolitan regions characterized by urban sprawl (Kain, 1968). The spatial mismatch hypothesis suggests that lower-income households frequently reside farther from high-growth employment hubs, resulting in increased commute burdens and reduced labor market efficiency.</w:t>
      </w:r>
    </w:p>
    <w:p w14:paraId="1D5ED357" w14:textId="1369EB1B" w:rsidR="002958FF" w:rsidRPr="002958FF" w:rsidRDefault="002958FF" w:rsidP="002958FF">
      <w:pPr>
        <w:spacing w:line="480" w:lineRule="auto"/>
        <w:ind w:firstLine="720"/>
      </w:pPr>
      <w:r w:rsidRPr="002958FF">
        <w:t xml:space="preserve">More recent research expands on this theory by linking transportation access directly to economic mobility. Chetty et al. (2014) found that geographic characteristics, including commute time and job accessibility, are strongly associated with intergenerational economic mobility in the United States. Regions with shorter average commute times and greater job accessibility tend to produce stronger upward mobility outcomes. This suggests that </w:t>
      </w:r>
      <w:r w:rsidRPr="002958FF">
        <w:t>commuting</w:t>
      </w:r>
      <w:r w:rsidRPr="002958FF">
        <w:t xml:space="preserve"> is not merely a transportation issue but also an economic equity concern.</w:t>
      </w:r>
    </w:p>
    <w:p w14:paraId="59DE6B6C" w14:textId="77777777" w:rsidR="002958FF" w:rsidRPr="002958FF" w:rsidRDefault="002958FF" w:rsidP="002958FF">
      <w:pPr>
        <w:spacing w:line="480" w:lineRule="auto"/>
        <w:ind w:firstLine="720"/>
      </w:pPr>
      <w:r w:rsidRPr="002958FF">
        <w:t xml:space="preserve">Vehicle access has also been identified as a significant predictor of employment outcomes. Blumenberg and Pierce (2012) found that individuals with access to private vehicles experience improved employment prospects compared to those dependent on public transit systems. Public transportation, while essential, often involves longer travel durations and limited route flexibility, which may constrain job opportunities and shift </w:t>
      </w:r>
      <w:r w:rsidRPr="002958FF">
        <w:lastRenderedPageBreak/>
        <w:t>flexibility. Consequently, lack of vehicle access may indirectly contribute to prolonged commute times and reduced labor market participation.</w:t>
      </w:r>
    </w:p>
    <w:p w14:paraId="44CBFEA0" w14:textId="77777777" w:rsidR="002958FF" w:rsidRPr="002958FF" w:rsidRDefault="002958FF" w:rsidP="002958FF">
      <w:pPr>
        <w:spacing w:line="480" w:lineRule="auto"/>
        <w:ind w:firstLine="720"/>
      </w:pPr>
      <w:r w:rsidRPr="002958FF">
        <w:t>Income inequality further compounds transportation disparities. Lower-income households frequently face housing affordability constraints that push them toward peripheral neighborhoods where housing costs are lower, but commute distances are greater (Glaeser &amp; Kahn, 2004). This tradeoff between housing affordability and transportation accessibility may intensify commuting burdens among economically disadvantaged communities. Additionally, research shows that longer commute times are associated with reduced job satisfaction and lower overall well-being, indicating broader social consequences (Stutzer &amp; Frey, 2008).</w:t>
      </w:r>
    </w:p>
    <w:p w14:paraId="60F42BA5" w14:textId="77777777" w:rsidR="002958FF" w:rsidRPr="002958FF" w:rsidRDefault="002958FF" w:rsidP="002958FF">
      <w:pPr>
        <w:spacing w:line="480" w:lineRule="auto"/>
        <w:ind w:firstLine="720"/>
      </w:pPr>
      <w:r w:rsidRPr="002958FF">
        <w:t xml:space="preserve">Despite extensive literature on transportation equity and labor market access, gaps remain at the localized level of analysis. Much of the existing research focuses on national or metropolitan-level comparisons, with fewer studies examining intra-county variation at finer geographic scales such as ZIP codes. Localized analysis is important because substantial disparities may exist within counties, particularly in rapidly expanding regions like Maricopa County, Arizona. By using ZIP code-level data from </w:t>
      </w:r>
      <w:proofErr w:type="spellStart"/>
      <w:r w:rsidRPr="002958FF">
        <w:t>PolicyMap</w:t>
      </w:r>
      <w:proofErr w:type="spellEnd"/>
      <w:r w:rsidRPr="002958FF">
        <w:t>, this project seeks to contribute to a more granular understanding of how commute time relates to income and vehicle access within a single metropolitan region.</w:t>
      </w:r>
    </w:p>
    <w:p w14:paraId="07DAE902" w14:textId="31EC65C0" w:rsidR="002958FF" w:rsidRPr="002958FF" w:rsidRDefault="002958FF" w:rsidP="002958FF">
      <w:pPr>
        <w:spacing w:line="480" w:lineRule="auto"/>
        <w:ind w:firstLine="720"/>
      </w:pPr>
      <w:r w:rsidRPr="002958FF">
        <w:t xml:space="preserve">The literature suggests strong theoretical links between income, vehicle access, and commuting burden. However, empirical evaluation at the local level remains necessary to determine whether these relationships hold consistently across communities within </w:t>
      </w:r>
      <w:r w:rsidRPr="002958FF">
        <w:lastRenderedPageBreak/>
        <w:t>Maricopa County. This gap motivates the present study and provides a foundation for hypothesis development.</w:t>
      </w:r>
    </w:p>
    <w:p w14:paraId="7429A546" w14:textId="77777777" w:rsidR="002958FF" w:rsidRPr="002958FF" w:rsidRDefault="002958FF" w:rsidP="002958FF">
      <w:pPr>
        <w:spacing w:line="480" w:lineRule="auto"/>
        <w:rPr>
          <w:b/>
          <w:bCs/>
        </w:rPr>
      </w:pPr>
      <w:r w:rsidRPr="002958FF">
        <w:rPr>
          <w:b/>
          <w:bCs/>
        </w:rPr>
        <w:t>Hypothesis Development</w:t>
      </w:r>
    </w:p>
    <w:p w14:paraId="7CB66D6E" w14:textId="77777777" w:rsidR="002958FF" w:rsidRPr="002958FF" w:rsidRDefault="002958FF" w:rsidP="002958FF">
      <w:pPr>
        <w:spacing w:line="480" w:lineRule="auto"/>
      </w:pPr>
      <w:r w:rsidRPr="002958FF">
        <w:t>Based on the literature and the theoretical framework of spatial mismatch and transportation equity, the following hypotheses will guide this analysis.</w:t>
      </w:r>
    </w:p>
    <w:p w14:paraId="7D9110AA" w14:textId="77777777" w:rsidR="002958FF" w:rsidRPr="002958FF" w:rsidRDefault="002958FF" w:rsidP="002958FF">
      <w:pPr>
        <w:spacing w:line="480" w:lineRule="auto"/>
        <w:rPr>
          <w:b/>
          <w:bCs/>
        </w:rPr>
      </w:pPr>
      <w:r w:rsidRPr="002958FF">
        <w:rPr>
          <w:b/>
          <w:bCs/>
        </w:rPr>
        <w:t>Hypothesis 1</w:t>
      </w:r>
    </w:p>
    <w:p w14:paraId="413945C4" w14:textId="77777777" w:rsidR="002958FF" w:rsidRPr="002958FF" w:rsidRDefault="002958FF" w:rsidP="002958FF">
      <w:pPr>
        <w:spacing w:line="480" w:lineRule="auto"/>
      </w:pPr>
      <w:r w:rsidRPr="002958FF">
        <w:t>Research Question: Is median household income associated with average commute time at the ZIP code level in Maricopa County?</w:t>
      </w:r>
    </w:p>
    <w:p w14:paraId="4D363B5B" w14:textId="77777777" w:rsidR="002958FF" w:rsidRPr="002958FF" w:rsidRDefault="002958FF" w:rsidP="002958FF">
      <w:pPr>
        <w:spacing w:line="480" w:lineRule="auto"/>
      </w:pPr>
      <w:r w:rsidRPr="002958FF">
        <w:t>Null Hypothesis (H₀₁): Median household income has no statistically significant relationship with average commute time.</w:t>
      </w:r>
    </w:p>
    <w:p w14:paraId="348FF304" w14:textId="77777777" w:rsidR="002958FF" w:rsidRPr="002958FF" w:rsidRDefault="002958FF" w:rsidP="002958FF">
      <w:pPr>
        <w:spacing w:line="480" w:lineRule="auto"/>
      </w:pPr>
      <w:r w:rsidRPr="002958FF">
        <w:t>Alternative Hypothesis (H₁₁): Lower median household income is associated with longer average commute times.</w:t>
      </w:r>
    </w:p>
    <w:p w14:paraId="116ABBF2" w14:textId="77777777" w:rsidR="002958FF" w:rsidRPr="002958FF" w:rsidRDefault="002958FF" w:rsidP="002958FF">
      <w:pPr>
        <w:spacing w:line="480" w:lineRule="auto"/>
      </w:pPr>
      <w:r w:rsidRPr="002958FF">
        <w:t>Test Type: One-tailed (directional)</w:t>
      </w:r>
    </w:p>
    <w:p w14:paraId="3D2C4A5B" w14:textId="01DA7797" w:rsidR="002958FF" w:rsidRPr="002958FF" w:rsidRDefault="002958FF" w:rsidP="002958FF">
      <w:pPr>
        <w:spacing w:line="480" w:lineRule="auto"/>
      </w:pPr>
      <w:r w:rsidRPr="002958FF">
        <w:t>Rationale: Prior research suggests that lower-income households are more likely to reside farther from employment centers due to housing affordability constraints, potentially increasing commute duration.</w:t>
      </w:r>
    </w:p>
    <w:p w14:paraId="672D5B86" w14:textId="77777777" w:rsidR="002958FF" w:rsidRPr="002958FF" w:rsidRDefault="002958FF" w:rsidP="002958FF">
      <w:pPr>
        <w:spacing w:line="480" w:lineRule="auto"/>
        <w:rPr>
          <w:b/>
          <w:bCs/>
        </w:rPr>
      </w:pPr>
      <w:r w:rsidRPr="002958FF">
        <w:rPr>
          <w:b/>
          <w:bCs/>
        </w:rPr>
        <w:t>Hypothesis 2</w:t>
      </w:r>
    </w:p>
    <w:p w14:paraId="521D150C" w14:textId="77777777" w:rsidR="002958FF" w:rsidRPr="002958FF" w:rsidRDefault="002958FF" w:rsidP="002958FF">
      <w:pPr>
        <w:spacing w:line="480" w:lineRule="auto"/>
      </w:pPr>
      <w:r w:rsidRPr="002958FF">
        <w:t>Research Question: Does lack of vehicle access influence average commute time?</w:t>
      </w:r>
    </w:p>
    <w:p w14:paraId="40BD4061" w14:textId="77777777" w:rsidR="002958FF" w:rsidRPr="002958FF" w:rsidRDefault="002958FF" w:rsidP="002958FF">
      <w:pPr>
        <w:spacing w:line="480" w:lineRule="auto"/>
      </w:pPr>
      <w:r w:rsidRPr="002958FF">
        <w:lastRenderedPageBreak/>
        <w:t>Null Hypothesis (H₀₂): The percentage of households without vehicle access has no statistically significant effect on average commute time.</w:t>
      </w:r>
    </w:p>
    <w:p w14:paraId="375BACF8" w14:textId="77777777" w:rsidR="002958FF" w:rsidRPr="002958FF" w:rsidRDefault="002958FF" w:rsidP="002958FF">
      <w:pPr>
        <w:spacing w:line="480" w:lineRule="auto"/>
      </w:pPr>
      <w:r w:rsidRPr="002958FF">
        <w:t>Alternative Hypothesis (H₁₂): A higher percentage of households without vehicle access is associated with longer average commute times.</w:t>
      </w:r>
    </w:p>
    <w:p w14:paraId="530776DE" w14:textId="77777777" w:rsidR="002958FF" w:rsidRPr="002958FF" w:rsidRDefault="002958FF" w:rsidP="002958FF">
      <w:pPr>
        <w:spacing w:line="480" w:lineRule="auto"/>
      </w:pPr>
      <w:r w:rsidRPr="002958FF">
        <w:t>Test Type: One-tailed (directional)</w:t>
      </w:r>
    </w:p>
    <w:p w14:paraId="0F3465C2" w14:textId="61F151C2" w:rsidR="002958FF" w:rsidRPr="002958FF" w:rsidRDefault="002958FF" w:rsidP="002958FF">
      <w:pPr>
        <w:spacing w:line="480" w:lineRule="auto"/>
      </w:pPr>
      <w:r w:rsidRPr="002958FF">
        <w:t>Rationale: Households without private vehicle access often rely on public transportation, which may increase travel time and commute duration.</w:t>
      </w:r>
    </w:p>
    <w:p w14:paraId="68308ABB" w14:textId="77777777" w:rsidR="002958FF" w:rsidRPr="002958FF" w:rsidRDefault="002958FF" w:rsidP="002958FF">
      <w:pPr>
        <w:spacing w:line="480" w:lineRule="auto"/>
        <w:rPr>
          <w:b/>
          <w:bCs/>
        </w:rPr>
      </w:pPr>
      <w:r w:rsidRPr="002958FF">
        <w:rPr>
          <w:b/>
          <w:bCs/>
        </w:rPr>
        <w:t>Hypothesis 3</w:t>
      </w:r>
    </w:p>
    <w:p w14:paraId="29471E2C" w14:textId="77777777" w:rsidR="002958FF" w:rsidRPr="002958FF" w:rsidRDefault="002958FF" w:rsidP="002958FF">
      <w:pPr>
        <w:spacing w:line="480" w:lineRule="auto"/>
      </w:pPr>
      <w:r w:rsidRPr="002958FF">
        <w:t>Research Question: Do income and vehicle access significantly improve the prediction of commute time when included in a multivariate regression model?</w:t>
      </w:r>
    </w:p>
    <w:p w14:paraId="285D4997" w14:textId="77777777" w:rsidR="002958FF" w:rsidRPr="002958FF" w:rsidRDefault="002958FF" w:rsidP="002958FF">
      <w:pPr>
        <w:spacing w:line="480" w:lineRule="auto"/>
      </w:pPr>
      <w:r w:rsidRPr="002958FF">
        <w:t>Null Hypothesis (H₀₃): Including income and vehicle access variables does not significantly improve model fit compared to a model with demographic variables alone.</w:t>
      </w:r>
    </w:p>
    <w:p w14:paraId="1DDCE3E6" w14:textId="77777777" w:rsidR="002958FF" w:rsidRPr="002958FF" w:rsidRDefault="002958FF" w:rsidP="002958FF">
      <w:pPr>
        <w:spacing w:line="480" w:lineRule="auto"/>
      </w:pPr>
      <w:r w:rsidRPr="002958FF">
        <w:t>Alternative Hypothesis (H₁₃): Including income and vehicle access variables significantly improves model fit and predictive accuracy.</w:t>
      </w:r>
    </w:p>
    <w:p w14:paraId="3E1FB151" w14:textId="77777777" w:rsidR="002958FF" w:rsidRPr="002958FF" w:rsidRDefault="002958FF" w:rsidP="002958FF">
      <w:pPr>
        <w:spacing w:line="480" w:lineRule="auto"/>
      </w:pPr>
      <w:r w:rsidRPr="002958FF">
        <w:t>Test Type: Two-tailed (non-directional)</w:t>
      </w:r>
    </w:p>
    <w:p w14:paraId="635F0ED9" w14:textId="352A95DA" w:rsidR="002958FF" w:rsidRPr="002958FF" w:rsidRDefault="002958FF" w:rsidP="002958FF">
      <w:pPr>
        <w:spacing w:line="480" w:lineRule="auto"/>
      </w:pPr>
      <w:r w:rsidRPr="002958FF">
        <w:t>Rationale: Socioeconomic variables may provide additional explanatory power beyond demographic indicators such as population density or employment rate.</w:t>
      </w:r>
    </w:p>
    <w:p w14:paraId="50C98F1F" w14:textId="77777777" w:rsidR="002958FF" w:rsidRPr="002958FF" w:rsidRDefault="002958FF" w:rsidP="002958FF">
      <w:pPr>
        <w:spacing w:line="480" w:lineRule="auto"/>
        <w:rPr>
          <w:b/>
          <w:bCs/>
        </w:rPr>
      </w:pPr>
      <w:r w:rsidRPr="002958FF">
        <w:rPr>
          <w:b/>
          <w:bCs/>
        </w:rPr>
        <w:t>Hypothesis 4</w:t>
      </w:r>
    </w:p>
    <w:p w14:paraId="5F846E81" w14:textId="77777777" w:rsidR="002958FF" w:rsidRPr="002958FF" w:rsidRDefault="002958FF" w:rsidP="002958FF">
      <w:pPr>
        <w:spacing w:line="480" w:lineRule="auto"/>
      </w:pPr>
      <w:r w:rsidRPr="002958FF">
        <w:lastRenderedPageBreak/>
        <w:t>Research Question: Can socioeconomic characteristics predict whether a ZIP code falls into a high commute burden category?</w:t>
      </w:r>
    </w:p>
    <w:p w14:paraId="76902752" w14:textId="77777777" w:rsidR="002958FF" w:rsidRPr="002958FF" w:rsidRDefault="002958FF" w:rsidP="002958FF">
      <w:pPr>
        <w:spacing w:line="480" w:lineRule="auto"/>
      </w:pPr>
      <w:r w:rsidRPr="002958FF">
        <w:t>Null Hypothesis (H₀₄): Socioeconomic characteristics do not significantly predict classification into a high commute burden category.</w:t>
      </w:r>
    </w:p>
    <w:p w14:paraId="13417A8A" w14:textId="77777777" w:rsidR="002958FF" w:rsidRPr="002958FF" w:rsidRDefault="002958FF" w:rsidP="002958FF">
      <w:pPr>
        <w:spacing w:line="480" w:lineRule="auto"/>
      </w:pPr>
      <w:r w:rsidRPr="002958FF">
        <w:t>Alternative Hypothesis (H₁₄): Socioeconomic characteristics significantly predict classification into a high commute burden category.</w:t>
      </w:r>
    </w:p>
    <w:p w14:paraId="5206BC73" w14:textId="77777777" w:rsidR="002958FF" w:rsidRPr="002958FF" w:rsidRDefault="002958FF" w:rsidP="002958FF">
      <w:pPr>
        <w:spacing w:line="480" w:lineRule="auto"/>
      </w:pPr>
      <w:r w:rsidRPr="002958FF">
        <w:t>Test Type: Two-tailed (non-directional)</w:t>
      </w:r>
    </w:p>
    <w:p w14:paraId="54870E15" w14:textId="67786A15" w:rsidR="002958FF" w:rsidRDefault="002958FF" w:rsidP="002958FF">
      <w:pPr>
        <w:spacing w:line="480" w:lineRule="auto"/>
      </w:pPr>
      <w:r w:rsidRPr="002958FF">
        <w:t>Rationale: Identifying high commute burden areas based on socioeconomic predictors may reveal structural patterns of transportation inequality within the county.</w:t>
      </w:r>
    </w:p>
    <w:p w14:paraId="487DA882" w14:textId="77777777" w:rsidR="002958FF" w:rsidRPr="00570ACA" w:rsidRDefault="002958FF" w:rsidP="002958FF">
      <w:pPr>
        <w:spacing w:line="480" w:lineRule="auto"/>
        <w:ind w:firstLine="720"/>
      </w:pPr>
      <w:r w:rsidRPr="00570ACA">
        <w:t xml:space="preserve">The goal of this project is to examine how commuting time is related to income and vehicle access in Maricopa County, Arizona. To support this analysis, I will collect data from reliable public sources that provide geographic and socioeconomic information. The main data source for this project will be </w:t>
      </w:r>
      <w:proofErr w:type="spellStart"/>
      <w:r w:rsidRPr="00570ACA">
        <w:t>PolicyMap</w:t>
      </w:r>
      <w:proofErr w:type="spellEnd"/>
      <w:r w:rsidRPr="00570ACA">
        <w:t xml:space="preserve">, which is available through the Mesa Community College Library. </w:t>
      </w:r>
      <w:proofErr w:type="spellStart"/>
      <w:r w:rsidRPr="00570ACA">
        <w:t>PolicyMap</w:t>
      </w:r>
      <w:proofErr w:type="spellEnd"/>
      <w:r w:rsidRPr="00570ACA">
        <w:t xml:space="preserve"> compiles data from trusted sources such as the U.S. Census Bureau’s American Community Survey (ACS), making it a strong and reliable option for this type of analysis.</w:t>
      </w:r>
    </w:p>
    <w:p w14:paraId="17B65AD2" w14:textId="77777777" w:rsidR="002958FF" w:rsidRPr="00570ACA" w:rsidRDefault="002958FF" w:rsidP="002958FF">
      <w:pPr>
        <w:spacing w:line="480" w:lineRule="auto"/>
      </w:pPr>
      <w:proofErr w:type="spellStart"/>
      <w:r w:rsidRPr="00570ACA">
        <w:t>PolicyMap</w:t>
      </w:r>
      <w:proofErr w:type="spellEnd"/>
      <w:r w:rsidRPr="00570ACA">
        <w:t xml:space="preserve"> is an appropriate source because it provides key variables needed for this project in a consistent and easy-to-use format. These variables include average commute time, median household income, vehicle access, employment rates, and population characteristics. These measures are important because they help describe both </w:t>
      </w:r>
      <w:r w:rsidRPr="00570ACA">
        <w:lastRenderedPageBreak/>
        <w:t xml:space="preserve">transportation access and economic conditions. In addition to </w:t>
      </w:r>
      <w:proofErr w:type="spellStart"/>
      <w:r w:rsidRPr="00570ACA">
        <w:t>PolicyMap</w:t>
      </w:r>
      <w:proofErr w:type="spellEnd"/>
      <w:r w:rsidRPr="00570ACA">
        <w:t>, I may reference data from the U.S. Census Bureau or the Bureau of Labor Statistics for additional context if needed. These sources are widely used in research and are considered highly credible.</w:t>
      </w:r>
    </w:p>
    <w:p w14:paraId="49C6EABA" w14:textId="77777777" w:rsidR="002958FF" w:rsidRPr="00570ACA" w:rsidRDefault="002958FF" w:rsidP="002958FF">
      <w:pPr>
        <w:spacing w:line="480" w:lineRule="auto"/>
      </w:pPr>
      <w:r w:rsidRPr="00570ACA">
        <w:t>The geographic focus of this study will be ZIP codes within Maricopa County, Arizona. Using ZIP code-level data allows for a more detailed comparison between different areas while keeping the dataset manageable. This level of detail is important because transportation challenges can vary significantly between neighborhoods. By focusing on one county, the analysis can stay consistent while still capturing meaningful differences across communities. The timeframe for the data will be based on the most recent five-year ACS estimates, typically covering a period such as 2019 to 2023. This ensures that the data reflects current conditions and trends.</w:t>
      </w:r>
    </w:p>
    <w:p w14:paraId="6F27C380" w14:textId="77777777" w:rsidR="002958FF" w:rsidRPr="00570ACA" w:rsidRDefault="002958FF" w:rsidP="002958FF">
      <w:pPr>
        <w:spacing w:line="480" w:lineRule="auto"/>
      </w:pPr>
      <w:r w:rsidRPr="00570ACA">
        <w:t>The main dependent variable in this study will be average commute time, measured in minutes. The independent variables will include median household income, percentage of households without access to a vehicle, employment rate, and population density. These variables were selected because prior research suggests they are closely related to transportation access and commuting patterns. Additional variables may be added later if they appear useful during the data exploration process.</w:t>
      </w:r>
    </w:p>
    <w:p w14:paraId="576EE3A8" w14:textId="0A57E722" w:rsidR="002958FF" w:rsidRPr="002958FF" w:rsidRDefault="002958FF" w:rsidP="002958FF">
      <w:pPr>
        <w:spacing w:line="480" w:lineRule="auto"/>
      </w:pPr>
      <w:r w:rsidRPr="00570ACA">
        <w:t xml:space="preserve">After collecting the data, it will be cleaned and organized using Python, specifically with the panda’s library. This process will include handling missing values, making sure all variables are formatted consistently, and confirming that all data aligns correctly by ZIP code. If multiple datasets are used, they will be merged using ZIP codes as a common identifier. I </w:t>
      </w:r>
      <w:r w:rsidRPr="00570ACA">
        <w:lastRenderedPageBreak/>
        <w:t>will also perform exploratory data analysis to understand the data, check for outliers, and examine relationships between variables before building models.</w:t>
      </w:r>
    </w:p>
    <w:p w14:paraId="5420824A" w14:textId="694AC18A" w:rsidR="002958FF" w:rsidRPr="00570ACA" w:rsidRDefault="002958FF" w:rsidP="002958FF">
      <w:pPr>
        <w:spacing w:line="480" w:lineRule="auto"/>
      </w:pPr>
      <w:r w:rsidRPr="002958FF">
        <w:rPr>
          <w:b/>
          <w:bCs/>
        </w:rPr>
        <w:t>Modeling Strategy</w:t>
      </w:r>
      <w:r>
        <w:t xml:space="preserve"> </w:t>
      </w:r>
    </w:p>
    <w:p w14:paraId="7E333E0D" w14:textId="77777777" w:rsidR="002958FF" w:rsidRPr="00570ACA" w:rsidRDefault="002958FF" w:rsidP="002958FF">
      <w:pPr>
        <w:spacing w:line="480" w:lineRule="auto"/>
      </w:pPr>
      <w:r w:rsidRPr="00570ACA">
        <w:t>The modeling approach for this project is designed to understand how different factors affect commuting time. Because the dependent variable, average commute time, is continuous, the main method used will be regression analysis. Regression models are appropriate because they allow for measuring how multiple variables influence a single continuous outcome.</w:t>
      </w:r>
    </w:p>
    <w:p w14:paraId="0EE06B84" w14:textId="77777777" w:rsidR="002958FF" w:rsidRPr="00570ACA" w:rsidRDefault="002958FF" w:rsidP="002958FF">
      <w:pPr>
        <w:spacing w:line="480" w:lineRule="auto"/>
      </w:pPr>
      <w:r w:rsidRPr="00570ACA">
        <w:t>The first model I will use is multiple linear regression. This model will estimate how factors such as income, vehicle access, employment rate, and population density are related to commute time. Multiple linear regression is useful because it provides clear and easy-to-understand results, showing how each variable impacts the outcome while holding other variables constant. This makes it a strong starting point for analysis.</w:t>
      </w:r>
    </w:p>
    <w:p w14:paraId="528964EB" w14:textId="77777777" w:rsidR="002958FF" w:rsidRPr="00570ACA" w:rsidRDefault="002958FF" w:rsidP="002958FF">
      <w:pPr>
        <w:spacing w:line="480" w:lineRule="auto"/>
      </w:pPr>
      <w:r w:rsidRPr="00570ACA">
        <w:t>In addition to linear regression, I may also use a Random Forest regression model. Random Forest is a machine learning method that can capture more complex relationships in the data, including nonlinear patterns. This type of model can sometimes improve prediction accuracy compared to linear regression. By comparing both models, I can better understand the data and determine which approach performs best.</w:t>
      </w:r>
    </w:p>
    <w:p w14:paraId="7BF16D86" w14:textId="77777777" w:rsidR="002958FF" w:rsidRPr="00570ACA" w:rsidRDefault="002958FF" w:rsidP="002958FF">
      <w:pPr>
        <w:spacing w:line="480" w:lineRule="auto"/>
      </w:pPr>
      <w:r w:rsidRPr="00570ACA">
        <w:t xml:space="preserve">The independent variables used in the models will include median household income, percentage of households without vehicle access, employment rate, and population density. These variables were chosen because they are expected to influence commute </w:t>
      </w:r>
      <w:r w:rsidRPr="00570ACA">
        <w:lastRenderedPageBreak/>
        <w:t>time based on both theory and prior research. For example, lower income levels or lack of vehicle access may lead to longer commute times due to housing location or reliance on public transportation.</w:t>
      </w:r>
    </w:p>
    <w:p w14:paraId="7803ABEE" w14:textId="77777777" w:rsidR="002958FF" w:rsidRPr="00570ACA" w:rsidRDefault="002958FF" w:rsidP="002958FF">
      <w:pPr>
        <w:spacing w:line="480" w:lineRule="auto"/>
      </w:pPr>
      <w:r w:rsidRPr="00570ACA">
        <w:t>To evaluate the models, I will use common performance metrics such as Mean Absolute Error (MAE), Root Mean Squared Error (RMSE), and R-squared (R²). These metrics will help measure how well the models explain and predict commute time. The dataset will also be split into training and testing sets to ensure that the model performs well on new, unseen data.</w:t>
      </w:r>
    </w:p>
    <w:p w14:paraId="3FE7CC36" w14:textId="77777777" w:rsidR="002958FF" w:rsidRDefault="002958FF" w:rsidP="002958FF">
      <w:pPr>
        <w:spacing w:line="480" w:lineRule="auto"/>
      </w:pPr>
      <w:r>
        <w:t>T</w:t>
      </w:r>
      <w:r w:rsidRPr="00570ACA">
        <w:t>his modeling strategy combines a clear and interpretable method with a more advanced machine learning approach. This will allow for both understanding the relationships between variables and improving prediction accuracy. Together, these methods will support a strong analysis of transportation patterns and inequality in Maricopa County.</w:t>
      </w:r>
    </w:p>
    <w:p w14:paraId="1DA0075F" w14:textId="77777777" w:rsidR="002958FF" w:rsidRPr="002E18AE" w:rsidRDefault="002958FF" w:rsidP="002958FF">
      <w:pPr>
        <w:spacing w:line="480" w:lineRule="auto"/>
        <w:rPr>
          <w:b/>
          <w:bCs/>
        </w:rPr>
      </w:pPr>
      <w:r w:rsidRPr="002E18AE">
        <w:rPr>
          <w:b/>
          <w:bCs/>
        </w:rPr>
        <w:t>Overview of Dashboard Design</w:t>
      </w:r>
    </w:p>
    <w:p w14:paraId="1F478E8C" w14:textId="77777777" w:rsidR="002958FF" w:rsidRPr="002E18AE" w:rsidRDefault="002958FF" w:rsidP="002958FF">
      <w:pPr>
        <w:spacing w:line="480" w:lineRule="auto"/>
      </w:pPr>
      <w:r w:rsidRPr="002E18AE">
        <w:t>The purpose of this dashboard is to analyze transportation inequality in Maricopa County by examining how commute time is related to median household income and vehicle access at the ZIP code level. The dashboard is designed to clearly communicate patterns in the data and allow users to visually explore relationships between socioeconomic factors and commuting behavior. The main research questions guiding this analysis are whether lower-income areas experience longer commute times and whether lack of vehicle access contributes to increased commute duration.</w:t>
      </w:r>
    </w:p>
    <w:p w14:paraId="17344BD5" w14:textId="77777777" w:rsidR="002958FF" w:rsidRDefault="002958FF" w:rsidP="002958FF">
      <w:pPr>
        <w:spacing w:line="480" w:lineRule="auto"/>
      </w:pPr>
      <w:r w:rsidRPr="002E18AE">
        <w:lastRenderedPageBreak/>
        <w:t>The dashboard is structured to guide the user from general relationships to more specific insights. The top section focuses on relationships between variables using scatter plots, while the middle section highlights the areas with the highest commute times. The bottom section uses a geographic map to provide spatial context. This layout allows users to first understand trends, then identify problem areas, and finally see where those patterns occur geographically.</w:t>
      </w:r>
    </w:p>
    <w:p w14:paraId="4C4DDBFB" w14:textId="77777777" w:rsidR="002958FF" w:rsidRPr="002E18AE" w:rsidRDefault="002958FF" w:rsidP="002958FF">
      <w:pPr>
        <w:spacing w:line="480" w:lineRule="auto"/>
      </w:pPr>
      <w:r>
        <w:rPr>
          <w:noProof/>
        </w:rPr>
        <w:drawing>
          <wp:inline distT="0" distB="0" distL="0" distR="0" wp14:anchorId="39D250C7" wp14:editId="5471B935">
            <wp:extent cx="4936462" cy="2733675"/>
            <wp:effectExtent l="0" t="0" r="0" b="0"/>
            <wp:docPr id="9992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43460" cy="2737550"/>
                    </a:xfrm>
                    <a:prstGeom prst="rect">
                      <a:avLst/>
                    </a:prstGeom>
                    <a:noFill/>
                    <a:ln>
                      <a:noFill/>
                    </a:ln>
                  </pic:spPr>
                </pic:pic>
              </a:graphicData>
            </a:graphic>
          </wp:inline>
        </w:drawing>
      </w:r>
    </w:p>
    <w:p w14:paraId="61FD0F76" w14:textId="77777777" w:rsidR="002958FF" w:rsidRPr="002E18AE" w:rsidRDefault="002958FF" w:rsidP="002958FF">
      <w:pPr>
        <w:spacing w:line="480" w:lineRule="auto"/>
        <w:rPr>
          <w:b/>
          <w:bCs/>
        </w:rPr>
      </w:pPr>
      <w:r w:rsidRPr="002E18AE">
        <w:rPr>
          <w:b/>
          <w:bCs/>
        </w:rPr>
        <w:t>Visualization 1: Income vs. Commute Time</w:t>
      </w:r>
    </w:p>
    <w:p w14:paraId="4447158E" w14:textId="77777777" w:rsidR="002958FF" w:rsidRPr="002E18AE" w:rsidRDefault="002958FF" w:rsidP="002958FF">
      <w:pPr>
        <w:spacing w:line="480" w:lineRule="auto"/>
      </w:pPr>
      <w:r w:rsidRPr="002E18AE">
        <w:t>This scatter plot addresses the research question of whether median household income is related to average commute time. The alternative hypothesis (H₁) states that lower income is associated with longer commute times. This is a one-tailed test because the expected relationship has a specific direction.</w:t>
      </w:r>
    </w:p>
    <w:p w14:paraId="7612D3CE" w14:textId="77777777" w:rsidR="002958FF" w:rsidRPr="002E18AE" w:rsidRDefault="002958FF" w:rsidP="002958FF">
      <w:pPr>
        <w:spacing w:line="480" w:lineRule="auto"/>
      </w:pPr>
      <w:r w:rsidRPr="002E18AE">
        <w:t xml:space="preserve">A scatter plot was selected because it is the most appropriate way to visualize the relationship between two continuous variables. The X-axis represents median household </w:t>
      </w:r>
      <w:r w:rsidRPr="002E18AE">
        <w:lastRenderedPageBreak/>
        <w:t>income, while the Y-axis represents average commute time. Each data point corresponds to a ZIP code. This structure allows for easy identification of trends, clusters, and outliers.</w:t>
      </w:r>
    </w:p>
    <w:p w14:paraId="4B548344" w14:textId="77777777" w:rsidR="002958FF" w:rsidRPr="002E18AE" w:rsidRDefault="002958FF" w:rsidP="002958FF">
      <w:pPr>
        <w:spacing w:line="480" w:lineRule="auto"/>
      </w:pPr>
      <w:r w:rsidRPr="002E18AE">
        <w:t>The visualization shows a slight negative relationship, where lower-income ZIP codes tend to have higher commute times, although the relationship is not perfectly linear. This supports the idea that income may play a role in commuting burden, but other factors may also be involved.</w:t>
      </w:r>
    </w:p>
    <w:p w14:paraId="043CA43E" w14:textId="77777777" w:rsidR="002958FF" w:rsidRPr="002E18AE" w:rsidRDefault="002958FF" w:rsidP="002958FF">
      <w:pPr>
        <w:spacing w:line="480" w:lineRule="auto"/>
      </w:pPr>
      <w:r w:rsidRPr="002E18AE">
        <w:t>Interactivity is supported through filters and slicers, allowing users to isolate specific ZIP codes and explore patterns more closely. This improves user engagement and allows for deeper analysis beyond the initial view.</w:t>
      </w:r>
    </w:p>
    <w:p w14:paraId="25759E84" w14:textId="77777777" w:rsidR="002958FF" w:rsidRPr="002E18AE" w:rsidRDefault="002958FF" w:rsidP="002958FF">
      <w:pPr>
        <w:spacing w:line="480" w:lineRule="auto"/>
      </w:pPr>
      <w:r w:rsidRPr="002E18AE">
        <w:rPr>
          <w:b/>
          <w:bCs/>
        </w:rPr>
        <w:t>Visualization 2: Worst Commute Areas (Bar Chart)</w:t>
      </w:r>
    </w:p>
    <w:p w14:paraId="2C4EE613" w14:textId="77777777" w:rsidR="002958FF" w:rsidRPr="002E18AE" w:rsidRDefault="002958FF" w:rsidP="002958FF">
      <w:pPr>
        <w:spacing w:line="480" w:lineRule="auto"/>
      </w:pPr>
      <w:r w:rsidRPr="002E18AE">
        <w:t>This bar chart addresses the question of which ZIP codes experience the highest commute times. The related hypothesis is that commute time varies significantly across geographic areas. This is treated as a two-tailed test since no specific direction is assumed.</w:t>
      </w:r>
    </w:p>
    <w:p w14:paraId="69DD429D" w14:textId="77777777" w:rsidR="002958FF" w:rsidRPr="002E18AE" w:rsidRDefault="002958FF" w:rsidP="002958FF">
      <w:pPr>
        <w:spacing w:line="480" w:lineRule="auto"/>
      </w:pPr>
      <w:r w:rsidRPr="002E18AE">
        <w:t>A bar chart was chosen because it allows for clear comparison between categories. The X-axis represents average commute time, while the Y-axis lists ZIP codes. The chart is sorted in descending order, making it easy to identify the areas with the longest commute times.</w:t>
      </w:r>
    </w:p>
    <w:p w14:paraId="68516776" w14:textId="77777777" w:rsidR="002958FF" w:rsidRPr="002E18AE" w:rsidRDefault="002958FF" w:rsidP="002958FF">
      <w:pPr>
        <w:spacing w:line="480" w:lineRule="auto"/>
      </w:pPr>
      <w:r w:rsidRPr="002E18AE">
        <w:t>This visualization highlights specific ZIP codes that experience significantly higher commute times than others, helping to identify potential high-burden areas. This supports the overall goal of identifying transportation inequality within the county.</w:t>
      </w:r>
    </w:p>
    <w:p w14:paraId="15FAFF53" w14:textId="77777777" w:rsidR="002958FF" w:rsidRPr="002E18AE" w:rsidRDefault="002958FF" w:rsidP="002958FF">
      <w:pPr>
        <w:spacing w:line="480" w:lineRule="auto"/>
      </w:pPr>
      <w:r w:rsidRPr="002E18AE">
        <w:lastRenderedPageBreak/>
        <w:t>Users can interact with this chart through ZIP code filters, allowing them to focus on specific areas of interest. This makes the visualization more flexible and useful for targeted analysis.</w:t>
      </w:r>
    </w:p>
    <w:p w14:paraId="5921C461" w14:textId="77777777" w:rsidR="002958FF" w:rsidRPr="002E18AE" w:rsidRDefault="002958FF" w:rsidP="002958FF">
      <w:pPr>
        <w:spacing w:line="480" w:lineRule="auto"/>
      </w:pPr>
      <w:r w:rsidRPr="002E18AE">
        <w:rPr>
          <w:b/>
          <w:bCs/>
        </w:rPr>
        <w:t>Visualization 3: Vehicle Access vs. Commute Time</w:t>
      </w:r>
    </w:p>
    <w:p w14:paraId="7F77A409" w14:textId="77777777" w:rsidR="002958FF" w:rsidRPr="002E18AE" w:rsidRDefault="002958FF" w:rsidP="002958FF">
      <w:pPr>
        <w:spacing w:line="480" w:lineRule="auto"/>
      </w:pPr>
      <w:r w:rsidRPr="002E18AE">
        <w:t>This scatter plot explores whether lack of vehicle access is associated with longer commute times. The alternative hypothesis states that higher percentages of households without vehicles lead to longer commute times. This is also a one-tailed test.</w:t>
      </w:r>
    </w:p>
    <w:p w14:paraId="2BDCF591" w14:textId="77777777" w:rsidR="002958FF" w:rsidRPr="002E18AE" w:rsidRDefault="002958FF" w:rsidP="002958FF">
      <w:pPr>
        <w:spacing w:line="480" w:lineRule="auto"/>
      </w:pPr>
      <w:r w:rsidRPr="002E18AE">
        <w:t>A scatter plot is appropriate here because it allows for direct comparison between two continuous variables. The X-axis represents the percentage of households without a vehicle, while the Y-axis shows average commute time. Each point represents a ZIP code.</w:t>
      </w:r>
    </w:p>
    <w:p w14:paraId="56C57EBC" w14:textId="77777777" w:rsidR="002958FF" w:rsidRPr="002E18AE" w:rsidRDefault="002958FF" w:rsidP="002958FF">
      <w:pPr>
        <w:spacing w:line="480" w:lineRule="auto"/>
      </w:pPr>
      <w:r w:rsidRPr="002E18AE">
        <w:t>The visualization suggests that areas with higher percentages of households without vehicles tend to have slightly higher commute times, although there are some outliers. This supports the idea that transportation access plays a role in commuting efficiency.</w:t>
      </w:r>
    </w:p>
    <w:p w14:paraId="719BE1F0" w14:textId="77777777" w:rsidR="002958FF" w:rsidRPr="002E18AE" w:rsidRDefault="002958FF" w:rsidP="002958FF">
      <w:pPr>
        <w:spacing w:line="480" w:lineRule="auto"/>
      </w:pPr>
      <w:r w:rsidRPr="002E18AE">
        <w:t>Slicers allow users to filter by ZIP code and explore specific ranges of vehicle access. This enhances the analytical value of visualization by allowing users to test different scenarios.</w:t>
      </w:r>
    </w:p>
    <w:p w14:paraId="0437A6C2" w14:textId="77777777" w:rsidR="002958FF" w:rsidRPr="002E18AE" w:rsidRDefault="002958FF" w:rsidP="002958FF">
      <w:pPr>
        <w:spacing w:line="480" w:lineRule="auto"/>
      </w:pPr>
      <w:r w:rsidRPr="002E18AE">
        <w:rPr>
          <w:b/>
          <w:bCs/>
        </w:rPr>
        <w:t>Visualization 4: Geographic Distribution of Commute Time</w:t>
      </w:r>
    </w:p>
    <w:p w14:paraId="6605099C" w14:textId="77777777" w:rsidR="002958FF" w:rsidRPr="002E18AE" w:rsidRDefault="002958FF" w:rsidP="002958FF">
      <w:pPr>
        <w:spacing w:line="480" w:lineRule="auto"/>
      </w:pPr>
      <w:r w:rsidRPr="002E18AE">
        <w:t>The map visualization addresses the question of where high commute times are located geographically. The hypothesis being explored is that commute burden is not evenly distributed across the region. This is treated as a two-tailed test.</w:t>
      </w:r>
    </w:p>
    <w:p w14:paraId="6A4E9B28" w14:textId="77777777" w:rsidR="002958FF" w:rsidRPr="002E18AE" w:rsidRDefault="002958FF" w:rsidP="002958FF">
      <w:pPr>
        <w:spacing w:line="480" w:lineRule="auto"/>
      </w:pPr>
      <w:r w:rsidRPr="002E18AE">
        <w:lastRenderedPageBreak/>
        <w:t>A map visualization was selected because it effectively displays spatial patterns. ZIP codes are plotted geographically, and the size of the markers represents average commute time. Larger circles indicate longer commute times.</w:t>
      </w:r>
    </w:p>
    <w:p w14:paraId="64A3468A" w14:textId="77777777" w:rsidR="002958FF" w:rsidRPr="002E18AE" w:rsidRDefault="002958FF" w:rsidP="002958FF">
      <w:pPr>
        <w:spacing w:line="480" w:lineRule="auto"/>
      </w:pPr>
      <w:r w:rsidRPr="002E18AE">
        <w:t>This visualization shows that higher commute times are clustered in specific areas, providing geographic context to the patterns observed in other charts. It helps users connect data trends to real-world locations.</w:t>
      </w:r>
    </w:p>
    <w:p w14:paraId="66D60362" w14:textId="77777777" w:rsidR="002958FF" w:rsidRPr="002E18AE" w:rsidRDefault="002958FF" w:rsidP="002958FF">
      <w:pPr>
        <w:spacing w:line="480" w:lineRule="auto"/>
      </w:pPr>
      <w:r w:rsidRPr="002E18AE">
        <w:t>The map includes interactive features such as zooming and filtering, allowing users to explore specific regions. This improves usability and helps users better understand how commute patterns vary across the county.</w:t>
      </w:r>
    </w:p>
    <w:p w14:paraId="3B4CABFB" w14:textId="77777777" w:rsidR="002958FF" w:rsidRPr="002E18AE" w:rsidRDefault="002958FF" w:rsidP="002958FF">
      <w:pPr>
        <w:spacing w:line="480" w:lineRule="auto"/>
      </w:pPr>
      <w:r w:rsidRPr="002E18AE">
        <w:rPr>
          <w:b/>
          <w:bCs/>
        </w:rPr>
        <w:t>Interactivity and User Experience</w:t>
      </w:r>
    </w:p>
    <w:p w14:paraId="076E8CCF" w14:textId="77777777" w:rsidR="002958FF" w:rsidRPr="002E18AE" w:rsidRDefault="002958FF" w:rsidP="002958FF">
      <w:pPr>
        <w:spacing w:line="480" w:lineRule="auto"/>
      </w:pPr>
      <w:r w:rsidRPr="002E18AE">
        <w:t>The dashboard includes interactive features designed to improve user experience. Slicers allow users to filter by ZIP code and commute time, enabling them to focus on specific subsets of the data. These features make the dashboard more dynamic and allow users to explore relationships in greater detail.</w:t>
      </w:r>
    </w:p>
    <w:p w14:paraId="371CA5C2" w14:textId="77777777" w:rsidR="002958FF" w:rsidRPr="002E18AE" w:rsidRDefault="002958FF" w:rsidP="002958FF">
      <w:pPr>
        <w:spacing w:line="480" w:lineRule="auto"/>
      </w:pPr>
      <w:r w:rsidRPr="002E18AE">
        <w:t>The layout follows a logical flow, with the most important visualizations placed at the top. This ensures that users immediately see the key relationships before moving on to more detailed insights. The use of consistent colors and spacing helps maintain clarity and prevents the dashboard from feeling cluttered.</w:t>
      </w:r>
    </w:p>
    <w:p w14:paraId="1BC9A215" w14:textId="610FE508" w:rsidR="002958FF" w:rsidRDefault="002958FF" w:rsidP="002958FF">
      <w:pPr>
        <w:spacing w:line="480" w:lineRule="auto"/>
      </w:pPr>
      <w:r w:rsidRPr="002E18AE">
        <w:t xml:space="preserve">Overall, the dashboard is designed to balance simplicity and analytical depth. It provides clear visual insights while also allowing for deeper exploration through interactivity. Each </w:t>
      </w:r>
      <w:r w:rsidRPr="002E18AE">
        <w:lastRenderedPageBreak/>
        <w:t>visualization directly supports the research questions and contributes to a better understanding of transportation inequality in Maricopa County.</w:t>
      </w:r>
    </w:p>
    <w:p w14:paraId="168706E1" w14:textId="77777777" w:rsidR="002958FF" w:rsidRPr="002958FF" w:rsidRDefault="002958FF" w:rsidP="002958FF">
      <w:pPr>
        <w:spacing w:line="480" w:lineRule="auto"/>
        <w:rPr>
          <w:b/>
          <w:bCs/>
        </w:rPr>
      </w:pPr>
      <w:r w:rsidRPr="002958FF">
        <w:rPr>
          <w:b/>
          <w:bCs/>
        </w:rPr>
        <w:t>Summary of Hypotheses and Results</w:t>
      </w:r>
    </w:p>
    <w:p w14:paraId="551FB264" w14:textId="77777777" w:rsidR="002958FF" w:rsidRPr="001E44D0" w:rsidRDefault="002958FF" w:rsidP="002958FF">
      <w:pPr>
        <w:spacing w:line="480" w:lineRule="auto"/>
      </w:pPr>
      <w:r w:rsidRPr="001E44D0">
        <w:t>This study examined the relationship between commute time, median household income, and vehicle access across ZIP codes in Maricopa County, Arizona. The goal was to determine whether socioeconomic factors significantly influence commute duration using both regression modeling and data visualization.</w:t>
      </w:r>
      <w:r>
        <w:t xml:space="preserve"> </w:t>
      </w:r>
      <w:r w:rsidRPr="001E44D0">
        <w:t>The first hypothesis tested whether median household income is related to average commute time. The alternative hypothesis (H₁) stated that lower income is associated with longer commute times. The regression model produced an R² value of 0.019, indicating that approximately 1.9% of the variation in commute time is explained by the model. The coefficient for median household income was 0.0000317, suggesting a very small positive relationship between income and commute time. However, the p-value for income was 0.0519, which is slightly above the commonly accepted significance level of 0.05. As a result, the relationship is not statistically significant, and the null hypothesis (H₀) is not rejected, although the result is close to significance and may suggest a weak underlying trend.</w:t>
      </w:r>
    </w:p>
    <w:p w14:paraId="3C0B7933" w14:textId="77777777" w:rsidR="002958FF" w:rsidRPr="001E44D0" w:rsidRDefault="002958FF" w:rsidP="002958FF">
      <w:pPr>
        <w:spacing w:line="480" w:lineRule="auto"/>
      </w:pPr>
      <w:r w:rsidRPr="001E44D0">
        <w:t xml:space="preserve">The second hypothesis examined whether lack of vehicle access leads to longer commute times. The alternative hypothesis (H₁) stated that higher percentages of households without access to a vehicle would result in longer commute times. The regression coefficient for households without vehicle access was 0.0184, indicating a very weak positive relationship. However, the p-value for this variable was 0.7407, which is far above </w:t>
      </w:r>
      <w:r w:rsidRPr="001E44D0">
        <w:lastRenderedPageBreak/>
        <w:t>the threshold for statistical significance. Therefore, the null hypothesis (H₀) is not rejected, and it can be concluded that vehicle access does not significantly affect commute time within this dataset.</w:t>
      </w:r>
    </w:p>
    <w:p w14:paraId="1F356F53" w14:textId="77777777" w:rsidR="002958FF" w:rsidRPr="001E44D0" w:rsidRDefault="002958FF" w:rsidP="002958FF">
      <w:pPr>
        <w:spacing w:line="480" w:lineRule="auto"/>
      </w:pPr>
      <w:r w:rsidRPr="001E44D0">
        <w:t>The overall regression model was evaluated using ANOVA, which produced a Significance F value of 0.117. This indicates that the model is not statistically significant. In other words, the independent variables included in the model do not strongly explain the variation in commute time across ZIP codes.</w:t>
      </w:r>
    </w:p>
    <w:p w14:paraId="5FFC75CD" w14:textId="77777777" w:rsidR="002958FF" w:rsidRPr="001E44D0" w:rsidRDefault="002958FF" w:rsidP="002958FF">
      <w:pPr>
        <w:spacing w:line="480" w:lineRule="auto"/>
      </w:pPr>
      <w:r w:rsidRPr="001E44D0">
        <w:t>The third hypothesis focused on whether commute time varies across geographic areas. Based on the Power BI dashboard visualizations, including the bar chart and map, there are clear differences in commute time between ZIP codes. This supports the alternative hypothesis (H₁), and the null hypothesis (H₀) is rejected. These findings suggest that geographic location plays a more important role in commute variation than the socioeconomic variables included in the regression model.</w:t>
      </w:r>
    </w:p>
    <w:p w14:paraId="73403194" w14:textId="77777777" w:rsidR="002958FF" w:rsidRPr="002958FF" w:rsidRDefault="002958FF" w:rsidP="002958FF">
      <w:pPr>
        <w:spacing w:line="480" w:lineRule="auto"/>
        <w:rPr>
          <w:b/>
          <w:bCs/>
        </w:rPr>
      </w:pPr>
      <w:r w:rsidRPr="002958FF">
        <w:rPr>
          <w:b/>
          <w:bCs/>
        </w:rPr>
        <w:t>Project Summary and Reflection</w:t>
      </w:r>
    </w:p>
    <w:p w14:paraId="00BB017E" w14:textId="77777777" w:rsidR="002958FF" w:rsidRPr="001E44D0" w:rsidRDefault="002958FF" w:rsidP="002958FF">
      <w:pPr>
        <w:spacing w:line="480" w:lineRule="auto"/>
      </w:pPr>
      <w:r w:rsidRPr="001E44D0">
        <w:t xml:space="preserve">This capstone project focused on analyzing transportation inequality in Maricopa County by exploring how commute time is influenced by socioeconomic factors such as income and vehicle access. Using data from </w:t>
      </w:r>
      <w:proofErr w:type="spellStart"/>
      <w:r w:rsidRPr="001E44D0">
        <w:t>PolicyMap</w:t>
      </w:r>
      <w:proofErr w:type="spellEnd"/>
      <w:r w:rsidRPr="001E44D0">
        <w:t>, the project combined data cleaning, exploratory analysis, regression modeling, and dashboard visualization in Power BI to investigate these relationships.</w:t>
      </w:r>
    </w:p>
    <w:p w14:paraId="2134E2AB" w14:textId="77777777" w:rsidR="002958FF" w:rsidRPr="001E44D0" w:rsidRDefault="002958FF" w:rsidP="002958FF">
      <w:pPr>
        <w:spacing w:line="480" w:lineRule="auto"/>
      </w:pPr>
      <w:r w:rsidRPr="001E44D0">
        <w:t xml:space="preserve">One of the key findings of this project is that while income and vehicle access show some relationship with commute time, they do not strongly explain the variation in commute </w:t>
      </w:r>
      <w:r w:rsidRPr="001E44D0">
        <w:lastRenderedPageBreak/>
        <w:t>duration when analyzed using regression modeling. The low R² value indicates that most of the variation in commute time is likely influenced by other factors not included in the model. However, the visualizations revealed meaningful geographic patterns, showing that certain ZIP codes consistently experience higher commute times than others.</w:t>
      </w:r>
    </w:p>
    <w:p w14:paraId="04E86DD4" w14:textId="77777777" w:rsidR="002958FF" w:rsidRPr="001E44D0" w:rsidRDefault="002958FF" w:rsidP="002958FF">
      <w:pPr>
        <w:spacing w:line="480" w:lineRule="auto"/>
      </w:pPr>
      <w:r w:rsidRPr="001E44D0">
        <w:t>Several challenges were encountered throughout the project. One major challenge was working with real-world data, which required careful cleaning and alignment across multiple datasets. Ensuring that ZIP codes matched across all files and that variables were properly formatted took significant effort. Another challenge was interpreting the regression results, particularly when the statistical relationships were weak. This required a deeper understanding of how to explain findings accurately without overstating conclusions.</w:t>
      </w:r>
    </w:p>
    <w:p w14:paraId="63CA035E" w14:textId="77777777" w:rsidR="002958FF" w:rsidRPr="001E44D0" w:rsidRDefault="002958FF" w:rsidP="002958FF">
      <w:pPr>
        <w:spacing w:line="480" w:lineRule="auto"/>
      </w:pPr>
      <w:r w:rsidRPr="001E44D0">
        <w:t>Despite these challenges, the project provided valuable learning experiences. It strengthened my ability to work with real datasets, apply statistical models, and use visualization tools to communicate findings effectively. I also gained a better understanding of the importance of connecting data analysis to real-world questions. In future work, I would expand this analysis by including additional variables such as distance to employment centers, traffic patterns, or public transportation availability to improve the model’s predictive power.</w:t>
      </w:r>
    </w:p>
    <w:p w14:paraId="57F008D2" w14:textId="77777777" w:rsidR="002958FF" w:rsidRPr="002958FF" w:rsidRDefault="002958FF" w:rsidP="002958FF">
      <w:pPr>
        <w:spacing w:line="480" w:lineRule="auto"/>
        <w:rPr>
          <w:b/>
          <w:bCs/>
        </w:rPr>
      </w:pPr>
      <w:r w:rsidRPr="002958FF">
        <w:rPr>
          <w:b/>
          <w:bCs/>
        </w:rPr>
        <w:t>Real-World Implications</w:t>
      </w:r>
    </w:p>
    <w:p w14:paraId="2E8F5661" w14:textId="77777777" w:rsidR="002958FF" w:rsidRPr="001E44D0" w:rsidRDefault="002958FF" w:rsidP="002958FF">
      <w:pPr>
        <w:spacing w:line="480" w:lineRule="auto"/>
      </w:pPr>
      <w:r w:rsidRPr="001E44D0">
        <w:t xml:space="preserve">This project addresses the real-world issue of transportation inequality and its impact on economic opportunity. Commute time plays a critical role in people’s daily lives, affecting </w:t>
      </w:r>
      <w:r w:rsidRPr="001E44D0">
        <w:lastRenderedPageBreak/>
        <w:t>access to jobs, income potential, and overall quality of life. Longer commute times can lead to increased stress, higher transportation costs, and reduced time for personal and family activities.</w:t>
      </w:r>
    </w:p>
    <w:p w14:paraId="4BF184E7" w14:textId="77777777" w:rsidR="002958FF" w:rsidRPr="001E44D0" w:rsidRDefault="002958FF" w:rsidP="002958FF">
      <w:pPr>
        <w:spacing w:line="480" w:lineRule="auto"/>
      </w:pPr>
      <w:r w:rsidRPr="001E44D0">
        <w:t>The findings of this study suggest that while income and vehicle access alone do not fully explain commute time, geographic location plays a significant role. This has important implications for urban planning and public policy. Policymakers can use this information to identify areas where transportation infrastructure may need improvement. For example, areas with consistently high commute times may benefit from expanded public transportation options or better road infrastructure.</w:t>
      </w:r>
    </w:p>
    <w:p w14:paraId="0B847E91" w14:textId="77777777" w:rsidR="002958FF" w:rsidRPr="001E44D0" w:rsidRDefault="002958FF" w:rsidP="002958FF">
      <w:pPr>
        <w:spacing w:line="480" w:lineRule="auto"/>
      </w:pPr>
      <w:r w:rsidRPr="001E44D0">
        <w:t>This analysis also highlights the complexity of transportation systems. Commute time is influenced by multiple factors, including job location, housing availability, traffic congestion, and transit accessibility. The fact that the regression model showed weak explanatory power suggests that addressing transportation inequality requires a broader approach that considers multiple variables.</w:t>
      </w:r>
    </w:p>
    <w:p w14:paraId="74F842AF" w14:textId="77777777" w:rsidR="002958FF" w:rsidRPr="001E44D0" w:rsidRDefault="002958FF" w:rsidP="002958FF">
      <w:pPr>
        <w:spacing w:line="480" w:lineRule="auto"/>
      </w:pPr>
      <w:r>
        <w:t>This</w:t>
      </w:r>
      <w:r w:rsidRPr="001E44D0">
        <w:t xml:space="preserve"> project demonstrates the value of combining statistical analysis with data visualization. While the regression model alone did not provide strong predictive results, the Power BI dashboard revealed important geographic patterns that would not have been as clear through numerical analysis alone. This shows how data analytics tools can be used together to provide a more complete understanding of real-world problems.</w:t>
      </w:r>
    </w:p>
    <w:p w14:paraId="732334BF" w14:textId="77777777" w:rsidR="002958FF" w:rsidRPr="001E44D0" w:rsidRDefault="002958FF" w:rsidP="002958FF">
      <w:pPr>
        <w:spacing w:line="480" w:lineRule="auto"/>
      </w:pPr>
      <w:r w:rsidRPr="001E44D0">
        <w:t xml:space="preserve">From a broader perspective, this project contributes to discussions about income inequality and access to opportunity. If certain areas consistently experience longer </w:t>
      </w:r>
      <w:r w:rsidRPr="001E44D0">
        <w:lastRenderedPageBreak/>
        <w:t>commute times, residents in those areas may face disadvantages in accessing employment and economic advancement. Addressing these disparities can help create more equitable communities and improve overall economic mobility.</w:t>
      </w:r>
    </w:p>
    <w:p w14:paraId="28AB8949" w14:textId="77777777" w:rsidR="002958FF" w:rsidRDefault="002958FF" w:rsidP="002958FF">
      <w:pPr>
        <w:spacing w:line="480" w:lineRule="auto"/>
      </w:pPr>
      <w:r>
        <w:t>T</w:t>
      </w:r>
      <w:r w:rsidRPr="001E44D0">
        <w:t>his project demonstrates that transportation inequality is a complex issue that cannot be explained by a single factor. While income and vehicle access are part of the picture, geographic and structural factors play a larger role. These findings highlight the importance of using data-driven approaches to better understand and address challenges in transportation and urban development.</w:t>
      </w:r>
    </w:p>
    <w:p w14:paraId="037FE0A4" w14:textId="77777777" w:rsidR="002958FF" w:rsidRDefault="002958FF" w:rsidP="002958FF">
      <w:pPr>
        <w:spacing w:line="480" w:lineRule="auto"/>
      </w:pPr>
    </w:p>
    <w:p w14:paraId="4812D3F2" w14:textId="77777777" w:rsidR="002958FF" w:rsidRDefault="002958FF" w:rsidP="002958FF">
      <w:pPr>
        <w:spacing w:line="480" w:lineRule="auto"/>
      </w:pPr>
    </w:p>
    <w:p w14:paraId="32A6D1B7" w14:textId="77777777" w:rsidR="002958FF" w:rsidRDefault="002958FF" w:rsidP="002958FF">
      <w:pPr>
        <w:spacing w:line="480" w:lineRule="auto"/>
      </w:pPr>
    </w:p>
    <w:p w14:paraId="4BA58DA8" w14:textId="77777777" w:rsidR="002958FF" w:rsidRDefault="002958FF" w:rsidP="002958FF">
      <w:pPr>
        <w:spacing w:line="480" w:lineRule="auto"/>
      </w:pPr>
    </w:p>
    <w:p w14:paraId="6D33A87A" w14:textId="77777777" w:rsidR="002958FF" w:rsidRDefault="002958FF" w:rsidP="002958FF">
      <w:pPr>
        <w:spacing w:line="480" w:lineRule="auto"/>
      </w:pPr>
    </w:p>
    <w:p w14:paraId="4EB4653E" w14:textId="77777777" w:rsidR="002958FF" w:rsidRDefault="002958FF" w:rsidP="002958FF">
      <w:pPr>
        <w:spacing w:line="480" w:lineRule="auto"/>
      </w:pPr>
    </w:p>
    <w:p w14:paraId="11085E95" w14:textId="77777777" w:rsidR="002958FF" w:rsidRDefault="002958FF" w:rsidP="002958FF">
      <w:pPr>
        <w:spacing w:line="480" w:lineRule="auto"/>
      </w:pPr>
    </w:p>
    <w:p w14:paraId="57867480" w14:textId="77777777" w:rsidR="002958FF" w:rsidRDefault="002958FF" w:rsidP="002958FF">
      <w:pPr>
        <w:spacing w:line="480" w:lineRule="auto"/>
      </w:pPr>
    </w:p>
    <w:p w14:paraId="3E6F9F4C" w14:textId="77777777" w:rsidR="002958FF" w:rsidRDefault="002958FF" w:rsidP="002958FF">
      <w:pPr>
        <w:spacing w:line="480" w:lineRule="auto"/>
      </w:pPr>
    </w:p>
    <w:p w14:paraId="18FBA4BB" w14:textId="77777777" w:rsidR="002958FF" w:rsidRDefault="002958FF" w:rsidP="002958FF">
      <w:pPr>
        <w:spacing w:line="480" w:lineRule="auto"/>
      </w:pPr>
    </w:p>
    <w:p w14:paraId="47E2B159" w14:textId="77777777" w:rsidR="002958FF" w:rsidRDefault="002958FF" w:rsidP="002958FF">
      <w:pPr>
        <w:spacing w:line="480" w:lineRule="auto"/>
      </w:pPr>
    </w:p>
    <w:p w14:paraId="2CD140B5" w14:textId="77777777" w:rsidR="002958FF" w:rsidRPr="00DE7539" w:rsidRDefault="002958FF" w:rsidP="002958FF">
      <w:pPr>
        <w:spacing w:line="480" w:lineRule="auto"/>
        <w:rPr>
          <w:b/>
          <w:bCs/>
        </w:rPr>
      </w:pPr>
      <w:r w:rsidRPr="00DE7539">
        <w:rPr>
          <w:b/>
          <w:bCs/>
        </w:rPr>
        <w:lastRenderedPageBreak/>
        <w:t>References</w:t>
      </w:r>
    </w:p>
    <w:p w14:paraId="72AC273C" w14:textId="77777777" w:rsidR="002958FF" w:rsidRPr="00DE7539" w:rsidRDefault="002958FF" w:rsidP="002958FF">
      <w:pPr>
        <w:spacing w:line="480" w:lineRule="auto"/>
      </w:pPr>
      <w:r w:rsidRPr="00DE7539">
        <w:t xml:space="preserve">Bureau of Labor Statistics. (2023). </w:t>
      </w:r>
      <w:r w:rsidRPr="00DE7539">
        <w:rPr>
          <w:i/>
          <w:iCs/>
        </w:rPr>
        <w:t>Labor force statistics from the current population survey</w:t>
      </w:r>
      <w:r w:rsidRPr="00DE7539">
        <w:t xml:space="preserve">. </w:t>
      </w:r>
      <w:hyperlink r:id="rId7" w:history="1">
        <w:r w:rsidRPr="00DE7539">
          <w:rPr>
            <w:rStyle w:val="Hyperlink"/>
          </w:rPr>
          <w:t>https://www.bls.gov</w:t>
        </w:r>
      </w:hyperlink>
    </w:p>
    <w:p w14:paraId="516A0D93" w14:textId="77777777" w:rsidR="002958FF" w:rsidRPr="00DE7539" w:rsidRDefault="002958FF" w:rsidP="002958FF">
      <w:pPr>
        <w:spacing w:line="480" w:lineRule="auto"/>
      </w:pPr>
      <w:proofErr w:type="spellStart"/>
      <w:r w:rsidRPr="00DE7539">
        <w:t>PolicyMap</w:t>
      </w:r>
      <w:proofErr w:type="spellEnd"/>
      <w:r w:rsidRPr="00DE7539">
        <w:t xml:space="preserve">. (2024). </w:t>
      </w:r>
      <w:proofErr w:type="spellStart"/>
      <w:r w:rsidRPr="00DE7539">
        <w:rPr>
          <w:i/>
          <w:iCs/>
        </w:rPr>
        <w:t>PolicyMap</w:t>
      </w:r>
      <w:proofErr w:type="spellEnd"/>
      <w:r w:rsidRPr="00DE7539">
        <w:rPr>
          <w:i/>
          <w:iCs/>
        </w:rPr>
        <w:t xml:space="preserve"> data platform</w:t>
      </w:r>
      <w:r w:rsidRPr="00DE7539">
        <w:t xml:space="preserve">. </w:t>
      </w:r>
      <w:hyperlink r:id="rId8" w:history="1">
        <w:r w:rsidRPr="00DE7539">
          <w:rPr>
            <w:rStyle w:val="Hyperlink"/>
          </w:rPr>
          <w:t>https://www.policymap.com</w:t>
        </w:r>
      </w:hyperlink>
    </w:p>
    <w:p w14:paraId="6C97A614" w14:textId="77777777" w:rsidR="002958FF" w:rsidRPr="00DE7539" w:rsidRDefault="002958FF" w:rsidP="002958FF">
      <w:pPr>
        <w:spacing w:line="480" w:lineRule="auto"/>
      </w:pPr>
      <w:r w:rsidRPr="00DE7539">
        <w:t xml:space="preserve">U.S. Census Bureau. (2023). </w:t>
      </w:r>
      <w:r w:rsidRPr="00DE7539">
        <w:rPr>
          <w:i/>
          <w:iCs/>
        </w:rPr>
        <w:t>American Community Survey 5-year estimates</w:t>
      </w:r>
      <w:r w:rsidRPr="00DE7539">
        <w:t xml:space="preserve">. </w:t>
      </w:r>
      <w:hyperlink r:id="rId9" w:history="1">
        <w:r w:rsidRPr="00DE7539">
          <w:rPr>
            <w:rStyle w:val="Hyperlink"/>
          </w:rPr>
          <w:t>https://www.census.gov/programs-surveys/acs</w:t>
        </w:r>
      </w:hyperlink>
    </w:p>
    <w:p w14:paraId="1D680409" w14:textId="77777777" w:rsidR="002958FF" w:rsidRPr="00576758" w:rsidRDefault="002958FF" w:rsidP="002958FF">
      <w:pPr>
        <w:spacing w:line="480" w:lineRule="auto"/>
      </w:pPr>
      <w:r w:rsidRPr="00576758">
        <w:t xml:space="preserve">Blumenberg, E., &amp; Pierce, G. (2012). Automobile ownership and travel by the poor: Evidence from the 2009 National Household Travel Survey. </w:t>
      </w:r>
      <w:r w:rsidRPr="00576758">
        <w:rPr>
          <w:i/>
          <w:iCs/>
        </w:rPr>
        <w:t>Transportation Research Record, 2320</w:t>
      </w:r>
      <w:r w:rsidRPr="00576758">
        <w:t>(1), 28–36.</w:t>
      </w:r>
    </w:p>
    <w:p w14:paraId="3A6F98DF" w14:textId="77777777" w:rsidR="002958FF" w:rsidRPr="00576758" w:rsidRDefault="002958FF" w:rsidP="002958FF">
      <w:pPr>
        <w:spacing w:line="480" w:lineRule="auto"/>
      </w:pPr>
      <w:r w:rsidRPr="00576758">
        <w:t xml:space="preserve">Chetty, R., Hendren, N., Kline, P., &amp; Saez, E. (2014). Where is the land of opportunity? The geography of intergenerational mobility in the United States. </w:t>
      </w:r>
      <w:r w:rsidRPr="00576758">
        <w:rPr>
          <w:i/>
          <w:iCs/>
        </w:rPr>
        <w:t>The Quarterly Journal of Economics, 129</w:t>
      </w:r>
      <w:r w:rsidRPr="00576758">
        <w:t>(4), 1553–1623.</w:t>
      </w:r>
    </w:p>
    <w:p w14:paraId="6648876A" w14:textId="77777777" w:rsidR="002958FF" w:rsidRPr="00576758" w:rsidRDefault="002958FF" w:rsidP="002958FF">
      <w:pPr>
        <w:spacing w:line="480" w:lineRule="auto"/>
      </w:pPr>
      <w:r w:rsidRPr="00576758">
        <w:t xml:space="preserve">Glaeser, E. L., &amp; Kahn, M. E. (2004). Sprawl and urban growth. In </w:t>
      </w:r>
      <w:r w:rsidRPr="00576758">
        <w:rPr>
          <w:i/>
          <w:iCs/>
        </w:rPr>
        <w:t>Handbook of regional and urban economics</w:t>
      </w:r>
      <w:r w:rsidRPr="00576758">
        <w:t xml:space="preserve"> (Vol. 4, pp. 2481–2527). Elsevier.</w:t>
      </w:r>
    </w:p>
    <w:p w14:paraId="077FD6A3" w14:textId="77777777" w:rsidR="002958FF" w:rsidRPr="00576758" w:rsidRDefault="002958FF" w:rsidP="002958FF">
      <w:pPr>
        <w:spacing w:line="480" w:lineRule="auto"/>
      </w:pPr>
      <w:r w:rsidRPr="00576758">
        <w:t xml:space="preserve">Kain, J. F. (1968). Housing segregation, Negro employment, and metropolitan decentralization. </w:t>
      </w:r>
      <w:r w:rsidRPr="00576758">
        <w:rPr>
          <w:i/>
          <w:iCs/>
        </w:rPr>
        <w:t>The Quarterly Journal of Economics, 82</w:t>
      </w:r>
      <w:r w:rsidRPr="00576758">
        <w:t>(2), 175–197.</w:t>
      </w:r>
    </w:p>
    <w:p w14:paraId="4E59D89F" w14:textId="77777777" w:rsidR="002958FF" w:rsidRDefault="002958FF" w:rsidP="002958FF">
      <w:pPr>
        <w:spacing w:line="480" w:lineRule="auto"/>
      </w:pPr>
      <w:r w:rsidRPr="00576758">
        <w:t xml:space="preserve">Stutzer, A., &amp; Frey, B. S. (2008). Stress that doesn’t pay: The commuting paradox. </w:t>
      </w:r>
      <w:r w:rsidRPr="00576758">
        <w:rPr>
          <w:i/>
          <w:iCs/>
        </w:rPr>
        <w:t>Scandinavian Journal of Economics, 110</w:t>
      </w:r>
      <w:r w:rsidRPr="00576758">
        <w:t>(2), 339–366.</w:t>
      </w:r>
    </w:p>
    <w:p w14:paraId="03AAE3F6" w14:textId="77777777" w:rsidR="002958FF" w:rsidRPr="002E18AE" w:rsidRDefault="002958FF" w:rsidP="002958FF">
      <w:pPr>
        <w:spacing w:line="480" w:lineRule="auto"/>
      </w:pPr>
      <w:r w:rsidRPr="002E18AE">
        <w:t xml:space="preserve">Microsoft. (2023). </w:t>
      </w:r>
      <w:r w:rsidRPr="002E18AE">
        <w:rPr>
          <w:i/>
          <w:iCs/>
        </w:rPr>
        <w:t>Power BI documentation</w:t>
      </w:r>
      <w:r w:rsidRPr="002E18AE">
        <w:t xml:space="preserve">. </w:t>
      </w:r>
      <w:hyperlink r:id="rId10" w:history="1">
        <w:r w:rsidRPr="002E18AE">
          <w:rPr>
            <w:rStyle w:val="Hyperlink"/>
          </w:rPr>
          <w:t>https://learn.microsoft.com/power-bi/</w:t>
        </w:r>
      </w:hyperlink>
    </w:p>
    <w:sectPr w:rsidR="002958FF" w:rsidRPr="002E18A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EF059" w14:textId="77777777" w:rsidR="007C578B" w:rsidRDefault="007C578B" w:rsidP="002958FF">
      <w:pPr>
        <w:spacing w:after="0" w:line="240" w:lineRule="auto"/>
      </w:pPr>
      <w:r>
        <w:separator/>
      </w:r>
    </w:p>
  </w:endnote>
  <w:endnote w:type="continuationSeparator" w:id="0">
    <w:p w14:paraId="77E4CB69" w14:textId="77777777" w:rsidR="007C578B" w:rsidRDefault="007C578B" w:rsidP="0029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2F60" w14:textId="77777777" w:rsidR="007C578B" w:rsidRDefault="007C578B" w:rsidP="002958FF">
      <w:pPr>
        <w:spacing w:after="0" w:line="240" w:lineRule="auto"/>
      </w:pPr>
      <w:r>
        <w:separator/>
      </w:r>
    </w:p>
  </w:footnote>
  <w:footnote w:type="continuationSeparator" w:id="0">
    <w:p w14:paraId="63E01250" w14:textId="77777777" w:rsidR="007C578B" w:rsidRDefault="007C578B" w:rsidP="00295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063659"/>
      <w:docPartObj>
        <w:docPartGallery w:val="Page Numbers (Top of Page)"/>
        <w:docPartUnique/>
      </w:docPartObj>
    </w:sdtPr>
    <w:sdtEndPr>
      <w:rPr>
        <w:noProof/>
      </w:rPr>
    </w:sdtEndPr>
    <w:sdtContent>
      <w:p w14:paraId="3F7D7CC4" w14:textId="4088C1AF" w:rsidR="002958FF" w:rsidRDefault="002958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C88BF8" w14:textId="77777777" w:rsidR="002958FF" w:rsidRDefault="002958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FF"/>
    <w:rsid w:val="002530EB"/>
    <w:rsid w:val="002958FF"/>
    <w:rsid w:val="005A06FB"/>
    <w:rsid w:val="00750C9C"/>
    <w:rsid w:val="007C5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DD39"/>
  <w15:chartTrackingRefBased/>
  <w15:docId w15:val="{FD455EB8-55FE-45C3-ABCE-CC24B20D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8FF"/>
  </w:style>
  <w:style w:type="paragraph" w:styleId="Heading1">
    <w:name w:val="heading 1"/>
    <w:basedOn w:val="Normal"/>
    <w:next w:val="Normal"/>
    <w:link w:val="Heading1Char"/>
    <w:uiPriority w:val="9"/>
    <w:qFormat/>
    <w:rsid w:val="00295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FF"/>
    <w:rPr>
      <w:rFonts w:eastAsiaTheme="majorEastAsia" w:cstheme="majorBidi"/>
      <w:color w:val="272727" w:themeColor="text1" w:themeTint="D8"/>
    </w:rPr>
  </w:style>
  <w:style w:type="paragraph" w:styleId="Title">
    <w:name w:val="Title"/>
    <w:basedOn w:val="Normal"/>
    <w:next w:val="Normal"/>
    <w:link w:val="TitleChar"/>
    <w:uiPriority w:val="10"/>
    <w:qFormat/>
    <w:rsid w:val="0029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FF"/>
    <w:pPr>
      <w:spacing w:before="160"/>
      <w:jc w:val="center"/>
    </w:pPr>
    <w:rPr>
      <w:i/>
      <w:iCs/>
      <w:color w:val="404040" w:themeColor="text1" w:themeTint="BF"/>
    </w:rPr>
  </w:style>
  <w:style w:type="character" w:customStyle="1" w:styleId="QuoteChar">
    <w:name w:val="Quote Char"/>
    <w:basedOn w:val="DefaultParagraphFont"/>
    <w:link w:val="Quote"/>
    <w:uiPriority w:val="29"/>
    <w:rsid w:val="002958FF"/>
    <w:rPr>
      <w:i/>
      <w:iCs/>
      <w:color w:val="404040" w:themeColor="text1" w:themeTint="BF"/>
    </w:rPr>
  </w:style>
  <w:style w:type="paragraph" w:styleId="ListParagraph">
    <w:name w:val="List Paragraph"/>
    <w:basedOn w:val="Normal"/>
    <w:uiPriority w:val="34"/>
    <w:qFormat/>
    <w:rsid w:val="002958FF"/>
    <w:pPr>
      <w:ind w:left="720"/>
      <w:contextualSpacing/>
    </w:pPr>
  </w:style>
  <w:style w:type="character" w:styleId="IntenseEmphasis">
    <w:name w:val="Intense Emphasis"/>
    <w:basedOn w:val="DefaultParagraphFont"/>
    <w:uiPriority w:val="21"/>
    <w:qFormat/>
    <w:rsid w:val="002958FF"/>
    <w:rPr>
      <w:i/>
      <w:iCs/>
      <w:color w:val="0F4761" w:themeColor="accent1" w:themeShade="BF"/>
    </w:rPr>
  </w:style>
  <w:style w:type="paragraph" w:styleId="IntenseQuote">
    <w:name w:val="Intense Quote"/>
    <w:basedOn w:val="Normal"/>
    <w:next w:val="Normal"/>
    <w:link w:val="IntenseQuoteChar"/>
    <w:uiPriority w:val="30"/>
    <w:qFormat/>
    <w:rsid w:val="00295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8FF"/>
    <w:rPr>
      <w:i/>
      <w:iCs/>
      <w:color w:val="0F4761" w:themeColor="accent1" w:themeShade="BF"/>
    </w:rPr>
  </w:style>
  <w:style w:type="character" w:styleId="IntenseReference">
    <w:name w:val="Intense Reference"/>
    <w:basedOn w:val="DefaultParagraphFont"/>
    <w:uiPriority w:val="32"/>
    <w:qFormat/>
    <w:rsid w:val="002958FF"/>
    <w:rPr>
      <w:b/>
      <w:bCs/>
      <w:smallCaps/>
      <w:color w:val="0F4761" w:themeColor="accent1" w:themeShade="BF"/>
      <w:spacing w:val="5"/>
    </w:rPr>
  </w:style>
  <w:style w:type="paragraph" w:styleId="Header">
    <w:name w:val="header"/>
    <w:basedOn w:val="Normal"/>
    <w:link w:val="HeaderChar"/>
    <w:uiPriority w:val="99"/>
    <w:unhideWhenUsed/>
    <w:rsid w:val="0029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8FF"/>
  </w:style>
  <w:style w:type="paragraph" w:styleId="Footer">
    <w:name w:val="footer"/>
    <w:basedOn w:val="Normal"/>
    <w:link w:val="FooterChar"/>
    <w:uiPriority w:val="99"/>
    <w:unhideWhenUsed/>
    <w:rsid w:val="00295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8FF"/>
  </w:style>
  <w:style w:type="character" w:styleId="Hyperlink">
    <w:name w:val="Hyperlink"/>
    <w:basedOn w:val="DefaultParagraphFont"/>
    <w:uiPriority w:val="99"/>
    <w:unhideWhenUsed/>
    <w:rsid w:val="002958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cymap.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ls.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learn.microsoft.com/power-bi/" TargetMode="External"/><Relationship Id="rId4" Type="http://schemas.openxmlformats.org/officeDocument/2006/relationships/footnotes" Target="footnotes.xml"/><Relationship Id="rId9" Type="http://schemas.openxmlformats.org/officeDocument/2006/relationships/hyperlink" Target="https://www.census.gov/programs-surveys/a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4296</Words>
  <Characters>29472</Characters>
  <Application>Microsoft Office Word</Application>
  <DocSecurity>0</DocSecurity>
  <Lines>526</Lines>
  <Paragraphs>116</Paragraphs>
  <ScaleCrop>false</ScaleCrop>
  <Company/>
  <LinksUpToDate>false</LinksUpToDate>
  <CharactersWithSpaces>33652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Brown</dc:creator>
  <cp:keywords/>
  <dc:description/>
  <cp:lastModifiedBy>Ryder Brown</cp:lastModifiedBy>
  <cp:revision>1</cp:revision>
  <dcterms:created xsi:type="dcterms:W3CDTF">2026-05-01T22:47:00Z</dcterms:created>
  <dcterms:modified xsi:type="dcterms:W3CDTF">2026-05-01T22:57:00Z</dcterms:modified>
</cp:coreProperties>
</file>