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021" w:rsidRDefault="0004755D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 am an e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xperienced </w:t>
      </w:r>
      <w:r>
        <w:rPr>
          <w:rFonts w:ascii="Segoe UI" w:hAnsi="Segoe UI" w:cs="Segoe UI"/>
          <w:sz w:val="21"/>
          <w:szCs w:val="21"/>
          <w:shd w:val="clear" w:color="auto" w:fill="FFFFFF"/>
        </w:rPr>
        <w:t>a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nalyst with a demonstrated history of working in the financial intelligence services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industry, </w:t>
      </w:r>
      <w:r>
        <w:rPr>
          <w:rFonts w:ascii="Segoe UI" w:hAnsi="Segoe UI" w:cs="Segoe UI"/>
          <w:sz w:val="21"/>
          <w:szCs w:val="21"/>
        </w:rPr>
        <w:t>s</w:t>
      </w:r>
      <w:r>
        <w:rPr>
          <w:rFonts w:ascii="Segoe UI" w:hAnsi="Segoe UI" w:cs="Segoe UI"/>
          <w:sz w:val="21"/>
          <w:szCs w:val="21"/>
          <w:shd w:val="clear" w:color="auto" w:fill="FFFFFF"/>
        </w:rPr>
        <w:t>killed in Python, R, Machine Learning, Microsoft Excel, Financial Modeling, Visual Basic for Applications (VBA), and Matlab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I have strong interests in </w:t>
      </w:r>
      <w:r>
        <w:rPr>
          <w:rFonts w:ascii="Segoe UI" w:hAnsi="Segoe UI" w:cs="Segoe UI"/>
          <w:sz w:val="21"/>
          <w:szCs w:val="21"/>
        </w:rPr>
        <w:t xml:space="preserve">healthcare, </w:t>
      </w:r>
      <w:r>
        <w:rPr>
          <w:rFonts w:ascii="Segoe UI" w:hAnsi="Segoe UI" w:cs="Segoe UI"/>
          <w:sz w:val="21"/>
          <w:szCs w:val="21"/>
          <w:shd w:val="clear" w:color="auto" w:fill="FFFFFF"/>
        </w:rPr>
        <w:t>cryptocurrency, sustainability, insurance and financial technology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. </w:t>
      </w:r>
      <w:r>
        <w:rPr>
          <w:rFonts w:ascii="Segoe UI" w:hAnsi="Segoe UI" w:cs="Segoe UI"/>
          <w:sz w:val="21"/>
          <w:szCs w:val="21"/>
        </w:rPr>
        <w:br/>
      </w:r>
    </w:p>
    <w:p w:rsidR="00910C13" w:rsidRDefault="0004755D">
      <w:r>
        <w:t xml:space="preserve">My past projects ranges from financial modeling (fractals application and Monte Carlo </w:t>
      </w:r>
      <w:r w:rsidR="003F4997">
        <w:t xml:space="preserve">simulation) to environmental science (earthquake-related loss analysis). With a strong background in math and finance, I was naturally drawn to those research areas. Throughout my studies at Hult, I acquired more tools (Python and R) that further reinforce my ability to do more in-depth analysis at a higher speed. With the world in a global health crisis, I became more interested in healthcare. My past hackathon (Code for Venezuela) and ongoing project (COVID-19) with groups of Hult students demonstrates such interest. </w:t>
      </w:r>
      <w:r w:rsidR="00910C13">
        <w:t xml:space="preserve">Cryptocurrencies and the mechanics of </w:t>
      </w:r>
      <w:proofErr w:type="spellStart"/>
      <w:r w:rsidR="00910C13">
        <w:t>blockchains</w:t>
      </w:r>
      <w:proofErr w:type="spellEnd"/>
      <w:r w:rsidR="00910C13">
        <w:t xml:space="preserve"> became an interest in recent year and I became intrigued. In regards to environmental sustainability, I became interested in researching about new materials (Mycelium).</w:t>
      </w:r>
    </w:p>
    <w:p w:rsidR="00910C13" w:rsidRDefault="00910C13">
      <w:r>
        <w:t>Explore my projects below</w:t>
      </w:r>
      <w:bookmarkStart w:id="0" w:name="_GoBack"/>
      <w:bookmarkEnd w:id="0"/>
    </w:p>
    <w:sectPr w:rsidR="00910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55D"/>
    <w:rsid w:val="0004755D"/>
    <w:rsid w:val="001B5021"/>
    <w:rsid w:val="003F4997"/>
    <w:rsid w:val="00910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6D88C-B459-43FE-ABED-35FFA7B4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Tien Nguyen</cp:lastModifiedBy>
  <cp:revision>1</cp:revision>
  <dcterms:created xsi:type="dcterms:W3CDTF">2020-07-17T17:48:00Z</dcterms:created>
  <dcterms:modified xsi:type="dcterms:W3CDTF">2020-07-17T18:11:00Z</dcterms:modified>
</cp:coreProperties>
</file>