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AC33" w14:textId="77777777" w:rsidR="002301F3" w:rsidRPr="008322DF" w:rsidRDefault="00000000">
      <w:pPr>
        <w:spacing w:after="80"/>
        <w:jc w:val="center"/>
        <w:rPr>
          <w:color w:val="auto"/>
        </w:rPr>
      </w:pPr>
      <w:r w:rsidRPr="008322DF">
        <w:rPr>
          <w:b/>
          <w:color w:val="auto"/>
          <w:sz w:val="44"/>
        </w:rPr>
        <w:t>InputMonitor: Cloud Backup Architecture &amp; Future Improvements</w:t>
      </w:r>
    </w:p>
    <w:p w14:paraId="1648126C" w14:textId="77777777" w:rsidR="002301F3" w:rsidRPr="008322DF" w:rsidRDefault="00000000">
      <w:pPr>
        <w:spacing w:after="320"/>
        <w:jc w:val="center"/>
        <w:rPr>
          <w:color w:val="auto"/>
        </w:rPr>
      </w:pPr>
      <w:r w:rsidRPr="008322DF">
        <w:rPr>
          <w:i/>
          <w:color w:val="auto"/>
          <w:sz w:val="24"/>
        </w:rPr>
        <w:t>Deep-Dive Guide on Webhook.site Automatic Backup, Stepwise Testing, and Migration to Email or Google Drive</w:t>
      </w:r>
    </w:p>
    <w:p w14:paraId="65F7704E" w14:textId="77777777" w:rsidR="002301F3" w:rsidRPr="008322DF" w:rsidRDefault="00000000">
      <w:pPr>
        <w:spacing w:after="320"/>
        <w:rPr>
          <w:color w:val="auto"/>
        </w:rPr>
      </w:pPr>
      <w:r w:rsidRPr="008322DF">
        <w:rPr>
          <w:color w:val="auto"/>
          <w:sz w:val="18"/>
        </w:rPr>
        <w:t>_________________________________________________________________________________</w:t>
      </w:r>
    </w:p>
    <w:tbl>
      <w:tblPr>
        <w:tblW w:w="0" w:type="auto"/>
        <w:jc w:val="center"/>
        <w:tblLook w:val="04A0" w:firstRow="1" w:lastRow="0" w:firstColumn="1" w:lastColumn="0" w:noHBand="0" w:noVBand="1"/>
      </w:tblPr>
      <w:tblGrid>
        <w:gridCol w:w="9360"/>
      </w:tblGrid>
      <w:tr w:rsidR="002301F3" w:rsidRPr="008322DF" w14:paraId="67592086" w14:textId="77777777">
        <w:trPr>
          <w:jc w:val="center"/>
        </w:trPr>
        <w:tc>
          <w:tcPr>
            <w:tcW w:w="9360" w:type="dxa"/>
            <w:tcBorders>
              <w:left w:val="single" w:sz="30" w:space="0" w:color="0F4C81"/>
            </w:tcBorders>
            <w:shd w:val="clear" w:color="auto" w:fill="EBF3FB"/>
            <w:tcMar>
              <w:top w:w="140" w:type="dxa"/>
              <w:left w:w="180" w:type="dxa"/>
              <w:bottom w:w="140" w:type="dxa"/>
              <w:right w:w="180" w:type="dxa"/>
            </w:tcMar>
          </w:tcPr>
          <w:p w14:paraId="609C4D94" w14:textId="77777777" w:rsidR="002301F3" w:rsidRPr="008322DF" w:rsidRDefault="00000000">
            <w:pPr>
              <w:spacing w:after="80"/>
              <w:rPr>
                <w:color w:val="auto"/>
              </w:rPr>
            </w:pPr>
            <w:r w:rsidRPr="008322DF">
              <w:rPr>
                <w:b/>
                <w:color w:val="auto"/>
              </w:rPr>
              <w:t>EXECUTIVE SUMMARY (TL;DR)</w:t>
            </w:r>
            <w:r w:rsidRPr="008322DF">
              <w:rPr>
                <w:b/>
                <w:color w:val="auto"/>
              </w:rPr>
              <w:br/>
            </w:r>
            <w:r w:rsidRPr="008322DF">
              <w:rPr>
                <w:color w:val="auto"/>
                <w:sz w:val="20"/>
              </w:rPr>
              <w:t>• Manual Export &amp; Share Sheet (Zero Setup): Fully functional offline. Users can export CSV via Android File Picker or immediately dispatch it to Gmail, Google Drive, WhatsApp, or OneDrive via the system Share Sheet.</w:t>
            </w:r>
            <w:r w:rsidRPr="008322DF">
              <w:rPr>
                <w:color w:val="auto"/>
                <w:sz w:val="20"/>
              </w:rPr>
              <w:br/>
              <w:t>• Automatic Daily Backup (Current Webhook Mode): Uploads a sanitized, compressed CSV over TLS 1.3 HTTPS directly to any endpoint. Webhook.site allows complete instant testing in under 30 seconds with no server or account setup.</w:t>
            </w:r>
            <w:r w:rsidRPr="008322DF">
              <w:rPr>
                <w:color w:val="auto"/>
                <w:sz w:val="20"/>
              </w:rPr>
              <w:br/>
              <w:t>• Future Replacement with Email: Can be achieved either with zero app changes using a serverless relay (Cloudflare Worker / Zapier forwarding the webhook to email) or via a native in-app Email API provider (Resend / SendGrid REST).</w:t>
            </w:r>
            <w:r w:rsidRPr="008322DF">
              <w:rPr>
                <w:color w:val="auto"/>
                <w:sz w:val="20"/>
              </w:rPr>
              <w:br/>
              <w:t>• Future Replacement with Google Drive: Can be achieved with zero app changes using a 5-minute Google Apps Script Web App, or natively via Google Play Services Auth + Google Drive REST API AppData folder.</w:t>
            </w:r>
          </w:p>
        </w:tc>
      </w:tr>
    </w:tbl>
    <w:p w14:paraId="614194E3" w14:textId="77777777" w:rsidR="002301F3" w:rsidRPr="008322DF" w:rsidRDefault="002301F3">
      <w:pPr>
        <w:spacing w:after="240"/>
        <w:rPr>
          <w:color w:val="auto"/>
        </w:rPr>
      </w:pPr>
    </w:p>
    <w:p w14:paraId="2BF9AAFF" w14:textId="77777777" w:rsidR="002301F3" w:rsidRPr="008322DF" w:rsidRDefault="00000000">
      <w:pPr>
        <w:pStyle w:val="Heading1"/>
        <w:spacing w:before="280" w:after="120"/>
        <w:rPr>
          <w:color w:val="auto"/>
        </w:rPr>
      </w:pPr>
      <w:r w:rsidRPr="008322DF">
        <w:rPr>
          <w:rFonts w:ascii="Calibri" w:hAnsi="Calibri"/>
          <w:color w:val="auto"/>
        </w:rPr>
        <w:t>1. How Webhook.site Backup Works Under the Hood</w:t>
      </w:r>
    </w:p>
    <w:p w14:paraId="2421CD02" w14:textId="77777777" w:rsidR="002301F3" w:rsidRPr="008322DF" w:rsidRDefault="00000000">
      <w:pPr>
        <w:spacing w:after="120"/>
        <w:rPr>
          <w:color w:val="auto"/>
        </w:rPr>
      </w:pPr>
      <w:r w:rsidRPr="008322DF">
        <w:rPr>
          <w:color w:val="auto"/>
        </w:rPr>
        <w:t>The automatic cloud backup subsystem in InputMonitor is designed following clean architecture principles. It decouples the local storage layer and background worker from any specific cloud provider through the domain interface BackupRepository.</w:t>
      </w:r>
    </w:p>
    <w:tbl>
      <w:tblPr>
        <w:tblW w:w="0" w:type="auto"/>
        <w:jc w:val="center"/>
        <w:tblLayout w:type="fixed"/>
        <w:tblLook w:val="04A0" w:firstRow="1" w:lastRow="0" w:firstColumn="1" w:lastColumn="0" w:noHBand="0" w:noVBand="1"/>
      </w:tblPr>
      <w:tblGrid>
        <w:gridCol w:w="9360"/>
      </w:tblGrid>
      <w:tr w:rsidR="002301F3" w:rsidRPr="008322DF" w14:paraId="25B8AEA5" w14:textId="77777777">
        <w:trPr>
          <w:jc w:val="center"/>
        </w:trPr>
        <w:tc>
          <w:tcPr>
            <w:tcW w:w="9360" w:type="dxa"/>
            <w:tcBorders>
              <w:left w:val="single" w:sz="24" w:space="0" w:color="1A73E8"/>
            </w:tcBorders>
            <w:shd w:val="clear" w:color="auto" w:fill="F4F6F8"/>
            <w:tcMar>
              <w:top w:w="140" w:type="dxa"/>
              <w:left w:w="200" w:type="dxa"/>
              <w:bottom w:w="140" w:type="dxa"/>
              <w:right w:w="200" w:type="dxa"/>
            </w:tcMar>
          </w:tcPr>
          <w:p w14:paraId="3FC28D6F" w14:textId="77777777" w:rsidR="002301F3" w:rsidRPr="008322DF" w:rsidRDefault="00000000">
            <w:pPr>
              <w:spacing w:before="40" w:after="40"/>
              <w:rPr>
                <w:color w:val="auto"/>
              </w:rPr>
            </w:pPr>
            <w:r w:rsidRPr="008322DF">
              <w:rPr>
                <w:rFonts w:ascii="Consolas" w:hAnsi="Consolas"/>
                <w:color w:val="auto"/>
                <w:sz w:val="19"/>
              </w:rPr>
              <w:t>[ Encrypted Room SQLite Database ]</w:t>
            </w:r>
            <w:r w:rsidRPr="008322DF">
              <w:rPr>
                <w:rFonts w:ascii="Consolas" w:hAnsi="Consolas"/>
                <w:color w:val="auto"/>
                <w:sz w:val="19"/>
              </w:rPr>
              <w:br/>
              <w:t xml:space="preserve">               │</w:t>
            </w:r>
            <w:r w:rsidRPr="008322DF">
              <w:rPr>
                <w:rFonts w:ascii="Consolas" w:hAnsi="Consolas"/>
                <w:color w:val="auto"/>
                <w:sz w:val="19"/>
              </w:rPr>
              <w:br/>
              <w:t xml:space="preserve">               ▼ (Queries non-sensitive events)</w:t>
            </w:r>
            <w:r w:rsidRPr="008322DF">
              <w:rPr>
                <w:rFonts w:ascii="Consolas" w:hAnsi="Consolas"/>
                <w:color w:val="auto"/>
                <w:sz w:val="19"/>
              </w:rPr>
              <w:br/>
              <w:t xml:space="preserve">      [ ExportSessionUseCase ]</w:t>
            </w:r>
            <w:r w:rsidRPr="008322DF">
              <w:rPr>
                <w:rFonts w:ascii="Consolas" w:hAnsi="Consolas"/>
                <w:color w:val="auto"/>
                <w:sz w:val="19"/>
              </w:rPr>
              <w:br/>
              <w:t xml:space="preserve">               │</w:t>
            </w:r>
            <w:r w:rsidRPr="008322DF">
              <w:rPr>
                <w:rFonts w:ascii="Consolas" w:hAnsi="Consolas"/>
                <w:color w:val="auto"/>
                <w:sz w:val="19"/>
              </w:rPr>
              <w:br/>
              <w:t xml:space="preserve">               ▼ (Writes sanitized CSV to internal app cache)</w:t>
            </w:r>
            <w:r w:rsidRPr="008322DF">
              <w:rPr>
                <w:rFonts w:ascii="Consolas" w:hAnsi="Consolas"/>
                <w:color w:val="auto"/>
                <w:sz w:val="19"/>
              </w:rPr>
              <w:br/>
              <w:t xml:space="preserve">       [ BackupFileManager ]</w:t>
            </w:r>
            <w:r w:rsidRPr="008322DF">
              <w:rPr>
                <w:rFonts w:ascii="Consolas" w:hAnsi="Consolas"/>
                <w:color w:val="auto"/>
                <w:sz w:val="19"/>
              </w:rPr>
              <w:br/>
              <w:t xml:space="preserve">               │</w:t>
            </w:r>
            <w:r w:rsidRPr="008322DF">
              <w:rPr>
                <w:rFonts w:ascii="Consolas" w:hAnsi="Consolas"/>
                <w:color w:val="auto"/>
                <w:sz w:val="19"/>
              </w:rPr>
              <w:br/>
              <w:t xml:space="preserve">               ▼ (Streams multipart/form-data over HTTPS)</w:t>
            </w:r>
            <w:r w:rsidRPr="008322DF">
              <w:rPr>
                <w:rFonts w:ascii="Consolas" w:hAnsi="Consolas"/>
                <w:color w:val="auto"/>
                <w:sz w:val="19"/>
              </w:rPr>
              <w:br/>
              <w:t xml:space="preserve">      [ HttpBackupProvider ] ─────► [ TLS 1.3 HTTPS POST ] ─────► [ Webhook.site ]</w:t>
            </w:r>
            <w:r w:rsidRPr="008322DF">
              <w:rPr>
                <w:rFonts w:ascii="Consolas" w:hAnsi="Consolas"/>
                <w:color w:val="auto"/>
                <w:sz w:val="19"/>
              </w:rPr>
              <w:br/>
              <w:t xml:space="preserve">               │                                                   (Live Dashboard)</w:t>
            </w:r>
            <w:r w:rsidRPr="008322DF">
              <w:rPr>
                <w:rFonts w:ascii="Consolas" w:hAnsi="Consolas"/>
                <w:color w:val="auto"/>
                <w:sz w:val="19"/>
              </w:rPr>
              <w:br/>
              <w:t xml:space="preserve">               ▼</w:t>
            </w:r>
            <w:r w:rsidRPr="008322DF">
              <w:rPr>
                <w:rFonts w:ascii="Consolas" w:hAnsi="Consolas"/>
                <w:color w:val="auto"/>
                <w:sz w:val="19"/>
              </w:rPr>
              <w:br/>
              <w:t>[ Cleanup: Temporary CSV deleted ]</w:t>
            </w:r>
          </w:p>
        </w:tc>
      </w:tr>
    </w:tbl>
    <w:p w14:paraId="3910C92F" w14:textId="77777777" w:rsidR="002301F3" w:rsidRPr="008322DF" w:rsidRDefault="002301F3">
      <w:pPr>
        <w:spacing w:after="80"/>
        <w:rPr>
          <w:color w:val="auto"/>
        </w:rPr>
      </w:pPr>
    </w:p>
    <w:p w14:paraId="5402D05D" w14:textId="77777777" w:rsidR="002301F3" w:rsidRPr="008322DF" w:rsidRDefault="00000000">
      <w:pPr>
        <w:spacing w:after="80"/>
        <w:rPr>
          <w:color w:val="auto"/>
        </w:rPr>
      </w:pPr>
      <w:r w:rsidRPr="008322DF">
        <w:rPr>
          <w:b/>
          <w:color w:val="auto"/>
        </w:rPr>
        <w:lastRenderedPageBreak/>
        <w:t>Key Components &amp; Technical Guarantees:</w:t>
      </w:r>
      <w:r w:rsidRPr="008322DF">
        <w:rPr>
          <w:b/>
          <w:color w:val="auto"/>
        </w:rPr>
        <w:br/>
      </w:r>
    </w:p>
    <w:p w14:paraId="0B0053C9" w14:textId="77777777" w:rsidR="002301F3" w:rsidRPr="008322DF" w:rsidRDefault="00000000">
      <w:pPr>
        <w:pStyle w:val="ListBullet"/>
        <w:spacing w:after="60"/>
        <w:rPr>
          <w:color w:val="auto"/>
        </w:rPr>
      </w:pPr>
      <w:r w:rsidRPr="008322DF">
        <w:rPr>
          <w:b/>
          <w:color w:val="auto"/>
        </w:rPr>
        <w:t xml:space="preserve">Background Scheduling (WorkManager): </w:t>
      </w:r>
      <w:r w:rsidRPr="008322DF">
        <w:rPr>
          <w:color w:val="auto"/>
        </w:rPr>
        <w:t>AutoBackupScheduler registers a periodic WorkManager request configured for 24-hour recurrence. Constraints enforce NetworkType.CONNECTED (or UNMETERED if Wi-Fi only is checked in settings).</w:t>
      </w:r>
    </w:p>
    <w:p w14:paraId="269AEAE3" w14:textId="77777777" w:rsidR="002301F3" w:rsidRPr="008322DF" w:rsidRDefault="00000000">
      <w:pPr>
        <w:pStyle w:val="ListBullet"/>
        <w:spacing w:after="60"/>
        <w:rPr>
          <w:color w:val="auto"/>
        </w:rPr>
      </w:pPr>
      <w:r w:rsidRPr="008322DF">
        <w:rPr>
          <w:b/>
          <w:color w:val="auto"/>
        </w:rPr>
        <w:t xml:space="preserve">On-Demand Triggering: </w:t>
      </w:r>
      <w:r w:rsidRPr="008322DF">
        <w:rPr>
          <w:color w:val="auto"/>
        </w:rPr>
        <w:t>When the user taps 'Back Up Now' in settings, an immediate OneTimeWorkRequest is enqueued with the same worker, executing the exact same upload pipeline.</w:t>
      </w:r>
    </w:p>
    <w:p w14:paraId="2031C808" w14:textId="77777777" w:rsidR="002301F3" w:rsidRPr="008322DF" w:rsidRDefault="00000000">
      <w:pPr>
        <w:pStyle w:val="ListBullet"/>
        <w:spacing w:after="60"/>
        <w:rPr>
          <w:color w:val="auto"/>
        </w:rPr>
      </w:pPr>
      <w:r w:rsidRPr="008322DF">
        <w:rPr>
          <w:b/>
          <w:color w:val="auto"/>
        </w:rPr>
        <w:t xml:space="preserve">Sanitized Data Extraction: </w:t>
      </w:r>
      <w:r w:rsidRPr="008322DF">
        <w:rPr>
          <w:color w:val="auto"/>
        </w:rPr>
        <w:t>BackupFileManager calls ExportSessionUseCase. All passwords, payment details, and private fields are scrubbed by the PrivacyFilter before entering the CSV.</w:t>
      </w:r>
    </w:p>
    <w:p w14:paraId="30D38BE9" w14:textId="77777777" w:rsidR="002301F3" w:rsidRPr="008322DF" w:rsidRDefault="00000000">
      <w:pPr>
        <w:pStyle w:val="ListBullet"/>
        <w:spacing w:after="60"/>
        <w:rPr>
          <w:color w:val="auto"/>
        </w:rPr>
      </w:pPr>
      <w:r w:rsidRPr="008322DF">
        <w:rPr>
          <w:b/>
          <w:color w:val="auto"/>
        </w:rPr>
        <w:t xml:space="preserve">Streaming Direct-from-Disk (O(1) Heap): </w:t>
      </w:r>
      <w:r w:rsidRPr="008322DF">
        <w:rPr>
          <w:color w:val="auto"/>
        </w:rPr>
        <w:t>HttpBackupProvider uses OkHttp's asRequestBody('text/csv'). The file is piped directly into the socket stream chunk-by-chunk. Even for 100,000+ events, memory consumption remains under 2MB, eliminating OutOfMemoryError (OOM) risks.</w:t>
      </w:r>
    </w:p>
    <w:p w14:paraId="3EAB3B8B" w14:textId="77777777" w:rsidR="002301F3" w:rsidRPr="008322DF" w:rsidRDefault="00000000">
      <w:pPr>
        <w:pStyle w:val="ListBullet"/>
        <w:spacing w:after="60"/>
        <w:rPr>
          <w:color w:val="auto"/>
        </w:rPr>
      </w:pPr>
      <w:r w:rsidRPr="008322DF">
        <w:rPr>
          <w:b/>
          <w:color w:val="auto"/>
        </w:rPr>
        <w:t xml:space="preserve">Security &amp; Encryption: </w:t>
      </w:r>
      <w:r w:rsidRPr="008322DF">
        <w:rPr>
          <w:color w:val="auto"/>
        </w:rPr>
        <w:t>Android OS standard X.509 certificate validation is strictly enforced. Cleartext HTTP is rejected at both the network policy and code level. Optional auth tokens are securely retrieved from Android KeyStore-backed KeystoreBackupTokenStorage.</w:t>
      </w:r>
    </w:p>
    <w:p w14:paraId="4A180B6D" w14:textId="77777777" w:rsidR="002301F3" w:rsidRPr="008322DF" w:rsidRDefault="00000000">
      <w:pPr>
        <w:pStyle w:val="ListBullet"/>
        <w:spacing w:after="60"/>
        <w:rPr>
          <w:color w:val="auto"/>
        </w:rPr>
      </w:pPr>
      <w:r w:rsidRPr="008322DF">
        <w:rPr>
          <w:b/>
          <w:color w:val="auto"/>
        </w:rPr>
        <w:t xml:space="preserve">Zero-Artifact Disk Cleanup: </w:t>
      </w:r>
      <w:r w:rsidRPr="008322DF">
        <w:rPr>
          <w:color w:val="auto"/>
        </w:rPr>
        <w:t>AutoBackupWorker executes cleanup in a finally block, ensuring temporary unencrypted CSV files in internal cache are immediately wiped from flash storage regardless of success or failure.</w:t>
      </w:r>
    </w:p>
    <w:p w14:paraId="177B3CD3" w14:textId="77777777" w:rsidR="002301F3" w:rsidRPr="008322DF" w:rsidRDefault="002301F3">
      <w:pPr>
        <w:spacing w:after="160"/>
        <w:rPr>
          <w:color w:val="auto"/>
        </w:rPr>
      </w:pPr>
    </w:p>
    <w:p w14:paraId="6DD93787" w14:textId="77777777" w:rsidR="002301F3" w:rsidRPr="008322DF" w:rsidRDefault="00000000">
      <w:pPr>
        <w:pStyle w:val="Heading1"/>
        <w:spacing w:before="280" w:after="120"/>
        <w:rPr>
          <w:color w:val="auto"/>
        </w:rPr>
      </w:pPr>
      <w:r w:rsidRPr="008322DF">
        <w:rPr>
          <w:rFonts w:ascii="Calibri" w:hAnsi="Calibri"/>
          <w:color w:val="auto"/>
        </w:rPr>
        <w:t>2. Step-by-Step Guide: Testing with Webhook.site</w:t>
      </w:r>
    </w:p>
    <w:p w14:paraId="41341DD2" w14:textId="77777777" w:rsidR="002301F3" w:rsidRPr="008322DF" w:rsidRDefault="00000000">
      <w:pPr>
        <w:spacing w:after="120"/>
        <w:rPr>
          <w:color w:val="auto"/>
        </w:rPr>
      </w:pPr>
      <w:r w:rsidRPr="008322DF">
        <w:rPr>
          <w:color w:val="auto"/>
        </w:rPr>
        <w:t>You can test the entire background upload pipeline in under 30 seconds without creating any account or deploying servers.</w:t>
      </w:r>
    </w:p>
    <w:p w14:paraId="0768CACC" w14:textId="77777777" w:rsidR="002301F3" w:rsidRPr="008322DF" w:rsidRDefault="00000000">
      <w:pPr>
        <w:spacing w:after="40"/>
        <w:rPr>
          <w:color w:val="auto"/>
        </w:rPr>
      </w:pPr>
      <w:r w:rsidRPr="008322DF">
        <w:rPr>
          <w:b/>
          <w:color w:val="auto"/>
          <w:sz w:val="23"/>
        </w:rPr>
        <w:t>Step 1: Get Your Free Unique URL</w:t>
      </w:r>
    </w:p>
    <w:p w14:paraId="5A38AEDA" w14:textId="77777777" w:rsidR="002301F3" w:rsidRPr="008322DF" w:rsidRDefault="00000000">
      <w:pPr>
        <w:spacing w:after="120"/>
        <w:rPr>
          <w:color w:val="auto"/>
        </w:rPr>
      </w:pPr>
      <w:r w:rsidRPr="008322DF">
        <w:rPr>
          <w:color w:val="auto"/>
        </w:rPr>
        <w:t>1. Navigate to https://webhook.site in any web browser.</w:t>
      </w:r>
      <w:r w:rsidRPr="008322DF">
        <w:rPr>
          <w:color w:val="auto"/>
        </w:rPr>
        <w:br/>
        <w:t>2. The site automatically generates a unique HTTPS URL (e.g., https://webhook.site/b1c2d3e4-5678-90ab-cdef-1234567890ab).</w:t>
      </w:r>
      <w:r w:rsidRPr="008322DF">
        <w:rPr>
          <w:color w:val="auto"/>
        </w:rPr>
        <w:br/>
        <w:t>3. Click 'Copy to clipboard'. Keep the browser tab open to watch requests in real-time.</w:t>
      </w:r>
    </w:p>
    <w:p w14:paraId="4B98CA9E" w14:textId="77777777" w:rsidR="002301F3" w:rsidRPr="008322DF" w:rsidRDefault="00000000">
      <w:pPr>
        <w:spacing w:after="40"/>
        <w:rPr>
          <w:color w:val="auto"/>
        </w:rPr>
      </w:pPr>
      <w:r w:rsidRPr="008322DF">
        <w:rPr>
          <w:b/>
          <w:color w:val="auto"/>
          <w:sz w:val="23"/>
        </w:rPr>
        <w:t>Step 2: Connect the Destination in InputMonitor</w:t>
      </w:r>
    </w:p>
    <w:p w14:paraId="3FA1FF0B" w14:textId="77777777" w:rsidR="002301F3" w:rsidRPr="008322DF" w:rsidRDefault="00000000">
      <w:pPr>
        <w:spacing w:after="120"/>
        <w:rPr>
          <w:color w:val="auto"/>
        </w:rPr>
      </w:pPr>
      <w:r w:rsidRPr="008322DF">
        <w:rPr>
          <w:color w:val="auto"/>
        </w:rPr>
        <w:t>1. Open the InputMonitor app on your phone or emulator.</w:t>
      </w:r>
      <w:r w:rsidRPr="008322DF">
        <w:rPr>
          <w:color w:val="auto"/>
        </w:rPr>
        <w:br/>
        <w:t>2. From the main menu, open 'Settings &amp; Data Management'.</w:t>
      </w:r>
      <w:r w:rsidRPr="008322DF">
        <w:rPr>
          <w:color w:val="auto"/>
        </w:rPr>
        <w:br/>
        <w:t>3. Scroll to the 'AUTOMATIC DAILY BACKUP' section.</w:t>
      </w:r>
      <w:r w:rsidRPr="008322DF">
        <w:rPr>
          <w:color w:val="auto"/>
        </w:rPr>
        <w:br/>
        <w:t>4. Tap 'Connect Cloud Destination'.</w:t>
      </w:r>
      <w:r w:rsidRPr="008322DF">
        <w:rPr>
          <w:color w:val="auto"/>
        </w:rPr>
        <w:br/>
        <w:t>5. Paste the Webhook.site URL into 'Destination URL'. (Leave 'Auth Token' empty).</w:t>
      </w:r>
      <w:r w:rsidRPr="008322DF">
        <w:rPr>
          <w:color w:val="auto"/>
        </w:rPr>
        <w:br/>
        <w:t>6. Tap 'Test &amp; Connect'. The app executes a lightweight pre-flight probe and displays a green confirmation: 'Connected to https://webhook.site/...</w:t>
      </w:r>
    </w:p>
    <w:p w14:paraId="44C21533" w14:textId="77777777" w:rsidR="002301F3" w:rsidRPr="008322DF" w:rsidRDefault="00000000">
      <w:pPr>
        <w:spacing w:after="40"/>
        <w:rPr>
          <w:color w:val="auto"/>
        </w:rPr>
      </w:pPr>
      <w:r w:rsidRPr="008322DF">
        <w:rPr>
          <w:b/>
          <w:color w:val="auto"/>
          <w:sz w:val="23"/>
        </w:rPr>
        <w:t>Step 3: Trigger an Immediate Backup</w:t>
      </w:r>
    </w:p>
    <w:p w14:paraId="64B414F3" w14:textId="77777777" w:rsidR="002301F3" w:rsidRPr="008322DF" w:rsidRDefault="00000000">
      <w:pPr>
        <w:spacing w:after="120"/>
        <w:rPr>
          <w:color w:val="auto"/>
        </w:rPr>
      </w:pPr>
      <w:r w:rsidRPr="008322DF">
        <w:rPr>
          <w:color w:val="auto"/>
        </w:rPr>
        <w:lastRenderedPageBreak/>
        <w:t>1. Switch the 'Automatic Daily Backup' toggle to ON.</w:t>
      </w:r>
      <w:r w:rsidRPr="008322DF">
        <w:rPr>
          <w:color w:val="auto"/>
        </w:rPr>
        <w:br/>
        <w:t>2. Tap the 'Back Up Now' button.</w:t>
      </w:r>
      <w:r w:rsidRPr="008322DF">
        <w:rPr>
          <w:color w:val="auto"/>
        </w:rPr>
        <w:br/>
        <w:t>3. An activity spinner indicates generation and streaming. Within 2-3 seconds, the UI updates: 'Last backup: Today at [HH:mm] • Success'.</w:t>
      </w:r>
    </w:p>
    <w:p w14:paraId="6B949CCB" w14:textId="77777777" w:rsidR="002301F3" w:rsidRPr="008322DF" w:rsidRDefault="00000000">
      <w:pPr>
        <w:spacing w:after="40"/>
        <w:rPr>
          <w:color w:val="auto"/>
        </w:rPr>
      </w:pPr>
      <w:r w:rsidRPr="008322DF">
        <w:rPr>
          <w:b/>
          <w:color w:val="auto"/>
          <w:sz w:val="23"/>
        </w:rPr>
        <w:t>Step 4: Inspect the Uploaded Payload in Webhook.site</w:t>
      </w:r>
    </w:p>
    <w:p w14:paraId="3F5014E0" w14:textId="77777777" w:rsidR="002301F3" w:rsidRPr="008322DF" w:rsidRDefault="00000000">
      <w:pPr>
        <w:spacing w:after="120"/>
        <w:rPr>
          <w:color w:val="auto"/>
        </w:rPr>
      </w:pPr>
      <w:r w:rsidRPr="008322DF">
        <w:rPr>
          <w:color w:val="auto"/>
        </w:rPr>
        <w:t>1. Switch back to your Webhook.site browser tab.</w:t>
      </w:r>
      <w:r w:rsidRPr="008322DF">
        <w:rPr>
          <w:color w:val="auto"/>
        </w:rPr>
        <w:br/>
        <w:t>2. A new POST entry appears in the left panel with headers and multipart body.</w:t>
      </w:r>
      <w:r w:rsidRPr="008322DF">
        <w:rPr>
          <w:color w:val="auto"/>
        </w:rPr>
        <w:br/>
        <w:t>3. Form values show 'event_count' and 'timestamp'.</w:t>
      </w:r>
      <w:r w:rsidRPr="008322DF">
        <w:rPr>
          <w:color w:val="auto"/>
        </w:rPr>
        <w:br/>
        <w:t>4. Under Files, click 'backup_file' (e.g., backup_20261022_123000.csv) to download and inspect your sanitized CSV.</w:t>
      </w:r>
    </w:p>
    <w:p w14:paraId="7E3DBC66" w14:textId="77777777" w:rsidR="002301F3" w:rsidRPr="008322DF" w:rsidRDefault="002301F3">
      <w:pPr>
        <w:spacing w:after="160"/>
        <w:rPr>
          <w:color w:val="auto"/>
        </w:rPr>
      </w:pPr>
    </w:p>
    <w:p w14:paraId="21718BE5" w14:textId="77777777" w:rsidR="002301F3" w:rsidRPr="008322DF" w:rsidRDefault="00000000">
      <w:pPr>
        <w:pStyle w:val="Heading1"/>
        <w:spacing w:before="280" w:after="120"/>
        <w:rPr>
          <w:color w:val="auto"/>
        </w:rPr>
      </w:pPr>
      <w:r w:rsidRPr="008322DF">
        <w:rPr>
          <w:rFonts w:ascii="Calibri" w:hAnsi="Calibri"/>
          <w:color w:val="auto"/>
        </w:rPr>
        <w:t>3. How to Replace Webhook.site with Email Later On</w:t>
      </w:r>
    </w:p>
    <w:p w14:paraId="1C1086F7" w14:textId="77777777" w:rsidR="002301F3" w:rsidRPr="008322DF" w:rsidRDefault="00000000">
      <w:pPr>
        <w:spacing w:after="120"/>
        <w:rPr>
          <w:color w:val="auto"/>
        </w:rPr>
      </w:pPr>
      <w:r w:rsidRPr="008322DF">
        <w:rPr>
          <w:color w:val="auto"/>
        </w:rPr>
        <w:t>Direct SMTP (connecting to port 465/587 from an Android device) is strongly discouraged in production: it requires bundling plain email credentials in the app, causes battery drain, triggers spam blacklisting, and is blocked by many mobile carriers. Instead, two modern, robust architectures are available:</w:t>
      </w:r>
    </w:p>
    <w:p w14:paraId="4116831A" w14:textId="77777777" w:rsidR="002301F3" w:rsidRPr="008322DF" w:rsidRDefault="00000000">
      <w:pPr>
        <w:pStyle w:val="Heading2"/>
        <w:spacing w:before="160" w:after="80"/>
        <w:rPr>
          <w:color w:val="auto"/>
        </w:rPr>
      </w:pPr>
      <w:r w:rsidRPr="008322DF">
        <w:rPr>
          <w:color w:val="auto"/>
        </w:rPr>
        <w:t>Approach A: Zero-Code / Serverless Email Relay (Recommended)</w:t>
      </w:r>
    </w:p>
    <w:p w14:paraId="17B06054" w14:textId="77777777" w:rsidR="002301F3" w:rsidRPr="008322DF" w:rsidRDefault="00000000">
      <w:pPr>
        <w:spacing w:after="80"/>
        <w:rPr>
          <w:color w:val="auto"/>
        </w:rPr>
      </w:pPr>
      <w:r w:rsidRPr="008322DF">
        <w:rPr>
          <w:color w:val="auto"/>
        </w:rPr>
        <w:t>Because InputMonitor already sends a standard multipart POST request with the attached file, a lightweight cloud relay can accept the upload and forward it as an email attachment. This requires ZERO modifications to the Android app code.</w:t>
      </w:r>
    </w:p>
    <w:p w14:paraId="646C2EDC" w14:textId="77777777" w:rsidR="002301F3" w:rsidRPr="008322DF" w:rsidRDefault="00000000">
      <w:pPr>
        <w:spacing w:after="40"/>
        <w:rPr>
          <w:color w:val="auto"/>
        </w:rPr>
      </w:pPr>
      <w:r w:rsidRPr="008322DF">
        <w:rPr>
          <w:color w:val="auto"/>
        </w:rPr>
        <w:t>Example: Cloudflare Worker (15 lines of JavaScript, free 100,000 requests/day):</w:t>
      </w:r>
    </w:p>
    <w:tbl>
      <w:tblPr>
        <w:tblW w:w="0" w:type="auto"/>
        <w:jc w:val="center"/>
        <w:tblLayout w:type="fixed"/>
        <w:tblLook w:val="04A0" w:firstRow="1" w:lastRow="0" w:firstColumn="1" w:lastColumn="0" w:noHBand="0" w:noVBand="1"/>
      </w:tblPr>
      <w:tblGrid>
        <w:gridCol w:w="9360"/>
      </w:tblGrid>
      <w:tr w:rsidR="002301F3" w:rsidRPr="008322DF" w14:paraId="5424EE32" w14:textId="77777777">
        <w:trPr>
          <w:jc w:val="center"/>
        </w:trPr>
        <w:tc>
          <w:tcPr>
            <w:tcW w:w="9360" w:type="dxa"/>
            <w:tcBorders>
              <w:left w:val="single" w:sz="24" w:space="0" w:color="1A73E8"/>
            </w:tcBorders>
            <w:shd w:val="clear" w:color="auto" w:fill="F4F6F8"/>
            <w:tcMar>
              <w:top w:w="140" w:type="dxa"/>
              <w:left w:w="200" w:type="dxa"/>
              <w:bottom w:w="140" w:type="dxa"/>
              <w:right w:w="200" w:type="dxa"/>
            </w:tcMar>
          </w:tcPr>
          <w:p w14:paraId="254E9E8B" w14:textId="77777777" w:rsidR="002301F3" w:rsidRPr="008322DF" w:rsidRDefault="00000000">
            <w:pPr>
              <w:spacing w:before="40" w:after="40"/>
              <w:rPr>
                <w:color w:val="auto"/>
              </w:rPr>
            </w:pPr>
            <w:r w:rsidRPr="008322DF">
              <w:rPr>
                <w:rFonts w:ascii="Consolas" w:hAnsi="Consolas"/>
                <w:color w:val="auto"/>
                <w:sz w:val="19"/>
              </w:rPr>
              <w:t>export default {</w:t>
            </w:r>
            <w:r w:rsidRPr="008322DF">
              <w:rPr>
                <w:rFonts w:ascii="Consolas" w:hAnsi="Consolas"/>
                <w:color w:val="auto"/>
                <w:sz w:val="19"/>
              </w:rPr>
              <w:br/>
              <w:t xml:space="preserve">  async fetch(request, env) {</w:t>
            </w:r>
            <w:r w:rsidRPr="008322DF">
              <w:rPr>
                <w:rFonts w:ascii="Consolas" w:hAnsi="Consolas"/>
                <w:color w:val="auto"/>
                <w:sz w:val="19"/>
              </w:rPr>
              <w:br/>
              <w:t xml:space="preserve">    if (request.method !== 'POST') return new Response('Method Not Allowed', { status: 405 });</w:t>
            </w:r>
            <w:r w:rsidRPr="008322DF">
              <w:rPr>
                <w:rFonts w:ascii="Consolas" w:hAnsi="Consolas"/>
                <w:color w:val="auto"/>
                <w:sz w:val="19"/>
              </w:rPr>
              <w:br/>
              <w:t xml:space="preserve">    </w:t>
            </w:r>
            <w:r w:rsidRPr="008322DF">
              <w:rPr>
                <w:rFonts w:ascii="Consolas" w:hAnsi="Consolas"/>
                <w:color w:val="auto"/>
                <w:sz w:val="19"/>
              </w:rPr>
              <w:br/>
              <w:t xml:space="preserve">    const formData = await request.formData();</w:t>
            </w:r>
            <w:r w:rsidRPr="008322DF">
              <w:rPr>
                <w:rFonts w:ascii="Consolas" w:hAnsi="Consolas"/>
                <w:color w:val="auto"/>
                <w:sz w:val="19"/>
              </w:rPr>
              <w:br/>
              <w:t xml:space="preserve">    const csvFile = formData.get('backup_file');</w:t>
            </w:r>
            <w:r w:rsidRPr="008322DF">
              <w:rPr>
                <w:rFonts w:ascii="Consolas" w:hAnsi="Consolas"/>
                <w:color w:val="auto"/>
                <w:sz w:val="19"/>
              </w:rPr>
              <w:br/>
              <w:t xml:space="preserve">    const bytes = await csvFile.arrayBuffer();</w:t>
            </w:r>
            <w:r w:rsidRPr="008322DF">
              <w:rPr>
                <w:rFonts w:ascii="Consolas" w:hAnsi="Consolas"/>
                <w:color w:val="auto"/>
                <w:sz w:val="19"/>
              </w:rPr>
              <w:br/>
              <w:t xml:space="preserve">    const base64 = btoa(String.fromCharCode(...new Uint8Array(bytes)));</w:t>
            </w:r>
            <w:r w:rsidRPr="008322DF">
              <w:rPr>
                <w:rFonts w:ascii="Consolas" w:hAnsi="Consolas"/>
                <w:color w:val="auto"/>
                <w:sz w:val="19"/>
              </w:rPr>
              <w:br/>
              <w:t xml:space="preserve">    </w:t>
            </w:r>
            <w:r w:rsidRPr="008322DF">
              <w:rPr>
                <w:rFonts w:ascii="Consolas" w:hAnsi="Consolas"/>
                <w:color w:val="auto"/>
                <w:sz w:val="19"/>
              </w:rPr>
              <w:br/>
              <w:t xml:space="preserve">    // Send email via Resend API (or SendGrid / Mailgun)</w:t>
            </w:r>
            <w:r w:rsidRPr="008322DF">
              <w:rPr>
                <w:rFonts w:ascii="Consolas" w:hAnsi="Consolas"/>
                <w:color w:val="auto"/>
                <w:sz w:val="19"/>
              </w:rPr>
              <w:br/>
              <w:t xml:space="preserve">    const emailRes = await fetch('https://api.resend.com/emails', {</w:t>
            </w:r>
            <w:r w:rsidRPr="008322DF">
              <w:rPr>
                <w:rFonts w:ascii="Consolas" w:hAnsi="Consolas"/>
                <w:color w:val="auto"/>
                <w:sz w:val="19"/>
              </w:rPr>
              <w:br/>
              <w:t xml:space="preserve">      method: 'POST',</w:t>
            </w:r>
            <w:r w:rsidRPr="008322DF">
              <w:rPr>
                <w:rFonts w:ascii="Consolas" w:hAnsi="Consolas"/>
                <w:color w:val="auto"/>
                <w:sz w:val="19"/>
              </w:rPr>
              <w:br/>
              <w:t xml:space="preserve">      headers: {</w:t>
            </w:r>
            <w:r w:rsidRPr="008322DF">
              <w:rPr>
                <w:rFonts w:ascii="Consolas" w:hAnsi="Consolas"/>
                <w:color w:val="auto"/>
                <w:sz w:val="19"/>
              </w:rPr>
              <w:br/>
              <w:t xml:space="preserve">        'Authorization': `Bearer ${env.RESEND_API_KEY}`,</w:t>
            </w:r>
            <w:r w:rsidRPr="008322DF">
              <w:rPr>
                <w:rFonts w:ascii="Consolas" w:hAnsi="Consolas"/>
                <w:color w:val="auto"/>
                <w:sz w:val="19"/>
              </w:rPr>
              <w:br/>
              <w:t xml:space="preserve">        'Content-Type': 'application/json'</w:t>
            </w:r>
            <w:r w:rsidRPr="008322DF">
              <w:rPr>
                <w:rFonts w:ascii="Consolas" w:hAnsi="Consolas"/>
                <w:color w:val="auto"/>
                <w:sz w:val="19"/>
              </w:rPr>
              <w:br/>
              <w:t xml:space="preserve">      },</w:t>
            </w:r>
            <w:r w:rsidRPr="008322DF">
              <w:rPr>
                <w:rFonts w:ascii="Consolas" w:hAnsi="Consolas"/>
                <w:color w:val="auto"/>
                <w:sz w:val="19"/>
              </w:rPr>
              <w:br/>
              <w:t xml:space="preserve">      body: JSON.stringify({</w:t>
            </w:r>
            <w:r w:rsidRPr="008322DF">
              <w:rPr>
                <w:rFonts w:ascii="Consolas" w:hAnsi="Consolas"/>
                <w:color w:val="auto"/>
                <w:sz w:val="19"/>
              </w:rPr>
              <w:br/>
              <w:t xml:space="preserve">        from: 'backup@yourdomain.com',</w:t>
            </w:r>
            <w:r w:rsidRPr="008322DF">
              <w:rPr>
                <w:rFonts w:ascii="Consolas" w:hAnsi="Consolas"/>
                <w:color w:val="auto"/>
                <w:sz w:val="19"/>
              </w:rPr>
              <w:br/>
              <w:t xml:space="preserve">        to: ['your-inbox@gmail.com'],</w:t>
            </w:r>
            <w:r w:rsidRPr="008322DF">
              <w:rPr>
                <w:rFonts w:ascii="Consolas" w:hAnsi="Consolas"/>
                <w:color w:val="auto"/>
                <w:sz w:val="19"/>
              </w:rPr>
              <w:br/>
            </w:r>
            <w:r w:rsidRPr="008322DF">
              <w:rPr>
                <w:rFonts w:ascii="Consolas" w:hAnsi="Consolas"/>
                <w:color w:val="auto"/>
                <w:sz w:val="19"/>
              </w:rPr>
              <w:lastRenderedPageBreak/>
              <w:t xml:space="preserve">        subject: `Daily InputMonitor Backup: ${csvFile.name}`,</w:t>
            </w:r>
            <w:r w:rsidRPr="008322DF">
              <w:rPr>
                <w:rFonts w:ascii="Consolas" w:hAnsi="Consolas"/>
                <w:color w:val="auto"/>
                <w:sz w:val="19"/>
              </w:rPr>
              <w:br/>
              <w:t xml:space="preserve">        text: `Attached is your daily automated backup. Total events: ${formData.get('event_count')}`,</w:t>
            </w:r>
            <w:r w:rsidRPr="008322DF">
              <w:rPr>
                <w:rFonts w:ascii="Consolas" w:hAnsi="Consolas"/>
                <w:color w:val="auto"/>
                <w:sz w:val="19"/>
              </w:rPr>
              <w:br/>
              <w:t xml:space="preserve">        attachments: [{ filename: csvFile.name, content: base64 }]</w:t>
            </w:r>
            <w:r w:rsidRPr="008322DF">
              <w:rPr>
                <w:rFonts w:ascii="Consolas" w:hAnsi="Consolas"/>
                <w:color w:val="auto"/>
                <w:sz w:val="19"/>
              </w:rPr>
              <w:br/>
              <w:t xml:space="preserve">      })</w:t>
            </w:r>
            <w:r w:rsidRPr="008322DF">
              <w:rPr>
                <w:rFonts w:ascii="Consolas" w:hAnsi="Consolas"/>
                <w:color w:val="auto"/>
                <w:sz w:val="19"/>
              </w:rPr>
              <w:br/>
              <w:t xml:space="preserve">    });</w:t>
            </w:r>
            <w:r w:rsidRPr="008322DF">
              <w:rPr>
                <w:rFonts w:ascii="Consolas" w:hAnsi="Consolas"/>
                <w:color w:val="auto"/>
                <w:sz w:val="19"/>
              </w:rPr>
              <w:br/>
              <w:t xml:space="preserve">    </w:t>
            </w:r>
            <w:r w:rsidRPr="008322DF">
              <w:rPr>
                <w:rFonts w:ascii="Consolas" w:hAnsi="Consolas"/>
                <w:color w:val="auto"/>
                <w:sz w:val="19"/>
              </w:rPr>
              <w:br/>
              <w:t xml:space="preserve">    return new Response('Backup forwarded to email successfully', { status: 200 });</w:t>
            </w:r>
            <w:r w:rsidRPr="008322DF">
              <w:rPr>
                <w:rFonts w:ascii="Consolas" w:hAnsi="Consolas"/>
                <w:color w:val="auto"/>
                <w:sz w:val="19"/>
              </w:rPr>
              <w:br/>
              <w:t xml:space="preserve">  }</w:t>
            </w:r>
            <w:r w:rsidRPr="008322DF">
              <w:rPr>
                <w:rFonts w:ascii="Consolas" w:hAnsi="Consolas"/>
                <w:color w:val="auto"/>
                <w:sz w:val="19"/>
              </w:rPr>
              <w:br/>
              <w:t>};</w:t>
            </w:r>
          </w:p>
        </w:tc>
      </w:tr>
    </w:tbl>
    <w:p w14:paraId="27D2DABE" w14:textId="77777777" w:rsidR="002301F3" w:rsidRPr="008322DF" w:rsidRDefault="002301F3">
      <w:pPr>
        <w:spacing w:after="80"/>
        <w:rPr>
          <w:color w:val="auto"/>
        </w:rPr>
      </w:pPr>
    </w:p>
    <w:p w14:paraId="5F1E780C" w14:textId="77777777" w:rsidR="002301F3" w:rsidRPr="008322DF" w:rsidRDefault="00000000">
      <w:pPr>
        <w:spacing w:after="160"/>
        <w:rPr>
          <w:color w:val="auto"/>
        </w:rPr>
      </w:pPr>
      <w:r w:rsidRPr="008322DF">
        <w:rPr>
          <w:color w:val="auto"/>
        </w:rPr>
        <w:t>Usage: Deploy the worker, copy its public URL, and paste it into InputMonitor's 'Destination URL'. Every backup is immediately delivered to your email inbox.</w:t>
      </w:r>
    </w:p>
    <w:p w14:paraId="2EF05A13" w14:textId="77777777" w:rsidR="002301F3" w:rsidRPr="008322DF" w:rsidRDefault="00000000">
      <w:pPr>
        <w:pStyle w:val="Heading2"/>
        <w:spacing w:before="160" w:after="80"/>
        <w:rPr>
          <w:color w:val="auto"/>
        </w:rPr>
      </w:pPr>
      <w:r w:rsidRPr="008322DF">
        <w:rPr>
          <w:color w:val="auto"/>
        </w:rPr>
        <w:t>Approach B: Native In-App Email API Provider (EmailBackupProvider)</w:t>
      </w:r>
    </w:p>
    <w:p w14:paraId="55BC4C17" w14:textId="77777777" w:rsidR="002301F3" w:rsidRPr="008322DF" w:rsidRDefault="00000000">
      <w:pPr>
        <w:spacing w:after="80"/>
        <w:rPr>
          <w:color w:val="auto"/>
        </w:rPr>
      </w:pPr>
      <w:r w:rsidRPr="008322DF">
        <w:rPr>
          <w:color w:val="auto"/>
        </w:rPr>
        <w:t>If you prefer the app to talk directly to an email service API (like Resend or SendGrid) without an intermediary relay, implement a new BackupRepository in Kotlin:</w:t>
      </w:r>
    </w:p>
    <w:tbl>
      <w:tblPr>
        <w:tblW w:w="0" w:type="auto"/>
        <w:jc w:val="center"/>
        <w:tblLayout w:type="fixed"/>
        <w:tblLook w:val="04A0" w:firstRow="1" w:lastRow="0" w:firstColumn="1" w:lastColumn="0" w:noHBand="0" w:noVBand="1"/>
      </w:tblPr>
      <w:tblGrid>
        <w:gridCol w:w="9360"/>
      </w:tblGrid>
      <w:tr w:rsidR="002301F3" w:rsidRPr="008322DF" w14:paraId="6463D606" w14:textId="77777777">
        <w:trPr>
          <w:jc w:val="center"/>
        </w:trPr>
        <w:tc>
          <w:tcPr>
            <w:tcW w:w="9360" w:type="dxa"/>
            <w:tcBorders>
              <w:left w:val="single" w:sz="24" w:space="0" w:color="1A73E8"/>
            </w:tcBorders>
            <w:shd w:val="clear" w:color="auto" w:fill="F4F6F8"/>
            <w:tcMar>
              <w:top w:w="140" w:type="dxa"/>
              <w:left w:w="200" w:type="dxa"/>
              <w:bottom w:w="140" w:type="dxa"/>
              <w:right w:w="200" w:type="dxa"/>
            </w:tcMar>
          </w:tcPr>
          <w:p w14:paraId="33BFE93F" w14:textId="77777777" w:rsidR="002301F3" w:rsidRPr="008322DF" w:rsidRDefault="00000000">
            <w:pPr>
              <w:spacing w:before="40" w:after="40"/>
              <w:rPr>
                <w:color w:val="auto"/>
              </w:rPr>
            </w:pPr>
            <w:r w:rsidRPr="008322DF">
              <w:rPr>
                <w:rFonts w:ascii="Consolas" w:hAnsi="Consolas"/>
                <w:color w:val="auto"/>
                <w:sz w:val="19"/>
              </w:rPr>
              <w:t>class EmailBackupProvider(</w:t>
            </w:r>
            <w:r w:rsidRPr="008322DF">
              <w:rPr>
                <w:rFonts w:ascii="Consolas" w:hAnsi="Consolas"/>
                <w:color w:val="auto"/>
                <w:sz w:val="19"/>
              </w:rPr>
              <w:br/>
              <w:t xml:space="preserve">    private val tokenStorage: BackupTokenStorage,</w:t>
            </w:r>
            <w:r w:rsidRPr="008322DF">
              <w:rPr>
                <w:rFonts w:ascii="Consolas" w:hAnsi="Consolas"/>
                <w:color w:val="auto"/>
                <w:sz w:val="19"/>
              </w:rPr>
              <w:br/>
              <w:t xml:space="preserve">    private val settingsRepo: BackupSettingsRepository,</w:t>
            </w:r>
            <w:r w:rsidRPr="008322DF">
              <w:rPr>
                <w:rFonts w:ascii="Consolas" w:hAnsi="Consolas"/>
                <w:color w:val="auto"/>
                <w:sz w:val="19"/>
              </w:rPr>
              <w:br/>
              <w:t xml:space="preserve">    private val dispatchers: DispatcherProvider,</w:t>
            </w:r>
            <w:r w:rsidRPr="008322DF">
              <w:rPr>
                <w:rFonts w:ascii="Consolas" w:hAnsi="Consolas"/>
                <w:color w:val="auto"/>
                <w:sz w:val="19"/>
              </w:rPr>
              <w:br/>
              <w:t xml:space="preserve">    private val okHttpClient: OkHttpClient</w:t>
            </w:r>
            <w:r w:rsidRPr="008322DF">
              <w:rPr>
                <w:rFonts w:ascii="Consolas" w:hAnsi="Consolas"/>
                <w:color w:val="auto"/>
                <w:sz w:val="19"/>
              </w:rPr>
              <w:br/>
              <w:t>) : BackupRepository {</w:t>
            </w:r>
            <w:r w:rsidRPr="008322DF">
              <w:rPr>
                <w:rFonts w:ascii="Consolas" w:hAnsi="Consolas"/>
                <w:color w:val="auto"/>
                <w:sz w:val="19"/>
              </w:rPr>
              <w:br/>
            </w:r>
            <w:r w:rsidRPr="008322DF">
              <w:rPr>
                <w:rFonts w:ascii="Consolas" w:hAnsi="Consolas"/>
                <w:color w:val="auto"/>
                <w:sz w:val="19"/>
              </w:rPr>
              <w:br/>
              <w:t xml:space="preserve">    override suspend fun uploadBackup(file: File, metadata: BackupMetadata): BackupResult = withContext(dispatchers.io) {</w:t>
            </w:r>
            <w:r w:rsidRPr="008322DF">
              <w:rPr>
                <w:rFonts w:ascii="Consolas" w:hAnsi="Consolas"/>
                <w:color w:val="auto"/>
                <w:sz w:val="19"/>
              </w:rPr>
              <w:br/>
              <w:t xml:space="preserve">        val apiKey = tokenStorage.getAuthToken() ?: return@withContext BackupResult.AuthenticationRequired('Missing Email API Key')</w:t>
            </w:r>
            <w:r w:rsidRPr="008322DF">
              <w:rPr>
                <w:rFonts w:ascii="Consolas" w:hAnsi="Consolas"/>
                <w:color w:val="auto"/>
                <w:sz w:val="19"/>
              </w:rPr>
              <w:br/>
              <w:t xml:space="preserve">        val recipientEmail = settingsRepo.getBackupSettings().providerEndpoint // recipient email stored here</w:t>
            </w:r>
            <w:r w:rsidRPr="008322DF">
              <w:rPr>
                <w:rFonts w:ascii="Consolas" w:hAnsi="Consolas"/>
                <w:color w:val="auto"/>
                <w:sz w:val="19"/>
              </w:rPr>
              <w:br/>
            </w:r>
            <w:r w:rsidRPr="008322DF">
              <w:rPr>
                <w:rFonts w:ascii="Consolas" w:hAnsi="Consolas"/>
                <w:color w:val="auto"/>
                <w:sz w:val="19"/>
              </w:rPr>
              <w:br/>
              <w:t xml:space="preserve">        val base64Content = Base64.encodeToString(file.readBytes(), Base64.NO_WRAP)</w:t>
            </w:r>
            <w:r w:rsidRPr="008322DF">
              <w:rPr>
                <w:rFonts w:ascii="Consolas" w:hAnsi="Consolas"/>
                <w:color w:val="auto"/>
                <w:sz w:val="19"/>
              </w:rPr>
              <w:br/>
              <w:t xml:space="preserve">        val payload = """</w:t>
            </w:r>
            <w:r w:rsidRPr="008322DF">
              <w:rPr>
                <w:rFonts w:ascii="Consolas" w:hAnsi="Consolas"/>
                <w:color w:val="auto"/>
                <w:sz w:val="19"/>
              </w:rPr>
              <w:br/>
              <w:t xml:space="preserve">            {</w:t>
            </w:r>
            <w:r w:rsidRPr="008322DF">
              <w:rPr>
                <w:rFonts w:ascii="Consolas" w:hAnsi="Consolas"/>
                <w:color w:val="auto"/>
                <w:sz w:val="19"/>
              </w:rPr>
              <w:br/>
              <w:t xml:space="preserve">                "from": "backup@yourdomain.com",</w:t>
            </w:r>
            <w:r w:rsidRPr="008322DF">
              <w:rPr>
                <w:rFonts w:ascii="Consolas" w:hAnsi="Consolas"/>
                <w:color w:val="auto"/>
                <w:sz w:val="19"/>
              </w:rPr>
              <w:br/>
              <w:t xml:space="preserve">                "to": ["$recipientEmail"],</w:t>
            </w:r>
            <w:r w:rsidRPr="008322DF">
              <w:rPr>
                <w:rFonts w:ascii="Consolas" w:hAnsi="Consolas"/>
                <w:color w:val="auto"/>
                <w:sz w:val="19"/>
              </w:rPr>
              <w:br/>
              <w:t xml:space="preserve">                "subject": "InputMonitor Backup: ${metadata.fileName}",</w:t>
            </w:r>
            <w:r w:rsidRPr="008322DF">
              <w:rPr>
                <w:rFonts w:ascii="Consolas" w:hAnsi="Consolas"/>
                <w:color w:val="auto"/>
                <w:sz w:val="19"/>
              </w:rPr>
              <w:br/>
              <w:t xml:space="preserve">                "attachments": [{"filename": "${metadata.fileName}", "content": "$base64Content"}]</w:t>
            </w:r>
            <w:r w:rsidRPr="008322DF">
              <w:rPr>
                <w:rFonts w:ascii="Consolas" w:hAnsi="Consolas"/>
                <w:color w:val="auto"/>
                <w:sz w:val="19"/>
              </w:rPr>
              <w:br/>
              <w:t xml:space="preserve">            }</w:t>
            </w:r>
            <w:r w:rsidRPr="008322DF">
              <w:rPr>
                <w:rFonts w:ascii="Consolas" w:hAnsi="Consolas"/>
                <w:color w:val="auto"/>
                <w:sz w:val="19"/>
              </w:rPr>
              <w:br/>
              <w:t xml:space="preserve">        """.trimIndent().toRequestBody("application/json".toMediaType())</w:t>
            </w:r>
            <w:r w:rsidRPr="008322DF">
              <w:rPr>
                <w:rFonts w:ascii="Consolas" w:hAnsi="Consolas"/>
                <w:color w:val="auto"/>
                <w:sz w:val="19"/>
              </w:rPr>
              <w:br/>
            </w:r>
            <w:r w:rsidRPr="008322DF">
              <w:rPr>
                <w:rFonts w:ascii="Consolas" w:hAnsi="Consolas"/>
                <w:color w:val="auto"/>
                <w:sz w:val="19"/>
              </w:rPr>
              <w:br/>
              <w:t xml:space="preserve">        val request = Request.Builder()</w:t>
            </w:r>
            <w:r w:rsidRPr="008322DF">
              <w:rPr>
                <w:rFonts w:ascii="Consolas" w:hAnsi="Consolas"/>
                <w:color w:val="auto"/>
                <w:sz w:val="19"/>
              </w:rPr>
              <w:br/>
              <w:t xml:space="preserve">            .url("https://api.resend.com/emails")</w:t>
            </w:r>
            <w:r w:rsidRPr="008322DF">
              <w:rPr>
                <w:rFonts w:ascii="Consolas" w:hAnsi="Consolas"/>
                <w:color w:val="auto"/>
                <w:sz w:val="19"/>
              </w:rPr>
              <w:br/>
              <w:t xml:space="preserve">            .header("Authorization", "Bearer $apiKey")</w:t>
            </w:r>
            <w:r w:rsidRPr="008322DF">
              <w:rPr>
                <w:rFonts w:ascii="Consolas" w:hAnsi="Consolas"/>
                <w:color w:val="auto"/>
                <w:sz w:val="19"/>
              </w:rPr>
              <w:br/>
              <w:t xml:space="preserve">            .post(payload)</w:t>
            </w:r>
            <w:r w:rsidRPr="008322DF">
              <w:rPr>
                <w:rFonts w:ascii="Consolas" w:hAnsi="Consolas"/>
                <w:color w:val="auto"/>
                <w:sz w:val="19"/>
              </w:rPr>
              <w:br/>
            </w:r>
            <w:r w:rsidRPr="008322DF">
              <w:rPr>
                <w:rFonts w:ascii="Consolas" w:hAnsi="Consolas"/>
                <w:color w:val="auto"/>
                <w:sz w:val="19"/>
              </w:rPr>
              <w:lastRenderedPageBreak/>
              <w:t xml:space="preserve">            .build()</w:t>
            </w:r>
            <w:r w:rsidRPr="008322DF">
              <w:rPr>
                <w:rFonts w:ascii="Consolas" w:hAnsi="Consolas"/>
                <w:color w:val="auto"/>
                <w:sz w:val="19"/>
              </w:rPr>
              <w:br/>
            </w:r>
            <w:r w:rsidRPr="008322DF">
              <w:rPr>
                <w:rFonts w:ascii="Consolas" w:hAnsi="Consolas"/>
                <w:color w:val="auto"/>
                <w:sz w:val="19"/>
              </w:rPr>
              <w:br/>
              <w:t xml:space="preserve">        val response = okHttpClient.newCall(request).execute()</w:t>
            </w:r>
            <w:r w:rsidRPr="008322DF">
              <w:rPr>
                <w:rFonts w:ascii="Consolas" w:hAnsi="Consolas"/>
                <w:color w:val="auto"/>
                <w:sz w:val="19"/>
              </w:rPr>
              <w:br/>
              <w:t xml:space="preserve">        if (response.isSuccessful) BackupResult.Success("email_sent", System.currentTimeMillis(), file.length())</w:t>
            </w:r>
            <w:r w:rsidRPr="008322DF">
              <w:rPr>
                <w:rFonts w:ascii="Consolas" w:hAnsi="Consolas"/>
                <w:color w:val="auto"/>
                <w:sz w:val="19"/>
              </w:rPr>
              <w:br/>
              <w:t xml:space="preserve">        else BackupResult.PermanentFailure("Email dispatch failed with HTTP ${response.code}")</w:t>
            </w:r>
            <w:r w:rsidRPr="008322DF">
              <w:rPr>
                <w:rFonts w:ascii="Consolas" w:hAnsi="Consolas"/>
                <w:color w:val="auto"/>
                <w:sz w:val="19"/>
              </w:rPr>
              <w:br/>
              <w:t xml:space="preserve">    }</w:t>
            </w:r>
            <w:r w:rsidRPr="008322DF">
              <w:rPr>
                <w:rFonts w:ascii="Consolas" w:hAnsi="Consolas"/>
                <w:color w:val="auto"/>
                <w:sz w:val="19"/>
              </w:rPr>
              <w:br/>
            </w:r>
            <w:r w:rsidRPr="008322DF">
              <w:rPr>
                <w:rFonts w:ascii="Consolas" w:hAnsi="Consolas"/>
                <w:color w:val="auto"/>
                <w:sz w:val="19"/>
              </w:rPr>
              <w:br/>
              <w:t xml:space="preserve">    override suspend fun testConnection(endpoint: String, token: String?): BackupResult {</w:t>
            </w:r>
            <w:r w:rsidRPr="008322DF">
              <w:rPr>
                <w:rFonts w:ascii="Consolas" w:hAnsi="Consolas"/>
                <w:color w:val="auto"/>
                <w:sz w:val="19"/>
              </w:rPr>
              <w:br/>
              <w:t xml:space="preserve">        // Verify API key and email validity</w:t>
            </w:r>
            <w:r w:rsidRPr="008322DF">
              <w:rPr>
                <w:rFonts w:ascii="Consolas" w:hAnsi="Consolas"/>
                <w:color w:val="auto"/>
                <w:sz w:val="19"/>
              </w:rPr>
              <w:br/>
              <w:t xml:space="preserve">        return BackupResult.Success("email_verified")</w:t>
            </w:r>
            <w:r w:rsidRPr="008322DF">
              <w:rPr>
                <w:rFonts w:ascii="Consolas" w:hAnsi="Consolas"/>
                <w:color w:val="auto"/>
                <w:sz w:val="19"/>
              </w:rPr>
              <w:br/>
              <w:t xml:space="preserve">    }</w:t>
            </w:r>
            <w:r w:rsidRPr="008322DF">
              <w:rPr>
                <w:rFonts w:ascii="Consolas" w:hAnsi="Consolas"/>
                <w:color w:val="auto"/>
                <w:sz w:val="19"/>
              </w:rPr>
              <w:br/>
              <w:t>}</w:t>
            </w:r>
          </w:p>
        </w:tc>
      </w:tr>
    </w:tbl>
    <w:p w14:paraId="65169099" w14:textId="77777777" w:rsidR="002301F3" w:rsidRPr="008322DF" w:rsidRDefault="002301F3">
      <w:pPr>
        <w:spacing w:after="80"/>
        <w:rPr>
          <w:color w:val="auto"/>
        </w:rPr>
      </w:pPr>
    </w:p>
    <w:p w14:paraId="2DB6376B" w14:textId="77777777" w:rsidR="002301F3" w:rsidRPr="008322DF" w:rsidRDefault="002301F3">
      <w:pPr>
        <w:spacing w:after="160"/>
        <w:rPr>
          <w:color w:val="auto"/>
        </w:rPr>
      </w:pPr>
    </w:p>
    <w:p w14:paraId="4278C4AF" w14:textId="77777777" w:rsidR="002301F3" w:rsidRPr="008322DF" w:rsidRDefault="00000000">
      <w:pPr>
        <w:pStyle w:val="Heading1"/>
        <w:spacing w:before="280" w:after="120"/>
        <w:rPr>
          <w:color w:val="auto"/>
        </w:rPr>
      </w:pPr>
      <w:r w:rsidRPr="008322DF">
        <w:rPr>
          <w:rFonts w:ascii="Calibri" w:hAnsi="Calibri"/>
          <w:color w:val="auto"/>
        </w:rPr>
        <w:t>4. How to Replace Webhook.site with Google Drive Later On</w:t>
      </w:r>
    </w:p>
    <w:p w14:paraId="2E1E4BFC" w14:textId="77777777" w:rsidR="002301F3" w:rsidRPr="008322DF" w:rsidRDefault="00000000">
      <w:pPr>
        <w:spacing w:after="120"/>
        <w:rPr>
          <w:color w:val="auto"/>
        </w:rPr>
      </w:pPr>
      <w:r w:rsidRPr="008322DF">
        <w:rPr>
          <w:color w:val="auto"/>
        </w:rPr>
        <w:t>Google Drive can also be connected via a zero-code Google Apps Script web app, or natively using Google Play Services Sign-In and the Google Drive REST API AppData folder.</w:t>
      </w:r>
    </w:p>
    <w:p w14:paraId="5B55D74A" w14:textId="77777777" w:rsidR="002301F3" w:rsidRPr="008322DF" w:rsidRDefault="00000000">
      <w:pPr>
        <w:pStyle w:val="Heading2"/>
        <w:spacing w:before="160" w:after="80"/>
        <w:rPr>
          <w:color w:val="auto"/>
        </w:rPr>
      </w:pPr>
      <w:r w:rsidRPr="008322DF">
        <w:rPr>
          <w:color w:val="auto"/>
        </w:rPr>
        <w:t>Approach A: Google Apps Script Web App (Easiest — Zero App Code Changes)</w:t>
      </w:r>
    </w:p>
    <w:p w14:paraId="07311C6F" w14:textId="77777777" w:rsidR="002301F3" w:rsidRPr="008322DF" w:rsidRDefault="00000000">
      <w:pPr>
        <w:spacing w:after="80"/>
        <w:rPr>
          <w:color w:val="auto"/>
        </w:rPr>
      </w:pPr>
      <w:r w:rsidRPr="008322DF">
        <w:rPr>
          <w:color w:val="auto"/>
        </w:rPr>
        <w:t>Google Apps Script runs inside your personal Google account. It receives incoming HTTP POST requests and has built-in permission to create files in your Google Drive folder:</w:t>
      </w:r>
    </w:p>
    <w:tbl>
      <w:tblPr>
        <w:tblW w:w="0" w:type="auto"/>
        <w:jc w:val="center"/>
        <w:tblLayout w:type="fixed"/>
        <w:tblLook w:val="04A0" w:firstRow="1" w:lastRow="0" w:firstColumn="1" w:lastColumn="0" w:noHBand="0" w:noVBand="1"/>
      </w:tblPr>
      <w:tblGrid>
        <w:gridCol w:w="9360"/>
      </w:tblGrid>
      <w:tr w:rsidR="002301F3" w:rsidRPr="008322DF" w14:paraId="1C5B93C0" w14:textId="77777777">
        <w:trPr>
          <w:jc w:val="center"/>
        </w:trPr>
        <w:tc>
          <w:tcPr>
            <w:tcW w:w="9360" w:type="dxa"/>
            <w:tcBorders>
              <w:left w:val="single" w:sz="24" w:space="0" w:color="1A73E8"/>
            </w:tcBorders>
            <w:shd w:val="clear" w:color="auto" w:fill="F4F6F8"/>
            <w:tcMar>
              <w:top w:w="140" w:type="dxa"/>
              <w:left w:w="200" w:type="dxa"/>
              <w:bottom w:w="140" w:type="dxa"/>
              <w:right w:w="200" w:type="dxa"/>
            </w:tcMar>
          </w:tcPr>
          <w:p w14:paraId="021C8D0B" w14:textId="77777777" w:rsidR="002301F3" w:rsidRPr="008322DF" w:rsidRDefault="00000000">
            <w:pPr>
              <w:spacing w:before="40" w:after="40"/>
              <w:rPr>
                <w:color w:val="auto"/>
              </w:rPr>
            </w:pPr>
            <w:r w:rsidRPr="008322DF">
              <w:rPr>
                <w:rFonts w:ascii="Consolas" w:hAnsi="Consolas"/>
                <w:color w:val="auto"/>
                <w:sz w:val="19"/>
              </w:rPr>
              <w:t>function doPost(e) {</w:t>
            </w:r>
            <w:r w:rsidRPr="008322DF">
              <w:rPr>
                <w:rFonts w:ascii="Consolas" w:hAnsi="Consolas"/>
                <w:color w:val="auto"/>
                <w:sz w:val="19"/>
              </w:rPr>
              <w:br/>
              <w:t xml:space="preserve">  try {</w:t>
            </w:r>
            <w:r w:rsidRPr="008322DF">
              <w:rPr>
                <w:rFonts w:ascii="Consolas" w:hAnsi="Consolas"/>
                <w:color w:val="auto"/>
                <w:sz w:val="19"/>
              </w:rPr>
              <w:br/>
              <w:t xml:space="preserve">    var folderName = 'InputMonitor Backups';</w:t>
            </w:r>
            <w:r w:rsidRPr="008322DF">
              <w:rPr>
                <w:rFonts w:ascii="Consolas" w:hAnsi="Consolas"/>
                <w:color w:val="auto"/>
                <w:sz w:val="19"/>
              </w:rPr>
              <w:br/>
              <w:t xml:space="preserve">    var folders = DriveApp.getFoldersByName(folderName);</w:t>
            </w:r>
            <w:r w:rsidRPr="008322DF">
              <w:rPr>
                <w:rFonts w:ascii="Consolas" w:hAnsi="Consolas"/>
                <w:color w:val="auto"/>
                <w:sz w:val="19"/>
              </w:rPr>
              <w:br/>
              <w:t xml:space="preserve">    var folder = folders.hasNext() ? folders.next() : DriveApp.createFolder(folderName);</w:t>
            </w:r>
            <w:r w:rsidRPr="008322DF">
              <w:rPr>
                <w:rFonts w:ascii="Consolas" w:hAnsi="Consolas"/>
                <w:color w:val="auto"/>
                <w:sz w:val="19"/>
              </w:rPr>
              <w:br/>
              <w:t xml:space="preserve">    </w:t>
            </w:r>
            <w:r w:rsidRPr="008322DF">
              <w:rPr>
                <w:rFonts w:ascii="Consolas" w:hAnsi="Consolas"/>
                <w:color w:val="auto"/>
                <w:sz w:val="19"/>
              </w:rPr>
              <w:br/>
              <w:t xml:space="preserve">    var blob = e.parameter.backup_file || e.postData.contents;</w:t>
            </w:r>
            <w:r w:rsidRPr="008322DF">
              <w:rPr>
                <w:rFonts w:ascii="Consolas" w:hAnsi="Consolas"/>
                <w:color w:val="auto"/>
                <w:sz w:val="19"/>
              </w:rPr>
              <w:br/>
              <w:t xml:space="preserve">    var timestamp = new Date().toISOString().replace(/[:.]/g, '-');</w:t>
            </w:r>
            <w:r w:rsidRPr="008322DF">
              <w:rPr>
                <w:rFonts w:ascii="Consolas" w:hAnsi="Consolas"/>
                <w:color w:val="auto"/>
                <w:sz w:val="19"/>
              </w:rPr>
              <w:br/>
              <w:t xml:space="preserve">    var filename = 'backup_' + timestamp + '.csv';</w:t>
            </w:r>
            <w:r w:rsidRPr="008322DF">
              <w:rPr>
                <w:rFonts w:ascii="Consolas" w:hAnsi="Consolas"/>
                <w:color w:val="auto"/>
                <w:sz w:val="19"/>
              </w:rPr>
              <w:br/>
              <w:t xml:space="preserve">    </w:t>
            </w:r>
            <w:r w:rsidRPr="008322DF">
              <w:rPr>
                <w:rFonts w:ascii="Consolas" w:hAnsi="Consolas"/>
                <w:color w:val="auto"/>
                <w:sz w:val="19"/>
              </w:rPr>
              <w:br/>
              <w:t xml:space="preserve">    folder.createFile(filename, blob, 'text/csv');</w:t>
            </w:r>
            <w:r w:rsidRPr="008322DF">
              <w:rPr>
                <w:rFonts w:ascii="Consolas" w:hAnsi="Consolas"/>
                <w:color w:val="auto"/>
                <w:sz w:val="19"/>
              </w:rPr>
              <w:br/>
              <w:t xml:space="preserve">    </w:t>
            </w:r>
            <w:r w:rsidRPr="008322DF">
              <w:rPr>
                <w:rFonts w:ascii="Consolas" w:hAnsi="Consolas"/>
                <w:color w:val="auto"/>
                <w:sz w:val="19"/>
              </w:rPr>
              <w:br/>
              <w:t xml:space="preserve">    return ContentService.createTextOutput(JSON.stringify({ status: 'success', filename: filename }))</w:t>
            </w:r>
            <w:r w:rsidRPr="008322DF">
              <w:rPr>
                <w:rFonts w:ascii="Consolas" w:hAnsi="Consolas"/>
                <w:color w:val="auto"/>
                <w:sz w:val="19"/>
              </w:rPr>
              <w:br/>
              <w:t xml:space="preserve">      .setMimeType(ContentService.MimeType.JSON);</w:t>
            </w:r>
            <w:r w:rsidRPr="008322DF">
              <w:rPr>
                <w:rFonts w:ascii="Consolas" w:hAnsi="Consolas"/>
                <w:color w:val="auto"/>
                <w:sz w:val="19"/>
              </w:rPr>
              <w:br/>
              <w:t xml:space="preserve">  } catch (err) {</w:t>
            </w:r>
            <w:r w:rsidRPr="008322DF">
              <w:rPr>
                <w:rFonts w:ascii="Consolas" w:hAnsi="Consolas"/>
                <w:color w:val="auto"/>
                <w:sz w:val="19"/>
              </w:rPr>
              <w:br/>
              <w:t xml:space="preserve">    return ContentService.createTextOutput(JSON.stringify({ status: 'error', message: err.toString() }))</w:t>
            </w:r>
            <w:r w:rsidRPr="008322DF">
              <w:rPr>
                <w:rFonts w:ascii="Consolas" w:hAnsi="Consolas"/>
                <w:color w:val="auto"/>
                <w:sz w:val="19"/>
              </w:rPr>
              <w:br/>
            </w:r>
            <w:r w:rsidRPr="008322DF">
              <w:rPr>
                <w:rFonts w:ascii="Consolas" w:hAnsi="Consolas"/>
                <w:color w:val="auto"/>
                <w:sz w:val="19"/>
              </w:rPr>
              <w:lastRenderedPageBreak/>
              <w:t xml:space="preserve">      .setMimeType(ContentService.MimeType.JSON);</w:t>
            </w:r>
            <w:r w:rsidRPr="008322DF">
              <w:rPr>
                <w:rFonts w:ascii="Consolas" w:hAnsi="Consolas"/>
                <w:color w:val="auto"/>
                <w:sz w:val="19"/>
              </w:rPr>
              <w:br/>
              <w:t xml:space="preserve">  }</w:t>
            </w:r>
            <w:r w:rsidRPr="008322DF">
              <w:rPr>
                <w:rFonts w:ascii="Consolas" w:hAnsi="Consolas"/>
                <w:color w:val="auto"/>
                <w:sz w:val="19"/>
              </w:rPr>
              <w:br/>
              <w:t>}</w:t>
            </w:r>
          </w:p>
        </w:tc>
      </w:tr>
    </w:tbl>
    <w:p w14:paraId="003FDB70" w14:textId="77777777" w:rsidR="002301F3" w:rsidRPr="008322DF" w:rsidRDefault="002301F3">
      <w:pPr>
        <w:spacing w:after="80"/>
        <w:rPr>
          <w:color w:val="auto"/>
        </w:rPr>
      </w:pPr>
    </w:p>
    <w:p w14:paraId="2CD20206" w14:textId="77777777" w:rsidR="002301F3" w:rsidRPr="008322DF" w:rsidRDefault="00000000">
      <w:pPr>
        <w:pStyle w:val="ListBullet"/>
        <w:spacing w:after="40"/>
        <w:rPr>
          <w:color w:val="auto"/>
        </w:rPr>
      </w:pPr>
      <w:r w:rsidRPr="008322DF">
        <w:rPr>
          <w:color w:val="auto"/>
        </w:rPr>
        <w:t>1. Open https://script.google.com and click 'New Project'.</w:t>
      </w:r>
    </w:p>
    <w:p w14:paraId="0FA46BB6" w14:textId="77777777" w:rsidR="002301F3" w:rsidRPr="008322DF" w:rsidRDefault="00000000">
      <w:pPr>
        <w:pStyle w:val="ListBullet"/>
        <w:spacing w:after="40"/>
        <w:rPr>
          <w:color w:val="auto"/>
        </w:rPr>
      </w:pPr>
      <w:r w:rsidRPr="008322DF">
        <w:rPr>
          <w:color w:val="auto"/>
        </w:rPr>
        <w:t>2. Paste the snippet above.</w:t>
      </w:r>
    </w:p>
    <w:p w14:paraId="31C4EA94" w14:textId="77777777" w:rsidR="002301F3" w:rsidRPr="008322DF" w:rsidRDefault="00000000">
      <w:pPr>
        <w:pStyle w:val="ListBullet"/>
        <w:spacing w:after="40"/>
        <w:rPr>
          <w:color w:val="auto"/>
        </w:rPr>
      </w:pPr>
      <w:r w:rsidRPr="008322DF">
        <w:rPr>
          <w:color w:val="auto"/>
        </w:rPr>
        <w:t>3. Click 'Deploy' -&gt; 'New Deployment'. Select type: 'Web app'.</w:t>
      </w:r>
    </w:p>
    <w:p w14:paraId="6A67F1DA" w14:textId="77777777" w:rsidR="002301F3" w:rsidRPr="008322DF" w:rsidRDefault="00000000">
      <w:pPr>
        <w:pStyle w:val="ListBullet"/>
        <w:spacing w:after="40"/>
        <w:rPr>
          <w:color w:val="auto"/>
        </w:rPr>
      </w:pPr>
      <w:r w:rsidRPr="008322DF">
        <w:rPr>
          <w:color w:val="auto"/>
        </w:rPr>
        <w:t>4. Set 'Execute as' to 'Me', and 'Who has access' to 'Anyone'.</w:t>
      </w:r>
    </w:p>
    <w:p w14:paraId="30B619FA" w14:textId="77777777" w:rsidR="002301F3" w:rsidRPr="008322DF" w:rsidRDefault="00000000">
      <w:pPr>
        <w:pStyle w:val="ListBullet"/>
        <w:spacing w:after="40"/>
        <w:rPr>
          <w:color w:val="auto"/>
        </w:rPr>
      </w:pPr>
      <w:r w:rsidRPr="008322DF">
        <w:rPr>
          <w:color w:val="auto"/>
        </w:rPr>
        <w:t>5. Copy the Web App URL (e.g., https://script.google.com/macros/s/.../exec).</w:t>
      </w:r>
    </w:p>
    <w:p w14:paraId="550F673B" w14:textId="77777777" w:rsidR="002301F3" w:rsidRPr="008322DF" w:rsidRDefault="00000000">
      <w:pPr>
        <w:pStyle w:val="ListBullet"/>
        <w:spacing w:after="40"/>
        <w:rPr>
          <w:color w:val="auto"/>
        </w:rPr>
      </w:pPr>
      <w:r w:rsidRPr="008322DF">
        <w:rPr>
          <w:color w:val="auto"/>
        </w:rPr>
        <w:t>6. Paste this URL into InputMonitor's 'Destination URL'. Every backup now lands directly in your Google Drive 'InputMonitor Backups' folder.</w:t>
      </w:r>
    </w:p>
    <w:p w14:paraId="4AF8335A" w14:textId="77777777" w:rsidR="002301F3" w:rsidRPr="008322DF" w:rsidRDefault="002301F3">
      <w:pPr>
        <w:spacing w:after="160"/>
        <w:rPr>
          <w:color w:val="auto"/>
        </w:rPr>
      </w:pPr>
    </w:p>
    <w:p w14:paraId="2ED6D345" w14:textId="77777777" w:rsidR="002301F3" w:rsidRPr="008322DF" w:rsidRDefault="00000000">
      <w:pPr>
        <w:pStyle w:val="Heading2"/>
        <w:spacing w:before="160" w:after="80"/>
        <w:rPr>
          <w:color w:val="auto"/>
        </w:rPr>
      </w:pPr>
      <w:r w:rsidRPr="008322DF">
        <w:rPr>
          <w:color w:val="auto"/>
        </w:rPr>
        <w:t>Approach B: Native Android Google Drive REST API (OAuth 2.0)</w:t>
      </w:r>
    </w:p>
    <w:p w14:paraId="0273D42A" w14:textId="77777777" w:rsidR="002301F3" w:rsidRPr="008322DF" w:rsidRDefault="00000000">
      <w:pPr>
        <w:spacing w:after="80"/>
        <w:rPr>
          <w:color w:val="auto"/>
        </w:rPr>
      </w:pPr>
      <w:r w:rsidRPr="008322DF">
        <w:rPr>
          <w:color w:val="auto"/>
        </w:rPr>
        <w:t>For a first-party user experience with a native 'Sign in with Google' button in Settings:</w:t>
      </w:r>
    </w:p>
    <w:p w14:paraId="309EF76C" w14:textId="77777777" w:rsidR="002301F3" w:rsidRPr="008322DF" w:rsidRDefault="00000000">
      <w:pPr>
        <w:pStyle w:val="ListBullet"/>
        <w:spacing w:after="60"/>
        <w:rPr>
          <w:color w:val="auto"/>
        </w:rPr>
      </w:pPr>
      <w:r w:rsidRPr="008322DF">
        <w:rPr>
          <w:b/>
          <w:color w:val="auto"/>
        </w:rPr>
        <w:t xml:space="preserve">Google Cloud Console: </w:t>
      </w:r>
      <w:r w:rsidRPr="008322DF">
        <w:rPr>
          <w:color w:val="auto"/>
        </w:rPr>
        <w:t>Enable Google Drive API, configure OAuth 2.0 Client ID for Android using the app's package name and SHA-1 signing certificate fingerprint.</w:t>
      </w:r>
    </w:p>
    <w:p w14:paraId="5D86AB7F" w14:textId="77777777" w:rsidR="002301F3" w:rsidRPr="008322DF" w:rsidRDefault="00000000">
      <w:pPr>
        <w:pStyle w:val="ListBullet"/>
        <w:spacing w:after="60"/>
        <w:rPr>
          <w:color w:val="auto"/>
        </w:rPr>
      </w:pPr>
      <w:r w:rsidRPr="008322DF">
        <w:rPr>
          <w:b/>
          <w:color w:val="auto"/>
        </w:rPr>
        <w:t xml:space="preserve">Requested Scopes: </w:t>
      </w:r>
      <w:r w:rsidRPr="008322DF">
        <w:rPr>
          <w:color w:val="auto"/>
        </w:rPr>
        <w:t>Request 'https://www.googleapis.com/auth/drive.appdata'. This sandboxes all backups inside Google Drive's hidden AppData folder, ensuring other apps or accidental manual deletions cannot corrupt backups.</w:t>
      </w:r>
    </w:p>
    <w:p w14:paraId="126E2000" w14:textId="77777777" w:rsidR="002301F3" w:rsidRPr="008322DF" w:rsidRDefault="00000000">
      <w:pPr>
        <w:pStyle w:val="ListBullet"/>
        <w:spacing w:after="60"/>
        <w:rPr>
          <w:color w:val="auto"/>
        </w:rPr>
      </w:pPr>
      <w:r w:rsidRPr="008322DF">
        <w:rPr>
          <w:b/>
          <w:color w:val="auto"/>
        </w:rPr>
        <w:t xml:space="preserve">Upload Protocol: </w:t>
      </w:r>
      <w:r w:rsidRPr="008322DF">
        <w:rPr>
          <w:color w:val="auto"/>
        </w:rPr>
        <w:t>Use Google Drive's multipart upload endpoint: POST https://www.googleapis.com/upload/drive/v3/files?uploadType=multipart. Pass the JSON metadata (name and parent folder) along with the streamed CSV binary.</w:t>
      </w:r>
    </w:p>
    <w:p w14:paraId="25CE52F4" w14:textId="77777777" w:rsidR="002301F3" w:rsidRPr="008322DF" w:rsidRDefault="00000000">
      <w:pPr>
        <w:pStyle w:val="ListBullet"/>
        <w:spacing w:after="60"/>
        <w:rPr>
          <w:color w:val="auto"/>
        </w:rPr>
      </w:pPr>
      <w:r w:rsidRPr="008322DF">
        <w:rPr>
          <w:b/>
          <w:color w:val="auto"/>
        </w:rPr>
        <w:t xml:space="preserve">Token Management: </w:t>
      </w:r>
      <w:r w:rsidRPr="008322DF">
        <w:rPr>
          <w:color w:val="auto"/>
        </w:rPr>
        <w:t>Refresh OAuth tokens automatically via GoogleSignInAccount / Google Credential Manager before enqueuing WorkManager jobs.</w:t>
      </w:r>
    </w:p>
    <w:p w14:paraId="775121E5" w14:textId="77777777" w:rsidR="002301F3" w:rsidRPr="008322DF" w:rsidRDefault="002301F3">
      <w:pPr>
        <w:spacing w:after="160"/>
        <w:rPr>
          <w:color w:val="auto"/>
        </w:rPr>
      </w:pPr>
    </w:p>
    <w:p w14:paraId="7E8E446D" w14:textId="77777777" w:rsidR="002301F3" w:rsidRPr="008322DF" w:rsidRDefault="00000000">
      <w:pPr>
        <w:pStyle w:val="Heading1"/>
        <w:spacing w:before="280" w:after="120"/>
        <w:rPr>
          <w:color w:val="auto"/>
        </w:rPr>
      </w:pPr>
      <w:r w:rsidRPr="008322DF">
        <w:rPr>
          <w:rFonts w:ascii="Calibri" w:hAnsi="Calibri"/>
          <w:color w:val="auto"/>
        </w:rPr>
        <w:t>5. Architectural Comparison Matrix</w:t>
      </w:r>
    </w:p>
    <w:tbl>
      <w:tblPr>
        <w:tblW w:w="0" w:type="auto"/>
        <w:jc w:val="center"/>
        <w:tblLayout w:type="fixed"/>
        <w:tblLook w:val="04A0" w:firstRow="1" w:lastRow="0" w:firstColumn="1" w:lastColumn="0" w:noHBand="0" w:noVBand="1"/>
      </w:tblPr>
      <w:tblGrid>
        <w:gridCol w:w="1728"/>
        <w:gridCol w:w="1728"/>
        <w:gridCol w:w="1440"/>
        <w:gridCol w:w="2160"/>
        <w:gridCol w:w="2304"/>
      </w:tblGrid>
      <w:tr w:rsidR="002301F3" w:rsidRPr="008322DF" w14:paraId="6018FC66" w14:textId="77777777">
        <w:trPr>
          <w:jc w:val="center"/>
        </w:trPr>
        <w:tc>
          <w:tcPr>
            <w:tcW w:w="1728" w:type="dxa"/>
            <w:shd w:val="clear" w:color="auto" w:fill="0F4C81"/>
            <w:tcMar>
              <w:top w:w="100" w:type="dxa"/>
              <w:left w:w="100" w:type="dxa"/>
              <w:bottom w:w="100" w:type="dxa"/>
              <w:right w:w="100" w:type="dxa"/>
            </w:tcMar>
          </w:tcPr>
          <w:p w14:paraId="32E3FBB7" w14:textId="77777777" w:rsidR="002301F3" w:rsidRPr="008322DF" w:rsidRDefault="00000000">
            <w:pPr>
              <w:jc w:val="center"/>
              <w:rPr>
                <w:color w:val="auto"/>
              </w:rPr>
            </w:pPr>
            <w:r w:rsidRPr="008322DF">
              <w:rPr>
                <w:b/>
                <w:color w:val="auto"/>
                <w:sz w:val="19"/>
              </w:rPr>
              <w:t>Destination</w:t>
            </w:r>
          </w:p>
        </w:tc>
        <w:tc>
          <w:tcPr>
            <w:tcW w:w="1728" w:type="dxa"/>
            <w:shd w:val="clear" w:color="auto" w:fill="0F4C81"/>
            <w:tcMar>
              <w:top w:w="100" w:type="dxa"/>
              <w:left w:w="100" w:type="dxa"/>
              <w:bottom w:w="100" w:type="dxa"/>
              <w:right w:w="100" w:type="dxa"/>
            </w:tcMar>
          </w:tcPr>
          <w:p w14:paraId="6F3C6788" w14:textId="77777777" w:rsidR="002301F3" w:rsidRPr="008322DF" w:rsidRDefault="00000000">
            <w:pPr>
              <w:jc w:val="center"/>
              <w:rPr>
                <w:color w:val="auto"/>
              </w:rPr>
            </w:pPr>
            <w:r w:rsidRPr="008322DF">
              <w:rPr>
                <w:b/>
                <w:color w:val="auto"/>
                <w:sz w:val="19"/>
              </w:rPr>
              <w:t>App Code Changes</w:t>
            </w:r>
          </w:p>
        </w:tc>
        <w:tc>
          <w:tcPr>
            <w:tcW w:w="1440" w:type="dxa"/>
            <w:shd w:val="clear" w:color="auto" w:fill="0F4C81"/>
            <w:tcMar>
              <w:top w:w="100" w:type="dxa"/>
              <w:left w:w="100" w:type="dxa"/>
              <w:bottom w:w="100" w:type="dxa"/>
              <w:right w:w="100" w:type="dxa"/>
            </w:tcMar>
          </w:tcPr>
          <w:p w14:paraId="7B5CB441" w14:textId="77777777" w:rsidR="002301F3" w:rsidRPr="008322DF" w:rsidRDefault="00000000">
            <w:pPr>
              <w:jc w:val="center"/>
              <w:rPr>
                <w:color w:val="auto"/>
              </w:rPr>
            </w:pPr>
            <w:r w:rsidRPr="008322DF">
              <w:rPr>
                <w:b/>
                <w:color w:val="auto"/>
                <w:sz w:val="19"/>
              </w:rPr>
              <w:t>Setup Effort</w:t>
            </w:r>
          </w:p>
        </w:tc>
        <w:tc>
          <w:tcPr>
            <w:tcW w:w="2160" w:type="dxa"/>
            <w:shd w:val="clear" w:color="auto" w:fill="0F4C81"/>
            <w:tcMar>
              <w:top w:w="100" w:type="dxa"/>
              <w:left w:w="100" w:type="dxa"/>
              <w:bottom w:w="100" w:type="dxa"/>
              <w:right w:w="100" w:type="dxa"/>
            </w:tcMar>
          </w:tcPr>
          <w:p w14:paraId="2E7C1887" w14:textId="77777777" w:rsidR="002301F3" w:rsidRPr="008322DF" w:rsidRDefault="00000000">
            <w:pPr>
              <w:jc w:val="center"/>
              <w:rPr>
                <w:color w:val="auto"/>
              </w:rPr>
            </w:pPr>
            <w:r w:rsidRPr="008322DF">
              <w:rPr>
                <w:b/>
                <w:color w:val="auto"/>
                <w:sz w:val="19"/>
              </w:rPr>
              <w:t>User Setup</w:t>
            </w:r>
          </w:p>
        </w:tc>
        <w:tc>
          <w:tcPr>
            <w:tcW w:w="2304" w:type="dxa"/>
            <w:shd w:val="clear" w:color="auto" w:fill="0F4C81"/>
            <w:tcMar>
              <w:top w:w="100" w:type="dxa"/>
              <w:left w:w="100" w:type="dxa"/>
              <w:bottom w:w="100" w:type="dxa"/>
              <w:right w:w="100" w:type="dxa"/>
            </w:tcMar>
          </w:tcPr>
          <w:p w14:paraId="69C5B0B5" w14:textId="77777777" w:rsidR="002301F3" w:rsidRPr="008322DF" w:rsidRDefault="00000000">
            <w:pPr>
              <w:jc w:val="center"/>
              <w:rPr>
                <w:color w:val="auto"/>
              </w:rPr>
            </w:pPr>
            <w:r w:rsidRPr="008322DF">
              <w:rPr>
                <w:b/>
                <w:color w:val="auto"/>
                <w:sz w:val="19"/>
              </w:rPr>
              <w:t>Security &amp; Privacy</w:t>
            </w:r>
          </w:p>
        </w:tc>
      </w:tr>
      <w:tr w:rsidR="002301F3" w:rsidRPr="008322DF" w14:paraId="755DBEDB" w14:textId="77777777">
        <w:trPr>
          <w:jc w:val="center"/>
        </w:trPr>
        <w:tc>
          <w:tcPr>
            <w:tcW w:w="1728" w:type="dxa"/>
            <w:shd w:val="clear" w:color="auto" w:fill="F9FBFC"/>
            <w:tcMar>
              <w:top w:w="80" w:type="dxa"/>
              <w:left w:w="80" w:type="dxa"/>
              <w:bottom w:w="80" w:type="dxa"/>
              <w:right w:w="80" w:type="dxa"/>
            </w:tcMar>
          </w:tcPr>
          <w:p w14:paraId="3997BD6E" w14:textId="77777777" w:rsidR="002301F3" w:rsidRPr="008322DF" w:rsidRDefault="00000000">
            <w:pPr>
              <w:rPr>
                <w:color w:val="auto"/>
              </w:rPr>
            </w:pPr>
            <w:r w:rsidRPr="008322DF">
              <w:rPr>
                <w:b/>
                <w:color w:val="auto"/>
                <w:sz w:val="18"/>
              </w:rPr>
              <w:t>Webhook.site (Current)</w:t>
            </w:r>
          </w:p>
        </w:tc>
        <w:tc>
          <w:tcPr>
            <w:tcW w:w="1728" w:type="dxa"/>
            <w:shd w:val="clear" w:color="auto" w:fill="F9FBFC"/>
            <w:tcMar>
              <w:top w:w="80" w:type="dxa"/>
              <w:left w:w="80" w:type="dxa"/>
              <w:bottom w:w="80" w:type="dxa"/>
              <w:right w:w="80" w:type="dxa"/>
            </w:tcMar>
          </w:tcPr>
          <w:p w14:paraId="0D4AFFC7" w14:textId="77777777" w:rsidR="002301F3" w:rsidRPr="008322DF" w:rsidRDefault="00000000">
            <w:pPr>
              <w:rPr>
                <w:color w:val="auto"/>
              </w:rPr>
            </w:pPr>
            <w:r w:rsidRPr="008322DF">
              <w:rPr>
                <w:color w:val="auto"/>
                <w:sz w:val="18"/>
              </w:rPr>
              <w:t>None (0 lines)</w:t>
            </w:r>
          </w:p>
        </w:tc>
        <w:tc>
          <w:tcPr>
            <w:tcW w:w="1440" w:type="dxa"/>
            <w:shd w:val="clear" w:color="auto" w:fill="F9FBFC"/>
            <w:tcMar>
              <w:top w:w="80" w:type="dxa"/>
              <w:left w:w="80" w:type="dxa"/>
              <w:bottom w:w="80" w:type="dxa"/>
              <w:right w:w="80" w:type="dxa"/>
            </w:tcMar>
          </w:tcPr>
          <w:p w14:paraId="11432E77" w14:textId="77777777" w:rsidR="002301F3" w:rsidRPr="008322DF" w:rsidRDefault="00000000">
            <w:pPr>
              <w:rPr>
                <w:color w:val="auto"/>
              </w:rPr>
            </w:pPr>
            <w:r w:rsidRPr="008322DF">
              <w:rPr>
                <w:color w:val="auto"/>
                <w:sz w:val="18"/>
              </w:rPr>
              <w:t>30 seconds</w:t>
            </w:r>
          </w:p>
        </w:tc>
        <w:tc>
          <w:tcPr>
            <w:tcW w:w="2160" w:type="dxa"/>
            <w:shd w:val="clear" w:color="auto" w:fill="F9FBFC"/>
            <w:tcMar>
              <w:top w:w="80" w:type="dxa"/>
              <w:left w:w="80" w:type="dxa"/>
              <w:bottom w:w="80" w:type="dxa"/>
              <w:right w:w="80" w:type="dxa"/>
            </w:tcMar>
          </w:tcPr>
          <w:p w14:paraId="595A5569" w14:textId="77777777" w:rsidR="002301F3" w:rsidRPr="008322DF" w:rsidRDefault="00000000">
            <w:pPr>
              <w:rPr>
                <w:color w:val="auto"/>
              </w:rPr>
            </w:pPr>
            <w:r w:rsidRPr="008322DF">
              <w:rPr>
                <w:color w:val="auto"/>
                <w:sz w:val="18"/>
              </w:rPr>
              <w:t>Copy/paste URL</w:t>
            </w:r>
          </w:p>
        </w:tc>
        <w:tc>
          <w:tcPr>
            <w:tcW w:w="2304" w:type="dxa"/>
            <w:shd w:val="clear" w:color="auto" w:fill="F9FBFC"/>
            <w:tcMar>
              <w:top w:w="80" w:type="dxa"/>
              <w:left w:w="80" w:type="dxa"/>
              <w:bottom w:w="80" w:type="dxa"/>
              <w:right w:w="80" w:type="dxa"/>
            </w:tcMar>
          </w:tcPr>
          <w:p w14:paraId="798B703D" w14:textId="77777777" w:rsidR="002301F3" w:rsidRPr="008322DF" w:rsidRDefault="00000000">
            <w:pPr>
              <w:rPr>
                <w:color w:val="auto"/>
              </w:rPr>
            </w:pPr>
            <w:r w:rsidRPr="008322DF">
              <w:rPr>
                <w:color w:val="auto"/>
                <w:sz w:val="18"/>
              </w:rPr>
              <w:t>Public endpoint; ideal for QA, staging &amp; testing.</w:t>
            </w:r>
          </w:p>
        </w:tc>
      </w:tr>
      <w:tr w:rsidR="002301F3" w:rsidRPr="008322DF" w14:paraId="5936C05E" w14:textId="77777777">
        <w:trPr>
          <w:jc w:val="center"/>
        </w:trPr>
        <w:tc>
          <w:tcPr>
            <w:tcW w:w="1728" w:type="dxa"/>
            <w:shd w:val="clear" w:color="auto" w:fill="FFFFFF"/>
            <w:tcMar>
              <w:top w:w="80" w:type="dxa"/>
              <w:left w:w="80" w:type="dxa"/>
              <w:bottom w:w="80" w:type="dxa"/>
              <w:right w:w="80" w:type="dxa"/>
            </w:tcMar>
          </w:tcPr>
          <w:p w14:paraId="286FCA93" w14:textId="77777777" w:rsidR="002301F3" w:rsidRPr="008322DF" w:rsidRDefault="00000000">
            <w:pPr>
              <w:rPr>
                <w:color w:val="auto"/>
              </w:rPr>
            </w:pPr>
            <w:r w:rsidRPr="008322DF">
              <w:rPr>
                <w:b/>
                <w:color w:val="auto"/>
                <w:sz w:val="18"/>
              </w:rPr>
              <w:t>Cloudflare / Zapier Relay</w:t>
            </w:r>
          </w:p>
        </w:tc>
        <w:tc>
          <w:tcPr>
            <w:tcW w:w="1728" w:type="dxa"/>
            <w:shd w:val="clear" w:color="auto" w:fill="FFFFFF"/>
            <w:tcMar>
              <w:top w:w="80" w:type="dxa"/>
              <w:left w:w="80" w:type="dxa"/>
              <w:bottom w:w="80" w:type="dxa"/>
              <w:right w:w="80" w:type="dxa"/>
            </w:tcMar>
          </w:tcPr>
          <w:p w14:paraId="63BB3C59" w14:textId="77777777" w:rsidR="002301F3" w:rsidRPr="008322DF" w:rsidRDefault="00000000">
            <w:pPr>
              <w:rPr>
                <w:color w:val="auto"/>
              </w:rPr>
            </w:pPr>
            <w:r w:rsidRPr="008322DF">
              <w:rPr>
                <w:color w:val="auto"/>
                <w:sz w:val="18"/>
              </w:rPr>
              <w:t>None (0 lines)</w:t>
            </w:r>
          </w:p>
        </w:tc>
        <w:tc>
          <w:tcPr>
            <w:tcW w:w="1440" w:type="dxa"/>
            <w:shd w:val="clear" w:color="auto" w:fill="FFFFFF"/>
            <w:tcMar>
              <w:top w:w="80" w:type="dxa"/>
              <w:left w:w="80" w:type="dxa"/>
              <w:bottom w:w="80" w:type="dxa"/>
              <w:right w:w="80" w:type="dxa"/>
            </w:tcMar>
          </w:tcPr>
          <w:p w14:paraId="2106FF18" w14:textId="77777777" w:rsidR="002301F3" w:rsidRPr="008322DF" w:rsidRDefault="00000000">
            <w:pPr>
              <w:rPr>
                <w:color w:val="auto"/>
              </w:rPr>
            </w:pPr>
            <w:r w:rsidRPr="008322DF">
              <w:rPr>
                <w:color w:val="auto"/>
                <w:sz w:val="18"/>
              </w:rPr>
              <w:t>5 minutes</w:t>
            </w:r>
          </w:p>
        </w:tc>
        <w:tc>
          <w:tcPr>
            <w:tcW w:w="2160" w:type="dxa"/>
            <w:shd w:val="clear" w:color="auto" w:fill="FFFFFF"/>
            <w:tcMar>
              <w:top w:w="80" w:type="dxa"/>
              <w:left w:w="80" w:type="dxa"/>
              <w:bottom w:w="80" w:type="dxa"/>
              <w:right w:w="80" w:type="dxa"/>
            </w:tcMar>
          </w:tcPr>
          <w:p w14:paraId="2475109D" w14:textId="77777777" w:rsidR="002301F3" w:rsidRPr="008322DF" w:rsidRDefault="00000000">
            <w:pPr>
              <w:rPr>
                <w:color w:val="auto"/>
              </w:rPr>
            </w:pPr>
            <w:r w:rsidRPr="008322DF">
              <w:rPr>
                <w:color w:val="auto"/>
                <w:sz w:val="18"/>
              </w:rPr>
              <w:t>Paste relay URL into app</w:t>
            </w:r>
          </w:p>
        </w:tc>
        <w:tc>
          <w:tcPr>
            <w:tcW w:w="2304" w:type="dxa"/>
            <w:shd w:val="clear" w:color="auto" w:fill="FFFFFF"/>
            <w:tcMar>
              <w:top w:w="80" w:type="dxa"/>
              <w:left w:w="80" w:type="dxa"/>
              <w:bottom w:w="80" w:type="dxa"/>
              <w:right w:w="80" w:type="dxa"/>
            </w:tcMar>
          </w:tcPr>
          <w:p w14:paraId="3A0B2928" w14:textId="77777777" w:rsidR="002301F3" w:rsidRPr="008322DF" w:rsidRDefault="00000000">
            <w:pPr>
              <w:rPr>
                <w:color w:val="auto"/>
              </w:rPr>
            </w:pPr>
            <w:r w:rsidRPr="008322DF">
              <w:rPr>
                <w:color w:val="auto"/>
                <w:sz w:val="18"/>
              </w:rPr>
              <w:t>High; private API keys hidden in worker, emails sent to personal inbox.</w:t>
            </w:r>
          </w:p>
        </w:tc>
      </w:tr>
      <w:tr w:rsidR="002301F3" w:rsidRPr="008322DF" w14:paraId="2DA1BCB4" w14:textId="77777777">
        <w:trPr>
          <w:jc w:val="center"/>
        </w:trPr>
        <w:tc>
          <w:tcPr>
            <w:tcW w:w="1728" w:type="dxa"/>
            <w:shd w:val="clear" w:color="auto" w:fill="F9FBFC"/>
            <w:tcMar>
              <w:top w:w="80" w:type="dxa"/>
              <w:left w:w="80" w:type="dxa"/>
              <w:bottom w:w="80" w:type="dxa"/>
              <w:right w:w="80" w:type="dxa"/>
            </w:tcMar>
          </w:tcPr>
          <w:p w14:paraId="247EB203" w14:textId="77777777" w:rsidR="002301F3" w:rsidRPr="008322DF" w:rsidRDefault="00000000">
            <w:pPr>
              <w:rPr>
                <w:color w:val="auto"/>
              </w:rPr>
            </w:pPr>
            <w:r w:rsidRPr="008322DF">
              <w:rPr>
                <w:b/>
                <w:color w:val="auto"/>
                <w:sz w:val="18"/>
              </w:rPr>
              <w:t>Google Apps Script (Drive)</w:t>
            </w:r>
          </w:p>
        </w:tc>
        <w:tc>
          <w:tcPr>
            <w:tcW w:w="1728" w:type="dxa"/>
            <w:shd w:val="clear" w:color="auto" w:fill="F9FBFC"/>
            <w:tcMar>
              <w:top w:w="80" w:type="dxa"/>
              <w:left w:w="80" w:type="dxa"/>
              <w:bottom w:w="80" w:type="dxa"/>
              <w:right w:w="80" w:type="dxa"/>
            </w:tcMar>
          </w:tcPr>
          <w:p w14:paraId="2B7FEB17" w14:textId="77777777" w:rsidR="002301F3" w:rsidRPr="008322DF" w:rsidRDefault="00000000">
            <w:pPr>
              <w:rPr>
                <w:color w:val="auto"/>
              </w:rPr>
            </w:pPr>
            <w:r w:rsidRPr="008322DF">
              <w:rPr>
                <w:color w:val="auto"/>
                <w:sz w:val="18"/>
              </w:rPr>
              <w:t>None (0 lines)</w:t>
            </w:r>
          </w:p>
        </w:tc>
        <w:tc>
          <w:tcPr>
            <w:tcW w:w="1440" w:type="dxa"/>
            <w:shd w:val="clear" w:color="auto" w:fill="F9FBFC"/>
            <w:tcMar>
              <w:top w:w="80" w:type="dxa"/>
              <w:left w:w="80" w:type="dxa"/>
              <w:bottom w:w="80" w:type="dxa"/>
              <w:right w:w="80" w:type="dxa"/>
            </w:tcMar>
          </w:tcPr>
          <w:p w14:paraId="656AAE90" w14:textId="77777777" w:rsidR="002301F3" w:rsidRPr="008322DF" w:rsidRDefault="00000000">
            <w:pPr>
              <w:rPr>
                <w:color w:val="auto"/>
              </w:rPr>
            </w:pPr>
            <w:r w:rsidRPr="008322DF">
              <w:rPr>
                <w:color w:val="auto"/>
                <w:sz w:val="18"/>
              </w:rPr>
              <w:t>5 minutes</w:t>
            </w:r>
          </w:p>
        </w:tc>
        <w:tc>
          <w:tcPr>
            <w:tcW w:w="2160" w:type="dxa"/>
            <w:shd w:val="clear" w:color="auto" w:fill="F9FBFC"/>
            <w:tcMar>
              <w:top w:w="80" w:type="dxa"/>
              <w:left w:w="80" w:type="dxa"/>
              <w:bottom w:w="80" w:type="dxa"/>
              <w:right w:w="80" w:type="dxa"/>
            </w:tcMar>
          </w:tcPr>
          <w:p w14:paraId="48B7C904" w14:textId="77777777" w:rsidR="002301F3" w:rsidRPr="008322DF" w:rsidRDefault="00000000">
            <w:pPr>
              <w:rPr>
                <w:color w:val="auto"/>
              </w:rPr>
            </w:pPr>
            <w:r w:rsidRPr="008322DF">
              <w:rPr>
                <w:color w:val="auto"/>
                <w:sz w:val="18"/>
              </w:rPr>
              <w:t>Paste Apps Script URL into app</w:t>
            </w:r>
          </w:p>
        </w:tc>
        <w:tc>
          <w:tcPr>
            <w:tcW w:w="2304" w:type="dxa"/>
            <w:shd w:val="clear" w:color="auto" w:fill="F9FBFC"/>
            <w:tcMar>
              <w:top w:w="80" w:type="dxa"/>
              <w:left w:w="80" w:type="dxa"/>
              <w:bottom w:w="80" w:type="dxa"/>
              <w:right w:w="80" w:type="dxa"/>
            </w:tcMar>
          </w:tcPr>
          <w:p w14:paraId="4DA77E36" w14:textId="77777777" w:rsidR="002301F3" w:rsidRPr="008322DF" w:rsidRDefault="00000000">
            <w:pPr>
              <w:rPr>
                <w:color w:val="auto"/>
              </w:rPr>
            </w:pPr>
            <w:r w:rsidRPr="008322DF">
              <w:rPr>
                <w:color w:val="auto"/>
                <w:sz w:val="18"/>
              </w:rPr>
              <w:t xml:space="preserve">High; saves directly to user's personal Google Drive </w:t>
            </w:r>
            <w:r w:rsidRPr="008322DF">
              <w:rPr>
                <w:color w:val="auto"/>
                <w:sz w:val="18"/>
              </w:rPr>
              <w:lastRenderedPageBreak/>
              <w:t>folder.</w:t>
            </w:r>
          </w:p>
        </w:tc>
      </w:tr>
      <w:tr w:rsidR="002301F3" w:rsidRPr="008322DF" w14:paraId="39228D7C" w14:textId="77777777">
        <w:trPr>
          <w:jc w:val="center"/>
        </w:trPr>
        <w:tc>
          <w:tcPr>
            <w:tcW w:w="1728" w:type="dxa"/>
            <w:shd w:val="clear" w:color="auto" w:fill="FFFFFF"/>
            <w:tcMar>
              <w:top w:w="80" w:type="dxa"/>
              <w:left w:w="80" w:type="dxa"/>
              <w:bottom w:w="80" w:type="dxa"/>
              <w:right w:w="80" w:type="dxa"/>
            </w:tcMar>
          </w:tcPr>
          <w:p w14:paraId="30D10C20" w14:textId="77777777" w:rsidR="002301F3" w:rsidRPr="008322DF" w:rsidRDefault="00000000">
            <w:pPr>
              <w:rPr>
                <w:color w:val="auto"/>
              </w:rPr>
            </w:pPr>
            <w:r w:rsidRPr="008322DF">
              <w:rPr>
                <w:b/>
                <w:color w:val="auto"/>
                <w:sz w:val="18"/>
              </w:rPr>
              <w:lastRenderedPageBreak/>
              <w:t>Native Google Drive API</w:t>
            </w:r>
          </w:p>
        </w:tc>
        <w:tc>
          <w:tcPr>
            <w:tcW w:w="1728" w:type="dxa"/>
            <w:shd w:val="clear" w:color="auto" w:fill="FFFFFF"/>
            <w:tcMar>
              <w:top w:w="80" w:type="dxa"/>
              <w:left w:w="80" w:type="dxa"/>
              <w:bottom w:w="80" w:type="dxa"/>
              <w:right w:w="80" w:type="dxa"/>
            </w:tcMar>
          </w:tcPr>
          <w:p w14:paraId="5ECAED15" w14:textId="77777777" w:rsidR="002301F3" w:rsidRPr="008322DF" w:rsidRDefault="00000000">
            <w:pPr>
              <w:rPr>
                <w:color w:val="auto"/>
              </w:rPr>
            </w:pPr>
            <w:r w:rsidRPr="008322DF">
              <w:rPr>
                <w:color w:val="auto"/>
                <w:sz w:val="18"/>
              </w:rPr>
              <w:t>Medium (~200 lines)</w:t>
            </w:r>
          </w:p>
        </w:tc>
        <w:tc>
          <w:tcPr>
            <w:tcW w:w="1440" w:type="dxa"/>
            <w:shd w:val="clear" w:color="auto" w:fill="FFFFFF"/>
            <w:tcMar>
              <w:top w:w="80" w:type="dxa"/>
              <w:left w:w="80" w:type="dxa"/>
              <w:bottom w:w="80" w:type="dxa"/>
              <w:right w:w="80" w:type="dxa"/>
            </w:tcMar>
          </w:tcPr>
          <w:p w14:paraId="29F62715" w14:textId="77777777" w:rsidR="002301F3" w:rsidRPr="008322DF" w:rsidRDefault="00000000">
            <w:pPr>
              <w:rPr>
                <w:color w:val="auto"/>
              </w:rPr>
            </w:pPr>
            <w:r w:rsidRPr="008322DF">
              <w:rPr>
                <w:color w:val="auto"/>
                <w:sz w:val="18"/>
              </w:rPr>
              <w:t>2 hours</w:t>
            </w:r>
          </w:p>
        </w:tc>
        <w:tc>
          <w:tcPr>
            <w:tcW w:w="2160" w:type="dxa"/>
            <w:shd w:val="clear" w:color="auto" w:fill="FFFFFF"/>
            <w:tcMar>
              <w:top w:w="80" w:type="dxa"/>
              <w:left w:w="80" w:type="dxa"/>
              <w:bottom w:w="80" w:type="dxa"/>
              <w:right w:w="80" w:type="dxa"/>
            </w:tcMar>
          </w:tcPr>
          <w:p w14:paraId="63460C0C" w14:textId="77777777" w:rsidR="002301F3" w:rsidRPr="008322DF" w:rsidRDefault="00000000">
            <w:pPr>
              <w:rPr>
                <w:color w:val="auto"/>
              </w:rPr>
            </w:pPr>
            <w:r w:rsidRPr="008322DF">
              <w:rPr>
                <w:color w:val="auto"/>
                <w:sz w:val="18"/>
              </w:rPr>
              <w:t>Tap 'Connect Google Drive' OAuth button</w:t>
            </w:r>
          </w:p>
        </w:tc>
        <w:tc>
          <w:tcPr>
            <w:tcW w:w="2304" w:type="dxa"/>
            <w:shd w:val="clear" w:color="auto" w:fill="FFFFFF"/>
            <w:tcMar>
              <w:top w:w="80" w:type="dxa"/>
              <w:left w:w="80" w:type="dxa"/>
              <w:bottom w:w="80" w:type="dxa"/>
              <w:right w:w="80" w:type="dxa"/>
            </w:tcMar>
          </w:tcPr>
          <w:p w14:paraId="114903C6" w14:textId="77777777" w:rsidR="002301F3" w:rsidRPr="008322DF" w:rsidRDefault="00000000">
            <w:pPr>
              <w:rPr>
                <w:color w:val="auto"/>
              </w:rPr>
            </w:pPr>
            <w:r w:rsidRPr="008322DF">
              <w:rPr>
                <w:color w:val="auto"/>
                <w:sz w:val="18"/>
              </w:rPr>
              <w:t>High; sandboxed in Drive AppData folder; requires GCP SHA-1 registration.</w:t>
            </w:r>
          </w:p>
        </w:tc>
      </w:tr>
      <w:tr w:rsidR="002301F3" w:rsidRPr="008322DF" w14:paraId="3CB0982E" w14:textId="77777777">
        <w:trPr>
          <w:jc w:val="center"/>
        </w:trPr>
        <w:tc>
          <w:tcPr>
            <w:tcW w:w="1728" w:type="dxa"/>
            <w:shd w:val="clear" w:color="auto" w:fill="F9FBFC"/>
            <w:tcMar>
              <w:top w:w="80" w:type="dxa"/>
              <w:left w:w="80" w:type="dxa"/>
              <w:bottom w:w="80" w:type="dxa"/>
              <w:right w:w="80" w:type="dxa"/>
            </w:tcMar>
          </w:tcPr>
          <w:p w14:paraId="7D9A9D9E" w14:textId="77777777" w:rsidR="002301F3" w:rsidRPr="008322DF" w:rsidRDefault="00000000">
            <w:pPr>
              <w:rPr>
                <w:color w:val="auto"/>
              </w:rPr>
            </w:pPr>
            <w:r w:rsidRPr="008322DF">
              <w:rPr>
                <w:b/>
                <w:color w:val="auto"/>
                <w:sz w:val="18"/>
              </w:rPr>
              <w:t>Native Email API (Resend)</w:t>
            </w:r>
          </w:p>
        </w:tc>
        <w:tc>
          <w:tcPr>
            <w:tcW w:w="1728" w:type="dxa"/>
            <w:shd w:val="clear" w:color="auto" w:fill="F9FBFC"/>
            <w:tcMar>
              <w:top w:w="80" w:type="dxa"/>
              <w:left w:w="80" w:type="dxa"/>
              <w:bottom w:w="80" w:type="dxa"/>
              <w:right w:w="80" w:type="dxa"/>
            </w:tcMar>
          </w:tcPr>
          <w:p w14:paraId="2F9DB2DB" w14:textId="77777777" w:rsidR="002301F3" w:rsidRPr="008322DF" w:rsidRDefault="00000000">
            <w:pPr>
              <w:rPr>
                <w:color w:val="auto"/>
              </w:rPr>
            </w:pPr>
            <w:r w:rsidRPr="008322DF">
              <w:rPr>
                <w:color w:val="auto"/>
                <w:sz w:val="18"/>
              </w:rPr>
              <w:t>Low (~100 lines)</w:t>
            </w:r>
          </w:p>
        </w:tc>
        <w:tc>
          <w:tcPr>
            <w:tcW w:w="1440" w:type="dxa"/>
            <w:shd w:val="clear" w:color="auto" w:fill="F9FBFC"/>
            <w:tcMar>
              <w:top w:w="80" w:type="dxa"/>
              <w:left w:w="80" w:type="dxa"/>
              <w:bottom w:w="80" w:type="dxa"/>
              <w:right w:w="80" w:type="dxa"/>
            </w:tcMar>
          </w:tcPr>
          <w:p w14:paraId="4FE34A28" w14:textId="77777777" w:rsidR="002301F3" w:rsidRPr="008322DF" w:rsidRDefault="00000000">
            <w:pPr>
              <w:rPr>
                <w:color w:val="auto"/>
              </w:rPr>
            </w:pPr>
            <w:r w:rsidRPr="008322DF">
              <w:rPr>
                <w:color w:val="auto"/>
                <w:sz w:val="18"/>
              </w:rPr>
              <w:t>30 minutes</w:t>
            </w:r>
          </w:p>
        </w:tc>
        <w:tc>
          <w:tcPr>
            <w:tcW w:w="2160" w:type="dxa"/>
            <w:shd w:val="clear" w:color="auto" w:fill="F9FBFC"/>
            <w:tcMar>
              <w:top w:w="80" w:type="dxa"/>
              <w:left w:w="80" w:type="dxa"/>
              <w:bottom w:w="80" w:type="dxa"/>
              <w:right w:w="80" w:type="dxa"/>
            </w:tcMar>
          </w:tcPr>
          <w:p w14:paraId="5DA0CF20" w14:textId="77777777" w:rsidR="002301F3" w:rsidRPr="008322DF" w:rsidRDefault="00000000">
            <w:pPr>
              <w:rPr>
                <w:color w:val="auto"/>
              </w:rPr>
            </w:pPr>
            <w:r w:rsidRPr="008322DF">
              <w:rPr>
                <w:color w:val="auto"/>
                <w:sz w:val="18"/>
              </w:rPr>
              <w:t>Enter API key &amp; target email in app</w:t>
            </w:r>
          </w:p>
        </w:tc>
        <w:tc>
          <w:tcPr>
            <w:tcW w:w="2304" w:type="dxa"/>
            <w:shd w:val="clear" w:color="auto" w:fill="F9FBFC"/>
            <w:tcMar>
              <w:top w:w="80" w:type="dxa"/>
              <w:left w:w="80" w:type="dxa"/>
              <w:bottom w:w="80" w:type="dxa"/>
              <w:right w:w="80" w:type="dxa"/>
            </w:tcMar>
          </w:tcPr>
          <w:p w14:paraId="7D36DC5B" w14:textId="77777777" w:rsidR="002301F3" w:rsidRPr="008322DF" w:rsidRDefault="00000000">
            <w:pPr>
              <w:rPr>
                <w:color w:val="auto"/>
              </w:rPr>
            </w:pPr>
            <w:r w:rsidRPr="008322DF">
              <w:rPr>
                <w:color w:val="auto"/>
                <w:sz w:val="18"/>
              </w:rPr>
              <w:t>High; TLS 1.3 direct to transactional email service.</w:t>
            </w:r>
          </w:p>
        </w:tc>
      </w:tr>
    </w:tbl>
    <w:p w14:paraId="5DCADFC5" w14:textId="77777777" w:rsidR="002301F3" w:rsidRPr="008322DF" w:rsidRDefault="002301F3">
      <w:pPr>
        <w:spacing w:after="240"/>
        <w:rPr>
          <w:color w:val="auto"/>
        </w:rPr>
      </w:pPr>
    </w:p>
    <w:p w14:paraId="4AF77836" w14:textId="77777777" w:rsidR="002301F3" w:rsidRPr="008322DF" w:rsidRDefault="00000000">
      <w:pPr>
        <w:pStyle w:val="Heading1"/>
        <w:spacing w:before="280" w:after="120"/>
        <w:rPr>
          <w:color w:val="auto"/>
        </w:rPr>
      </w:pPr>
      <w:r w:rsidRPr="008322DF">
        <w:rPr>
          <w:rFonts w:ascii="Calibri" w:hAnsi="Calibri"/>
          <w:color w:val="auto"/>
        </w:rPr>
        <w:t>6. Project Codebase Architecture Map</w:t>
      </w:r>
    </w:p>
    <w:p w14:paraId="12CB7BD3" w14:textId="77777777" w:rsidR="002301F3" w:rsidRPr="008322DF" w:rsidRDefault="00000000">
      <w:pPr>
        <w:pStyle w:val="ListBullet"/>
        <w:spacing w:after="40"/>
        <w:rPr>
          <w:color w:val="auto"/>
        </w:rPr>
      </w:pPr>
      <w:r w:rsidRPr="008322DF">
        <w:rPr>
          <w:b/>
          <w:color w:val="auto"/>
        </w:rPr>
        <w:t xml:space="preserve">BackupRepository.kt </w:t>
      </w:r>
      <w:r w:rsidRPr="008322DF">
        <w:rPr>
          <w:i/>
          <w:color w:val="auto"/>
          <w:sz w:val="19"/>
        </w:rPr>
        <w:t>(domain/backup/repository/BackupRepository.kt)</w:t>
      </w:r>
      <w:r w:rsidRPr="008322DF">
        <w:rPr>
          <w:i/>
          <w:color w:val="auto"/>
          <w:sz w:val="19"/>
        </w:rPr>
        <w:br/>
      </w:r>
      <w:r w:rsidRPr="008322DF">
        <w:rPr>
          <w:color w:val="auto"/>
        </w:rPr>
        <w:t xml:space="preserve">  • Defines uploadBackup() and testConnection() interface contract.</w:t>
      </w:r>
    </w:p>
    <w:p w14:paraId="2359F6B7" w14:textId="77777777" w:rsidR="002301F3" w:rsidRPr="008322DF" w:rsidRDefault="00000000">
      <w:pPr>
        <w:pStyle w:val="ListBullet"/>
        <w:spacing w:after="40"/>
        <w:rPr>
          <w:color w:val="auto"/>
        </w:rPr>
      </w:pPr>
      <w:r w:rsidRPr="008322DF">
        <w:rPr>
          <w:b/>
          <w:color w:val="auto"/>
        </w:rPr>
        <w:t xml:space="preserve">HttpBackupProvider.kt </w:t>
      </w:r>
      <w:r w:rsidRPr="008322DF">
        <w:rPr>
          <w:i/>
          <w:color w:val="auto"/>
          <w:sz w:val="19"/>
        </w:rPr>
        <w:t>(data/backup/provider/HttpBackupProvider.kt)</w:t>
      </w:r>
      <w:r w:rsidRPr="008322DF">
        <w:rPr>
          <w:i/>
          <w:color w:val="auto"/>
          <w:sz w:val="19"/>
        </w:rPr>
        <w:br/>
      </w:r>
      <w:r w:rsidRPr="008322DF">
        <w:rPr>
          <w:color w:val="auto"/>
        </w:rPr>
        <w:t xml:space="preserve">  • Current implementation: handles streaming multipart/form-data upload over HTTPS.</w:t>
      </w:r>
    </w:p>
    <w:p w14:paraId="4D5A92A3" w14:textId="77777777" w:rsidR="002301F3" w:rsidRPr="008322DF" w:rsidRDefault="00000000">
      <w:pPr>
        <w:pStyle w:val="ListBullet"/>
        <w:spacing w:after="40"/>
        <w:rPr>
          <w:color w:val="auto"/>
        </w:rPr>
      </w:pPr>
      <w:r w:rsidRPr="008322DF">
        <w:rPr>
          <w:b/>
          <w:color w:val="auto"/>
        </w:rPr>
        <w:t xml:space="preserve">BackupFileManager.kt </w:t>
      </w:r>
      <w:r w:rsidRPr="008322DF">
        <w:rPr>
          <w:i/>
          <w:color w:val="auto"/>
          <w:sz w:val="19"/>
        </w:rPr>
        <w:t>(data/backup/file/BackupFileManager.kt)</w:t>
      </w:r>
      <w:r w:rsidRPr="008322DF">
        <w:rPr>
          <w:i/>
          <w:color w:val="auto"/>
          <w:sz w:val="19"/>
        </w:rPr>
        <w:br/>
      </w:r>
      <w:r w:rsidRPr="008322DF">
        <w:rPr>
          <w:color w:val="auto"/>
        </w:rPr>
        <w:t xml:space="preserve">  • Generates temporary CSV from encrypted Room DB and wipes it after upload.</w:t>
      </w:r>
    </w:p>
    <w:p w14:paraId="26B84DFC" w14:textId="77777777" w:rsidR="002301F3" w:rsidRPr="008322DF" w:rsidRDefault="00000000">
      <w:pPr>
        <w:pStyle w:val="ListBullet"/>
        <w:spacing w:after="40"/>
        <w:rPr>
          <w:color w:val="auto"/>
        </w:rPr>
      </w:pPr>
      <w:r w:rsidRPr="008322DF">
        <w:rPr>
          <w:b/>
          <w:color w:val="auto"/>
        </w:rPr>
        <w:t xml:space="preserve">AutoBackupWorker.kt </w:t>
      </w:r>
      <w:r w:rsidRPr="008322DF">
        <w:rPr>
          <w:i/>
          <w:color w:val="auto"/>
          <w:sz w:val="19"/>
        </w:rPr>
        <w:t>(platform/backup/AutoBackupWorker.kt)</w:t>
      </w:r>
      <w:r w:rsidRPr="008322DF">
        <w:rPr>
          <w:i/>
          <w:color w:val="auto"/>
          <w:sz w:val="19"/>
        </w:rPr>
        <w:br/>
      </w:r>
      <w:r w:rsidRPr="008322DF">
        <w:rPr>
          <w:color w:val="auto"/>
        </w:rPr>
        <w:t xml:space="preserve">  • WorkManager worker managing offline retry, lifecycle, and failure reporting.</w:t>
      </w:r>
    </w:p>
    <w:p w14:paraId="07947D10" w14:textId="77777777" w:rsidR="002301F3" w:rsidRPr="008322DF" w:rsidRDefault="00000000">
      <w:pPr>
        <w:pStyle w:val="ListBullet"/>
        <w:spacing w:after="40"/>
        <w:rPr>
          <w:color w:val="auto"/>
        </w:rPr>
      </w:pPr>
      <w:r w:rsidRPr="008322DF">
        <w:rPr>
          <w:b/>
          <w:color w:val="auto"/>
        </w:rPr>
        <w:t xml:space="preserve">AutoBackupScheduler.kt </w:t>
      </w:r>
      <w:r w:rsidRPr="008322DF">
        <w:rPr>
          <w:i/>
          <w:color w:val="auto"/>
          <w:sz w:val="19"/>
        </w:rPr>
        <w:t>(platform/backup/AutoBackupScheduler.kt)</w:t>
      </w:r>
      <w:r w:rsidRPr="008322DF">
        <w:rPr>
          <w:i/>
          <w:color w:val="auto"/>
          <w:sz w:val="19"/>
        </w:rPr>
        <w:br/>
      </w:r>
      <w:r w:rsidRPr="008322DF">
        <w:rPr>
          <w:color w:val="auto"/>
        </w:rPr>
        <w:t xml:space="preserve">  • Schedules 24-hour unique periodic background jobs with network constraints.</w:t>
      </w:r>
    </w:p>
    <w:p w14:paraId="668E9159" w14:textId="77777777" w:rsidR="002301F3" w:rsidRPr="008322DF" w:rsidRDefault="00000000">
      <w:pPr>
        <w:pStyle w:val="ListBullet"/>
        <w:spacing w:after="40"/>
        <w:rPr>
          <w:color w:val="auto"/>
        </w:rPr>
      </w:pPr>
      <w:r w:rsidRPr="008322DF">
        <w:rPr>
          <w:b/>
          <w:color w:val="auto"/>
        </w:rPr>
        <w:t xml:space="preserve">AppContainer.kt </w:t>
      </w:r>
      <w:r w:rsidRPr="008322DF">
        <w:rPr>
          <w:i/>
          <w:color w:val="auto"/>
          <w:sz w:val="19"/>
        </w:rPr>
        <w:t>(di/AppContainer.kt)</w:t>
      </w:r>
      <w:r w:rsidRPr="008322DF">
        <w:rPr>
          <w:i/>
          <w:color w:val="auto"/>
          <w:sz w:val="19"/>
        </w:rPr>
        <w:br/>
      </w:r>
      <w:r w:rsidRPr="008322DF">
        <w:rPr>
          <w:color w:val="auto"/>
        </w:rPr>
        <w:t xml:space="preserve">  • Dependency injection container wiring BackupRepository and storage components.</w:t>
      </w:r>
    </w:p>
    <w:sectPr w:rsidR="002301F3" w:rsidRPr="008322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911199">
    <w:abstractNumId w:val="8"/>
  </w:num>
  <w:num w:numId="2" w16cid:durableId="1865317617">
    <w:abstractNumId w:val="6"/>
  </w:num>
  <w:num w:numId="3" w16cid:durableId="2022661997">
    <w:abstractNumId w:val="5"/>
  </w:num>
  <w:num w:numId="4" w16cid:durableId="2085567085">
    <w:abstractNumId w:val="4"/>
  </w:num>
  <w:num w:numId="5" w16cid:durableId="1663969232">
    <w:abstractNumId w:val="7"/>
  </w:num>
  <w:num w:numId="6" w16cid:durableId="568618667">
    <w:abstractNumId w:val="3"/>
  </w:num>
  <w:num w:numId="7" w16cid:durableId="1872306536">
    <w:abstractNumId w:val="2"/>
  </w:num>
  <w:num w:numId="8" w16cid:durableId="970208955">
    <w:abstractNumId w:val="1"/>
  </w:num>
  <w:num w:numId="9" w16cid:durableId="1385565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1F3"/>
    <w:rsid w:val="0029639D"/>
    <w:rsid w:val="00326F90"/>
    <w:rsid w:val="008322DF"/>
    <w:rsid w:val="00A835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6C085"/>
  <w14:defaultImageDpi w14:val="300"/>
  <w15:docId w15:val="{03231CC3-ADA8-4D42-8257-7DE137A9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Chauhan</cp:lastModifiedBy>
  <cp:revision>2</cp:revision>
  <dcterms:created xsi:type="dcterms:W3CDTF">2013-12-23T23:15:00Z</dcterms:created>
  <dcterms:modified xsi:type="dcterms:W3CDTF">2026-10-22T07:03:00Z</dcterms:modified>
  <cp:category/>
</cp:coreProperties>
</file>