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77882" w14:textId="0B83C52D" w:rsidR="00535292" w:rsidRPr="00825884" w:rsidRDefault="00825884">
      <w:pPr>
        <w:rPr>
          <w:sz w:val="40"/>
          <w:szCs w:val="40"/>
        </w:rPr>
      </w:pPr>
      <w:r w:rsidRPr="00825884">
        <w:rPr>
          <w:sz w:val="40"/>
          <w:szCs w:val="40"/>
        </w:rPr>
        <w:t>Tarea 4</w:t>
      </w:r>
    </w:p>
    <w:p w14:paraId="59300239" w14:textId="5916BC5C" w:rsidR="00825884" w:rsidRDefault="00825884" w:rsidP="00825884">
      <w:pPr>
        <w:pStyle w:val="Prrafodelista"/>
        <w:numPr>
          <w:ilvl w:val="0"/>
          <w:numId w:val="1"/>
        </w:numPr>
      </w:pPr>
      <w:r>
        <w:t xml:space="preserve"> </w:t>
      </w:r>
      <w:r>
        <w:t xml:space="preserve">Desarrolle una clase fecha con atributos para el día, el mes y el año de la fecha. </w:t>
      </w:r>
    </w:p>
    <w:p w14:paraId="5844F242" w14:textId="680EA9D6" w:rsidR="00825884" w:rsidRDefault="00825884" w:rsidP="00825884">
      <w:pPr>
        <w:pStyle w:val="Prrafodelista"/>
      </w:pPr>
    </w:p>
    <w:p w14:paraId="15966B1C" w14:textId="1D0BE7E7" w:rsidR="00825884" w:rsidRDefault="00825884" w:rsidP="00825884">
      <w:pPr>
        <w:pStyle w:val="Prrafodelista"/>
      </w:pPr>
      <w:r>
        <w:t xml:space="preserve">Varios métodos de los métodos utilizan arreglos para cumplir con los métodos propuestos en el ejercicio, como </w:t>
      </w:r>
      <w:proofErr w:type="spellStart"/>
      <w:proofErr w:type="gramStart"/>
      <w:r>
        <w:t>diasMes</w:t>
      </w:r>
      <w:proofErr w:type="spellEnd"/>
      <w:r>
        <w:t>(</w:t>
      </w:r>
      <w:proofErr w:type="gramEnd"/>
      <w:r>
        <w:t xml:space="preserve">), anterior(), siguiente, </w:t>
      </w:r>
      <w:proofErr w:type="spellStart"/>
      <w:r>
        <w:t>diaSemana</w:t>
      </w:r>
      <w:proofErr w:type="spellEnd"/>
      <w:r>
        <w:t xml:space="preserve">(), se establece una condicional y a partir del objeto se regresa un valor específico de alguno de los arreglos. </w:t>
      </w:r>
    </w:p>
    <w:p w14:paraId="363C6601" w14:textId="7AA23ECF" w:rsidR="00825884" w:rsidRDefault="00825884" w:rsidP="00825884">
      <w:pPr>
        <w:pStyle w:val="Prrafodelista"/>
      </w:pPr>
      <w:r>
        <w:rPr>
          <w:noProof/>
        </w:rPr>
        <w:drawing>
          <wp:inline distT="0" distB="0" distL="0" distR="0" wp14:anchorId="70C6714F" wp14:editId="537D8B1A">
            <wp:extent cx="3858163" cy="1114581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07320" w14:textId="270D7AAB" w:rsidR="00825884" w:rsidRDefault="00825884" w:rsidP="00825884">
      <w:pPr>
        <w:pStyle w:val="Prrafodelista"/>
        <w:numPr>
          <w:ilvl w:val="0"/>
          <w:numId w:val="2"/>
        </w:numPr>
      </w:pPr>
      <w:r>
        <w:t xml:space="preserve">Para determinar si es bisiesto únicamente se analiza si el residuo del año dividido entre 4 es igual a 0. </w:t>
      </w:r>
    </w:p>
    <w:p w14:paraId="4B27C97D" w14:textId="4247C882" w:rsidR="002E0E38" w:rsidRDefault="002E0E38" w:rsidP="00825884">
      <w:pPr>
        <w:pStyle w:val="Prrafodelista"/>
        <w:numPr>
          <w:ilvl w:val="0"/>
          <w:numId w:val="2"/>
        </w:numPr>
      </w:pPr>
      <w:r>
        <w:t>Para los formatos de fechas únicamente se ocupan los valores de los objetos a través de objetos y se le agregan signos, espacios o nexos.</w:t>
      </w:r>
    </w:p>
    <w:p w14:paraId="0FA4D9E4" w14:textId="2E33CECA" w:rsidR="002E0E38" w:rsidRDefault="002E0E38" w:rsidP="00825884">
      <w:pPr>
        <w:pStyle w:val="Prrafodelista"/>
        <w:numPr>
          <w:ilvl w:val="0"/>
          <w:numId w:val="2"/>
        </w:numPr>
      </w:pPr>
      <w:r>
        <w:t xml:space="preserve">Para los días transcurridos, </w:t>
      </w:r>
      <w:proofErr w:type="spellStart"/>
      <w:proofErr w:type="gramStart"/>
      <w:r>
        <w:t>mayorQue</w:t>
      </w:r>
      <w:proofErr w:type="spellEnd"/>
      <w:r>
        <w:t>(</w:t>
      </w:r>
      <w:proofErr w:type="gramEnd"/>
      <w:r>
        <w:t xml:space="preserve">), </w:t>
      </w:r>
      <w:proofErr w:type="spellStart"/>
      <w:r>
        <w:t>menorQue</w:t>
      </w:r>
      <w:proofErr w:type="spellEnd"/>
      <w:r>
        <w:t xml:space="preserve">, </w:t>
      </w:r>
      <w:proofErr w:type="spellStart"/>
      <w:r>
        <w:t>igualQue</w:t>
      </w:r>
      <w:proofErr w:type="spellEnd"/>
      <w:r>
        <w:t>() entre fechas se calcula la diferencia de días a partir de la cantidad de días entre cada uno a partir del 1-1-1 de 1900.</w:t>
      </w:r>
    </w:p>
    <w:p w14:paraId="416D9673" w14:textId="77777777" w:rsidR="002E0E38" w:rsidRDefault="002E0E38" w:rsidP="002E0E38">
      <w:pPr>
        <w:pStyle w:val="Prrafodelista"/>
        <w:numPr>
          <w:ilvl w:val="0"/>
          <w:numId w:val="1"/>
        </w:numPr>
      </w:pPr>
      <w:r>
        <w:t>Desarrolle como mejor considere las siguientes clases:</w:t>
      </w:r>
    </w:p>
    <w:p w14:paraId="24318B14" w14:textId="77777777" w:rsidR="002E0E38" w:rsidRDefault="002E0E38" w:rsidP="002E0E38">
      <w:pPr>
        <w:pStyle w:val="Prrafodelista"/>
      </w:pPr>
      <w:r>
        <w:t>1. motor: con métodos para arrancar el motor y apagarlo.</w:t>
      </w:r>
    </w:p>
    <w:p w14:paraId="1BB134D1" w14:textId="77777777" w:rsidR="002E0E38" w:rsidRDefault="002E0E38" w:rsidP="002E0E38">
      <w:pPr>
        <w:pStyle w:val="Prrafodelista"/>
      </w:pPr>
      <w:r>
        <w:t>2. rueda: con métodos para inflar la rueda y desinflarla.</w:t>
      </w:r>
    </w:p>
    <w:p w14:paraId="7843F264" w14:textId="77777777" w:rsidR="002E0E38" w:rsidRDefault="002E0E38" w:rsidP="002E0E38">
      <w:pPr>
        <w:pStyle w:val="Prrafodelista"/>
      </w:pPr>
      <w:r>
        <w:t>3. ventana: con métodos para abrirla y cerrarla.</w:t>
      </w:r>
    </w:p>
    <w:p w14:paraId="61B6D692" w14:textId="77777777" w:rsidR="002E0E38" w:rsidRDefault="002E0E38" w:rsidP="002E0E38">
      <w:pPr>
        <w:pStyle w:val="Prrafodelista"/>
      </w:pPr>
      <w:r>
        <w:t>4. puerta: con una ventana y métodos para abrir la puerta y cerrar la puerta.</w:t>
      </w:r>
    </w:p>
    <w:p w14:paraId="5DD2F7CB" w14:textId="79672D28" w:rsidR="002E0E38" w:rsidRDefault="002E0E38" w:rsidP="002E0E38">
      <w:pPr>
        <w:pStyle w:val="Prrafodelista"/>
      </w:pPr>
      <w:r>
        <w:t>5. coche: con un motor, cuatro ruedas y dos puertas; con los métodos que te</w:t>
      </w:r>
      <w:r>
        <w:t xml:space="preserve"> </w:t>
      </w:r>
      <w:r>
        <w:t>parezcan adecuados.</w:t>
      </w:r>
    </w:p>
    <w:p w14:paraId="063C3D70" w14:textId="500DA65D" w:rsidR="004259CB" w:rsidRDefault="004259CB" w:rsidP="002E0E38">
      <w:pPr>
        <w:pStyle w:val="Prrafodelista"/>
      </w:pPr>
    </w:p>
    <w:p w14:paraId="36B40BDD" w14:textId="64271C13" w:rsidR="004259CB" w:rsidRDefault="004259CB" w:rsidP="002E0E38">
      <w:pPr>
        <w:pStyle w:val="Prrafodelista"/>
      </w:pPr>
      <w:r>
        <w:t xml:space="preserve">Dado que naturalmente una rueda no es una subclase de puerta o ventana, me pareció adecuado estipular que todos los elementos heredaran sus características en una clase coche. </w:t>
      </w:r>
    </w:p>
    <w:p w14:paraId="4B6CDFDD" w14:textId="641E1992" w:rsidR="004259CB" w:rsidRDefault="004259CB" w:rsidP="002E0E38">
      <w:pPr>
        <w:pStyle w:val="Prrafodelista"/>
      </w:pPr>
      <w:r>
        <w:t xml:space="preserve">Establecí métodos específicos para cada clase, por ejemplo, la ventana se puede abrir o cerrar, la rueda se puede inflar o desinflar, sucesivamente … </w:t>
      </w:r>
    </w:p>
    <w:p w14:paraId="220A8E15" w14:textId="1E8F7155" w:rsidR="00096A07" w:rsidRDefault="00096A07" w:rsidP="00096A07">
      <w:pPr>
        <w:pStyle w:val="Prrafodelista"/>
      </w:pPr>
      <w:r>
        <w:t>En el momento en que sea crea un objeto de la clase coche, simultáneamente el coche tiene motor, ruedas, puerta y ventana, asimismo al finalizar la “vida” del coche establecí los destructores señalan</w:t>
      </w:r>
    </w:p>
    <w:p w14:paraId="7FFB8B96" w14:textId="70270528" w:rsidR="00096A07" w:rsidRDefault="00096A07" w:rsidP="00096A07">
      <w:pPr>
        <w:pStyle w:val="Prrafodelista"/>
      </w:pPr>
    </w:p>
    <w:p w14:paraId="23FDBF8D" w14:textId="2889BDF6" w:rsidR="00096A07" w:rsidRDefault="00096A07" w:rsidP="00096A07">
      <w:pPr>
        <w:pStyle w:val="Prrafodelista"/>
      </w:pPr>
      <w:r>
        <w:rPr>
          <w:noProof/>
        </w:rPr>
        <w:lastRenderedPageBreak/>
        <w:drawing>
          <wp:inline distT="0" distB="0" distL="0" distR="0" wp14:anchorId="0243E85F" wp14:editId="442A5EF5">
            <wp:extent cx="1962424" cy="2896004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961DB" w14:textId="03E3AF17" w:rsidR="00096A07" w:rsidRDefault="00096A07" w:rsidP="00096A07">
      <w:pPr>
        <w:pStyle w:val="Prrafodelista"/>
      </w:pPr>
    </w:p>
    <w:p w14:paraId="5E0A5901" w14:textId="147560EF" w:rsidR="00096A07" w:rsidRDefault="00096A07" w:rsidP="00096A07">
      <w:pPr>
        <w:pStyle w:val="Prrafodelista"/>
        <w:numPr>
          <w:ilvl w:val="0"/>
          <w:numId w:val="1"/>
        </w:numPr>
      </w:pPr>
      <w:r>
        <w:t>Desarrolle una clase fracción que permita trabajar con números</w:t>
      </w:r>
      <w:r>
        <w:t xml:space="preserve"> </w:t>
      </w:r>
      <w:r>
        <w:t>fraccionarios (1/2, 3/4, 8/9. etc.). Incluya constructores por defecto y con</w:t>
      </w:r>
      <w:r>
        <w:t xml:space="preserve"> </w:t>
      </w:r>
      <w:proofErr w:type="gramStart"/>
      <w:r>
        <w:t>parámetros</w:t>
      </w:r>
      <w:proofErr w:type="gramEnd"/>
      <w:r>
        <w:t xml:space="preserve"> así como métodos para realizar sumas, restas, multiplicaciones y</w:t>
      </w:r>
      <w:r>
        <w:t xml:space="preserve"> </w:t>
      </w:r>
      <w:r>
        <w:t>divisiones (deberá decidir que otros métodos implementar para el correcto</w:t>
      </w:r>
      <w:r>
        <w:t xml:space="preserve"> </w:t>
      </w:r>
      <w:r>
        <w:t>funcionamiento de la clase).</w:t>
      </w:r>
    </w:p>
    <w:p w14:paraId="6FDA7EE7" w14:textId="1C53D173" w:rsidR="00096A07" w:rsidRDefault="00096A07" w:rsidP="00096A07">
      <w:pPr>
        <w:ind w:left="708"/>
      </w:pPr>
      <w:r>
        <w:t>Similar a la sobrecarga de o</w:t>
      </w:r>
      <w:r w:rsidR="00083847">
        <w:t>peradores vista en clase, establecí variables a las que se les pueda asignar la suma entre atributos de dos objetos distintos. Los pasos para cada sobrecarga son similares para los operadores / * == + -</w:t>
      </w:r>
    </w:p>
    <w:p w14:paraId="3EB95105" w14:textId="55C928C2" w:rsidR="00096A07" w:rsidRDefault="00083847" w:rsidP="00083847">
      <w:pPr>
        <w:ind w:left="708"/>
      </w:pPr>
      <w:r>
        <w:rPr>
          <w:noProof/>
        </w:rPr>
        <w:drawing>
          <wp:inline distT="0" distB="0" distL="0" distR="0" wp14:anchorId="7B91ABD7" wp14:editId="039A76A7">
            <wp:extent cx="3924848" cy="1181265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D73CB" w14:textId="2B3A94DD" w:rsidR="00083847" w:rsidRDefault="00083847" w:rsidP="00083847">
      <w:pPr>
        <w:ind w:left="708"/>
      </w:pPr>
      <w:r>
        <w:t xml:space="preserve">Posteriormente, para mostrar los datos de una forma ordenada, creé el método </w:t>
      </w:r>
      <w:proofErr w:type="spellStart"/>
      <w:proofErr w:type="gramStart"/>
      <w:r>
        <w:t>mostrarFraccion</w:t>
      </w:r>
      <w:proofErr w:type="spellEnd"/>
      <w:r>
        <w:t>(</w:t>
      </w:r>
      <w:proofErr w:type="gramEnd"/>
      <w:r>
        <w:t xml:space="preserve">) que organiza el nominador como denominador en una línea. </w:t>
      </w:r>
    </w:p>
    <w:p w14:paraId="016D9CA9" w14:textId="3D03D54C" w:rsidR="00083847" w:rsidRDefault="00B25B23" w:rsidP="00083847">
      <w:pPr>
        <w:ind w:left="708"/>
        <w:rPr>
          <w:noProof/>
        </w:rPr>
      </w:pPr>
      <w:r>
        <w:rPr>
          <w:noProof/>
        </w:rPr>
        <w:lastRenderedPageBreak/>
        <w:drawing>
          <wp:inline distT="0" distB="0" distL="0" distR="0" wp14:anchorId="4136D1BF" wp14:editId="6E8A5694">
            <wp:extent cx="2772162" cy="1705213"/>
            <wp:effectExtent l="0" t="0" r="9525" b="952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AA99D" w14:textId="3DAFDA0F" w:rsidR="00B25B23" w:rsidRDefault="00B25B23" w:rsidP="00B25B23">
      <w:pPr>
        <w:tabs>
          <w:tab w:val="left" w:pos="1291"/>
        </w:tabs>
      </w:pPr>
    </w:p>
    <w:p w14:paraId="1E4D4991" w14:textId="3EB25F90" w:rsidR="00B25B23" w:rsidRDefault="00B25B23" w:rsidP="00B25B23">
      <w:pPr>
        <w:pStyle w:val="Prrafodelista"/>
        <w:numPr>
          <w:ilvl w:val="0"/>
          <w:numId w:val="1"/>
        </w:numPr>
        <w:tabs>
          <w:tab w:val="left" w:pos="1291"/>
        </w:tabs>
      </w:pPr>
      <w:r>
        <w:t xml:space="preserve">Una compañía editorial produce tanto libros impresos como </w:t>
      </w:r>
      <w:proofErr w:type="gramStart"/>
      <w:r>
        <w:t>audio-libros</w:t>
      </w:r>
      <w:proofErr w:type="gramEnd"/>
      <w:r>
        <w:t xml:space="preserve"> en </w:t>
      </w:r>
      <w:proofErr w:type="spellStart"/>
      <w:r>
        <w:t>USBs</w:t>
      </w:r>
      <w:proofErr w:type="spellEnd"/>
      <w:r>
        <w:t xml:space="preserve">. Diseñe una clase denominada </w:t>
      </w:r>
      <w:proofErr w:type="spellStart"/>
      <w:r>
        <w:t>publicacion</w:t>
      </w:r>
      <w:proofErr w:type="spellEnd"/>
      <w:r>
        <w:t xml:space="preserve"> que almacene el título (</w:t>
      </w:r>
      <w:proofErr w:type="spellStart"/>
      <w:r>
        <w:t>string</w:t>
      </w:r>
      <w:proofErr w:type="spellEnd"/>
      <w:r>
        <w:t>) y el precio (</w:t>
      </w:r>
      <w:proofErr w:type="spellStart"/>
      <w:r>
        <w:t>float</w:t>
      </w:r>
      <w:proofErr w:type="spellEnd"/>
      <w:r>
        <w:t>) de una publicación. A partir de esta clase, derive dos clases: libro a la cual le agregue el número de páginas (</w:t>
      </w:r>
      <w:proofErr w:type="spellStart"/>
      <w:r>
        <w:t>integer</w:t>
      </w:r>
      <w:proofErr w:type="spellEnd"/>
      <w:r>
        <w:t xml:space="preserve">) y </w:t>
      </w:r>
      <w:proofErr w:type="spellStart"/>
      <w:r>
        <w:t>libroUSB</w:t>
      </w:r>
      <w:proofErr w:type="spellEnd"/>
      <w:r>
        <w:t>, a la cual le agregue el tiempo de reproducción en minutos (</w:t>
      </w:r>
      <w:proofErr w:type="spellStart"/>
      <w:r>
        <w:t>float</w:t>
      </w:r>
      <w:proofErr w:type="spellEnd"/>
      <w:r>
        <w:t>).</w:t>
      </w:r>
    </w:p>
    <w:p w14:paraId="5C08F44C" w14:textId="5E90F168" w:rsidR="00B25B23" w:rsidRDefault="00B25B23" w:rsidP="00B25B23">
      <w:pPr>
        <w:pStyle w:val="Prrafodelista"/>
        <w:tabs>
          <w:tab w:val="left" w:pos="1291"/>
        </w:tabs>
      </w:pPr>
    </w:p>
    <w:p w14:paraId="798A0EE6" w14:textId="539AD670" w:rsidR="00B25B23" w:rsidRDefault="00B25B23" w:rsidP="00907FDA">
      <w:pPr>
        <w:pStyle w:val="Prrafodelista"/>
        <w:numPr>
          <w:ilvl w:val="0"/>
          <w:numId w:val="2"/>
        </w:numPr>
        <w:tabs>
          <w:tab w:val="left" w:pos="1291"/>
        </w:tabs>
      </w:pPr>
      <w:r>
        <w:t>Para que una clase publicación</w:t>
      </w:r>
      <w:r w:rsidR="00907FDA">
        <w:t xml:space="preserve"> pueda almacenar un título y precio es necesario establecer estos atributos (de preferencia privados).</w:t>
      </w:r>
    </w:p>
    <w:p w14:paraId="76216937" w14:textId="40EAF3A9" w:rsidR="00907FDA" w:rsidRDefault="00907FDA" w:rsidP="00907FDA">
      <w:pPr>
        <w:pStyle w:val="Prrafodelista"/>
        <w:tabs>
          <w:tab w:val="left" w:pos="1291"/>
        </w:tabs>
      </w:pPr>
      <w:r>
        <w:rPr>
          <w:noProof/>
        </w:rPr>
        <w:drawing>
          <wp:inline distT="0" distB="0" distL="0" distR="0" wp14:anchorId="7AE45673" wp14:editId="74CFBBE9">
            <wp:extent cx="4067743" cy="1457528"/>
            <wp:effectExtent l="0" t="0" r="9525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174E5" w14:textId="0E8D8227" w:rsidR="00907FDA" w:rsidRDefault="00907FDA" w:rsidP="00907FDA">
      <w:pPr>
        <w:tabs>
          <w:tab w:val="left" w:pos="1291"/>
        </w:tabs>
      </w:pPr>
    </w:p>
    <w:p w14:paraId="65C6CBF0" w14:textId="40F064BD" w:rsidR="00907FDA" w:rsidRDefault="00907FDA" w:rsidP="00907FDA">
      <w:pPr>
        <w:tabs>
          <w:tab w:val="left" w:pos="1291"/>
        </w:tabs>
      </w:pPr>
      <w:r>
        <w:t xml:space="preserve">           Dado que los libros pueden ser digitales o impresos, se puede establecer una jerarquía de publicaciones. Tanto el libro USB</w:t>
      </w:r>
      <w:r w:rsidR="0099126B">
        <w:t xml:space="preserve">, o libro ocupan métodos específicos para sus clases. Por </w:t>
      </w:r>
      <w:proofErr w:type="gramStart"/>
      <w:r w:rsidR="0099126B">
        <w:t>tanto</w:t>
      </w:r>
      <w:proofErr w:type="gramEnd"/>
      <w:r w:rsidR="0099126B">
        <w:t xml:space="preserve"> se establecen las clases que heredan de publicación. </w:t>
      </w:r>
    </w:p>
    <w:p w14:paraId="61558871" w14:textId="4F3A4052" w:rsidR="0099126B" w:rsidRDefault="0099126B" w:rsidP="00907FDA">
      <w:pPr>
        <w:tabs>
          <w:tab w:val="left" w:pos="1291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5055F398" wp14:editId="768E615E">
            <wp:extent cx="3079630" cy="2203646"/>
            <wp:effectExtent l="0" t="0" r="6985" b="635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407" cy="220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2564B" w14:textId="7BCFE7B5" w:rsidR="0099126B" w:rsidRPr="0099126B" w:rsidRDefault="0099126B" w:rsidP="0099126B">
      <w:r>
        <w:rPr>
          <w:noProof/>
        </w:rPr>
        <w:drawing>
          <wp:inline distT="0" distB="0" distL="0" distR="0" wp14:anchorId="71F8F779" wp14:editId="1D1169A2">
            <wp:extent cx="2986088" cy="2380890"/>
            <wp:effectExtent l="0" t="0" r="5080" b="635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45" cy="238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126B" w:rsidRPr="0099126B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9D91F" w14:textId="77777777" w:rsidR="007C589C" w:rsidRDefault="007C589C" w:rsidP="00825884">
      <w:pPr>
        <w:spacing w:after="0" w:line="240" w:lineRule="auto"/>
      </w:pPr>
      <w:r>
        <w:separator/>
      </w:r>
    </w:p>
  </w:endnote>
  <w:endnote w:type="continuationSeparator" w:id="0">
    <w:p w14:paraId="409FC916" w14:textId="77777777" w:rsidR="007C589C" w:rsidRDefault="007C589C" w:rsidP="00825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6AA62" w14:textId="77777777" w:rsidR="007C589C" w:rsidRDefault="007C589C" w:rsidP="00825884">
      <w:pPr>
        <w:spacing w:after="0" w:line="240" w:lineRule="auto"/>
      </w:pPr>
      <w:r>
        <w:separator/>
      </w:r>
    </w:p>
  </w:footnote>
  <w:footnote w:type="continuationSeparator" w:id="0">
    <w:p w14:paraId="49C8167C" w14:textId="77777777" w:rsidR="007C589C" w:rsidRDefault="007C589C" w:rsidP="00825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C417C" w14:textId="77777777" w:rsidR="00825884" w:rsidRPr="00404E33" w:rsidRDefault="00825884">
    <w:pPr>
      <w:pStyle w:val="Encabezado"/>
      <w:rPr>
        <w:rFonts w:ascii="Aparajita" w:hAnsi="Aparajita" w:cs="Aparajita"/>
      </w:rPr>
    </w:pPr>
    <w:r w:rsidRPr="00404E33">
      <w:rPr>
        <w:rFonts w:ascii="Aparajita" w:hAnsi="Aparajita" w:cs="Aparajita"/>
      </w:rPr>
      <w:t>Universidad de las Américas Puebla</w:t>
    </w:r>
  </w:p>
  <w:p w14:paraId="0C98F57C" w14:textId="77777777" w:rsidR="00825884" w:rsidRPr="00404E33" w:rsidRDefault="00825884">
    <w:pPr>
      <w:pStyle w:val="Encabezado"/>
      <w:rPr>
        <w:rFonts w:ascii="Aparajita" w:hAnsi="Aparajita" w:cs="Aparajita"/>
      </w:rPr>
    </w:pPr>
    <w:r w:rsidRPr="00404E33">
      <w:rPr>
        <w:rFonts w:ascii="Aparajita" w:hAnsi="Aparajita" w:cs="Aparajita"/>
      </w:rPr>
      <w:t xml:space="preserve">Diana Laura Reyes Youshimatz </w:t>
    </w:r>
  </w:p>
  <w:p w14:paraId="630E5BCE" w14:textId="77777777" w:rsidR="00825884" w:rsidRPr="00404E33" w:rsidRDefault="00825884">
    <w:pPr>
      <w:pStyle w:val="Encabezado"/>
      <w:rPr>
        <w:rFonts w:ascii="Aparajita" w:hAnsi="Aparajita" w:cs="Aparajita"/>
      </w:rPr>
    </w:pPr>
    <w:r w:rsidRPr="00404E33">
      <w:rPr>
        <w:rFonts w:ascii="Aparajita" w:hAnsi="Aparajita" w:cs="Aparajita"/>
      </w:rPr>
      <w:t>173391</w:t>
    </w:r>
  </w:p>
  <w:p w14:paraId="52F7D0A8" w14:textId="77777777" w:rsidR="00825884" w:rsidRDefault="0082588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D592A"/>
    <w:multiLevelType w:val="hybridMultilevel"/>
    <w:tmpl w:val="1BDE53B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36113"/>
    <w:multiLevelType w:val="hybridMultilevel"/>
    <w:tmpl w:val="27462B46"/>
    <w:lvl w:ilvl="0" w:tplc="0362227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884"/>
    <w:rsid w:val="00083847"/>
    <w:rsid w:val="00096A07"/>
    <w:rsid w:val="00105580"/>
    <w:rsid w:val="002E0E38"/>
    <w:rsid w:val="004259CB"/>
    <w:rsid w:val="00535292"/>
    <w:rsid w:val="007C589C"/>
    <w:rsid w:val="00825884"/>
    <w:rsid w:val="00907FDA"/>
    <w:rsid w:val="0099126B"/>
    <w:rsid w:val="00B25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4E7E8"/>
  <w15:chartTrackingRefBased/>
  <w15:docId w15:val="{3DA4DA21-7E42-47F1-BE5C-1A08E25C1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258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5884"/>
  </w:style>
  <w:style w:type="paragraph" w:styleId="Piedepgina">
    <w:name w:val="footer"/>
    <w:basedOn w:val="Normal"/>
    <w:link w:val="PiedepginaCar"/>
    <w:uiPriority w:val="99"/>
    <w:unhideWhenUsed/>
    <w:rsid w:val="008258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5884"/>
  </w:style>
  <w:style w:type="paragraph" w:styleId="Prrafodelista">
    <w:name w:val="List Paragraph"/>
    <w:basedOn w:val="Normal"/>
    <w:uiPriority w:val="34"/>
    <w:qFormat/>
    <w:rsid w:val="008258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490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Laura Reyes Youshimatz</dc:creator>
  <cp:keywords/>
  <dc:description/>
  <cp:lastModifiedBy>Diana Laura Reyes Youshimatz</cp:lastModifiedBy>
  <cp:revision>1</cp:revision>
  <dcterms:created xsi:type="dcterms:W3CDTF">2021-10-20T02:05:00Z</dcterms:created>
  <dcterms:modified xsi:type="dcterms:W3CDTF">2021-10-20T03:36:00Z</dcterms:modified>
</cp:coreProperties>
</file>