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51" w:rsidP="00A21051" w:rsidRDefault="00C848EF" w14:paraId="2E149657" w14:textId="2F5AFE40">
      <w:pPr>
        <w:pStyle w:val="Title"/>
      </w:pPr>
      <w:r>
        <w:rPr/>
        <w:t>N</w:t>
      </w:r>
      <w:r w:rsidR="2F5AFE40">
        <w:rPr/>
        <w:t>et use</w:t>
      </w:r>
    </w:p>
    <w:p w:rsidR="00A21051" w:rsidP="00A21051" w:rsidRDefault="00C848EF" w14:paraId="52B9C3E2">
      <w:pPr>
        <w:pStyle w:val="Heading1"/>
      </w:pPr>
      <w:r>
        <w:rPr/>
        <w:t>Description</w:t>
      </w:r>
    </w:p>
    <w:p w:rsidR="414574C2" w:rsidRDefault="414574C2" w14:paraId="414574C2" w14:noSpellErr="1" w14:textId="414574C2">
      <w:r w:rsidR="414574C2">
        <w:rPr/>
        <w:t>The net use commands show information for mapped drives and can configure mapped drives.</w:t>
      </w:r>
    </w:p>
    <w:p w:rsidR="00A21051" w:rsidP="00A21051" w:rsidRDefault="00C848EF" w14:paraId="425D7073">
      <w:pPr>
        <w:pStyle w:val="Heading1"/>
      </w:pPr>
      <w:r>
        <w:t>Examples</w:t>
      </w:r>
    </w:p>
    <w:p w:rsidR="00A21051" w:rsidP="00A21051" w:rsidRDefault="00C848EF" w14:paraId="7804391D" w14:textId="716B286A">
      <w:r w:rsidR="414574C2">
        <w:rPr/>
        <w:t xml:space="preserve">net use * </w:t>
      </w:r>
      <w:hyperlink r:id="Rf667df329a5e4fdd">
        <w:r w:rsidRPr="414574C2" w:rsidR="414574C2">
          <w:rPr>
            <w:rStyle w:val="Hyperlink"/>
          </w:rPr>
          <w:t>\\cdcads01.dupontnet.net\source_library$\apps</w:t>
        </w:r>
      </w:hyperlink>
      <w:r w:rsidR="414574C2">
        <w:rPr/>
        <w:t xml:space="preserve"> /persistent:no /user:dupontnet\bq6767</w:t>
      </w:r>
    </w:p>
    <w:p w:rsidR="414574C2" w:rsidP="414574C2" w:rsidRDefault="414574C2" w14:paraId="716B286A" w14:noSpellErr="1" w14:textId="3F7FC2B3">
      <w:pPr>
        <w:pStyle w:val="Normal"/>
      </w:pPr>
      <w:r w:rsidR="414574C2">
        <w:rPr/>
        <w:t xml:space="preserve">net use t: </w:t>
      </w:r>
      <w:hyperlink r:id="Rd8f7719807284445">
        <w:r w:rsidRPr="414574C2" w:rsidR="414574C2">
          <w:rPr>
            <w:rStyle w:val="Hyperlink"/>
          </w:rPr>
          <w:t>\\stnts84.stlouis.net\BPTransform</w:t>
        </w:r>
      </w:hyperlink>
    </w:p>
    <w:p w:rsidR="414574C2" w:rsidP="414574C2" w:rsidRDefault="414574C2" w14:paraId="3F7FC2B3" w14:noSpellErr="1" w14:textId="719611B4">
      <w:pPr>
        <w:pStyle w:val="Normal"/>
      </w:pPr>
      <w:r w:rsidR="414574C2">
        <w:rPr/>
        <w:t>net use</w:t>
      </w:r>
    </w:p>
    <w:p w:rsidR="00C848EF" w:rsidP="00A21051" w:rsidRDefault="00C848EF" w14:paraId="4FEA70A2" w14:noSpellErr="1">
      <w:pPr>
        <w:pStyle w:val="Heading1"/>
      </w:pPr>
      <w:r>
        <w:rPr/>
        <w:t>Command Help</w:t>
      </w:r>
    </w:p>
    <w:p w:rsidR="414574C2" w:rsidRDefault="414574C2" w14:paraId="719611B4" w14:noSpellErr="1" w14:textId="60BD835F">
      <w:r w:rsidRPr="414574C2" w:rsidR="414574C2">
        <w:rPr>
          <w:rFonts w:ascii="Calibri" w:hAnsi="Calibri" w:eastAsia="Calibri" w:cs="Calibri"/>
          <w:sz w:val="22"/>
          <w:szCs w:val="22"/>
        </w:rPr>
        <w:t>The syntax of this command is:</w:t>
      </w:r>
    </w:p>
    <w:p w:rsidR="414574C2" w:rsidRDefault="414574C2" w14:paraId="60BD835F" w14:textId="128CE757">
      <w:r w:rsidRPr="414574C2" w:rsidR="414574C2">
        <w:rPr>
          <w:rFonts w:ascii="Calibri" w:hAnsi="Calibri" w:eastAsia="Calibri" w:cs="Calibri"/>
          <w:sz w:val="22"/>
          <w:szCs w:val="22"/>
        </w:rPr>
        <w:t>NET USE</w:t>
      </w:r>
      <w:r>
        <w:br/>
      </w:r>
      <w:r w:rsidRPr="414574C2" w:rsidR="414574C2">
        <w:rPr>
          <w:rFonts w:ascii="Calibri" w:hAnsi="Calibri" w:eastAsia="Calibri" w:cs="Calibri"/>
          <w:sz w:val="22"/>
          <w:szCs w:val="22"/>
        </w:rPr>
        <w:t>[devicename | *] [\\computername\sharename[\volume] [password | *]]</w:t>
      </w:r>
      <w:r>
        <w:br/>
      </w:r>
      <w:r w:rsidRPr="414574C2" w:rsidR="414574C2">
        <w:rPr>
          <w:rFonts w:ascii="Calibri" w:hAnsi="Calibri" w:eastAsia="Calibri" w:cs="Calibri"/>
          <w:sz w:val="22"/>
          <w:szCs w:val="22"/>
        </w:rPr>
        <w:t xml:space="preserve">        [/USER:[domainname\]username]</w:t>
      </w:r>
      <w:r>
        <w:br/>
      </w:r>
      <w:r w:rsidRPr="414574C2" w:rsidR="414574C2">
        <w:rPr>
          <w:rFonts w:ascii="Calibri" w:hAnsi="Calibri" w:eastAsia="Calibri" w:cs="Calibri"/>
          <w:sz w:val="22"/>
          <w:szCs w:val="22"/>
        </w:rPr>
        <w:t xml:space="preserve">        [/USER:[dotted domain name\]username]</w:t>
      </w:r>
      <w:r>
        <w:br/>
      </w:r>
      <w:r w:rsidRPr="414574C2" w:rsidR="414574C2">
        <w:rPr>
          <w:rFonts w:ascii="Calibri" w:hAnsi="Calibri" w:eastAsia="Calibri" w:cs="Calibri"/>
          <w:sz w:val="22"/>
          <w:szCs w:val="22"/>
        </w:rPr>
        <w:t xml:space="preserve">        [/USER:[username@dotted domain name]</w:t>
      </w:r>
      <w:r>
        <w:br/>
      </w:r>
      <w:r w:rsidRPr="414574C2" w:rsidR="414574C2">
        <w:rPr>
          <w:rFonts w:ascii="Calibri" w:hAnsi="Calibri" w:eastAsia="Calibri" w:cs="Calibri"/>
          <w:sz w:val="22"/>
          <w:szCs w:val="22"/>
        </w:rPr>
        <w:t xml:space="preserve">        [/SMARTCARD]</w:t>
      </w:r>
      <w:r>
        <w:br/>
      </w:r>
      <w:r w:rsidRPr="414574C2" w:rsidR="414574C2">
        <w:rPr>
          <w:rFonts w:ascii="Calibri" w:hAnsi="Calibri" w:eastAsia="Calibri" w:cs="Calibri"/>
          <w:sz w:val="22"/>
          <w:szCs w:val="22"/>
        </w:rPr>
        <w:t xml:space="preserve">        [/SAVECRED]</w:t>
      </w:r>
      <w:r>
        <w:br/>
      </w:r>
      <w:r w:rsidRPr="414574C2" w:rsidR="414574C2">
        <w:rPr>
          <w:rFonts w:ascii="Calibri" w:hAnsi="Calibri" w:eastAsia="Calibri" w:cs="Calibri"/>
          <w:sz w:val="22"/>
          <w:szCs w:val="22"/>
        </w:rPr>
        <w:t xml:space="preserve">        [[/DELETE] | [/PERSISTENT:{YES | NO}]]</w:t>
      </w:r>
    </w:p>
    <w:p w:rsidR="414574C2" w:rsidRDefault="414574C2" w14:paraId="128CE757" w14:textId="57097371">
      <w:r w:rsidRPr="414574C2" w:rsidR="414574C2">
        <w:rPr>
          <w:rFonts w:ascii="Calibri" w:hAnsi="Calibri" w:eastAsia="Calibri" w:cs="Calibri"/>
          <w:sz w:val="22"/>
          <w:szCs w:val="22"/>
        </w:rPr>
        <w:t>NET USE {devicename | *} [password | *] /HOME</w:t>
      </w:r>
    </w:p>
    <w:p w:rsidR="414574C2" w:rsidRDefault="414574C2" w14:paraId="57097371" w14:noSpellErr="1" w14:textId="696DED8B">
      <w:r w:rsidRPr="414574C2" w:rsidR="414574C2">
        <w:rPr>
          <w:rFonts w:ascii="Calibri" w:hAnsi="Calibri" w:eastAsia="Calibri" w:cs="Calibri"/>
          <w:sz w:val="22"/>
          <w:szCs w:val="22"/>
        </w:rPr>
        <w:t>NET USE [/PERSISTENT:{YES | NO}]</w:t>
      </w:r>
    </w:p>
    <w:p w:rsidR="414574C2" w:rsidP="414574C2" w:rsidRDefault="414574C2" w14:paraId="696DED8B" w14:noSpellErr="1" w14:textId="4AF4D318">
      <w:pPr>
        <w:pStyle w:val="Normal"/>
      </w:pPr>
      <w:r w:rsidRPr="414574C2" w:rsidR="414574C2">
        <w:rPr/>
        <w:t xml:space="preserve">When run without options, the command returns a list of mapped drives. </w:t>
      </w:r>
    </w:p>
    <w:p w:rsidR="00A21051" w:rsidP="00A21051" w:rsidRDefault="00A21051" w14:paraId="0A037C11">
      <w:pPr>
        <w:pStyle w:val="Heading1"/>
      </w:pPr>
      <w:r>
        <w:rPr/>
        <w:t>Further Resources</w:t>
      </w:r>
    </w:p>
    <w:p w:rsidR="414574C2" w:rsidRDefault="414574C2" w14:paraId="4AF4D318" w14:textId="39AC03B5">
      <w:hyperlink r:id="Rbfaf9b04ca284303">
        <w:r w:rsidRPr="414574C2" w:rsidR="414574C2">
          <w:rPr>
            <w:rStyle w:val="Hyperlink"/>
            <w:rFonts w:ascii="Calibri" w:hAnsi="Calibri" w:eastAsia="Calibri" w:cs="Calibri"/>
            <w:sz w:val="22"/>
            <w:szCs w:val="22"/>
          </w:rPr>
          <w:t>Technet page for net use</w:t>
        </w:r>
      </w:hyperlink>
    </w:p>
    <w:sectPr w:rsidR="009454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1"/>
    <w:rsid w:val="00060F17"/>
    <w:rsid w:val="002239C4"/>
    <w:rsid w:val="00930E74"/>
    <w:rsid w:val="009454E0"/>
    <w:rsid w:val="00A21051"/>
    <w:rsid w:val="00C848EF"/>
    <w:rsid w:val="2F5AFE40"/>
    <w:rsid w:val="4145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b81bb-fabb-4b26-bd18-924b5abc7213}"/>
  <w14:docId w14:val="192313E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2105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2105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1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bfaf9b04ca284303" Type="http://schemas.openxmlformats.org/officeDocument/2006/relationships/hyperlink" Target="https://technet.microsoft.com/en-us/library/bb490717.aspx" TargetMode="External"/><Relationship Id="rId7" Type="http://schemas.openxmlformats.org/officeDocument/2006/relationships/customXml" Target="../customXml/item1.xml"/><Relationship Id="rId12" Type="http://schemas.openxmlformats.org/officeDocument/2006/relationships/customXml" Target="../customXml/item6.xml"/><Relationship Id="Rf667df329a5e4fdd" Type="http://schemas.openxmlformats.org/officeDocument/2006/relationships/hyperlink" Target="file://cdcads01.dupontnet.net/source_library$/app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11" Type="http://schemas.openxmlformats.org/officeDocument/2006/relationships/customXml" Target="../customXml/item5.xml"/><Relationship Id="Rd8f7719807284445" Type="http://schemas.openxmlformats.org/officeDocument/2006/relationships/hyperlink" Target="file://stnts84.stlouis.net/BPTransform" TargetMode="Externa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527bb31ee764734a69e0cc4a7c4db88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e25b6e48-bffb-4ac6-8a1b-eeef4c649ccd</TermId>
        </TermInfo>
      </Terms>
    </h527bb31ee764734a69e0cc4a7c4db88>
    <Owner xmlns="2fe00448-546e-4482-98e4-5853f6ad1559">
      <UserInfo>
        <DisplayName/>
        <AccountId>1</AccountId>
        <AccountType/>
      </UserInfo>
    </Owner>
    <_DCDateModified xmlns="http://schemas.microsoft.com/sharepoint/v3/fields">2015-01-26T20:00:00+00:00</_DCDateModified>
    <TaxCatchAll xmlns="2fe00448-546e-4482-98e4-5853f6ad1559">
      <Value>1</Value>
      <Value>9</Value>
    </TaxCatchAll>
    <jf96b257e08c424a9d21fe3b7afa56d5 xmlns="2fe00448-546e-4482-98e4-5853f6ad15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Administrative/Business Information/5</TermName>
          <TermId xmlns="http://schemas.microsoft.com/office/infopath/2007/PartnerControls">be05de9a-648b-48a6-91b6-be181200d36f</TermId>
        </TermInfo>
      </Terms>
    </jf96b257e08c424a9d21fe3b7afa56d5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?mso-contentType ?>
<SharedContentType xmlns="Microsoft.SharePoint.Taxonomy.ContentTypeSync" SourceId="71fd6e4a-38a2-4af4-a442-74965d3377cb" ContentTypeId="0x0101" PreviousValue="false"/>
</file>

<file path=customXml/item5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2132935403" UniqueId="406572b3-2708-44f4-b54e-d561827ed63a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DuPont.Collab.Policies.GlobalPolicy"/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ool KB document" ma:contentTypeID="0x010100B20E5842770EF64992135404A6B94B5A02006AD5678EA9A6874D903E69AD77B9E1B8" ma:contentTypeVersion="1" ma:contentTypeDescription="a knowledgebase article detailing use of a tool." ma:contentTypeScope="" ma:versionID="41f5637383d8e2e89f992be968c2612f">
  <xsd:schema xmlns:xsd="http://www.w3.org/2001/XMLSchema" xmlns:xs="http://www.w3.org/2001/XMLSchema" xmlns:p="http://schemas.microsoft.com/office/2006/metadata/properties" xmlns:ns1="http://schemas.microsoft.com/sharepoint/v3" xmlns:ns2="2fe00448-546e-4482-98e4-5853f6ad1559" xmlns:ns3="http://schemas.microsoft.com/sharepoint/v3/fields" targetNamespace="http://schemas.microsoft.com/office/2006/metadata/properties" ma:root="true" ma:fieldsID="b72fd98ea0ed27a2e02d810a2d3427ad" ns1:_="" ns2:_="" ns3:_="">
    <xsd:import namespace="http://schemas.microsoft.com/sharepoint/v3"/>
    <xsd:import namespace="2fe00448-546e-4482-98e4-5853f6ad155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h527bb31ee764734a69e0cc4a7c4db88" minOccurs="0"/>
                <xsd:element ref="ns2:TaxCatchAll" minOccurs="0"/>
                <xsd:element ref="ns2:TaxCatchAllLabel" minOccurs="0"/>
                <xsd:element ref="ns2:jf96b257e08c424a9d21fe3b7afa56d5" minOccurs="0"/>
                <xsd:element ref="ns2:Owner"/>
                <xsd:element ref="ns1:_dlc_Exempt" minOccurs="0"/>
                <xsd:element ref="ns1:_dlc_ExpireDateSaved" minOccurs="0"/>
                <xsd:element ref="ns1:_dlc_ExpireDate" minOccurs="0"/>
                <xsd:element ref="ns2:_dlc_DocId" minOccurs="0"/>
                <xsd:element ref="ns2:_dlc_DocIdUrl" minOccurs="0"/>
                <xsd:element ref="ns2:_dlc_DocIdPersistId" minOccurs="0"/>
                <xsd:element ref="ns1:RatingCount" minOccurs="0"/>
                <xsd:element ref="ns1:AverageRating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00448-546e-4482-98e4-5853f6ad1559" elementFormDefault="qualified">
    <xsd:import namespace="http://schemas.microsoft.com/office/2006/documentManagement/types"/>
    <xsd:import namespace="http://schemas.microsoft.com/office/infopath/2007/PartnerControls"/>
    <xsd:element name="h527bb31ee764734a69e0cc4a7c4db88" ma:index="8" ma:taxonomy="true" ma:internalName="h527bb31ee764734a69e0cc4a7c4db88" ma:taxonomyFieldName="DISO" ma:displayName="DISO" ma:readOnly="false" ma:default="" ma:fieldId="{1527bb31-ee76-4734-a69e-0cc4a7c4db88}" ma:sspId="71fd6e4a-38a2-4af4-a442-74965d3377cb" ma:termSetId="46fedb48-b317-447d-b2fa-5597593669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2de1067-f56f-47e2-9416-d712b9fa5298}" ma:internalName="TaxCatchAll" ma:showField="CatchAllData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2de1067-f56f-47e2-9416-d712b9fa5298}" ma:internalName="TaxCatchAllLabel" ma:readOnly="true" ma:showField="CatchAllDataLabel" ma:web="63d11830-0d04-4855-8933-9187aead5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96b257e08c424a9d21fe3b7afa56d5" ma:index="12" ma:taxonomy="true" ma:internalName="jf96b257e08c424a9d21fe3b7afa56d5" ma:taxonomyFieldName="RCSExpiration" ma:displayName="CRIM Retention Years" ma:readOnly="false" ma:default="" ma:fieldId="{3f96b257-e08c-424a-9d21-fe3b7afa56d5}" ma:sspId="71fd6e4a-38a2-4af4-a442-74965d3377cb" ma:termSetId="a4526a8e-8103-4ad2-9813-cca032243f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wner" ma:index="14" ma:displayName="Content Owner" ma:description="Owner of the Content" ma:list="{8a54506c-8dda-41e3-8f55-3fc1e3ac67fc}" ma:SearchPeopleOnly="false" ma:SharePointGroup="0" ma:internalName="Owner" ma:readOnly="false" ma:showField="ImnName" ma:web="63d11830-0d04-4855-8933-9187aead579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4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 ma:index="2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F3D29-4913-452A-A58E-EA335B159370}"/>
</file>

<file path=customXml/itemProps2.xml><?xml version="1.0" encoding="utf-8"?>
<ds:datastoreItem xmlns:ds="http://schemas.openxmlformats.org/officeDocument/2006/customXml" ds:itemID="{FB92317C-4A38-4FB7-8B96-BBF6D9239275}"/>
</file>

<file path=customXml/itemProps3.xml><?xml version="1.0" encoding="utf-8"?>
<ds:datastoreItem xmlns:ds="http://schemas.openxmlformats.org/officeDocument/2006/customXml" ds:itemID="{409D4DFA-D0B0-4D01-9547-D3E7D5B7761A}"/>
</file>

<file path=customXml/itemProps4.xml><?xml version="1.0" encoding="utf-8"?>
<ds:datastoreItem xmlns:ds="http://schemas.openxmlformats.org/officeDocument/2006/customXml" ds:itemID="{5BDD881A-5328-4220-931E-5C184992F8DE}"/>
</file>

<file path=customXml/itemProps5.xml><?xml version="1.0" encoding="utf-8"?>
<ds:datastoreItem xmlns:ds="http://schemas.openxmlformats.org/officeDocument/2006/customXml" ds:itemID="{92419E71-6B44-46E1-A249-95224AD75E19}"/>
</file>

<file path=customXml/itemProps6.xml><?xml version="1.0" encoding="utf-8"?>
<ds:datastoreItem xmlns:ds="http://schemas.openxmlformats.org/officeDocument/2006/customXml" ds:itemID="{1E498BA3-201A-4149-8F15-896D2C2859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DuPont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O'Ryan R Hedrick</dc:creator>
  <cp:lastModifiedBy>Hedrick, O'Ryan R</cp:lastModifiedBy>
  <cp:revision>5</cp:revision>
  <dcterms:created xsi:type="dcterms:W3CDTF">2015-01-23T22:13:00Z</dcterms:created>
  <dcterms:modified xsi:type="dcterms:W3CDTF">2015-01-26T20:53:14Z</dcterms:modified>
  <cp:category>Tool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0x010100B20E5842770EF64992135404A6B94B5A02006AD5678EA9A6874D903E69AD77B9E1B8</vt:lpwstr>
  </property>
  <property fmtid="{D5CDD505-2E9C-101B-9397-08002B2CF9AE}" pid="3" name="RCSExpiration">
    <vt:lpwstr>9;#Administrative/Business Information/5|be05de9a-648b-48a6-91b6-be181200d36f</vt:lpwstr>
  </property>
  <property fmtid="{D5CDD505-2E9C-101B-9397-08002B2CF9AE}" pid="4" name="DISO">
    <vt:lpwstr>1;#Internal Use Only|e25b6e48-bffb-4ac6-8a1b-eeef4c649ccd</vt:lpwstr>
  </property>
  <property fmtid="{D5CDD505-2E9C-101B-9397-08002B2CF9AE}" pid="5" name="_dlc_policyId">
    <vt:lpwstr>0x0101|2132935403</vt:lpwstr>
  </property>
  <property fmtid="{D5CDD505-2E9C-101B-9397-08002B2CF9AE}" pid="6" name="ItemRetentionFormula">
    <vt:lpwstr>&lt;formula id="DuPont.Collab.Policies.GlobalPolicy" /&gt;</vt:lpwstr>
  </property>
</Properties>
</file>