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A3F" w:rsidRDefault="00321847">
      <w:r>
        <w:rPr>
          <w:rFonts w:hint="eastAsia"/>
        </w:rPr>
        <w:t>人工智慧作業</w:t>
      </w:r>
      <w:r>
        <w:rPr>
          <w:rFonts w:hint="eastAsia"/>
        </w:rPr>
        <w:t>-</w:t>
      </w:r>
      <w:r>
        <w:rPr>
          <w:rFonts w:hint="eastAsia"/>
        </w:rPr>
        <w:t>自然語言處理心得及重點整理</w:t>
      </w:r>
    </w:p>
    <w:p w:rsidR="00321847" w:rsidRDefault="00321847"/>
    <w:p w:rsidR="00321847" w:rsidRDefault="00321847">
      <w:r>
        <w:rPr>
          <w:rFonts w:hint="eastAsia"/>
        </w:rPr>
        <w:t>重點整理</w:t>
      </w:r>
      <w:r>
        <w:rPr>
          <w:rFonts w:hint="eastAsia"/>
        </w:rPr>
        <w:t>:</w:t>
      </w:r>
    </w:p>
    <w:p w:rsidR="00321847" w:rsidRDefault="00E42185" w:rsidP="00A5042E">
      <w:pPr>
        <w:jc w:val="both"/>
      </w:pPr>
      <w:r>
        <w:rPr>
          <w:rFonts w:hint="eastAsia"/>
        </w:rPr>
        <w:t>電腦</w:t>
      </w:r>
      <w:bookmarkStart w:id="0" w:name="_GoBack"/>
      <w:r>
        <w:rPr>
          <w:rFonts w:hint="eastAsia"/>
        </w:rPr>
        <w:t>是否擁有人的智慧，如何聽、說、讀、寫與理解人類的語言，都是研究的課題，主要分成幾大項研究領域，包含機器翻譯、問答系統、對話機器人、語音助理、輿情分析等方向，主要將詞彙以高維度的向量表示，並透過向量的運算來計算詞彙之間的相關程度，夾角越小代表詞彙越相近，不過若視為度太高，會導致分布的很稀疏，不好去判斷，可透過降為的方式去做處理。語言的理解不僅與語言有關，更可能還需要世界知識、常識等，需要建立人類的常識、因果關係或是整合視、聽覺的多模組態知識庫</w:t>
      </w:r>
      <w:r w:rsidR="00A5042E">
        <w:rPr>
          <w:rFonts w:hint="eastAsia"/>
        </w:rPr>
        <w:t>，來呈現知識的表達與推理，可以知道領域知識與轉移對自然語言的重要性，稀少資源或有限的資料機器學習，深度學習的研究，視資料與知識整合的重要趨勢。</w:t>
      </w:r>
      <w:bookmarkEnd w:id="0"/>
    </w:p>
    <w:p w:rsidR="00321847" w:rsidRDefault="00321847">
      <w:pPr>
        <w:rPr>
          <w:rFonts w:hint="eastAsia"/>
        </w:rPr>
      </w:pPr>
    </w:p>
    <w:p w:rsidR="00321847" w:rsidRDefault="00321847">
      <w:r>
        <w:rPr>
          <w:rFonts w:hint="eastAsia"/>
        </w:rPr>
        <w:t>心得</w:t>
      </w:r>
      <w:r>
        <w:rPr>
          <w:rFonts w:hint="eastAsia"/>
        </w:rPr>
        <w:t>:</w:t>
      </w:r>
    </w:p>
    <w:p w:rsidR="00A5042E" w:rsidRPr="00321847" w:rsidRDefault="00A5042E" w:rsidP="00A5042E">
      <w:pPr>
        <w:jc w:val="both"/>
        <w:rPr>
          <w:rFonts w:hint="eastAsia"/>
        </w:rPr>
      </w:pPr>
      <w:r>
        <w:rPr>
          <w:rFonts w:hint="eastAsia"/>
        </w:rPr>
        <w:t>目前生活當中有需多地方都應用到自然語言的技術，像是最普遍的語音助理，就是手機里內建的功能，可以透過語音去做詢問，助理會依據問題來做相關的答案回覆，以前都只是這樣使用這項功能，並未深入了解其應用的技術為何，透過語音轉文字的方式，再去分析、猜測、回饋的部分，都是應用到了自然語言處理的部分，讓電腦可以理解人類的語言，真是一個厲害的技術</w:t>
      </w:r>
      <w:r w:rsidR="006F50D9">
        <w:rPr>
          <w:rFonts w:hint="eastAsia"/>
        </w:rPr>
        <w:t>，透過這場</w:t>
      </w:r>
      <w:r>
        <w:rPr>
          <w:rFonts w:hint="eastAsia"/>
        </w:rPr>
        <w:t>演講也讓我們對於目前自然語言的發展</w:t>
      </w:r>
      <w:r w:rsidR="006F50D9">
        <w:rPr>
          <w:rFonts w:hint="eastAsia"/>
        </w:rPr>
        <w:t>歷史</w:t>
      </w:r>
      <w:r>
        <w:rPr>
          <w:rFonts w:hint="eastAsia"/>
        </w:rPr>
        <w:t>與應用更加的了解。</w:t>
      </w:r>
    </w:p>
    <w:sectPr w:rsidR="00A5042E" w:rsidRPr="003218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847"/>
    <w:rsid w:val="000B15FA"/>
    <w:rsid w:val="00321847"/>
    <w:rsid w:val="006F50D9"/>
    <w:rsid w:val="00A5042E"/>
    <w:rsid w:val="00AB1A3F"/>
    <w:rsid w:val="00E4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3E01"/>
  <w15:chartTrackingRefBased/>
  <w15:docId w15:val="{B9DEF4C7-EC07-47CB-9454-BD589D42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4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2021-06-05T12:43:00Z</dcterms:created>
  <dcterms:modified xsi:type="dcterms:W3CDTF">2021-06-05T13:17:00Z</dcterms:modified>
</cp:coreProperties>
</file>