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Get to know the </w:t>
      </w:r>
      <w:r w:rsidDel="00000000" w:rsidR="00000000" w:rsidRPr="00000000">
        <w:rPr>
          <w:b w:val="1"/>
          <w:rtl w:val="0"/>
        </w:rPr>
        <w:t xml:space="preserve">bank</w:t>
      </w:r>
      <w:r w:rsidDel="00000000" w:rsidR="00000000" w:rsidRPr="00000000">
        <w:rPr>
          <w:rtl w:val="0"/>
        </w:rPr>
        <w:t xml:space="preserve"> database, its tables, and their contents. You can get the table information from the DESC command on an individual table. Submit print out for both your SQL query and the answer you get. Use INNER JOIN for multiple table query.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many employees are there?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check the amount of Employee’s, we must first click on count(Emp_ID). With this, it’ll give us the number of employees within the table for the bank. We would have to look under NO_Of_Emp.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How many different departments do they work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check the amount of different departments, we look into count(distinct(d.Dept_No)). We select this for the number of departments labeled. This will give us No_Of_Dept located under department D. Within this statement, we can use the function e.Dept_No=d.Dept_No. Here e.dept represents the Employee e. While d.dept represents department D. Here we are to compare the department of Employee’s to that of the department of the number of departments table.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How many accounts have an available balance of no more than $6000?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we would have to choose (Act_No). This would be under the section labeled as Account. It is here we can see the balance that is less than or even equal to $6000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Make a pretty formatted output of all employees with column headings First Name, and Last Name.</w:t>
      </w:r>
    </w:p>
    <w:p w:rsidR="00000000" w:rsidDel="00000000" w:rsidP="00000000" w:rsidRDefault="00000000" w:rsidRPr="00000000" w14:paraId="00000011">
      <w:pPr>
        <w:rPr/>
      </w:pPr>
      <w:r w:rsidDel="00000000" w:rsidR="00000000" w:rsidRPr="00000000">
        <w:rPr>
          <w:rtl w:val="0"/>
        </w:rPr>
        <w:t xml:space="preserve">Which active savings accounts were opened at branch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this, we would first choose FName. This will represent the First_Name. Just like the first name, we must choose the last name. For this we choose LName. This will represent the Last_Name. These outputs are gathered from the Employee section.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240" w:lineRule="auto"/>
        <w:ind w:left="0" w:firstLine="0"/>
        <w:rPr/>
      </w:pPr>
      <w:r w:rsidDel="00000000" w:rsidR="00000000" w:rsidRPr="00000000">
        <w:rPr>
          <w:rtl w:val="0"/>
        </w:rPr>
        <w:t xml:space="preserve">5. Which active savings accounts were opened at branch #1?</w:t>
      </w:r>
    </w:p>
    <w:p w:rsidR="00000000" w:rsidDel="00000000" w:rsidP="00000000" w:rsidRDefault="00000000" w:rsidRPr="00000000" w14:paraId="00000016">
      <w:pPr>
        <w:spacing w:after="240" w:before="240" w:line="240" w:lineRule="auto"/>
        <w:ind w:left="0" w:firstLine="0"/>
        <w:rPr/>
      </w:pPr>
      <w:r w:rsidDel="00000000" w:rsidR="00000000" w:rsidRPr="00000000">
        <w:rPr>
          <w:rtl w:val="0"/>
        </w:rPr>
        <w:t xml:space="preserve">For this we must select directly from the account. This shows type=’saving’ and also status=’active’. Lastly there is branch=’branch#1.’</w:t>
      </w:r>
    </w:p>
    <w:p w:rsidR="00000000" w:rsidDel="00000000" w:rsidP="00000000" w:rsidRDefault="00000000" w:rsidRPr="00000000" w14:paraId="00000017">
      <w:pPr>
        <w:spacing w:after="240" w:before="240" w:line="240" w:lineRule="auto"/>
        <w:ind w:left="0" w:firstLine="0"/>
        <w:rPr/>
      </w:pPr>
      <w:r w:rsidDel="00000000" w:rsidR="00000000" w:rsidRPr="00000000">
        <w:rPr>
          <w:rtl w:val="0"/>
        </w:rPr>
        <w:t xml:space="preserve">6.What is the maximum, average, and minimum amount of balances in branch #2?</w:t>
      </w:r>
    </w:p>
    <w:p w:rsidR="00000000" w:rsidDel="00000000" w:rsidP="00000000" w:rsidRDefault="00000000" w:rsidRPr="00000000" w14:paraId="00000018">
      <w:pPr>
        <w:spacing w:after="240" w:before="240" w:line="240" w:lineRule="auto"/>
        <w:ind w:left="0" w:firstLine="0"/>
        <w:rPr/>
      </w:pPr>
      <w:r w:rsidDel="00000000" w:rsidR="00000000" w:rsidRPr="00000000">
        <w:rPr>
          <w:rtl w:val="0"/>
        </w:rPr>
        <w:t xml:space="preserve">For this, we are selecting from the account reading branch=’branch#2’. From there to enter the balance we select max(balance), for average its avg(balance), and for minimum min(balance).</w:t>
      </w:r>
    </w:p>
    <w:p w:rsidR="00000000" w:rsidDel="00000000" w:rsidP="00000000" w:rsidRDefault="00000000" w:rsidRPr="00000000" w14:paraId="00000019">
      <w:pPr>
        <w:spacing w:after="240" w:before="240" w:line="240" w:lineRule="auto"/>
        <w:ind w:left="0" w:firstLine="0"/>
        <w:rPr/>
      </w:pPr>
      <w:r w:rsidDel="00000000" w:rsidR="00000000" w:rsidRPr="00000000">
        <w:rPr>
          <w:rtl w:val="0"/>
        </w:rPr>
        <w:t xml:space="preserve">7.Which branch has an account with the largest amount of balance, and what is the amount?</w:t>
      </w:r>
    </w:p>
    <w:p w:rsidR="00000000" w:rsidDel="00000000" w:rsidP="00000000" w:rsidRDefault="00000000" w:rsidRPr="00000000" w14:paraId="0000001A">
      <w:pPr>
        <w:spacing w:after="240" w:before="240" w:line="240" w:lineRule="auto"/>
        <w:ind w:left="0" w:firstLine="0"/>
        <w:rPr/>
      </w:pPr>
      <w:r w:rsidDel="00000000" w:rsidR="00000000" w:rsidRPr="00000000">
        <w:rPr>
          <w:rtl w:val="0"/>
        </w:rPr>
        <w:t xml:space="preserve">For this, we are selecting from account. Within it, we choose branch,balance. Here  we choose balance =(select(max(balance))</w:t>
      </w:r>
    </w:p>
    <w:p w:rsidR="00000000" w:rsidDel="00000000" w:rsidP="00000000" w:rsidRDefault="00000000" w:rsidRPr="00000000" w14:paraId="0000001B">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Ryan Fazal</w:t>
    </w:r>
  </w:p>
  <w:p w:rsidR="00000000" w:rsidDel="00000000" w:rsidP="00000000" w:rsidRDefault="00000000" w:rsidRPr="00000000" w14:paraId="0000001D">
    <w:pPr>
      <w:rPr/>
    </w:pPr>
    <w:r w:rsidDel="00000000" w:rsidR="00000000" w:rsidRPr="00000000">
      <w:rPr>
        <w:rtl w:val="0"/>
      </w:rPr>
      <w:t xml:space="preserve">Prof. Diky</w:t>
    </w:r>
  </w:p>
  <w:p w:rsidR="00000000" w:rsidDel="00000000" w:rsidP="00000000" w:rsidRDefault="00000000" w:rsidRPr="00000000" w14:paraId="0000001E">
    <w:pPr>
      <w:rPr/>
    </w:pPr>
    <w:r w:rsidDel="00000000" w:rsidR="00000000" w:rsidRPr="00000000">
      <w:rPr>
        <w:rtl w:val="0"/>
      </w:rPr>
      <w:t xml:space="preserve">CSCI 362</w:t>
    </w:r>
  </w:p>
  <w:p w:rsidR="00000000" w:rsidDel="00000000" w:rsidP="00000000" w:rsidRDefault="00000000" w:rsidRPr="00000000" w14:paraId="0000001F">
    <w:pPr>
      <w:rPr/>
    </w:pPr>
    <w:r w:rsidDel="00000000" w:rsidR="00000000" w:rsidRPr="00000000">
      <w:rPr>
        <w:rtl w:val="0"/>
      </w:rPr>
      <w:t xml:space="preserve">Homework # 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Ryan Fazal</w:t>
    </w:r>
  </w:p>
  <w:p w:rsidR="00000000" w:rsidDel="00000000" w:rsidP="00000000" w:rsidRDefault="00000000" w:rsidRPr="00000000" w14:paraId="00000021">
    <w:pPr>
      <w:rPr/>
    </w:pPr>
    <w:r w:rsidDel="00000000" w:rsidR="00000000" w:rsidRPr="00000000">
      <w:rPr>
        <w:rtl w:val="0"/>
      </w:rPr>
      <w:t xml:space="preserve">Prof. Diky</w:t>
    </w:r>
  </w:p>
  <w:p w:rsidR="00000000" w:rsidDel="00000000" w:rsidP="00000000" w:rsidRDefault="00000000" w:rsidRPr="00000000" w14:paraId="00000022">
    <w:pPr>
      <w:rPr/>
    </w:pPr>
    <w:r w:rsidDel="00000000" w:rsidR="00000000" w:rsidRPr="00000000">
      <w:rPr>
        <w:rtl w:val="0"/>
      </w:rPr>
      <w:t xml:space="preserve">CSCI 362</w:t>
    </w:r>
  </w:p>
  <w:p w:rsidR="00000000" w:rsidDel="00000000" w:rsidP="00000000" w:rsidRDefault="00000000" w:rsidRPr="00000000" w14:paraId="00000023">
    <w:pPr>
      <w:rPr/>
    </w:pPr>
    <w:r w:rsidDel="00000000" w:rsidR="00000000" w:rsidRPr="00000000">
      <w:rPr>
        <w:rtl w:val="0"/>
      </w:rPr>
      <w:t xml:space="preserve">Homework #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