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C876E" w14:textId="77777777" w:rsidR="00C04DF9" w:rsidRDefault="00404963">
      <w:pPr>
        <w:pStyle w:val="Title"/>
        <w:spacing w:after="240"/>
        <w:jc w:val="center"/>
      </w:pPr>
      <w:r>
        <w:t>Ryan Gallagher</w:t>
      </w:r>
    </w:p>
    <w:p w14:paraId="56B445C0" w14:textId="77777777" w:rsidR="00C04DF9" w:rsidRDefault="00404963">
      <w:pPr>
        <w:spacing w:after="240" w:line="240" w:lineRule="auto"/>
        <w:jc w:val="center"/>
      </w:pPr>
      <w:r>
        <w:rPr>
          <w:b/>
        </w:rPr>
        <w:t xml:space="preserve">Media, PA | </w:t>
      </w:r>
      <w:r>
        <w:t>(610) 731-3822 | ryan.gallagher900@gmail.com | gallagherj1@leidos.com</w:t>
      </w:r>
    </w:p>
    <w:p w14:paraId="5CE4B8D4" w14:textId="77777777" w:rsidR="00C04DF9" w:rsidRDefault="00404963">
      <w:pPr>
        <w:pStyle w:val="Heading1"/>
        <w:spacing w:before="240" w:after="120" w:line="240" w:lineRule="auto"/>
      </w:pPr>
      <w:r>
        <w:t>Experience</w:t>
      </w:r>
    </w:p>
    <w:p w14:paraId="4D93944D" w14:textId="77777777" w:rsidR="00C04DF9" w:rsidRDefault="00404963">
      <w:pPr>
        <w:spacing w:after="60" w:line="240" w:lineRule="auto"/>
      </w:pPr>
      <w:r>
        <w:rPr>
          <w:b/>
        </w:rPr>
        <w:t>Mechanical Engineer - Leidos</w:t>
      </w:r>
      <w:r>
        <w:br/>
        <w:t>Current | Philadelphia, PA</w:t>
      </w:r>
    </w:p>
    <w:p w14:paraId="31AD2E68" w14:textId="77777777" w:rsidR="00C04DF9" w:rsidRDefault="00404963">
      <w:pPr>
        <w:pStyle w:val="ListBullet"/>
        <w:spacing w:after="0" w:line="240" w:lineRule="auto"/>
      </w:pPr>
      <w:r>
        <w:t xml:space="preserve">• Developed and optimized autonomous auxiliary systems and engine systems for U.S. Navy </w:t>
      </w:r>
      <w:r>
        <w:t>vessels.</w:t>
      </w:r>
    </w:p>
    <w:p w14:paraId="5BDA1CDA" w14:textId="77777777" w:rsidR="00C04DF9" w:rsidRDefault="00404963">
      <w:pPr>
        <w:pStyle w:val="ListBullet"/>
        <w:spacing w:after="0" w:line="240" w:lineRule="auto"/>
      </w:pPr>
      <w:r>
        <w:t>• Created software tools, including a feed-forward neural network to predict eductor suction flow rates.</w:t>
      </w:r>
    </w:p>
    <w:p w14:paraId="5991C590" w14:textId="77777777" w:rsidR="00C04DF9" w:rsidRDefault="00404963">
      <w:pPr>
        <w:pStyle w:val="ListBullet"/>
        <w:spacing w:after="0" w:line="240" w:lineRule="auto"/>
      </w:pPr>
      <w:r>
        <w:t>• Developed an intuitive GUI application for various computational tasks.</w:t>
      </w:r>
    </w:p>
    <w:p w14:paraId="48551482" w14:textId="77777777" w:rsidR="00C04DF9" w:rsidRDefault="00404963">
      <w:pPr>
        <w:pStyle w:val="ListBullet"/>
        <w:spacing w:after="0" w:line="240" w:lineRule="auto"/>
      </w:pPr>
      <w:r>
        <w:t>• Working on reinforcement learning models to optimize equipment arrangement on naval ships.</w:t>
      </w:r>
    </w:p>
    <w:p w14:paraId="030087FC" w14:textId="77777777" w:rsidR="00C04DF9" w:rsidRDefault="00404963">
      <w:pPr>
        <w:pStyle w:val="Heading1"/>
        <w:spacing w:before="240" w:after="120" w:line="240" w:lineRule="auto"/>
      </w:pPr>
      <w:r>
        <w:t>Education</w:t>
      </w:r>
    </w:p>
    <w:p w14:paraId="466D9055" w14:textId="77777777" w:rsidR="00C04DF9" w:rsidRDefault="00404963">
      <w:pPr>
        <w:spacing w:after="60" w:line="240" w:lineRule="auto"/>
      </w:pPr>
      <w:r>
        <w:rPr>
          <w:b/>
        </w:rPr>
        <w:t>Master of Science in Computer Science</w:t>
      </w:r>
      <w:r>
        <w:br/>
        <w:t>Expected in Spring 2025</w:t>
      </w:r>
      <w:r>
        <w:br/>
        <w:t>Graduation Date: Spring 2025</w:t>
      </w:r>
    </w:p>
    <w:p w14:paraId="7446F926" w14:textId="77777777" w:rsidR="00C04DF9" w:rsidRDefault="00404963">
      <w:pPr>
        <w:spacing w:after="60" w:line="240" w:lineRule="auto"/>
      </w:pPr>
      <w:r>
        <w:rPr>
          <w:b/>
        </w:rPr>
        <w:t>Bachelor of Science in Mechanical Engineering</w:t>
      </w:r>
      <w:r>
        <w:br/>
        <w:t>Name of University</w:t>
      </w:r>
      <w:r>
        <w:br/>
        <w:t>Graduation Date: Graduation Date: YYYY</w:t>
      </w:r>
    </w:p>
    <w:p w14:paraId="61D129B4" w14:textId="77777777" w:rsidR="00C04DF9" w:rsidRDefault="00404963">
      <w:pPr>
        <w:pStyle w:val="Heading1"/>
        <w:spacing w:before="240" w:after="120" w:line="240" w:lineRule="auto"/>
      </w:pPr>
      <w:r>
        <w:t>Skills</w:t>
      </w:r>
    </w:p>
    <w:p w14:paraId="3039C4D2" w14:textId="77777777" w:rsidR="00C04DF9" w:rsidRDefault="00404963">
      <w:pPr>
        <w:spacing w:after="60" w:line="240" w:lineRule="auto"/>
      </w:pPr>
      <w:r>
        <w:t xml:space="preserve">Machine Learning &amp; AI: Extensive hands-on experience with PyTorch, NumPy, and Scikit-Learn. Developed neural networks for predictive modeling and optimal system arrangement. Software Development: Proficiency in Python, with practical experience in implementing machine learning algorithms and developing software tools for engineering applications. R&amp;D and Customer Engagement: Proven track record in delivering advanced engineering solutions to both internal and external customers, including the Naval Surface </w:t>
      </w:r>
      <w:r>
        <w:t xml:space="preserve">Warfare Center. Cross-disciplinary Expertise: Unique combination of mechanical engineering and computer science, allowing for an integrated approach to developing ML-based engineering solutions. Performance Optimization: Designed and analyzed digital models leading to performance improvements and operational efficiency in complex systems. </w:t>
      </w:r>
    </w:p>
    <w:p w14:paraId="77CB0F77" w14:textId="77777777" w:rsidR="00404963" w:rsidRDefault="00404963">
      <w:pPr>
        <w:spacing w:after="60" w:line="240" w:lineRule="auto"/>
      </w:pPr>
    </w:p>
    <w:sectPr w:rsidR="00404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186664">
    <w:abstractNumId w:val="8"/>
  </w:num>
  <w:num w:numId="2" w16cid:durableId="1027684659">
    <w:abstractNumId w:val="6"/>
  </w:num>
  <w:num w:numId="3" w16cid:durableId="2132244279">
    <w:abstractNumId w:val="5"/>
  </w:num>
  <w:num w:numId="4" w16cid:durableId="2110854087">
    <w:abstractNumId w:val="4"/>
  </w:num>
  <w:num w:numId="5" w16cid:durableId="1341851068">
    <w:abstractNumId w:val="7"/>
  </w:num>
  <w:num w:numId="6" w16cid:durableId="69470179">
    <w:abstractNumId w:val="3"/>
  </w:num>
  <w:num w:numId="7" w16cid:durableId="858204196">
    <w:abstractNumId w:val="2"/>
  </w:num>
  <w:num w:numId="8" w16cid:durableId="832794790">
    <w:abstractNumId w:val="1"/>
  </w:num>
  <w:num w:numId="9" w16cid:durableId="11174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622"/>
    <w:rsid w:val="0029639D"/>
    <w:rsid w:val="00326F90"/>
    <w:rsid w:val="00404963"/>
    <w:rsid w:val="00AA1D8D"/>
    <w:rsid w:val="00B47730"/>
    <w:rsid w:val="00C04D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96F579-6F14-499E-8640-9FCFF031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Gallagher</cp:lastModifiedBy>
  <cp:revision>2</cp:revision>
  <dcterms:created xsi:type="dcterms:W3CDTF">2013-12-23T23:15:00Z</dcterms:created>
  <dcterms:modified xsi:type="dcterms:W3CDTF">2024-06-05T03:05:00Z</dcterms:modified>
  <cp:category/>
</cp:coreProperties>
</file>